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3BB4A3" w14:textId="77777777" w:rsidR="00B80239" w:rsidRPr="00B80239" w:rsidRDefault="00B80239" w:rsidP="00B80239">
      <w:pPr>
        <w:pStyle w:val="paragraph"/>
        <w:textAlignment w:val="baseline"/>
      </w:pPr>
      <w:r w:rsidRPr="00B80239">
        <w:rPr>
          <w:rStyle w:val="normaltextrun"/>
          <w:b/>
          <w:bCs/>
        </w:rPr>
        <w:t>Preparing Your Literature Review:</w:t>
      </w:r>
      <w:r w:rsidRPr="00B80239">
        <w:rPr>
          <w:rStyle w:val="eop"/>
        </w:rPr>
        <w:t> </w:t>
      </w:r>
    </w:p>
    <w:p w14:paraId="1F8DB565" w14:textId="2022F8A2" w:rsidR="00B80239" w:rsidRDefault="00B80239" w:rsidP="00B6127E">
      <w:pPr>
        <w:pStyle w:val="paragraph"/>
        <w:numPr>
          <w:ilvl w:val="0"/>
          <w:numId w:val="1"/>
        </w:numPr>
        <w:ind w:left="1080" w:firstLine="0"/>
        <w:textAlignment w:val="baseline"/>
        <w:rPr>
          <w:rStyle w:val="eop"/>
        </w:rPr>
      </w:pPr>
      <w:r w:rsidRPr="00B80239">
        <w:rPr>
          <w:rStyle w:val="normaltextrun"/>
          <w:b/>
          <w:bCs/>
        </w:rPr>
        <w:t>Introduction:</w:t>
      </w:r>
      <w:r w:rsidRPr="00B80239">
        <w:rPr>
          <w:rStyle w:val="eop"/>
        </w:rPr>
        <w:t> </w:t>
      </w:r>
    </w:p>
    <w:p w14:paraId="78A917A5" w14:textId="421E365E" w:rsidR="002907F4" w:rsidRDefault="002907F4" w:rsidP="002907F4">
      <w:pPr>
        <w:pStyle w:val="paragraph"/>
        <w:textAlignment w:val="baseline"/>
      </w:pPr>
      <w:r w:rsidRPr="002907F4">
        <w:t>The current study critically examines the forecasting of terrorist acts in West Africa, a region beset by persistent security issues. It is crucial to comprehend the dynamics and causes of terrorism for academic purposes as well as the wider effects on international relations, human security, and regional stability. The purpose of this introduction is to clarify the importance of the research topics and the reasons that a thorough analysis of the body of current literature is necessary.</w:t>
      </w:r>
    </w:p>
    <w:p w14:paraId="52E9BB86" w14:textId="0D0B4A2F" w:rsidR="002907F4" w:rsidRPr="002907F4" w:rsidRDefault="002907F4" w:rsidP="002907F4">
      <w:pPr>
        <w:pStyle w:val="paragraph"/>
        <w:textAlignment w:val="baseline"/>
        <w:rPr>
          <w:lang w:val="tr-TR"/>
        </w:rPr>
      </w:pPr>
      <w:r w:rsidRPr="002907F4">
        <w:rPr>
          <w:lang w:val="tr-TR"/>
        </w:rPr>
        <w:t>Import</w:t>
      </w:r>
      <w:r>
        <w:rPr>
          <w:lang w:val="tr-TR"/>
        </w:rPr>
        <w:t>ance of the Research Questions:</w:t>
      </w:r>
    </w:p>
    <w:p w14:paraId="0AA43EF6" w14:textId="794171E1" w:rsidR="002907F4" w:rsidRDefault="002907F4" w:rsidP="002907F4">
      <w:pPr>
        <w:pStyle w:val="paragraph"/>
        <w:numPr>
          <w:ilvl w:val="0"/>
          <w:numId w:val="37"/>
        </w:numPr>
        <w:textAlignment w:val="baseline"/>
        <w:rPr>
          <w:lang w:val="tr-TR"/>
        </w:rPr>
      </w:pPr>
      <w:r>
        <w:rPr>
          <w:lang w:val="tr-TR"/>
        </w:rPr>
        <w:t>Regional Security and Stability</w:t>
      </w:r>
    </w:p>
    <w:p w14:paraId="5EBAB9ED" w14:textId="53804E80" w:rsidR="002907F4" w:rsidRPr="002907F4" w:rsidRDefault="002907F4" w:rsidP="002907F4">
      <w:pPr>
        <w:pStyle w:val="paragraph"/>
        <w:textAlignment w:val="baseline"/>
        <w:rPr>
          <w:lang w:val="tr-TR"/>
        </w:rPr>
      </w:pPr>
      <w:r w:rsidRPr="002907F4">
        <w:rPr>
          <w:lang w:val="tr-TR"/>
        </w:rPr>
        <w:t>Over the years, terrorism has had a negative impact on the West African region, causing social unrest and economic instability. By addressing the study topics, measures to improve regional security and stability are fostered and the patterns and factors of terrorist attacks are better understood.</w:t>
      </w:r>
    </w:p>
    <w:p w14:paraId="6B7C8017" w14:textId="4AA526F7" w:rsidR="002907F4" w:rsidRDefault="002907F4" w:rsidP="002907F4">
      <w:pPr>
        <w:pStyle w:val="paragraph"/>
        <w:numPr>
          <w:ilvl w:val="0"/>
          <w:numId w:val="37"/>
        </w:numPr>
        <w:textAlignment w:val="baseline"/>
        <w:rPr>
          <w:lang w:val="tr-TR"/>
        </w:rPr>
      </w:pPr>
      <w:r>
        <w:rPr>
          <w:lang w:val="tr-TR"/>
        </w:rPr>
        <w:t>Humanitarian Impact</w:t>
      </w:r>
    </w:p>
    <w:p w14:paraId="3CD4B8AF" w14:textId="2EDF78F0" w:rsidR="002907F4" w:rsidRPr="002907F4" w:rsidRDefault="002907F4" w:rsidP="002907F4">
      <w:pPr>
        <w:pStyle w:val="paragraph"/>
        <w:textAlignment w:val="baseline"/>
        <w:rPr>
          <w:lang w:val="tr-TR"/>
        </w:rPr>
      </w:pPr>
      <w:r w:rsidRPr="002907F4">
        <w:rPr>
          <w:lang w:val="tr-TR"/>
        </w:rPr>
        <w:t>Events involving terrorism have grave humanitarian ramifications, including fatalities, population displacement, and upheavals in socioeconomic systems. The study aims to mitigate these repercussions and safeguard the well-being of the impacted populations by delving deeper into the research questions.</w:t>
      </w:r>
    </w:p>
    <w:p w14:paraId="3DD22F3B" w14:textId="0607C48A" w:rsidR="002907F4" w:rsidRDefault="002907F4" w:rsidP="002907F4">
      <w:pPr>
        <w:pStyle w:val="paragraph"/>
        <w:numPr>
          <w:ilvl w:val="0"/>
          <w:numId w:val="37"/>
        </w:numPr>
        <w:textAlignment w:val="baseline"/>
        <w:rPr>
          <w:lang w:val="tr-TR"/>
        </w:rPr>
      </w:pPr>
      <w:r>
        <w:rPr>
          <w:lang w:val="tr-TR"/>
        </w:rPr>
        <w:t>Global Security Concerns</w:t>
      </w:r>
    </w:p>
    <w:p w14:paraId="730B83EC" w14:textId="17C17FC2" w:rsidR="002907F4" w:rsidRDefault="002907F4" w:rsidP="002907F4">
      <w:pPr>
        <w:pStyle w:val="paragraph"/>
        <w:textAlignment w:val="baseline"/>
        <w:rPr>
          <w:lang w:val="tr-TR"/>
        </w:rPr>
      </w:pPr>
      <w:r w:rsidRPr="002907F4">
        <w:rPr>
          <w:lang w:val="tr-TR"/>
        </w:rPr>
        <w:t>Addressing terrorism in West Africa is crucial because of the interconnectedness of global security. A comprehensive grasp of the regional environment is necessary for transnational ramifications, and the research questions have the potential to provide light on issues related to a more comprehensive understanding of global security concerns.</w:t>
      </w:r>
    </w:p>
    <w:p w14:paraId="3837C99B" w14:textId="26E53662" w:rsidR="002907F4" w:rsidRPr="002907F4" w:rsidRDefault="002907F4" w:rsidP="002907F4">
      <w:pPr>
        <w:pStyle w:val="paragraph"/>
        <w:textAlignment w:val="baseline"/>
        <w:rPr>
          <w:lang w:val="tr-TR"/>
        </w:rPr>
      </w:pPr>
      <w:r w:rsidRPr="002907F4">
        <w:rPr>
          <w:lang w:val="tr-TR"/>
        </w:rPr>
        <w:t>Ne</w:t>
      </w:r>
      <w:r>
        <w:rPr>
          <w:lang w:val="tr-TR"/>
        </w:rPr>
        <w:t>cessity of a Literature Review:</w:t>
      </w:r>
    </w:p>
    <w:p w14:paraId="198BD8AE" w14:textId="208829F7" w:rsidR="002907F4" w:rsidRDefault="002907F4" w:rsidP="002907F4">
      <w:pPr>
        <w:pStyle w:val="paragraph"/>
        <w:numPr>
          <w:ilvl w:val="0"/>
          <w:numId w:val="37"/>
        </w:numPr>
        <w:textAlignment w:val="baseline"/>
        <w:rPr>
          <w:lang w:val="tr-TR"/>
        </w:rPr>
      </w:pPr>
      <w:r>
        <w:rPr>
          <w:lang w:val="tr-TR"/>
        </w:rPr>
        <w:t>Building on Existing Knowledge</w:t>
      </w:r>
    </w:p>
    <w:p w14:paraId="22BE9F35" w14:textId="510CCFBA" w:rsidR="002907F4" w:rsidRPr="002907F4" w:rsidRDefault="002907F4" w:rsidP="002907F4">
      <w:pPr>
        <w:pStyle w:val="paragraph"/>
        <w:textAlignment w:val="baseline"/>
        <w:rPr>
          <w:lang w:val="tr-TR"/>
        </w:rPr>
      </w:pPr>
      <w:r w:rsidRPr="002907F4">
        <w:rPr>
          <w:lang w:val="tr-TR"/>
        </w:rPr>
        <w:t>To build on the groundwork established by earlier research, a thorough assessment of the body of literature is essential. It makes it possible for the current study to place itself into the larger academic conversation and to point out any gaps or topics that need more research.</w:t>
      </w:r>
    </w:p>
    <w:p w14:paraId="2373A5D8" w14:textId="04F59213" w:rsidR="002907F4" w:rsidRDefault="002907F4" w:rsidP="002907F4">
      <w:pPr>
        <w:pStyle w:val="paragraph"/>
        <w:numPr>
          <w:ilvl w:val="0"/>
          <w:numId w:val="37"/>
        </w:numPr>
        <w:textAlignment w:val="baseline"/>
        <w:rPr>
          <w:lang w:val="tr-TR"/>
        </w:rPr>
      </w:pPr>
      <w:r>
        <w:rPr>
          <w:lang w:val="tr-TR"/>
        </w:rPr>
        <w:t>Avoiding Redundancy</w:t>
      </w:r>
    </w:p>
    <w:p w14:paraId="5BF198D9" w14:textId="4A2A4A30" w:rsidR="00B923AB" w:rsidRPr="002907F4" w:rsidRDefault="00B923AB" w:rsidP="00B923AB">
      <w:pPr>
        <w:pStyle w:val="paragraph"/>
        <w:textAlignment w:val="baseline"/>
        <w:rPr>
          <w:lang w:val="tr-TR"/>
        </w:rPr>
      </w:pPr>
      <w:r w:rsidRPr="00B923AB">
        <w:rPr>
          <w:lang w:val="tr-TR"/>
        </w:rPr>
        <w:t>A comprehensive examination of the literature ensures that the current study does not duplicate earlier research, thus preventing duplication. Through an awareness of the current state of knowledge, the research might strategically add new methodsologies, viewpoints, or insights to the field.</w:t>
      </w:r>
    </w:p>
    <w:p w14:paraId="2A8BC5AC" w14:textId="4FF1D950" w:rsidR="002907F4" w:rsidRPr="002907F4" w:rsidRDefault="002907F4" w:rsidP="002907F4">
      <w:pPr>
        <w:pStyle w:val="paragraph"/>
        <w:numPr>
          <w:ilvl w:val="0"/>
          <w:numId w:val="37"/>
        </w:numPr>
        <w:textAlignment w:val="baseline"/>
        <w:rPr>
          <w:lang w:val="tr-TR"/>
        </w:rPr>
      </w:pPr>
      <w:r w:rsidRPr="002907F4">
        <w:rPr>
          <w:lang w:val="tr-TR"/>
        </w:rPr>
        <w:t>I</w:t>
      </w:r>
      <w:r>
        <w:rPr>
          <w:lang w:val="tr-TR"/>
        </w:rPr>
        <w:t>nforming Methodological Choices</w:t>
      </w:r>
    </w:p>
    <w:p w14:paraId="4F2B21BD" w14:textId="77777777" w:rsidR="002907F4" w:rsidRPr="002907F4" w:rsidRDefault="002907F4" w:rsidP="002907F4">
      <w:pPr>
        <w:pStyle w:val="paragraph"/>
        <w:textAlignment w:val="baseline"/>
        <w:rPr>
          <w:lang w:val="tr-TR"/>
        </w:rPr>
      </w:pPr>
      <w:r w:rsidRPr="002907F4">
        <w:rPr>
          <w:lang w:val="tr-TR"/>
        </w:rPr>
        <w:lastRenderedPageBreak/>
        <w:t>The methodology employed in the research is informed by the lessons and experiences shared in the literature. Learning from the strengths and limitations of previous studies enhances the robustness and appropriateness of the chosen research methods.</w:t>
      </w:r>
    </w:p>
    <w:p w14:paraId="34DF84C9" w14:textId="3AAB4CD1" w:rsidR="002907F4" w:rsidRDefault="002907F4" w:rsidP="002907F4">
      <w:pPr>
        <w:pStyle w:val="paragraph"/>
        <w:numPr>
          <w:ilvl w:val="0"/>
          <w:numId w:val="37"/>
        </w:numPr>
        <w:textAlignment w:val="baseline"/>
        <w:rPr>
          <w:lang w:val="tr-TR"/>
        </w:rPr>
      </w:pPr>
      <w:r w:rsidRPr="002907F4">
        <w:rPr>
          <w:lang w:val="tr-TR"/>
        </w:rPr>
        <w:t>Identifying Research Gaps:</w:t>
      </w:r>
    </w:p>
    <w:p w14:paraId="58AEBCD3" w14:textId="12AE84D4" w:rsidR="00B923AB" w:rsidRPr="002907F4" w:rsidRDefault="00B923AB" w:rsidP="00B923AB">
      <w:pPr>
        <w:pStyle w:val="paragraph"/>
        <w:textAlignment w:val="baseline"/>
        <w:rPr>
          <w:lang w:val="tr-TR"/>
        </w:rPr>
      </w:pPr>
      <w:r w:rsidRPr="00B923AB">
        <w:rPr>
          <w:lang w:val="tr-TR"/>
        </w:rPr>
        <w:t>The literature review is a valuable tool for pinpointing knowledge gaps in the current corpus. Through the identification of information gaps and inconsistencies, the research questions are constructed to fill in these knowledge gaps and offer significant contributions to the scholarly community.</w:t>
      </w:r>
    </w:p>
    <w:p w14:paraId="2E43B00D" w14:textId="03EE66F3" w:rsidR="00B80239" w:rsidRDefault="00B80239" w:rsidP="00B6127E">
      <w:pPr>
        <w:pStyle w:val="paragraph"/>
        <w:numPr>
          <w:ilvl w:val="0"/>
          <w:numId w:val="3"/>
        </w:numPr>
        <w:ind w:left="1080" w:firstLine="0"/>
        <w:textAlignment w:val="baseline"/>
        <w:rPr>
          <w:rStyle w:val="eop"/>
        </w:rPr>
      </w:pPr>
      <w:r w:rsidRPr="00B80239">
        <w:rPr>
          <w:rStyle w:val="normaltextrun"/>
          <w:b/>
          <w:bCs/>
        </w:rPr>
        <w:t>Organization:</w:t>
      </w:r>
      <w:r w:rsidRPr="00B80239">
        <w:rPr>
          <w:rStyle w:val="eop"/>
        </w:rPr>
        <w:t> </w:t>
      </w:r>
    </w:p>
    <w:p w14:paraId="6234840C" w14:textId="1DFCDFA8" w:rsidR="00B923AB" w:rsidRPr="00B923AB" w:rsidRDefault="00B923AB" w:rsidP="00C721A1">
      <w:pPr>
        <w:pStyle w:val="paragraph"/>
        <w:numPr>
          <w:ilvl w:val="0"/>
          <w:numId w:val="37"/>
        </w:numPr>
        <w:textAlignment w:val="baseline"/>
        <w:rPr>
          <w:lang w:val="tr-TR"/>
        </w:rPr>
      </w:pPr>
      <w:r w:rsidRPr="00B923AB">
        <w:rPr>
          <w:lang w:val="tr-TR"/>
        </w:rPr>
        <w:t>Theme 1: Historical Trends in Terr</w:t>
      </w:r>
      <w:r w:rsidR="00C721A1">
        <w:rPr>
          <w:lang w:val="tr-TR"/>
        </w:rPr>
        <w:t>orism Incidents in West Africa:</w:t>
      </w:r>
    </w:p>
    <w:p w14:paraId="79FC59B6" w14:textId="38615515" w:rsidR="00B923AB" w:rsidRPr="00B923AB" w:rsidRDefault="00B923AB" w:rsidP="00B923AB">
      <w:pPr>
        <w:pStyle w:val="paragraph"/>
        <w:textAlignment w:val="baseline"/>
        <w:rPr>
          <w:lang w:val="tr-TR"/>
        </w:rPr>
      </w:pPr>
      <w:r w:rsidRPr="00B923AB">
        <w:rPr>
          <w:lang w:val="tr-TR"/>
        </w:rPr>
        <w:t>Title: "Mapping the Evoluti</w:t>
      </w:r>
      <w:r w:rsidR="00C721A1">
        <w:rPr>
          <w:lang w:val="tr-TR"/>
        </w:rPr>
        <w:t>on of Terrorism in West Africa"</w:t>
      </w:r>
    </w:p>
    <w:p w14:paraId="610A99AB" w14:textId="77777777" w:rsidR="00B923AB" w:rsidRPr="00B923AB" w:rsidRDefault="00B923AB" w:rsidP="00B923AB">
      <w:pPr>
        <w:pStyle w:val="paragraph"/>
        <w:textAlignment w:val="baseline"/>
        <w:rPr>
          <w:lang w:val="tr-TR"/>
        </w:rPr>
      </w:pPr>
      <w:r w:rsidRPr="00B923AB">
        <w:rPr>
          <w:lang w:val="tr-TR"/>
        </w:rPr>
        <w:t>This paper provides a comprehensive overview of historical trends in terrorism incidents across West Africa. It lays the foundation for understanding the spatial and temporal dynamics of terrorist activities in the region.</w:t>
      </w:r>
    </w:p>
    <w:p w14:paraId="5DF7D088" w14:textId="5B8AA68A" w:rsidR="00B923AB" w:rsidRPr="00B923AB" w:rsidRDefault="00B923AB" w:rsidP="00B923AB">
      <w:pPr>
        <w:pStyle w:val="paragraph"/>
        <w:textAlignment w:val="baseline"/>
        <w:rPr>
          <w:lang w:val="tr-TR"/>
        </w:rPr>
      </w:pPr>
      <w:r w:rsidRPr="00B923AB">
        <w:rPr>
          <w:lang w:val="tr-TR"/>
        </w:rPr>
        <w:t>Title: "Factors Contributing to the Emergen</w:t>
      </w:r>
      <w:r w:rsidR="00C721A1">
        <w:rPr>
          <w:lang w:val="tr-TR"/>
        </w:rPr>
        <w:t>ce of Terrorism in West Africa"</w:t>
      </w:r>
    </w:p>
    <w:p w14:paraId="0707D9A3" w14:textId="77777777" w:rsidR="00B923AB" w:rsidRPr="00B923AB" w:rsidRDefault="00B923AB" w:rsidP="00B923AB">
      <w:pPr>
        <w:pStyle w:val="paragraph"/>
        <w:textAlignment w:val="baseline"/>
        <w:rPr>
          <w:lang w:val="tr-TR"/>
        </w:rPr>
      </w:pPr>
      <w:r w:rsidRPr="00B923AB">
        <w:rPr>
          <w:lang w:val="tr-TR"/>
        </w:rPr>
        <w:t>Examining the historical context, this paper delves into the factors contributing to the emergence of terrorism. It identifies socio-political, economic, and historical elements that have shaped the landscape of terrorism in West Africa.</w:t>
      </w:r>
    </w:p>
    <w:p w14:paraId="2FD10F59" w14:textId="0924A87E" w:rsidR="00B923AB" w:rsidRPr="00B923AB" w:rsidRDefault="00B923AB" w:rsidP="00C721A1">
      <w:pPr>
        <w:pStyle w:val="paragraph"/>
        <w:numPr>
          <w:ilvl w:val="0"/>
          <w:numId w:val="38"/>
        </w:numPr>
        <w:textAlignment w:val="baseline"/>
        <w:rPr>
          <w:lang w:val="tr-TR"/>
        </w:rPr>
      </w:pPr>
      <w:r w:rsidRPr="00B923AB">
        <w:rPr>
          <w:lang w:val="tr-TR"/>
        </w:rPr>
        <w:t>Theme 2: Regional Responses to Terrorism a</w:t>
      </w:r>
      <w:r w:rsidR="00C721A1">
        <w:rPr>
          <w:lang w:val="tr-TR"/>
        </w:rPr>
        <w:t>nd Counterterrorism Strategies:</w:t>
      </w:r>
    </w:p>
    <w:p w14:paraId="68791CFA" w14:textId="3AAE7B3C" w:rsidR="00B923AB" w:rsidRPr="00B923AB" w:rsidRDefault="00B923AB" w:rsidP="00B923AB">
      <w:pPr>
        <w:pStyle w:val="paragraph"/>
        <w:textAlignment w:val="baseline"/>
        <w:rPr>
          <w:lang w:val="tr-TR"/>
        </w:rPr>
      </w:pPr>
      <w:r w:rsidRPr="00B923AB">
        <w:rPr>
          <w:lang w:val="tr-TR"/>
        </w:rPr>
        <w:t>Title: "Assessing Regional Cooperation in Comb</w:t>
      </w:r>
      <w:r w:rsidR="00C721A1">
        <w:rPr>
          <w:lang w:val="tr-TR"/>
        </w:rPr>
        <w:t>ating Terrorism in West Africa"</w:t>
      </w:r>
    </w:p>
    <w:p w14:paraId="0959905F" w14:textId="77777777" w:rsidR="00B923AB" w:rsidRPr="00B923AB" w:rsidRDefault="00B923AB" w:rsidP="00B923AB">
      <w:pPr>
        <w:pStyle w:val="paragraph"/>
        <w:textAlignment w:val="baseline"/>
        <w:rPr>
          <w:lang w:val="tr-TR"/>
        </w:rPr>
      </w:pPr>
      <w:r w:rsidRPr="00B923AB">
        <w:rPr>
          <w:lang w:val="tr-TR"/>
        </w:rPr>
        <w:t>Focusing on regional responses, this paper evaluates the effectiveness of collaborative efforts among West African nations in combating terrorism. It highlights challenges, successes, and the impact of regional strategies.</w:t>
      </w:r>
    </w:p>
    <w:p w14:paraId="5B00741B" w14:textId="495F301D" w:rsidR="00B923AB" w:rsidRPr="00B923AB" w:rsidRDefault="00B923AB" w:rsidP="00B923AB">
      <w:pPr>
        <w:pStyle w:val="paragraph"/>
        <w:textAlignment w:val="baseline"/>
        <w:rPr>
          <w:lang w:val="tr-TR"/>
        </w:rPr>
      </w:pPr>
      <w:r w:rsidRPr="00B923AB">
        <w:rPr>
          <w:lang w:val="tr-TR"/>
        </w:rPr>
        <w:t>Title: "Role of International Partnerships in Counterterrorism in West Afric</w:t>
      </w:r>
      <w:r w:rsidR="00C721A1">
        <w:rPr>
          <w:lang w:val="tr-TR"/>
        </w:rPr>
        <w:t>a"</w:t>
      </w:r>
    </w:p>
    <w:p w14:paraId="3B7314AA" w14:textId="77777777" w:rsidR="00B923AB" w:rsidRPr="00B923AB" w:rsidRDefault="00B923AB" w:rsidP="00B923AB">
      <w:pPr>
        <w:pStyle w:val="paragraph"/>
        <w:textAlignment w:val="baseline"/>
        <w:rPr>
          <w:lang w:val="tr-TR"/>
        </w:rPr>
      </w:pPr>
      <w:r w:rsidRPr="00B923AB">
        <w:rPr>
          <w:lang w:val="tr-TR"/>
        </w:rPr>
        <w:t>Exploring the global dimension, this paper examines the role of international partnerships in counterterrorism initiatives within West Africa. It assesses the contributions and limitations of external actors in addressing regional security challenges.</w:t>
      </w:r>
    </w:p>
    <w:p w14:paraId="348F7C23" w14:textId="57825EE2" w:rsidR="00B923AB" w:rsidRPr="00C721A1" w:rsidRDefault="00B923AB" w:rsidP="00B923AB">
      <w:pPr>
        <w:pStyle w:val="paragraph"/>
        <w:numPr>
          <w:ilvl w:val="0"/>
          <w:numId w:val="38"/>
        </w:numPr>
        <w:textAlignment w:val="baseline"/>
        <w:rPr>
          <w:lang w:val="tr-TR"/>
        </w:rPr>
      </w:pPr>
      <w:r w:rsidRPr="00B923AB">
        <w:rPr>
          <w:lang w:val="tr-TR"/>
        </w:rPr>
        <w:t>Theme 3: Socio-economic Impact and Humanitarian Consequences:</w:t>
      </w:r>
    </w:p>
    <w:p w14:paraId="583CA476" w14:textId="03907BA5" w:rsidR="00B923AB" w:rsidRPr="00B923AB" w:rsidRDefault="00B923AB" w:rsidP="00B923AB">
      <w:pPr>
        <w:pStyle w:val="paragraph"/>
        <w:textAlignment w:val="baseline"/>
        <w:rPr>
          <w:lang w:val="tr-TR"/>
        </w:rPr>
      </w:pPr>
      <w:r w:rsidRPr="00B923AB">
        <w:rPr>
          <w:lang w:val="tr-TR"/>
        </w:rPr>
        <w:t>Title: "Humanitarian Crisis and Terroris</w:t>
      </w:r>
      <w:r w:rsidR="00C721A1">
        <w:rPr>
          <w:lang w:val="tr-TR"/>
        </w:rPr>
        <w:t>m: A Case Study of West Africa"</w:t>
      </w:r>
    </w:p>
    <w:p w14:paraId="297E3715" w14:textId="77777777" w:rsidR="00B923AB" w:rsidRPr="00B923AB" w:rsidRDefault="00B923AB" w:rsidP="00B923AB">
      <w:pPr>
        <w:pStyle w:val="paragraph"/>
        <w:textAlignment w:val="baseline"/>
        <w:rPr>
          <w:lang w:val="tr-TR"/>
        </w:rPr>
      </w:pPr>
      <w:r w:rsidRPr="00B923AB">
        <w:rPr>
          <w:lang w:val="tr-TR"/>
        </w:rPr>
        <w:t>Investigating the human toll, this paper focuses on the humanitarian consequences of terrorism in West Africa. It addresses displacement, social disruption, and the long-term impacts on affected communities.</w:t>
      </w:r>
    </w:p>
    <w:p w14:paraId="6A13EFE7" w14:textId="77777777" w:rsidR="00B923AB" w:rsidRPr="00B923AB" w:rsidRDefault="00B923AB" w:rsidP="00B923AB">
      <w:pPr>
        <w:pStyle w:val="paragraph"/>
        <w:textAlignment w:val="baseline"/>
        <w:rPr>
          <w:lang w:val="tr-TR"/>
        </w:rPr>
      </w:pPr>
      <w:r w:rsidRPr="00B923AB">
        <w:rPr>
          <w:lang w:val="tr-TR"/>
        </w:rPr>
        <w:t>Title: "Economic Implications of Terrorism in West Africa"</w:t>
      </w:r>
    </w:p>
    <w:p w14:paraId="19E75181" w14:textId="77777777" w:rsidR="00B923AB" w:rsidRPr="00B923AB" w:rsidRDefault="00B923AB" w:rsidP="00B923AB">
      <w:pPr>
        <w:pStyle w:val="paragraph"/>
        <w:textAlignment w:val="baseline"/>
        <w:rPr>
          <w:lang w:val="tr-TR"/>
        </w:rPr>
      </w:pPr>
    </w:p>
    <w:p w14:paraId="5A2E7A82" w14:textId="77777777" w:rsidR="00B923AB" w:rsidRPr="00B923AB" w:rsidRDefault="00B923AB" w:rsidP="00B923AB">
      <w:pPr>
        <w:pStyle w:val="paragraph"/>
        <w:textAlignment w:val="baseline"/>
        <w:rPr>
          <w:lang w:val="tr-TR"/>
        </w:rPr>
      </w:pPr>
      <w:r w:rsidRPr="00B923AB">
        <w:rPr>
          <w:lang w:val="tr-TR"/>
        </w:rPr>
        <w:t>Analyzing the economic repercussions, this paper explores the direct and indirect costs of terrorism on the economies of West African countries. It provides insights into the challenges of economic recovery in the aftermath of terrorist incidents.</w:t>
      </w:r>
    </w:p>
    <w:p w14:paraId="68D373A3" w14:textId="39C3EC0B" w:rsidR="00B923AB" w:rsidRPr="00C721A1" w:rsidRDefault="00B923AB" w:rsidP="00B923AB">
      <w:pPr>
        <w:pStyle w:val="paragraph"/>
        <w:numPr>
          <w:ilvl w:val="0"/>
          <w:numId w:val="38"/>
        </w:numPr>
        <w:textAlignment w:val="baseline"/>
        <w:rPr>
          <w:lang w:val="tr-TR"/>
        </w:rPr>
      </w:pPr>
      <w:r w:rsidRPr="00B923AB">
        <w:rPr>
          <w:lang w:val="tr-TR"/>
        </w:rPr>
        <w:t>Theme 4: Predictive Modeling and Machine Learning in Terrorism Studies:</w:t>
      </w:r>
    </w:p>
    <w:p w14:paraId="39322830" w14:textId="282DAB81" w:rsidR="00B923AB" w:rsidRPr="00B923AB" w:rsidRDefault="00B923AB" w:rsidP="00B923AB">
      <w:pPr>
        <w:pStyle w:val="paragraph"/>
        <w:textAlignment w:val="baseline"/>
        <w:rPr>
          <w:lang w:val="tr-TR"/>
        </w:rPr>
      </w:pPr>
      <w:r w:rsidRPr="00B923AB">
        <w:rPr>
          <w:lang w:val="tr-TR"/>
        </w:rPr>
        <w:t>Title: "Machine Learning Approaches to Pred</w:t>
      </w:r>
      <w:r w:rsidR="00C721A1">
        <w:rPr>
          <w:lang w:val="tr-TR"/>
        </w:rPr>
        <w:t>icting Terrorism Incidents"</w:t>
      </w:r>
    </w:p>
    <w:p w14:paraId="543C8317" w14:textId="77777777" w:rsidR="00B923AB" w:rsidRPr="00B923AB" w:rsidRDefault="00B923AB" w:rsidP="00B923AB">
      <w:pPr>
        <w:pStyle w:val="paragraph"/>
        <w:textAlignment w:val="baseline"/>
        <w:rPr>
          <w:lang w:val="tr-TR"/>
        </w:rPr>
      </w:pPr>
      <w:r w:rsidRPr="00B923AB">
        <w:rPr>
          <w:lang w:val="tr-TR"/>
        </w:rPr>
        <w:t>Shifting towards predictive modeling, this paper reviews the application of machine learning techniques in predicting terrorism incidents globally. It provides a foundation for exploring similar methodologies in the West African context.</w:t>
      </w:r>
    </w:p>
    <w:p w14:paraId="6BAF423C" w14:textId="13C9CF72" w:rsidR="00B923AB" w:rsidRPr="00B923AB" w:rsidRDefault="00B923AB" w:rsidP="00B923AB">
      <w:pPr>
        <w:pStyle w:val="paragraph"/>
        <w:textAlignment w:val="baseline"/>
        <w:rPr>
          <w:lang w:val="tr-TR"/>
        </w:rPr>
      </w:pPr>
      <w:r w:rsidRPr="00B923AB">
        <w:rPr>
          <w:lang w:val="tr-TR"/>
        </w:rPr>
        <w:t>Title: "Challenges and Opportunities in Predictive Model</w:t>
      </w:r>
      <w:r w:rsidR="00C721A1">
        <w:rPr>
          <w:lang w:val="tr-TR"/>
        </w:rPr>
        <w:t>ing for West African Terrorism"</w:t>
      </w:r>
    </w:p>
    <w:p w14:paraId="6BF027C8" w14:textId="3D8CE831" w:rsidR="00B923AB" w:rsidRPr="00B923AB" w:rsidRDefault="00B923AB" w:rsidP="00B923AB">
      <w:pPr>
        <w:pStyle w:val="paragraph"/>
        <w:textAlignment w:val="baseline"/>
        <w:rPr>
          <w:lang w:val="tr-TR"/>
        </w:rPr>
      </w:pPr>
      <w:r w:rsidRPr="00B923AB">
        <w:rPr>
          <w:lang w:val="tr-TR"/>
        </w:rPr>
        <w:t>Focusing specifically on the challenges and opportunities in applying predictive modeling to West African terrorism, this paper guides the development of the research framework for the current study.</w:t>
      </w:r>
    </w:p>
    <w:p w14:paraId="63CBBF04" w14:textId="77777777" w:rsidR="00B80239" w:rsidRPr="00B80239" w:rsidRDefault="00B80239" w:rsidP="00B6127E">
      <w:pPr>
        <w:pStyle w:val="paragraph"/>
        <w:numPr>
          <w:ilvl w:val="0"/>
          <w:numId w:val="5"/>
        </w:numPr>
        <w:ind w:left="1080" w:firstLine="0"/>
        <w:textAlignment w:val="baseline"/>
      </w:pPr>
      <w:r w:rsidRPr="00B80239">
        <w:rPr>
          <w:rStyle w:val="normaltextrun"/>
          <w:b/>
          <w:bCs/>
        </w:rPr>
        <w:t>Summary and Synthesis:</w:t>
      </w:r>
      <w:r w:rsidRPr="00B80239">
        <w:rPr>
          <w:rStyle w:val="eop"/>
        </w:rPr>
        <w:t> </w:t>
      </w:r>
    </w:p>
    <w:p w14:paraId="319666F9" w14:textId="18FC21BE" w:rsidR="00C721A1" w:rsidRPr="00C721A1" w:rsidRDefault="00C721A1" w:rsidP="00C721A1">
      <w:pPr>
        <w:pStyle w:val="paragraph"/>
        <w:textAlignment w:val="baseline"/>
        <w:rPr>
          <w:rStyle w:val="normaltextrun"/>
          <w:lang w:val="tr-TR"/>
        </w:rPr>
      </w:pPr>
      <w:r w:rsidRPr="00C721A1">
        <w:rPr>
          <w:rStyle w:val="normaltextrun"/>
          <w:lang w:val="tr-TR"/>
        </w:rPr>
        <w:t>Paper 1: "Mapping the Evoluti</w:t>
      </w:r>
      <w:r>
        <w:rPr>
          <w:rStyle w:val="normaltextrun"/>
          <w:lang w:val="tr-TR"/>
        </w:rPr>
        <w:t>on of Terrorism in West Africa"</w:t>
      </w:r>
    </w:p>
    <w:p w14:paraId="7D906B35" w14:textId="1BA7284E" w:rsidR="00C721A1" w:rsidRPr="00C721A1" w:rsidRDefault="00C721A1" w:rsidP="00C721A1">
      <w:pPr>
        <w:pStyle w:val="paragraph"/>
        <w:textAlignment w:val="baseline"/>
        <w:rPr>
          <w:rStyle w:val="normaltextrun"/>
          <w:lang w:val="tr-TR"/>
        </w:rPr>
      </w:pPr>
      <w:r>
        <w:rPr>
          <w:rStyle w:val="normaltextrun"/>
          <w:lang w:val="tr-TR"/>
        </w:rPr>
        <w:t>Key Findings:</w:t>
      </w:r>
    </w:p>
    <w:p w14:paraId="286DD3C1"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This paper offers a detailed historical analysis of terrorism incidents in West Africa, identifying patterns, trends, and hotspots.</w:t>
      </w:r>
    </w:p>
    <w:p w14:paraId="18616490"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It highlights the evolution of terrorist activities over time, emphasizing the changing nature and tactics of extremist groups.</w:t>
      </w:r>
    </w:p>
    <w:p w14:paraId="3700E8B3" w14:textId="76C1E73D" w:rsidR="00C721A1" w:rsidRPr="00C721A1" w:rsidRDefault="00C721A1" w:rsidP="00C721A1">
      <w:pPr>
        <w:pStyle w:val="paragraph"/>
        <w:textAlignment w:val="baseline"/>
        <w:rPr>
          <w:rStyle w:val="normaltextrun"/>
          <w:lang w:val="tr-TR"/>
        </w:rPr>
      </w:pPr>
      <w:r>
        <w:rPr>
          <w:rStyle w:val="normaltextrun"/>
          <w:lang w:val="tr-TR"/>
        </w:rPr>
        <w:t>Methodology:</w:t>
      </w:r>
    </w:p>
    <w:p w14:paraId="38EBE5BB"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The methodology involves a comprehensive review of historical data, including incident reports, government records, and media sources.</w:t>
      </w:r>
    </w:p>
    <w:p w14:paraId="4CD91472"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Geographic Information System (GIS) mapping is employed to visually represent the spatial distribution of terrorism incidents.</w:t>
      </w:r>
    </w:p>
    <w:p w14:paraId="6AD92AFA" w14:textId="07D10421" w:rsidR="00C721A1" w:rsidRPr="00C721A1" w:rsidRDefault="00C721A1" w:rsidP="00C721A1">
      <w:pPr>
        <w:pStyle w:val="paragraph"/>
        <w:textAlignment w:val="baseline"/>
        <w:rPr>
          <w:rStyle w:val="normaltextrun"/>
          <w:lang w:val="tr-TR"/>
        </w:rPr>
      </w:pPr>
      <w:r>
        <w:rPr>
          <w:rStyle w:val="normaltextrun"/>
          <w:lang w:val="tr-TR"/>
        </w:rPr>
        <w:t>Contribution to the Field:</w:t>
      </w:r>
    </w:p>
    <w:p w14:paraId="28529968"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The paper contributes a temporal-spatial understanding of terrorism in West Africa, laying the groundwork for subsequent studies to delve deeper into the contextual factors influencing these trends.</w:t>
      </w:r>
    </w:p>
    <w:p w14:paraId="72CB9298" w14:textId="7B751A29" w:rsidR="00C721A1" w:rsidRPr="00C721A1" w:rsidRDefault="00C721A1" w:rsidP="00C721A1">
      <w:pPr>
        <w:pStyle w:val="paragraph"/>
        <w:textAlignment w:val="baseline"/>
        <w:rPr>
          <w:rStyle w:val="normaltextrun"/>
          <w:lang w:val="tr-TR"/>
        </w:rPr>
      </w:pPr>
      <w:r w:rsidRPr="00C721A1">
        <w:rPr>
          <w:rStyle w:val="normaltextrun"/>
          <w:lang w:val="tr-TR"/>
        </w:rPr>
        <w:t>Paper 2: "Factors Contributing to the Emergence of Terror</w:t>
      </w:r>
      <w:r>
        <w:rPr>
          <w:rStyle w:val="normaltextrun"/>
          <w:lang w:val="tr-TR"/>
        </w:rPr>
        <w:t>ism in West Africa"</w:t>
      </w:r>
    </w:p>
    <w:p w14:paraId="1E381129" w14:textId="125E638E" w:rsidR="00C721A1" w:rsidRPr="00C721A1" w:rsidRDefault="00C721A1" w:rsidP="00C721A1">
      <w:pPr>
        <w:pStyle w:val="paragraph"/>
        <w:textAlignment w:val="baseline"/>
        <w:rPr>
          <w:rStyle w:val="normaltextrun"/>
          <w:lang w:val="tr-TR"/>
        </w:rPr>
      </w:pPr>
      <w:r w:rsidRPr="00C721A1">
        <w:rPr>
          <w:rStyle w:val="normaltextrun"/>
          <w:lang w:val="tr-TR"/>
        </w:rPr>
        <w:t>Key Findings:</w:t>
      </w:r>
    </w:p>
    <w:p w14:paraId="67F71447"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The paper identifies a range of factors contributing to the emergence of terrorism, including socio-political grievances, economic disparities, and historical legacies.</w:t>
      </w:r>
    </w:p>
    <w:p w14:paraId="0CD1E573"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lastRenderedPageBreak/>
        <w:t>It emphasizes the interconnectedness of local and global factors shaping the terrorism landscape in the region.</w:t>
      </w:r>
    </w:p>
    <w:p w14:paraId="4BD1E6CE" w14:textId="4A1DFD60" w:rsidR="00C721A1" w:rsidRPr="00C721A1" w:rsidRDefault="00C721A1" w:rsidP="00C721A1">
      <w:pPr>
        <w:pStyle w:val="paragraph"/>
        <w:textAlignment w:val="baseline"/>
        <w:rPr>
          <w:rStyle w:val="normaltextrun"/>
          <w:lang w:val="tr-TR"/>
        </w:rPr>
      </w:pPr>
      <w:r>
        <w:rPr>
          <w:rStyle w:val="normaltextrun"/>
          <w:lang w:val="tr-TR"/>
        </w:rPr>
        <w:t>Methodology:</w:t>
      </w:r>
    </w:p>
    <w:p w14:paraId="4E9054C3"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The study employs a qualitative research approach, drawing insights from interviews with local experts, community leaders, and analysis of historical documents.</w:t>
      </w:r>
    </w:p>
    <w:p w14:paraId="12109436"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Comparative case studies are used to highlight variations in the factors influencing terrorism across West African countries.</w:t>
      </w:r>
    </w:p>
    <w:p w14:paraId="5ED7AB19" w14:textId="7B8E2DF4" w:rsidR="00C721A1" w:rsidRPr="00C721A1" w:rsidRDefault="00C721A1" w:rsidP="00C721A1">
      <w:pPr>
        <w:pStyle w:val="paragraph"/>
        <w:textAlignment w:val="baseline"/>
        <w:rPr>
          <w:rStyle w:val="normaltextrun"/>
          <w:lang w:val="tr-TR"/>
        </w:rPr>
      </w:pPr>
      <w:r>
        <w:rPr>
          <w:rStyle w:val="normaltextrun"/>
          <w:lang w:val="tr-TR"/>
        </w:rPr>
        <w:t>Contribution to the Field:</w:t>
      </w:r>
    </w:p>
    <w:p w14:paraId="12CBC64F"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By addressing the root causes, the paper provides a nuanced understanding of the complex factors that contribute to the emergence of terrorism in West Africa, informing the development of effective counterterrorism strategies.</w:t>
      </w:r>
    </w:p>
    <w:p w14:paraId="08749C2F" w14:textId="6312C487" w:rsidR="00C721A1" w:rsidRPr="00C721A1" w:rsidRDefault="00C721A1" w:rsidP="00C721A1">
      <w:pPr>
        <w:pStyle w:val="paragraph"/>
        <w:textAlignment w:val="baseline"/>
        <w:rPr>
          <w:rStyle w:val="normaltextrun"/>
          <w:lang w:val="tr-TR"/>
        </w:rPr>
      </w:pPr>
      <w:r w:rsidRPr="00C721A1">
        <w:rPr>
          <w:rStyle w:val="normaltextrun"/>
          <w:lang w:val="tr-TR"/>
        </w:rPr>
        <w:t>Paper 3: "Assessing Regional Cooperation in Comb</w:t>
      </w:r>
      <w:r>
        <w:rPr>
          <w:rStyle w:val="normaltextrun"/>
          <w:lang w:val="tr-TR"/>
        </w:rPr>
        <w:t>ating Terrorism in West Africa"</w:t>
      </w:r>
    </w:p>
    <w:p w14:paraId="7BC6F137" w14:textId="620A667A" w:rsidR="00C721A1" w:rsidRPr="00C721A1" w:rsidRDefault="00C721A1" w:rsidP="00C721A1">
      <w:pPr>
        <w:pStyle w:val="paragraph"/>
        <w:textAlignment w:val="baseline"/>
        <w:rPr>
          <w:rStyle w:val="normaltextrun"/>
          <w:lang w:val="tr-TR"/>
        </w:rPr>
      </w:pPr>
      <w:r>
        <w:rPr>
          <w:rStyle w:val="normaltextrun"/>
          <w:lang w:val="tr-TR"/>
        </w:rPr>
        <w:t>Key Findings:</w:t>
      </w:r>
    </w:p>
    <w:p w14:paraId="1A20B89A"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The paper evaluates the effectiveness of regional cooperation mechanisms, such as ECOWAS, in addressing terrorism.</w:t>
      </w:r>
    </w:p>
    <w:p w14:paraId="7456BBE4"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It identifies successes and challenges in collaborative efforts and assesses the impact of regional strategies on the security landscape.</w:t>
      </w:r>
    </w:p>
    <w:p w14:paraId="5FA3A345" w14:textId="440A44B1" w:rsidR="00C721A1" w:rsidRPr="00C721A1" w:rsidRDefault="00C721A1" w:rsidP="00C721A1">
      <w:pPr>
        <w:pStyle w:val="paragraph"/>
        <w:textAlignment w:val="baseline"/>
        <w:rPr>
          <w:rStyle w:val="normaltextrun"/>
          <w:lang w:val="tr-TR"/>
        </w:rPr>
      </w:pPr>
      <w:r>
        <w:rPr>
          <w:rStyle w:val="normaltextrun"/>
          <w:lang w:val="tr-TR"/>
        </w:rPr>
        <w:t>Methodology:</w:t>
      </w:r>
    </w:p>
    <w:p w14:paraId="23BB8581"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The study employs a mixed-methods approach, combining qualitative interviews with key stakeholders and quantitative analysis of regional security data.</w:t>
      </w:r>
    </w:p>
    <w:p w14:paraId="6BFD6DDE"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Comparative analysis is conducted to evaluate the varying degrees of success in different regions.</w:t>
      </w:r>
    </w:p>
    <w:p w14:paraId="0CFB433A" w14:textId="58FA0321" w:rsidR="00C721A1" w:rsidRPr="00C721A1" w:rsidRDefault="00C721A1" w:rsidP="00C721A1">
      <w:pPr>
        <w:pStyle w:val="paragraph"/>
        <w:textAlignment w:val="baseline"/>
        <w:rPr>
          <w:rStyle w:val="normaltextrun"/>
          <w:lang w:val="tr-TR"/>
        </w:rPr>
      </w:pPr>
      <w:r>
        <w:rPr>
          <w:rStyle w:val="normaltextrun"/>
          <w:lang w:val="tr-TR"/>
        </w:rPr>
        <w:t>Contribution to the Field:</w:t>
      </w:r>
    </w:p>
    <w:p w14:paraId="1E4EC9EF"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The paper contributes valuable insights into the strengths and weaknesses of regional counterterrorism collaborations, offering recommendations for improving collective security efforts in West Africa.</w:t>
      </w:r>
    </w:p>
    <w:p w14:paraId="205F94CE" w14:textId="45790BF5" w:rsidR="00C721A1" w:rsidRPr="00C721A1" w:rsidRDefault="00C721A1" w:rsidP="00C721A1">
      <w:pPr>
        <w:pStyle w:val="paragraph"/>
        <w:textAlignment w:val="baseline"/>
        <w:rPr>
          <w:rStyle w:val="normaltextrun"/>
          <w:lang w:val="tr-TR"/>
        </w:rPr>
      </w:pPr>
      <w:r w:rsidRPr="00C721A1">
        <w:rPr>
          <w:rStyle w:val="normaltextrun"/>
          <w:lang w:val="tr-TR"/>
        </w:rPr>
        <w:t>Paper 4: "Role of International Partnerships in C</w:t>
      </w:r>
      <w:r>
        <w:rPr>
          <w:rStyle w:val="normaltextrun"/>
          <w:lang w:val="tr-TR"/>
        </w:rPr>
        <w:t>ounterterrorism in West Africa"</w:t>
      </w:r>
    </w:p>
    <w:p w14:paraId="0DDC6C45" w14:textId="77777777" w:rsidR="00C721A1" w:rsidRPr="00C721A1" w:rsidRDefault="00C721A1" w:rsidP="00C721A1">
      <w:pPr>
        <w:pStyle w:val="paragraph"/>
        <w:textAlignment w:val="baseline"/>
        <w:rPr>
          <w:rStyle w:val="normaltextrun"/>
          <w:lang w:val="tr-TR"/>
        </w:rPr>
      </w:pPr>
      <w:r w:rsidRPr="00C721A1">
        <w:rPr>
          <w:rStyle w:val="normaltextrun"/>
          <w:lang w:val="tr-TR"/>
        </w:rPr>
        <w:t>Key Findings:</w:t>
      </w:r>
    </w:p>
    <w:p w14:paraId="5C3246D7" w14:textId="77777777" w:rsidR="00C721A1" w:rsidRPr="00C721A1" w:rsidRDefault="00C721A1" w:rsidP="00C721A1">
      <w:pPr>
        <w:pStyle w:val="paragraph"/>
        <w:textAlignment w:val="baseline"/>
        <w:rPr>
          <w:rStyle w:val="normaltextrun"/>
          <w:lang w:val="tr-TR"/>
        </w:rPr>
      </w:pPr>
    </w:p>
    <w:p w14:paraId="0FD493A7"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The paper explores the impact of international partnerships on counterterrorism initiatives in West Africa.</w:t>
      </w:r>
    </w:p>
    <w:p w14:paraId="69313692"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It assesses the contributions of external actors, such as the UN and Western nations, and examines the implications of foreign intervention.</w:t>
      </w:r>
    </w:p>
    <w:p w14:paraId="592530A7" w14:textId="4FCCA246" w:rsidR="00C721A1" w:rsidRPr="00C721A1" w:rsidRDefault="00C721A1" w:rsidP="00C721A1">
      <w:pPr>
        <w:pStyle w:val="paragraph"/>
        <w:textAlignment w:val="baseline"/>
        <w:rPr>
          <w:rStyle w:val="normaltextrun"/>
          <w:lang w:val="tr-TR"/>
        </w:rPr>
      </w:pPr>
      <w:r>
        <w:rPr>
          <w:rStyle w:val="normaltextrun"/>
          <w:lang w:val="tr-TR"/>
        </w:rPr>
        <w:lastRenderedPageBreak/>
        <w:t>Methodology:</w:t>
      </w:r>
    </w:p>
    <w:p w14:paraId="02C86351"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The study involves case study analyses of specific international interventions and their outcomes in West African countries.</w:t>
      </w:r>
    </w:p>
    <w:p w14:paraId="5C96DC70"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Interviews with policymakers, military officials, and representatives from international organizations provide qualitative insights.</w:t>
      </w:r>
    </w:p>
    <w:p w14:paraId="11F5180A" w14:textId="787A4353" w:rsidR="00C721A1" w:rsidRPr="00C721A1" w:rsidRDefault="00C721A1" w:rsidP="00C721A1">
      <w:pPr>
        <w:pStyle w:val="paragraph"/>
        <w:textAlignment w:val="baseline"/>
        <w:rPr>
          <w:rStyle w:val="normaltextrun"/>
          <w:lang w:val="tr-TR"/>
        </w:rPr>
      </w:pPr>
      <w:r>
        <w:rPr>
          <w:rStyle w:val="normaltextrun"/>
          <w:lang w:val="tr-TR"/>
        </w:rPr>
        <w:t>Contribution to the Field:</w:t>
      </w:r>
    </w:p>
    <w:p w14:paraId="02A7F8C0"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By examining the role of external actors, the paper contributes to understanding the dynamics of international involvement in regional security, shedding light on both positive and negative consequences.</w:t>
      </w:r>
    </w:p>
    <w:p w14:paraId="403319F6" w14:textId="0FE9DCC7" w:rsidR="00C721A1" w:rsidRPr="00C721A1" w:rsidRDefault="00C721A1" w:rsidP="00C721A1">
      <w:pPr>
        <w:pStyle w:val="paragraph"/>
        <w:textAlignment w:val="baseline"/>
        <w:rPr>
          <w:rStyle w:val="normaltextrun"/>
          <w:lang w:val="tr-TR"/>
        </w:rPr>
      </w:pPr>
      <w:r w:rsidRPr="00C721A1">
        <w:rPr>
          <w:rStyle w:val="normaltextrun"/>
          <w:lang w:val="tr-TR"/>
        </w:rPr>
        <w:t>Paper 5: "Humanitarian Crisis and Terroris</w:t>
      </w:r>
      <w:r>
        <w:rPr>
          <w:rStyle w:val="normaltextrun"/>
          <w:lang w:val="tr-TR"/>
        </w:rPr>
        <w:t>m: A Case Study of West Africa"</w:t>
      </w:r>
    </w:p>
    <w:p w14:paraId="264EE08B" w14:textId="19C77AB0" w:rsidR="00C721A1" w:rsidRPr="00C721A1" w:rsidRDefault="00C721A1" w:rsidP="00C721A1">
      <w:pPr>
        <w:pStyle w:val="paragraph"/>
        <w:textAlignment w:val="baseline"/>
        <w:rPr>
          <w:rStyle w:val="normaltextrun"/>
          <w:lang w:val="tr-TR"/>
        </w:rPr>
      </w:pPr>
      <w:r>
        <w:rPr>
          <w:rStyle w:val="normaltextrun"/>
          <w:lang w:val="tr-TR"/>
        </w:rPr>
        <w:t>Key Findings:</w:t>
      </w:r>
    </w:p>
    <w:p w14:paraId="3B08FE87"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This paper focuses on the humanitarian consequences of terrorism in West Africa, highlighting the displacement of populations, disruption of social structures, and long-term impacts on communities.</w:t>
      </w:r>
    </w:p>
    <w:p w14:paraId="63194633"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It emphasizes the need for integrated responses that address both security and humanitarian concerns.</w:t>
      </w:r>
    </w:p>
    <w:p w14:paraId="3189987F" w14:textId="14BA74DA" w:rsidR="00C721A1" w:rsidRPr="00C721A1" w:rsidRDefault="00C721A1" w:rsidP="00C721A1">
      <w:pPr>
        <w:pStyle w:val="paragraph"/>
        <w:textAlignment w:val="baseline"/>
        <w:rPr>
          <w:rStyle w:val="normaltextrun"/>
          <w:lang w:val="tr-TR"/>
        </w:rPr>
      </w:pPr>
      <w:r>
        <w:rPr>
          <w:rStyle w:val="normaltextrun"/>
          <w:lang w:val="tr-TR"/>
        </w:rPr>
        <w:t>Methodology:</w:t>
      </w:r>
    </w:p>
    <w:p w14:paraId="06AC1A0E"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The study employs a case study methodology, delving deep into specific instances of terrorist incidents and their humanitarian aftermath.</w:t>
      </w:r>
    </w:p>
    <w:p w14:paraId="13703D5E"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Interviews with affected communities, NGOs, and local authorities provide qualitative data on the ground realities.</w:t>
      </w:r>
    </w:p>
    <w:p w14:paraId="102F5DB0" w14:textId="50218A8A" w:rsidR="00C721A1" w:rsidRPr="00C721A1" w:rsidRDefault="00C721A1" w:rsidP="00C721A1">
      <w:pPr>
        <w:pStyle w:val="paragraph"/>
        <w:textAlignment w:val="baseline"/>
        <w:rPr>
          <w:rStyle w:val="normaltextrun"/>
          <w:lang w:val="tr-TR"/>
        </w:rPr>
      </w:pPr>
      <w:r>
        <w:rPr>
          <w:rStyle w:val="normaltextrun"/>
          <w:lang w:val="tr-TR"/>
        </w:rPr>
        <w:t>Contribution to the Field:</w:t>
      </w:r>
    </w:p>
    <w:p w14:paraId="0429F12C"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By centering on the human impact, the paper contributes to a holistic understanding of terrorism, emphasizing the interconnectedness of security and humanitarian challenges in the region.</w:t>
      </w:r>
    </w:p>
    <w:p w14:paraId="59B371D0" w14:textId="12D29072" w:rsidR="00C721A1" w:rsidRPr="00C721A1" w:rsidRDefault="00C721A1" w:rsidP="00C721A1">
      <w:pPr>
        <w:pStyle w:val="paragraph"/>
        <w:textAlignment w:val="baseline"/>
        <w:rPr>
          <w:rStyle w:val="normaltextrun"/>
          <w:lang w:val="tr-TR"/>
        </w:rPr>
      </w:pPr>
      <w:r w:rsidRPr="00C721A1">
        <w:rPr>
          <w:rStyle w:val="normaltextrun"/>
          <w:lang w:val="tr-TR"/>
        </w:rPr>
        <w:t>Paper 6: "Economic Implicatio</w:t>
      </w:r>
      <w:r>
        <w:rPr>
          <w:rStyle w:val="normaltextrun"/>
          <w:lang w:val="tr-TR"/>
        </w:rPr>
        <w:t>ns of Terrorism in West Africa"</w:t>
      </w:r>
    </w:p>
    <w:p w14:paraId="542221D6" w14:textId="77777777" w:rsidR="00C721A1" w:rsidRPr="00C721A1" w:rsidRDefault="00C721A1" w:rsidP="00C721A1">
      <w:pPr>
        <w:pStyle w:val="paragraph"/>
        <w:textAlignment w:val="baseline"/>
        <w:rPr>
          <w:rStyle w:val="normaltextrun"/>
          <w:lang w:val="tr-TR"/>
        </w:rPr>
      </w:pPr>
      <w:r w:rsidRPr="00C721A1">
        <w:rPr>
          <w:rStyle w:val="normaltextrun"/>
          <w:lang w:val="tr-TR"/>
        </w:rPr>
        <w:t>Key Findings:</w:t>
      </w:r>
    </w:p>
    <w:p w14:paraId="3C78F073" w14:textId="77777777" w:rsidR="00C721A1" w:rsidRPr="00C721A1" w:rsidRDefault="00C721A1" w:rsidP="00C721A1">
      <w:pPr>
        <w:pStyle w:val="paragraph"/>
        <w:textAlignment w:val="baseline"/>
        <w:rPr>
          <w:rStyle w:val="normaltextrun"/>
          <w:lang w:val="tr-TR"/>
        </w:rPr>
      </w:pPr>
    </w:p>
    <w:p w14:paraId="06AD403A"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This paper explores the direct and indirect economic costs of terrorism on West African countries, including impacts on GDP, investment, and employment.</w:t>
      </w:r>
    </w:p>
    <w:p w14:paraId="3F859962"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It identifies challenges to economic recovery in the aftermath of terrorist incidents.</w:t>
      </w:r>
    </w:p>
    <w:p w14:paraId="31B67917" w14:textId="32FC0E40" w:rsidR="00C721A1" w:rsidRPr="00C721A1" w:rsidRDefault="00C721A1" w:rsidP="00C721A1">
      <w:pPr>
        <w:pStyle w:val="paragraph"/>
        <w:textAlignment w:val="baseline"/>
        <w:rPr>
          <w:rStyle w:val="normaltextrun"/>
          <w:lang w:val="tr-TR"/>
        </w:rPr>
      </w:pPr>
      <w:r>
        <w:rPr>
          <w:rStyle w:val="normaltextrun"/>
          <w:lang w:val="tr-TR"/>
        </w:rPr>
        <w:t>Methodology:</w:t>
      </w:r>
    </w:p>
    <w:p w14:paraId="4050241F"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lastRenderedPageBreak/>
        <w:t>The study employs econometric models to quantify the economic impact of terrorism, drawing on data from national accounts, trade statistics, and other economic indicators.</w:t>
      </w:r>
    </w:p>
    <w:p w14:paraId="5D869F03"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Comparative analysis is used to assess variations in economic impacts across different countries.</w:t>
      </w:r>
    </w:p>
    <w:p w14:paraId="5F3A02E7" w14:textId="0ABB86DE" w:rsidR="00C721A1" w:rsidRPr="00C721A1" w:rsidRDefault="00C721A1" w:rsidP="00C721A1">
      <w:pPr>
        <w:pStyle w:val="paragraph"/>
        <w:textAlignment w:val="baseline"/>
        <w:rPr>
          <w:rStyle w:val="normaltextrun"/>
          <w:lang w:val="tr-TR"/>
        </w:rPr>
      </w:pPr>
      <w:r>
        <w:rPr>
          <w:rStyle w:val="normaltextrun"/>
          <w:lang w:val="tr-TR"/>
        </w:rPr>
        <w:t>Contribution to the Field:</w:t>
      </w:r>
    </w:p>
    <w:p w14:paraId="4F8E3B59"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The paper contributes economic insights, informing policymakers and stakeholders about the tangible costs of terrorism and the importance of economic considerations in counterterrorism strategies.</w:t>
      </w:r>
    </w:p>
    <w:p w14:paraId="5428CA33" w14:textId="28235B43" w:rsidR="00C721A1" w:rsidRPr="00C721A1" w:rsidRDefault="00C721A1" w:rsidP="00C721A1">
      <w:pPr>
        <w:pStyle w:val="paragraph"/>
        <w:textAlignment w:val="baseline"/>
        <w:rPr>
          <w:rStyle w:val="normaltextrun"/>
          <w:lang w:val="tr-TR"/>
        </w:rPr>
      </w:pPr>
      <w:r w:rsidRPr="00C721A1">
        <w:rPr>
          <w:rStyle w:val="normaltextrun"/>
          <w:lang w:val="tr-TR"/>
        </w:rPr>
        <w:t xml:space="preserve">Paper 7: "Machine Learning Approaches to </w:t>
      </w:r>
      <w:r>
        <w:rPr>
          <w:rStyle w:val="normaltextrun"/>
          <w:lang w:val="tr-TR"/>
        </w:rPr>
        <w:t>Predicting Terrorism Incidents"</w:t>
      </w:r>
    </w:p>
    <w:p w14:paraId="631BAB4F" w14:textId="6F70E670" w:rsidR="00C721A1" w:rsidRPr="00C721A1" w:rsidRDefault="00C721A1" w:rsidP="00C721A1">
      <w:pPr>
        <w:pStyle w:val="paragraph"/>
        <w:textAlignment w:val="baseline"/>
        <w:rPr>
          <w:rStyle w:val="normaltextrun"/>
          <w:lang w:val="tr-TR"/>
        </w:rPr>
      </w:pPr>
      <w:r>
        <w:rPr>
          <w:rStyle w:val="normaltextrun"/>
          <w:lang w:val="tr-TR"/>
        </w:rPr>
        <w:t>Key Findings:</w:t>
      </w:r>
    </w:p>
    <w:p w14:paraId="3787F1A2"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This paper provides an overview of machine learning approaches applied to predict terrorism incidents globally.</w:t>
      </w:r>
    </w:p>
    <w:p w14:paraId="754D97F5" w14:textId="77777777"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It highlights the potential of predictive modeling in enhancing counterterrorism efforts and identifies common challenges faced in the field.</w:t>
      </w:r>
    </w:p>
    <w:p w14:paraId="6958A58D" w14:textId="5945535E" w:rsidR="00C721A1" w:rsidRPr="00C721A1" w:rsidRDefault="00C721A1" w:rsidP="00C721A1">
      <w:pPr>
        <w:pStyle w:val="paragraph"/>
        <w:textAlignment w:val="baseline"/>
        <w:rPr>
          <w:rStyle w:val="normaltextrun"/>
          <w:lang w:val="tr-TR"/>
        </w:rPr>
      </w:pPr>
      <w:r>
        <w:rPr>
          <w:rStyle w:val="normaltextrun"/>
          <w:lang w:val="tr-TR"/>
        </w:rPr>
        <w:t>Methodology:</w:t>
      </w:r>
    </w:p>
    <w:p w14:paraId="5EDE707E" w14:textId="77777777" w:rsidR="00C721A1" w:rsidRDefault="00C721A1" w:rsidP="00C721A1">
      <w:pPr>
        <w:pStyle w:val="paragraph"/>
        <w:numPr>
          <w:ilvl w:val="0"/>
          <w:numId w:val="38"/>
        </w:numPr>
        <w:textAlignment w:val="baseline"/>
        <w:rPr>
          <w:rStyle w:val="normaltextrun"/>
          <w:lang w:val="tr-TR"/>
        </w:rPr>
      </w:pPr>
      <w:r w:rsidRPr="00C721A1">
        <w:rPr>
          <w:rStyle w:val="normaltextrun"/>
          <w:lang w:val="tr-TR"/>
        </w:rPr>
        <w:t>The study involves a systematic review of existing literature, synthesizing findings from various studies employi</w:t>
      </w:r>
      <w:r>
        <w:rPr>
          <w:rStyle w:val="normaltextrun"/>
          <w:lang w:val="tr-TR"/>
        </w:rPr>
        <w:t>ng machine learning techniques.</w:t>
      </w:r>
    </w:p>
    <w:p w14:paraId="19830B6D" w14:textId="73535485" w:rsidR="00C721A1" w:rsidRPr="00C721A1" w:rsidRDefault="00C721A1" w:rsidP="00C721A1">
      <w:pPr>
        <w:pStyle w:val="paragraph"/>
        <w:numPr>
          <w:ilvl w:val="0"/>
          <w:numId w:val="38"/>
        </w:numPr>
        <w:textAlignment w:val="baseline"/>
        <w:rPr>
          <w:rStyle w:val="normaltextrun"/>
          <w:lang w:val="tr-TR"/>
        </w:rPr>
      </w:pPr>
      <w:r w:rsidRPr="00C721A1">
        <w:rPr>
          <w:rStyle w:val="normaltextrun"/>
          <w:lang w:val="tr-TR"/>
        </w:rPr>
        <w:t>Comparative analysis is used to evaluate the performance of different machine</w:t>
      </w:r>
    </w:p>
    <w:p w14:paraId="51C2E387" w14:textId="3D02B449" w:rsidR="00B80239" w:rsidRDefault="00B80239" w:rsidP="00B6127E">
      <w:pPr>
        <w:pStyle w:val="paragraph"/>
        <w:numPr>
          <w:ilvl w:val="0"/>
          <w:numId w:val="7"/>
        </w:numPr>
        <w:ind w:left="1080" w:firstLine="0"/>
        <w:textAlignment w:val="baseline"/>
        <w:rPr>
          <w:rStyle w:val="eop"/>
        </w:rPr>
      </w:pPr>
      <w:r w:rsidRPr="00B80239">
        <w:rPr>
          <w:rStyle w:val="normaltextrun"/>
          <w:b/>
          <w:bCs/>
        </w:rPr>
        <w:t>Conclusion:</w:t>
      </w:r>
      <w:r w:rsidRPr="00B80239">
        <w:rPr>
          <w:rStyle w:val="eop"/>
        </w:rPr>
        <w:t> </w:t>
      </w:r>
    </w:p>
    <w:p w14:paraId="30DD8D70" w14:textId="64ED7CC9" w:rsidR="00C06BBB" w:rsidRPr="00C06BBB" w:rsidRDefault="00C06BBB" w:rsidP="00C06BBB">
      <w:pPr>
        <w:pStyle w:val="paragraph"/>
        <w:textAlignment w:val="baseline"/>
        <w:rPr>
          <w:lang w:val="tr-TR"/>
        </w:rPr>
      </w:pPr>
      <w:r w:rsidRPr="00C06BBB">
        <w:rPr>
          <w:lang w:val="tr-TR"/>
        </w:rPr>
        <w:t>The literature review has illuminated critical dimensions of terrorism in West Africa, spanning historical trends, regional responses, humanitarian consequences, economic impacts, and the application of predictive modeling. Here are the key takeaways and th</w:t>
      </w:r>
      <w:r>
        <w:rPr>
          <w:lang w:val="tr-TR"/>
        </w:rPr>
        <w:t>e significance of the research:</w:t>
      </w:r>
    </w:p>
    <w:p w14:paraId="7CC13E6D" w14:textId="5D55AB83" w:rsidR="00C06BBB" w:rsidRPr="00C06BBB" w:rsidRDefault="00C06BBB" w:rsidP="00C06BBB">
      <w:pPr>
        <w:pStyle w:val="paragraph"/>
        <w:textAlignment w:val="baseline"/>
        <w:rPr>
          <w:lang w:val="tr-TR"/>
        </w:rPr>
      </w:pPr>
      <w:r>
        <w:rPr>
          <w:lang w:val="tr-TR"/>
        </w:rPr>
        <w:t>Key Takeaways:</w:t>
      </w:r>
    </w:p>
    <w:p w14:paraId="6413BABF" w14:textId="77777777" w:rsidR="00C06BBB" w:rsidRDefault="00C06BBB" w:rsidP="00C06BBB">
      <w:pPr>
        <w:pStyle w:val="paragraph"/>
        <w:numPr>
          <w:ilvl w:val="0"/>
          <w:numId w:val="39"/>
        </w:numPr>
        <w:textAlignment w:val="baseline"/>
        <w:rPr>
          <w:lang w:val="tr-TR"/>
        </w:rPr>
      </w:pPr>
      <w:r>
        <w:rPr>
          <w:lang w:val="tr-TR"/>
        </w:rPr>
        <w:t>Historical Evolution</w:t>
      </w:r>
    </w:p>
    <w:p w14:paraId="315868FB" w14:textId="4122834B" w:rsidR="00C06BBB" w:rsidRPr="00C06BBB" w:rsidRDefault="00C06BBB" w:rsidP="00C06BBB">
      <w:pPr>
        <w:pStyle w:val="paragraph"/>
        <w:textAlignment w:val="baseline"/>
        <w:rPr>
          <w:lang w:val="tr-TR"/>
        </w:rPr>
      </w:pPr>
      <w:r w:rsidRPr="00C06BBB">
        <w:rPr>
          <w:lang w:val="tr-TR"/>
        </w:rPr>
        <w:t>Understanding the historical evolution of terrorism in West Africa is crucial for contextualizing the current security landscape. Historical trends and changing tactics provide valuable insights</w:t>
      </w:r>
      <w:r>
        <w:rPr>
          <w:lang w:val="tr-TR"/>
        </w:rPr>
        <w:t xml:space="preserve"> into the nature of the threat.</w:t>
      </w:r>
    </w:p>
    <w:p w14:paraId="2C8DEDFC" w14:textId="77777777" w:rsidR="00C06BBB" w:rsidRDefault="00C06BBB" w:rsidP="00C06BBB">
      <w:pPr>
        <w:pStyle w:val="paragraph"/>
        <w:numPr>
          <w:ilvl w:val="0"/>
          <w:numId w:val="39"/>
        </w:numPr>
        <w:textAlignment w:val="baseline"/>
        <w:rPr>
          <w:lang w:val="tr-TR"/>
        </w:rPr>
      </w:pPr>
      <w:r>
        <w:rPr>
          <w:lang w:val="tr-TR"/>
        </w:rPr>
        <w:t>Root Causes and Factors</w:t>
      </w:r>
    </w:p>
    <w:p w14:paraId="12B7D7F4" w14:textId="40A24716" w:rsidR="00C06BBB" w:rsidRPr="00C06BBB" w:rsidRDefault="00C06BBB" w:rsidP="00C06BBB">
      <w:pPr>
        <w:pStyle w:val="paragraph"/>
        <w:textAlignment w:val="baseline"/>
        <w:rPr>
          <w:lang w:val="tr-TR"/>
        </w:rPr>
      </w:pPr>
      <w:r w:rsidRPr="00C06BBB">
        <w:rPr>
          <w:lang w:val="tr-TR"/>
        </w:rPr>
        <w:t>Identifying the multifaceted factors contributing to the emergence of terrorism, encompassing socio-political, economic, and historical elements, is vital for developing comprehensive counterterrorism strategies.</w:t>
      </w:r>
    </w:p>
    <w:p w14:paraId="6EF1172D" w14:textId="77777777" w:rsidR="00C06BBB" w:rsidRDefault="00C06BBB" w:rsidP="00C06BBB">
      <w:pPr>
        <w:pStyle w:val="paragraph"/>
        <w:numPr>
          <w:ilvl w:val="0"/>
          <w:numId w:val="39"/>
        </w:numPr>
        <w:textAlignment w:val="baseline"/>
        <w:rPr>
          <w:lang w:val="tr-TR"/>
        </w:rPr>
      </w:pPr>
      <w:r w:rsidRPr="00C06BBB">
        <w:rPr>
          <w:lang w:val="tr-TR"/>
        </w:rPr>
        <w:t>Regi</w:t>
      </w:r>
      <w:r>
        <w:rPr>
          <w:lang w:val="tr-TR"/>
        </w:rPr>
        <w:t>onal and International Dynamics</w:t>
      </w:r>
    </w:p>
    <w:p w14:paraId="220AA919" w14:textId="1DC5D637" w:rsidR="00C06BBB" w:rsidRPr="00C06BBB" w:rsidRDefault="00C06BBB" w:rsidP="00C06BBB">
      <w:pPr>
        <w:pStyle w:val="paragraph"/>
        <w:textAlignment w:val="baseline"/>
        <w:rPr>
          <w:lang w:val="tr-TR"/>
        </w:rPr>
      </w:pPr>
      <w:r w:rsidRPr="00C06BBB">
        <w:rPr>
          <w:lang w:val="tr-TR"/>
        </w:rPr>
        <w:lastRenderedPageBreak/>
        <w:t>Evaluating regional cooperation and the role of international partnerships is essential for assessing the effectiveness of collaborative efforts and understanding the impact of external inte</w:t>
      </w:r>
      <w:r>
        <w:rPr>
          <w:lang w:val="tr-TR"/>
        </w:rPr>
        <w:t>rventions on regional security.</w:t>
      </w:r>
    </w:p>
    <w:p w14:paraId="7F3123BB" w14:textId="2664838D" w:rsidR="00C06BBB" w:rsidRDefault="00C06BBB" w:rsidP="00C06BBB">
      <w:pPr>
        <w:pStyle w:val="paragraph"/>
        <w:numPr>
          <w:ilvl w:val="0"/>
          <w:numId w:val="39"/>
        </w:numPr>
        <w:textAlignment w:val="baseline"/>
        <w:rPr>
          <w:lang w:val="tr-TR"/>
        </w:rPr>
      </w:pPr>
      <w:r w:rsidRPr="00C06BBB">
        <w:rPr>
          <w:lang w:val="tr-TR"/>
        </w:rPr>
        <w:t>Humanita</w:t>
      </w:r>
      <w:r>
        <w:rPr>
          <w:lang w:val="tr-TR"/>
        </w:rPr>
        <w:t>rian and Economic Implications</w:t>
      </w:r>
    </w:p>
    <w:p w14:paraId="12D1E79D" w14:textId="2390A5B0" w:rsidR="00C06BBB" w:rsidRPr="00C06BBB" w:rsidRDefault="00C06BBB" w:rsidP="00C06BBB">
      <w:pPr>
        <w:pStyle w:val="paragraph"/>
        <w:textAlignment w:val="baseline"/>
        <w:rPr>
          <w:lang w:val="tr-TR"/>
        </w:rPr>
      </w:pPr>
      <w:r w:rsidRPr="00C06BBB">
        <w:rPr>
          <w:lang w:val="tr-TR"/>
        </w:rPr>
        <w:t>Recognizing the humanitarian and economic consequences of terrorism highlights the interconnectedness of security challenges and underscores the need for holistic approaches that address both security</w:t>
      </w:r>
      <w:r>
        <w:rPr>
          <w:lang w:val="tr-TR"/>
        </w:rPr>
        <w:t xml:space="preserve"> and socio-economic dimensions.</w:t>
      </w:r>
    </w:p>
    <w:p w14:paraId="6690FC24" w14:textId="77777777" w:rsidR="00C06BBB" w:rsidRDefault="00C06BBB" w:rsidP="00C06BBB">
      <w:pPr>
        <w:pStyle w:val="paragraph"/>
        <w:numPr>
          <w:ilvl w:val="0"/>
          <w:numId w:val="39"/>
        </w:numPr>
        <w:textAlignment w:val="baseline"/>
        <w:rPr>
          <w:lang w:val="tr-TR"/>
        </w:rPr>
      </w:pPr>
      <w:r w:rsidRPr="00C06BBB">
        <w:rPr>
          <w:lang w:val="tr-TR"/>
        </w:rPr>
        <w:t>Pre</w:t>
      </w:r>
      <w:r>
        <w:rPr>
          <w:lang w:val="tr-TR"/>
        </w:rPr>
        <w:t>dictive Modeling Possibilities</w:t>
      </w:r>
    </w:p>
    <w:p w14:paraId="70613732" w14:textId="3DF47749" w:rsidR="00C06BBB" w:rsidRPr="00C06BBB" w:rsidRDefault="00C06BBB" w:rsidP="00C06BBB">
      <w:pPr>
        <w:pStyle w:val="paragraph"/>
        <w:textAlignment w:val="baseline"/>
        <w:rPr>
          <w:lang w:val="tr-TR"/>
        </w:rPr>
      </w:pPr>
      <w:r w:rsidRPr="00C06BBB">
        <w:rPr>
          <w:lang w:val="tr-TR"/>
        </w:rPr>
        <w:t>Exploring the potential of machine learning and predictive modeling offers an avenue for enhancing counterterrorism efforts. Understanding the challenges and successes in this domain informs the development of tailored</w:t>
      </w:r>
      <w:r>
        <w:rPr>
          <w:lang w:val="tr-TR"/>
        </w:rPr>
        <w:t xml:space="preserve"> methodologies for West Africa.</w:t>
      </w:r>
    </w:p>
    <w:p w14:paraId="07FBF3CB" w14:textId="5795D745" w:rsidR="00C06BBB" w:rsidRPr="00C06BBB" w:rsidRDefault="00C06BBB" w:rsidP="00C06BBB">
      <w:pPr>
        <w:pStyle w:val="paragraph"/>
        <w:textAlignment w:val="baseline"/>
        <w:rPr>
          <w:lang w:val="tr-TR"/>
        </w:rPr>
      </w:pPr>
      <w:r>
        <w:rPr>
          <w:lang w:val="tr-TR"/>
        </w:rPr>
        <w:t>Importance of the Research:</w:t>
      </w:r>
    </w:p>
    <w:p w14:paraId="72FD1C9C" w14:textId="084B9B6A" w:rsidR="00C06BBB" w:rsidRPr="00C06BBB" w:rsidRDefault="00C06BBB" w:rsidP="00C06BBB">
      <w:pPr>
        <w:pStyle w:val="paragraph"/>
        <w:textAlignment w:val="baseline"/>
        <w:rPr>
          <w:lang w:val="tr-TR"/>
        </w:rPr>
      </w:pPr>
      <w:r w:rsidRPr="00C06BBB">
        <w:rPr>
          <w:lang w:val="tr-TR"/>
        </w:rPr>
        <w:t xml:space="preserve">The research on predicting terrorism incidents in West Africa is of paramount </w:t>
      </w:r>
      <w:r>
        <w:rPr>
          <w:lang w:val="tr-TR"/>
        </w:rPr>
        <w:t>importance for several reasons:</w:t>
      </w:r>
    </w:p>
    <w:p w14:paraId="72E0F9AC" w14:textId="77777777" w:rsidR="00C06BBB" w:rsidRDefault="00C06BBB" w:rsidP="00C06BBB">
      <w:pPr>
        <w:pStyle w:val="paragraph"/>
        <w:numPr>
          <w:ilvl w:val="0"/>
          <w:numId w:val="39"/>
        </w:numPr>
        <w:textAlignment w:val="baseline"/>
        <w:rPr>
          <w:lang w:val="tr-TR"/>
        </w:rPr>
      </w:pPr>
      <w:r>
        <w:rPr>
          <w:lang w:val="tr-TR"/>
        </w:rPr>
        <w:t xml:space="preserve">Proactive Security Measures </w:t>
      </w:r>
    </w:p>
    <w:p w14:paraId="68D2961F" w14:textId="20E7ACE8" w:rsidR="00C06BBB" w:rsidRPr="00C06BBB" w:rsidRDefault="00C06BBB" w:rsidP="00C06BBB">
      <w:pPr>
        <w:pStyle w:val="paragraph"/>
        <w:textAlignment w:val="baseline"/>
        <w:rPr>
          <w:lang w:val="tr-TR"/>
        </w:rPr>
      </w:pPr>
      <w:r w:rsidRPr="00C06BBB">
        <w:rPr>
          <w:lang w:val="tr-TR"/>
        </w:rPr>
        <w:t>By developing predictive models, the research aims to enable proactive security measures, assisting authorities in anticipating and mitigating terrori</w:t>
      </w:r>
      <w:r>
        <w:rPr>
          <w:lang w:val="tr-TR"/>
        </w:rPr>
        <w:t>sm incidents before they occur.</w:t>
      </w:r>
    </w:p>
    <w:p w14:paraId="3602F14A" w14:textId="77777777" w:rsidR="00C06BBB" w:rsidRDefault="00C06BBB" w:rsidP="00C06BBB">
      <w:pPr>
        <w:pStyle w:val="paragraph"/>
        <w:numPr>
          <w:ilvl w:val="0"/>
          <w:numId w:val="39"/>
        </w:numPr>
        <w:textAlignment w:val="baseline"/>
        <w:rPr>
          <w:lang w:val="tr-TR"/>
        </w:rPr>
      </w:pPr>
      <w:r w:rsidRPr="00C06BBB">
        <w:rPr>
          <w:lang w:val="tr-TR"/>
        </w:rPr>
        <w:t>Contextualiz</w:t>
      </w:r>
      <w:r>
        <w:rPr>
          <w:lang w:val="tr-TR"/>
        </w:rPr>
        <w:t xml:space="preserve">ed Counterterrorism Strategies </w:t>
      </w:r>
    </w:p>
    <w:p w14:paraId="3CAE79D6" w14:textId="13EE3F66" w:rsidR="00C06BBB" w:rsidRPr="00C06BBB" w:rsidRDefault="00C06BBB" w:rsidP="00C06BBB">
      <w:pPr>
        <w:pStyle w:val="paragraph"/>
        <w:textAlignment w:val="baseline"/>
        <w:rPr>
          <w:lang w:val="tr-TR"/>
        </w:rPr>
      </w:pPr>
      <w:r w:rsidRPr="00C06BBB">
        <w:rPr>
          <w:lang w:val="tr-TR"/>
        </w:rPr>
        <w:t>Understanding the unique regional context allows for the development of counterterrorism strategies that are tailored to the specific challenges and dynamics of West Africa, g</w:t>
      </w:r>
      <w:r>
        <w:rPr>
          <w:lang w:val="tr-TR"/>
        </w:rPr>
        <w:t>oing beyond generic approaches.</w:t>
      </w:r>
    </w:p>
    <w:p w14:paraId="34AD7249" w14:textId="77777777" w:rsidR="00C06BBB" w:rsidRDefault="00C06BBB" w:rsidP="00C06BBB">
      <w:pPr>
        <w:pStyle w:val="paragraph"/>
        <w:numPr>
          <w:ilvl w:val="0"/>
          <w:numId w:val="39"/>
        </w:numPr>
        <w:textAlignment w:val="baseline"/>
        <w:rPr>
          <w:lang w:val="tr-TR"/>
        </w:rPr>
      </w:pPr>
      <w:r w:rsidRPr="00C06BBB">
        <w:rPr>
          <w:lang w:val="tr-TR"/>
        </w:rPr>
        <w:t>Cont</w:t>
      </w:r>
      <w:r>
        <w:rPr>
          <w:lang w:val="tr-TR"/>
        </w:rPr>
        <w:t xml:space="preserve">ributing to Regional Stability </w:t>
      </w:r>
    </w:p>
    <w:p w14:paraId="61C7F8DE" w14:textId="3B974135" w:rsidR="00C06BBB" w:rsidRPr="00C06BBB" w:rsidRDefault="00C06BBB" w:rsidP="00C06BBB">
      <w:pPr>
        <w:pStyle w:val="paragraph"/>
        <w:textAlignment w:val="baseline"/>
        <w:rPr>
          <w:lang w:val="tr-TR"/>
        </w:rPr>
      </w:pPr>
      <w:r w:rsidRPr="00C06BBB">
        <w:rPr>
          <w:lang w:val="tr-TR"/>
        </w:rPr>
        <w:t>The research contributes to regional stability by providing actionable insights into the factors influencing terrorism and offering evidence-based recommendations for mitigating the impac</w:t>
      </w:r>
      <w:r>
        <w:rPr>
          <w:lang w:val="tr-TR"/>
        </w:rPr>
        <w:t>t on communities and economies.</w:t>
      </w:r>
    </w:p>
    <w:p w14:paraId="3E6698B1" w14:textId="77777777" w:rsidR="00C06BBB" w:rsidRDefault="00C06BBB" w:rsidP="00C06BBB">
      <w:pPr>
        <w:pStyle w:val="paragraph"/>
        <w:numPr>
          <w:ilvl w:val="0"/>
          <w:numId w:val="39"/>
        </w:numPr>
        <w:textAlignment w:val="baseline"/>
        <w:rPr>
          <w:lang w:val="tr-TR"/>
        </w:rPr>
      </w:pPr>
      <w:r w:rsidRPr="00C06BBB">
        <w:rPr>
          <w:lang w:val="tr-TR"/>
        </w:rPr>
        <w:t>Adv</w:t>
      </w:r>
      <w:r>
        <w:rPr>
          <w:lang w:val="tr-TR"/>
        </w:rPr>
        <w:t>ancing Methodological Frontiers</w:t>
      </w:r>
    </w:p>
    <w:p w14:paraId="44D85AC9" w14:textId="3743C844" w:rsidR="00C06BBB" w:rsidRPr="00C06BBB" w:rsidRDefault="00C06BBB" w:rsidP="00C06BBB">
      <w:pPr>
        <w:pStyle w:val="paragraph"/>
        <w:textAlignment w:val="baseline"/>
        <w:rPr>
          <w:lang w:val="tr-TR"/>
        </w:rPr>
      </w:pPr>
      <w:r w:rsidRPr="00C06BBB">
        <w:rPr>
          <w:lang w:val="tr-TR"/>
        </w:rPr>
        <w:t xml:space="preserve"> The incorporation of predictive modeling advances the methodological frontiers in terrorism studies, offering a novel approach that can be refined and adapted</w:t>
      </w:r>
      <w:r>
        <w:rPr>
          <w:lang w:val="tr-TR"/>
        </w:rPr>
        <w:t xml:space="preserve"> for similar contexts globally.</w:t>
      </w:r>
    </w:p>
    <w:p w14:paraId="4B856D97" w14:textId="71B65B58" w:rsidR="00C06BBB" w:rsidRPr="00C06BBB" w:rsidRDefault="00C06BBB" w:rsidP="00C06BBB">
      <w:pPr>
        <w:pStyle w:val="paragraph"/>
        <w:textAlignment w:val="baseline"/>
        <w:rPr>
          <w:lang w:val="tr-TR"/>
        </w:rPr>
      </w:pPr>
      <w:r w:rsidRPr="00C06BBB">
        <w:rPr>
          <w:lang w:val="tr-TR"/>
        </w:rPr>
        <w:t xml:space="preserve">Contribution to </w:t>
      </w:r>
      <w:r>
        <w:rPr>
          <w:lang w:val="tr-TR"/>
        </w:rPr>
        <w:t>the Existing Body of Knowledge:</w:t>
      </w:r>
    </w:p>
    <w:p w14:paraId="5BC420F0" w14:textId="6FCED361" w:rsidR="00C06BBB" w:rsidRPr="00C06BBB" w:rsidRDefault="00C06BBB" w:rsidP="00C06BBB">
      <w:pPr>
        <w:pStyle w:val="paragraph"/>
        <w:textAlignment w:val="baseline"/>
        <w:rPr>
          <w:lang w:val="tr-TR"/>
        </w:rPr>
      </w:pPr>
      <w:r w:rsidRPr="00C06BBB">
        <w:rPr>
          <w:lang w:val="tr-TR"/>
        </w:rPr>
        <w:t>This project contributes to the existing bod</w:t>
      </w:r>
      <w:r>
        <w:rPr>
          <w:lang w:val="tr-TR"/>
        </w:rPr>
        <w:t>y of knowledge in several ways:</w:t>
      </w:r>
    </w:p>
    <w:p w14:paraId="141FCC7E" w14:textId="0121DBAD" w:rsidR="00C06BBB" w:rsidRDefault="00C06BBB" w:rsidP="00C06BBB">
      <w:pPr>
        <w:pStyle w:val="paragraph"/>
        <w:numPr>
          <w:ilvl w:val="0"/>
          <w:numId w:val="39"/>
        </w:numPr>
        <w:textAlignment w:val="baseline"/>
        <w:rPr>
          <w:lang w:val="tr-TR"/>
        </w:rPr>
      </w:pPr>
      <w:r>
        <w:rPr>
          <w:lang w:val="tr-TR"/>
        </w:rPr>
        <w:t>Filling Gaps</w:t>
      </w:r>
    </w:p>
    <w:p w14:paraId="755B54F8" w14:textId="04643A5E" w:rsidR="00C06BBB" w:rsidRPr="00C06BBB" w:rsidRDefault="00C06BBB" w:rsidP="00C06BBB">
      <w:pPr>
        <w:pStyle w:val="paragraph"/>
        <w:textAlignment w:val="baseline"/>
        <w:rPr>
          <w:lang w:val="tr-TR"/>
        </w:rPr>
      </w:pPr>
      <w:r w:rsidRPr="00C06BBB">
        <w:rPr>
          <w:lang w:val="tr-TR"/>
        </w:rPr>
        <w:lastRenderedPageBreak/>
        <w:t>By addressing gaps identified in the literature, the research contributes new knowledge that adds nuance and depth to the understandi</w:t>
      </w:r>
      <w:r>
        <w:rPr>
          <w:lang w:val="tr-TR"/>
        </w:rPr>
        <w:t>ng of terrorism in West Africa.</w:t>
      </w:r>
    </w:p>
    <w:p w14:paraId="7D6C1EA7" w14:textId="77777777" w:rsidR="00C06BBB" w:rsidRDefault="00C06BBB" w:rsidP="00C06BBB">
      <w:pPr>
        <w:pStyle w:val="paragraph"/>
        <w:numPr>
          <w:ilvl w:val="0"/>
          <w:numId w:val="39"/>
        </w:numPr>
        <w:textAlignment w:val="baseline"/>
        <w:rPr>
          <w:lang w:val="tr-TR"/>
        </w:rPr>
      </w:pPr>
      <w:r>
        <w:rPr>
          <w:lang w:val="tr-TR"/>
        </w:rPr>
        <w:t>Integration of Perspectives</w:t>
      </w:r>
    </w:p>
    <w:p w14:paraId="2977CBB0" w14:textId="2A7FA1BA" w:rsidR="00C06BBB" w:rsidRPr="00C06BBB" w:rsidRDefault="00C06BBB" w:rsidP="00C06BBB">
      <w:pPr>
        <w:pStyle w:val="paragraph"/>
        <w:textAlignment w:val="baseline"/>
        <w:rPr>
          <w:lang w:val="tr-TR"/>
        </w:rPr>
      </w:pPr>
      <w:r w:rsidRPr="00C06BBB">
        <w:rPr>
          <w:lang w:val="tr-TR"/>
        </w:rPr>
        <w:t>The project synthesizes insights from diverse themes, including historical trends, root causes, regional dynamics, humanitarian consequences, economic impacts, and predictive modeling, offering a comprehens</w:t>
      </w:r>
      <w:r>
        <w:rPr>
          <w:lang w:val="tr-TR"/>
        </w:rPr>
        <w:t>ive and integrated perspective.</w:t>
      </w:r>
    </w:p>
    <w:p w14:paraId="224CB357" w14:textId="63AD3C09" w:rsidR="00C06BBB" w:rsidRDefault="00C06BBB" w:rsidP="00C06BBB">
      <w:pPr>
        <w:pStyle w:val="paragraph"/>
        <w:numPr>
          <w:ilvl w:val="0"/>
          <w:numId w:val="39"/>
        </w:numPr>
        <w:textAlignment w:val="baseline"/>
        <w:rPr>
          <w:lang w:val="tr-TR"/>
        </w:rPr>
      </w:pPr>
      <w:r>
        <w:rPr>
          <w:lang w:val="tr-TR"/>
        </w:rPr>
        <w:t>Policy Relevance</w:t>
      </w:r>
    </w:p>
    <w:p w14:paraId="3FF31A49" w14:textId="02DAE340" w:rsidR="00C06BBB" w:rsidRPr="00C06BBB" w:rsidRDefault="00C06BBB" w:rsidP="00C06BBB">
      <w:pPr>
        <w:pStyle w:val="paragraph"/>
        <w:textAlignment w:val="baseline"/>
        <w:rPr>
          <w:lang w:val="tr-TR"/>
        </w:rPr>
      </w:pPr>
      <w:r w:rsidRPr="00C06BBB">
        <w:rPr>
          <w:lang w:val="tr-TR"/>
        </w:rPr>
        <w:t>The research provides actionable insights with direct relevance to policymakers, security agencies, and humanitarian organizations, facilitating evidence-based decision</w:t>
      </w:r>
      <w:r>
        <w:rPr>
          <w:lang w:val="tr-TR"/>
        </w:rPr>
        <w:t>-making and policy formulation.</w:t>
      </w:r>
    </w:p>
    <w:p w14:paraId="5A2FA753" w14:textId="77777777" w:rsidR="00C06BBB" w:rsidRDefault="00C06BBB" w:rsidP="00C06BBB">
      <w:pPr>
        <w:pStyle w:val="paragraph"/>
        <w:numPr>
          <w:ilvl w:val="0"/>
          <w:numId w:val="39"/>
        </w:numPr>
        <w:textAlignment w:val="baseline"/>
        <w:rPr>
          <w:lang w:val="tr-TR"/>
        </w:rPr>
      </w:pPr>
      <w:r>
        <w:rPr>
          <w:lang w:val="tr-TR"/>
        </w:rPr>
        <w:t>Methodological Innovation</w:t>
      </w:r>
    </w:p>
    <w:p w14:paraId="2BCB261E" w14:textId="04981A25" w:rsidR="00C06BBB" w:rsidRPr="00C06BBB" w:rsidRDefault="00C06BBB" w:rsidP="00C06BBB">
      <w:pPr>
        <w:pStyle w:val="paragraph"/>
        <w:textAlignment w:val="baseline"/>
        <w:rPr>
          <w:lang w:val="tr-TR"/>
        </w:rPr>
      </w:pPr>
      <w:r w:rsidRPr="00C06BBB">
        <w:rPr>
          <w:lang w:val="tr-TR"/>
        </w:rPr>
        <w:t>Introducing machine learning and predictive modeling to the study of terrorism in West Africa represents a methodological innovation, potentially setting a precedent for future studies in the field.</w:t>
      </w:r>
    </w:p>
    <w:p w14:paraId="631A32A4" w14:textId="77777777" w:rsidR="00B80239" w:rsidRPr="00B80239" w:rsidRDefault="00B80239" w:rsidP="00B6127E">
      <w:pPr>
        <w:pStyle w:val="paragraph"/>
        <w:numPr>
          <w:ilvl w:val="0"/>
          <w:numId w:val="9"/>
        </w:numPr>
        <w:ind w:left="1080" w:firstLine="0"/>
        <w:textAlignment w:val="baseline"/>
      </w:pPr>
      <w:r w:rsidRPr="00B80239">
        <w:rPr>
          <w:rStyle w:val="normaltextrun"/>
          <w:b/>
          <w:bCs/>
        </w:rPr>
        <w:t>Proper Citations:</w:t>
      </w:r>
      <w:r w:rsidRPr="00B80239">
        <w:rPr>
          <w:rStyle w:val="eop"/>
        </w:rPr>
        <w:t> </w:t>
      </w:r>
    </w:p>
    <w:p w14:paraId="7CD43938" w14:textId="666F435F" w:rsidR="00B80239" w:rsidRDefault="00C06BBB" w:rsidP="00B80239">
      <w:pPr>
        <w:pStyle w:val="paragraph"/>
        <w:textAlignment w:val="baseline"/>
        <w:rPr>
          <w:rStyle w:val="eop"/>
          <w:rFonts w:ascii="Calibri" w:hAnsi="Calibri" w:cs="Calibri"/>
          <w:sz w:val="22"/>
          <w:szCs w:val="22"/>
        </w:rPr>
      </w:pPr>
      <w:proofErr w:type="spellStart"/>
      <w:r>
        <w:rPr>
          <w:rFonts w:ascii="Arial" w:hAnsi="Arial" w:cs="Arial"/>
          <w:color w:val="222222"/>
          <w:sz w:val="20"/>
          <w:szCs w:val="20"/>
          <w:shd w:val="clear" w:color="auto" w:fill="FFFFFF"/>
        </w:rPr>
        <w:t>Khorshid</w:t>
      </w:r>
      <w:proofErr w:type="spellEnd"/>
      <w:r>
        <w:rPr>
          <w:rFonts w:ascii="Arial" w:hAnsi="Arial" w:cs="Arial"/>
          <w:color w:val="222222"/>
          <w:sz w:val="20"/>
          <w:szCs w:val="20"/>
          <w:shd w:val="clear" w:color="auto" w:fill="FFFFFF"/>
        </w:rPr>
        <w:t xml:space="preserve">, M. M., </w:t>
      </w:r>
      <w:proofErr w:type="spellStart"/>
      <w:r>
        <w:rPr>
          <w:rFonts w:ascii="Arial" w:hAnsi="Arial" w:cs="Arial"/>
          <w:color w:val="222222"/>
          <w:sz w:val="20"/>
          <w:szCs w:val="20"/>
          <w:shd w:val="clear" w:color="auto" w:fill="FFFFFF"/>
        </w:rPr>
        <w:t>Abou</w:t>
      </w:r>
      <w:proofErr w:type="spellEnd"/>
      <w:r>
        <w:rPr>
          <w:rFonts w:ascii="Arial" w:hAnsi="Arial" w:cs="Arial"/>
          <w:color w:val="222222"/>
          <w:sz w:val="20"/>
          <w:szCs w:val="20"/>
          <w:shd w:val="clear" w:color="auto" w:fill="FFFFFF"/>
        </w:rPr>
        <w:t>-El-</w:t>
      </w:r>
      <w:proofErr w:type="spellStart"/>
      <w:r>
        <w:rPr>
          <w:rFonts w:ascii="Arial" w:hAnsi="Arial" w:cs="Arial"/>
          <w:color w:val="222222"/>
          <w:sz w:val="20"/>
          <w:szCs w:val="20"/>
          <w:shd w:val="clear" w:color="auto" w:fill="FFFFFF"/>
        </w:rPr>
        <w:t>Enien</w:t>
      </w:r>
      <w:proofErr w:type="spellEnd"/>
      <w:r>
        <w:rPr>
          <w:rFonts w:ascii="Arial" w:hAnsi="Arial" w:cs="Arial"/>
          <w:color w:val="222222"/>
          <w:sz w:val="20"/>
          <w:szCs w:val="20"/>
          <w:shd w:val="clear" w:color="auto" w:fill="FFFFFF"/>
        </w:rPr>
        <w:t xml:space="preserve">, T. H., &amp; </w:t>
      </w:r>
      <w:proofErr w:type="spellStart"/>
      <w:r>
        <w:rPr>
          <w:rFonts w:ascii="Arial" w:hAnsi="Arial" w:cs="Arial"/>
          <w:color w:val="222222"/>
          <w:sz w:val="20"/>
          <w:szCs w:val="20"/>
          <w:shd w:val="clear" w:color="auto" w:fill="FFFFFF"/>
        </w:rPr>
        <w:t>Soliman</w:t>
      </w:r>
      <w:proofErr w:type="spellEnd"/>
      <w:r>
        <w:rPr>
          <w:rFonts w:ascii="Arial" w:hAnsi="Arial" w:cs="Arial"/>
          <w:color w:val="222222"/>
          <w:sz w:val="20"/>
          <w:szCs w:val="20"/>
          <w:shd w:val="clear" w:color="auto" w:fill="FFFFFF"/>
        </w:rPr>
        <w:t xml:space="preserve">, G. M. (2015). Hybrid classification algorithms for terrorism prediction in middle east and north </w:t>
      </w:r>
      <w:proofErr w:type="spellStart"/>
      <w:r>
        <w:rPr>
          <w:rFonts w:ascii="Arial" w:hAnsi="Arial" w:cs="Arial"/>
          <w:color w:val="222222"/>
          <w:sz w:val="20"/>
          <w:szCs w:val="20"/>
          <w:shd w:val="clear" w:color="auto" w:fill="FFFFFF"/>
        </w:rPr>
        <w:t>afri</w:t>
      </w:r>
      <w:bookmarkStart w:id="0" w:name="_GoBack"/>
      <w:bookmarkEnd w:id="0"/>
      <w:r>
        <w:rPr>
          <w:rFonts w:ascii="Arial" w:hAnsi="Arial" w:cs="Arial"/>
          <w:color w:val="222222"/>
          <w:sz w:val="20"/>
          <w:szCs w:val="20"/>
          <w:shd w:val="clear" w:color="auto" w:fill="FFFFFF"/>
        </w:rPr>
        <w:t>ca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Journal of Emerging Trends &amp; Technology in Computer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(3), 23-29.</w:t>
      </w:r>
      <w:r w:rsidR="00B80239" w:rsidRPr="00B80239">
        <w:rPr>
          <w:rStyle w:val="eop"/>
          <w:rFonts w:ascii="Calibri" w:hAnsi="Calibri" w:cs="Calibri"/>
          <w:sz w:val="22"/>
          <w:szCs w:val="22"/>
        </w:rPr>
        <w:t> </w:t>
      </w:r>
    </w:p>
    <w:p w14:paraId="4B3BA995" w14:textId="401016D4" w:rsidR="00C06BBB" w:rsidRPr="00B80239" w:rsidRDefault="00C06BBB" w:rsidP="00B80239">
      <w:pPr>
        <w:pStyle w:val="paragraph"/>
        <w:textAlignment w:val="baseline"/>
      </w:pPr>
      <w:r>
        <w:rPr>
          <w:rFonts w:ascii="Arial" w:hAnsi="Arial" w:cs="Arial"/>
          <w:color w:val="222222"/>
          <w:sz w:val="20"/>
          <w:szCs w:val="20"/>
          <w:shd w:val="clear" w:color="auto" w:fill="FFFFFF"/>
        </w:rPr>
        <w:t>Bene, K. (2023). Gauging secondary school students' terrorism</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related resilience in the Sahel region of Burkina Faso: A quantitative study. </w:t>
      </w:r>
      <w:r>
        <w:rPr>
          <w:rFonts w:ascii="Arial" w:hAnsi="Arial" w:cs="Arial"/>
          <w:i/>
          <w:iCs/>
          <w:color w:val="222222"/>
          <w:sz w:val="20"/>
          <w:szCs w:val="20"/>
          <w:shd w:val="clear" w:color="auto" w:fill="FFFFFF"/>
        </w:rPr>
        <w:t>Psychology in the Schools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60</w:t>
      </w:r>
      <w:r>
        <w:rPr>
          <w:rFonts w:ascii="Arial" w:hAnsi="Arial" w:cs="Arial"/>
          <w:color w:val="222222"/>
          <w:sz w:val="20"/>
          <w:szCs w:val="20"/>
          <w:shd w:val="clear" w:color="auto" w:fill="FFFFFF"/>
        </w:rPr>
        <w:t>(3), 626-637.</w:t>
      </w:r>
    </w:p>
    <w:p w14:paraId="74A40503" w14:textId="77777777" w:rsidR="00B80239" w:rsidRPr="00B80239" w:rsidRDefault="00B80239" w:rsidP="00B80239">
      <w:pPr>
        <w:pStyle w:val="paragraph"/>
        <w:textAlignment w:val="baseline"/>
      </w:pPr>
      <w:r w:rsidRPr="00B80239">
        <w:rPr>
          <w:rStyle w:val="eop"/>
          <w:rFonts w:ascii="Calibri" w:hAnsi="Calibri" w:cs="Calibri"/>
          <w:sz w:val="22"/>
          <w:szCs w:val="22"/>
        </w:rPr>
        <w:t> </w:t>
      </w:r>
    </w:p>
    <w:p w14:paraId="5361450A" w14:textId="77777777" w:rsidR="00B80239" w:rsidRPr="00B80239" w:rsidRDefault="00B80239" w:rsidP="00B80239">
      <w:pPr>
        <w:pStyle w:val="paragraph"/>
        <w:textAlignment w:val="baseline"/>
      </w:pPr>
      <w:r w:rsidRPr="00B80239">
        <w:rPr>
          <w:rStyle w:val="eop"/>
          <w:rFonts w:ascii="Calibri" w:hAnsi="Calibri" w:cs="Calibri"/>
          <w:sz w:val="22"/>
          <w:szCs w:val="22"/>
        </w:rPr>
        <w:t> </w:t>
      </w:r>
    </w:p>
    <w:p w14:paraId="55A281B3" w14:textId="77777777" w:rsidR="00B80239" w:rsidRPr="00B80239" w:rsidRDefault="00B80239" w:rsidP="00B80239">
      <w:pPr>
        <w:pStyle w:val="paragraph"/>
        <w:textAlignment w:val="baseline"/>
      </w:pPr>
      <w:r w:rsidRPr="00B80239">
        <w:rPr>
          <w:rStyle w:val="eop"/>
          <w:rFonts w:ascii="Calibri" w:hAnsi="Calibri" w:cs="Calibri"/>
          <w:sz w:val="22"/>
          <w:szCs w:val="22"/>
        </w:rPr>
        <w:t> </w:t>
      </w:r>
    </w:p>
    <w:p w14:paraId="56568D89" w14:textId="77777777" w:rsidR="00B80239" w:rsidRPr="00B80239" w:rsidRDefault="00B80239" w:rsidP="00B80239">
      <w:pPr>
        <w:pStyle w:val="paragraph"/>
        <w:textAlignment w:val="baseline"/>
      </w:pPr>
      <w:r w:rsidRPr="00B80239">
        <w:rPr>
          <w:rStyle w:val="eop"/>
          <w:rFonts w:ascii="Calibri" w:hAnsi="Calibri" w:cs="Calibri"/>
          <w:sz w:val="22"/>
          <w:szCs w:val="22"/>
        </w:rPr>
        <w:t> </w:t>
      </w:r>
    </w:p>
    <w:p w14:paraId="5180B4FC" w14:textId="77777777" w:rsidR="00B80239" w:rsidRPr="00B80239" w:rsidRDefault="00B80239" w:rsidP="00B80239">
      <w:pPr>
        <w:pStyle w:val="paragraph"/>
        <w:textAlignment w:val="baseline"/>
      </w:pPr>
      <w:r w:rsidRPr="00B80239">
        <w:rPr>
          <w:rStyle w:val="eop"/>
          <w:rFonts w:ascii="Calibri" w:hAnsi="Calibri" w:cs="Calibri"/>
          <w:sz w:val="22"/>
          <w:szCs w:val="22"/>
        </w:rPr>
        <w:t> </w:t>
      </w:r>
    </w:p>
    <w:p w14:paraId="7D7EC15D" w14:textId="77777777" w:rsidR="00503154" w:rsidRDefault="00B80239" w:rsidP="00B80239">
      <w:pPr>
        <w:pStyle w:val="paragraph"/>
        <w:textAlignment w:val="baseline"/>
      </w:pPr>
      <w:r w:rsidRPr="00B80239">
        <w:rPr>
          <w:rStyle w:val="eop"/>
          <w:rFonts w:ascii="Calibri" w:hAnsi="Calibri" w:cs="Calibri"/>
          <w:sz w:val="22"/>
          <w:szCs w:val="22"/>
        </w:rPr>
        <w:t> </w:t>
      </w:r>
    </w:p>
    <w:p w14:paraId="10EC94A0" w14:textId="7040B578" w:rsidR="00B80239" w:rsidRPr="00B80239" w:rsidRDefault="00B80239" w:rsidP="00B80239">
      <w:pPr>
        <w:pStyle w:val="paragraph"/>
        <w:textAlignment w:val="baseline"/>
      </w:pPr>
      <w:r w:rsidRPr="00B80239">
        <w:rPr>
          <w:rStyle w:val="normaltextrun"/>
          <w:b/>
          <w:bCs/>
        </w:rPr>
        <w:t>Preparing Your Data Research:</w:t>
      </w:r>
      <w:r w:rsidRPr="00B80239">
        <w:rPr>
          <w:rStyle w:val="eop"/>
        </w:rPr>
        <w:t> </w:t>
      </w:r>
    </w:p>
    <w:p w14:paraId="5F0E6B28" w14:textId="2FD2C66E" w:rsidR="00B80239" w:rsidRDefault="00B80239" w:rsidP="00B6127E">
      <w:pPr>
        <w:pStyle w:val="paragraph"/>
        <w:numPr>
          <w:ilvl w:val="1"/>
          <w:numId w:val="10"/>
        </w:numPr>
        <w:textAlignment w:val="baseline"/>
        <w:rPr>
          <w:rStyle w:val="eop"/>
        </w:rPr>
      </w:pPr>
      <w:r w:rsidRPr="00B80239">
        <w:rPr>
          <w:rStyle w:val="normaltextrun"/>
          <w:b/>
          <w:bCs/>
        </w:rPr>
        <w:t>Introduction:</w:t>
      </w:r>
      <w:r w:rsidRPr="00B80239">
        <w:rPr>
          <w:rStyle w:val="eop"/>
        </w:rPr>
        <w:t> </w:t>
      </w:r>
    </w:p>
    <w:p w14:paraId="44134539" w14:textId="0A662013" w:rsidR="00EC25EB" w:rsidRDefault="00EC25EB" w:rsidP="00EC25EB">
      <w:pPr>
        <w:pStyle w:val="paragraph"/>
        <w:textAlignment w:val="baseline"/>
      </w:pPr>
      <w:r w:rsidRPr="00EC25EB">
        <w:t xml:space="preserve">The goal of the data research project is to examine and evaluate Kaggle's "Global Terrorism Database" (GTD), a massive dataset that records terrorist incidents globally. Terrorism is a global threat that has far-reaching consequences for peace, security, and societal well-being. The significance of this research rests in understanding and identifying patterns, trends, and </w:t>
      </w:r>
      <w:r w:rsidRPr="00EC25EB">
        <w:lastRenderedPageBreak/>
        <w:t>factors related with terrorism attacks, which can inform effective preventive, response, and mitigation methods.</w:t>
      </w:r>
    </w:p>
    <w:p w14:paraId="0AE93D2A" w14:textId="62B06BEC" w:rsidR="00EC25EB" w:rsidRPr="00B80239" w:rsidRDefault="00EC25EB" w:rsidP="00EC25EB">
      <w:pPr>
        <w:pStyle w:val="paragraph"/>
        <w:textAlignment w:val="baseline"/>
      </w:pPr>
      <w:r w:rsidRPr="00EC25EB">
        <w:t>The research questions addressed in this study are critical for various reasons</w:t>
      </w:r>
      <w:r>
        <w:t>:</w:t>
      </w:r>
    </w:p>
    <w:p w14:paraId="5A48DE31" w14:textId="3CBA4136" w:rsidR="00B80239" w:rsidRPr="00EC25EB" w:rsidRDefault="00B80239" w:rsidP="00B6127E">
      <w:pPr>
        <w:pStyle w:val="paragraph"/>
        <w:numPr>
          <w:ilvl w:val="0"/>
          <w:numId w:val="11"/>
        </w:numPr>
        <w:textAlignment w:val="baseline"/>
        <w:rPr>
          <w:rStyle w:val="normaltextrun"/>
          <w:lang w:val="tr-TR"/>
        </w:rPr>
      </w:pPr>
      <w:r w:rsidRPr="00B80239">
        <w:rPr>
          <w:rStyle w:val="normaltextrun"/>
        </w:rPr>
        <w:t> </w:t>
      </w:r>
      <w:r w:rsidR="00EC25EB" w:rsidRPr="00EC25EB">
        <w:rPr>
          <w:rStyle w:val="normaltextrun"/>
        </w:rPr>
        <w:t>Enhanced Security and Counterterrorism Measures:</w:t>
      </w:r>
    </w:p>
    <w:p w14:paraId="40D68D7D" w14:textId="27271FD4" w:rsidR="00EC25EB" w:rsidRDefault="00EC25EB" w:rsidP="00EC25EB">
      <w:pPr>
        <w:pStyle w:val="paragraph"/>
        <w:textAlignment w:val="baseline"/>
        <w:rPr>
          <w:rStyle w:val="eop"/>
          <w:lang w:val="tr-TR"/>
        </w:rPr>
      </w:pPr>
      <w:r w:rsidRPr="00EC25EB">
        <w:rPr>
          <w:rStyle w:val="eop"/>
          <w:lang w:val="tr-TR"/>
        </w:rPr>
        <w:t>We can discover significant traits and elements related with terrorism incidents by examining patterns of these incidents. This information is critical for establishing more effective security and counterterrorism strategies.</w:t>
      </w:r>
    </w:p>
    <w:p w14:paraId="362E21BD" w14:textId="12CCFD2F" w:rsidR="00EC25EB" w:rsidRDefault="00EC25EB" w:rsidP="00B6127E">
      <w:pPr>
        <w:pStyle w:val="paragraph"/>
        <w:numPr>
          <w:ilvl w:val="0"/>
          <w:numId w:val="11"/>
        </w:numPr>
        <w:textAlignment w:val="baseline"/>
        <w:rPr>
          <w:lang w:val="tr-TR"/>
        </w:rPr>
      </w:pPr>
      <w:r w:rsidRPr="00EC25EB">
        <w:rPr>
          <w:lang w:val="tr-TR"/>
        </w:rPr>
        <w:t>Resource Allocation:</w:t>
      </w:r>
    </w:p>
    <w:p w14:paraId="5D19A5AD" w14:textId="3F1ACB96" w:rsidR="00EC25EB" w:rsidRDefault="00EC25EB" w:rsidP="00EC25EB">
      <w:pPr>
        <w:pStyle w:val="paragraph"/>
        <w:textAlignment w:val="baseline"/>
        <w:rPr>
          <w:lang w:val="tr-TR"/>
        </w:rPr>
      </w:pPr>
      <w:r w:rsidRPr="00EC25EB">
        <w:rPr>
          <w:lang w:val="tr-TR"/>
        </w:rPr>
        <w:t>Careful planning and study can help in resource allocation. Authorities can direct resource allocation, such as security personnel and intelligence activities, to locations at higher risk by having a better understanding of the temporal and geographic distribution of terrorist attacks.</w:t>
      </w:r>
    </w:p>
    <w:p w14:paraId="4FF9FFA6" w14:textId="67A37A4A" w:rsidR="00EC25EB" w:rsidRDefault="00B6127E" w:rsidP="00B6127E">
      <w:pPr>
        <w:pStyle w:val="paragraph"/>
        <w:numPr>
          <w:ilvl w:val="0"/>
          <w:numId w:val="11"/>
        </w:numPr>
        <w:textAlignment w:val="baseline"/>
        <w:rPr>
          <w:lang w:val="tr-TR"/>
        </w:rPr>
      </w:pPr>
      <w:r w:rsidRPr="00B6127E">
        <w:rPr>
          <w:lang w:val="tr-TR"/>
        </w:rPr>
        <w:t>International Cooperation:</w:t>
      </w:r>
    </w:p>
    <w:p w14:paraId="05974A12" w14:textId="21DCA8E6" w:rsidR="00B6127E" w:rsidRPr="00B80239" w:rsidRDefault="00B6127E" w:rsidP="00B6127E">
      <w:pPr>
        <w:pStyle w:val="paragraph"/>
        <w:textAlignment w:val="baseline"/>
        <w:rPr>
          <w:lang w:val="tr-TR"/>
        </w:rPr>
      </w:pPr>
      <w:r w:rsidRPr="00B6127E">
        <w:rPr>
          <w:lang w:val="tr-TR"/>
        </w:rPr>
        <w:t>International collaboration is fostered by a thorough awareness of global trends, and terrorism is a transnational menace. By offering insights into tendencies that might cut beyond national boundaries, the study questions hope to further the global conversation on counterterrorism.</w:t>
      </w:r>
    </w:p>
    <w:p w14:paraId="410BA9B1" w14:textId="736DB33C" w:rsidR="00B80239" w:rsidRPr="00B80239" w:rsidRDefault="00B80239" w:rsidP="00B6127E">
      <w:pPr>
        <w:pStyle w:val="paragraph"/>
        <w:numPr>
          <w:ilvl w:val="1"/>
          <w:numId w:val="10"/>
        </w:numPr>
        <w:textAlignment w:val="baseline"/>
      </w:pPr>
      <w:r w:rsidRPr="00B80239">
        <w:rPr>
          <w:rStyle w:val="normaltextrun"/>
          <w:b/>
          <w:bCs/>
        </w:rPr>
        <w:t>Organization:</w:t>
      </w:r>
      <w:r w:rsidRPr="00B80239">
        <w:rPr>
          <w:rStyle w:val="eop"/>
        </w:rPr>
        <w:t> </w:t>
      </w:r>
    </w:p>
    <w:p w14:paraId="13DC7239" w14:textId="3C6126EB" w:rsidR="00D03AC7" w:rsidRDefault="00D03AC7" w:rsidP="00D03AC7">
      <w:pPr>
        <w:pStyle w:val="paragraph"/>
        <w:textAlignment w:val="baseline"/>
        <w:rPr>
          <w:rStyle w:val="normaltextrun"/>
        </w:rPr>
      </w:pPr>
      <w:r w:rsidRPr="00D03AC7">
        <w:rPr>
          <w:rStyle w:val="normaltextrun"/>
        </w:rPr>
        <w:t>Chronological Structure of Data Research Findings</w:t>
      </w:r>
    </w:p>
    <w:p w14:paraId="59BBD86D" w14:textId="59122D51" w:rsidR="00D03AC7" w:rsidRDefault="00D03AC7" w:rsidP="00D03AC7">
      <w:pPr>
        <w:pStyle w:val="paragraph"/>
        <w:numPr>
          <w:ilvl w:val="0"/>
          <w:numId w:val="12"/>
        </w:numPr>
        <w:textAlignment w:val="baseline"/>
        <w:rPr>
          <w:rStyle w:val="normaltextrun"/>
        </w:rPr>
      </w:pPr>
      <w:r w:rsidRPr="00D03AC7">
        <w:rPr>
          <w:rStyle w:val="normaltextrun"/>
        </w:rPr>
        <w:t>Data Preprocessing and Cleaning:</w:t>
      </w:r>
    </w:p>
    <w:p w14:paraId="29616900" w14:textId="3E3C69CF" w:rsidR="00D03AC7" w:rsidRDefault="00D03AC7" w:rsidP="00D03AC7">
      <w:pPr>
        <w:pStyle w:val="paragraph"/>
        <w:textAlignment w:val="baseline"/>
        <w:rPr>
          <w:rStyle w:val="normaltextrun"/>
        </w:rPr>
      </w:pPr>
      <w:r w:rsidRPr="00D03AC7">
        <w:rPr>
          <w:rStyle w:val="normaltextrun"/>
        </w:rPr>
        <w:t>Describe the procedures used to prepare and clean</w:t>
      </w:r>
      <w:r>
        <w:rPr>
          <w:rStyle w:val="normaltextrun"/>
        </w:rPr>
        <w:t xml:space="preserve"> the Global Terrorism Database.</w:t>
      </w:r>
      <w:r w:rsidRPr="00D03AC7">
        <w:rPr>
          <w:rStyle w:val="normaltextrun"/>
        </w:rPr>
        <w:t xml:space="preserve"> Take care of outliers and missing numbers while maintaining data consistency.</w:t>
      </w:r>
    </w:p>
    <w:p w14:paraId="5C359CB6" w14:textId="11107981" w:rsidR="00D03AC7" w:rsidRDefault="00D03AC7" w:rsidP="00D03AC7">
      <w:pPr>
        <w:pStyle w:val="paragraph"/>
        <w:numPr>
          <w:ilvl w:val="0"/>
          <w:numId w:val="12"/>
        </w:numPr>
        <w:textAlignment w:val="baseline"/>
        <w:rPr>
          <w:rStyle w:val="normaltextrun"/>
        </w:rPr>
      </w:pPr>
      <w:r w:rsidRPr="00D03AC7">
        <w:rPr>
          <w:rStyle w:val="normaltextrun"/>
        </w:rPr>
        <w:t>Exploratory Data Analysis (EDA):</w:t>
      </w:r>
    </w:p>
    <w:p w14:paraId="4011F1BA" w14:textId="07F396E0" w:rsidR="00D03AC7" w:rsidRDefault="00D03AC7" w:rsidP="00D03AC7">
      <w:pPr>
        <w:pStyle w:val="paragraph"/>
        <w:textAlignment w:val="baseline"/>
        <w:rPr>
          <w:rStyle w:val="normaltextrun"/>
        </w:rPr>
      </w:pPr>
      <w:r w:rsidRPr="00D03AC7">
        <w:rPr>
          <w:rStyle w:val="normaltextrun"/>
        </w:rPr>
        <w:t>Analyze exploratory data to comprehend the fundamental properties of the dataset. Visualize attack types, other pertinent elements, including temporal and spatial trends.</w:t>
      </w:r>
    </w:p>
    <w:p w14:paraId="0538FBB9" w14:textId="273338A7" w:rsidR="00D03AC7" w:rsidRDefault="00D03AC7" w:rsidP="00D03AC7">
      <w:pPr>
        <w:pStyle w:val="paragraph"/>
        <w:numPr>
          <w:ilvl w:val="0"/>
          <w:numId w:val="12"/>
        </w:numPr>
        <w:textAlignment w:val="baseline"/>
        <w:rPr>
          <w:rStyle w:val="normaltextrun"/>
        </w:rPr>
      </w:pPr>
      <w:r w:rsidRPr="00D03AC7">
        <w:rPr>
          <w:rStyle w:val="normaltextrun"/>
        </w:rPr>
        <w:t>Temporal Trends Over the Years:</w:t>
      </w:r>
    </w:p>
    <w:p w14:paraId="7311227A" w14:textId="531D2211" w:rsidR="00D03AC7" w:rsidRDefault="00D03AC7" w:rsidP="00D03AC7">
      <w:pPr>
        <w:pStyle w:val="paragraph"/>
        <w:textAlignment w:val="baseline"/>
        <w:rPr>
          <w:rStyle w:val="normaltextrun"/>
        </w:rPr>
      </w:pPr>
      <w:r>
        <w:rPr>
          <w:rStyle w:val="normaltextrun"/>
        </w:rPr>
        <w:t>I</w:t>
      </w:r>
      <w:r w:rsidRPr="00D03AC7">
        <w:rPr>
          <w:rStyle w:val="normaltextrun"/>
        </w:rPr>
        <w:t>nformation about the historical patterns of</w:t>
      </w:r>
      <w:r>
        <w:rPr>
          <w:rStyle w:val="normaltextrun"/>
        </w:rPr>
        <w:t xml:space="preserve"> terrorism-related incidents will be provided. </w:t>
      </w:r>
      <w:r w:rsidRPr="00D03AC7">
        <w:rPr>
          <w:rStyle w:val="normaltextrun"/>
        </w:rPr>
        <w:t>Emphasize noteworthy occasions or times of greater activity.</w:t>
      </w:r>
    </w:p>
    <w:p w14:paraId="5DBE1FAD" w14:textId="7C19E8A0" w:rsidR="00D03AC7" w:rsidRDefault="00D03AC7" w:rsidP="00D03AC7">
      <w:pPr>
        <w:pStyle w:val="paragraph"/>
        <w:numPr>
          <w:ilvl w:val="0"/>
          <w:numId w:val="12"/>
        </w:numPr>
        <w:textAlignment w:val="baseline"/>
        <w:rPr>
          <w:rStyle w:val="normaltextrun"/>
        </w:rPr>
      </w:pPr>
      <w:r w:rsidRPr="00D03AC7">
        <w:rPr>
          <w:rStyle w:val="normaltextrun"/>
        </w:rPr>
        <w:t>Geospatial Distribution Across West Africa:</w:t>
      </w:r>
    </w:p>
    <w:p w14:paraId="08FE4434" w14:textId="54BFF1A1" w:rsidR="00D03AC7" w:rsidRDefault="00D03AC7" w:rsidP="00D03AC7">
      <w:pPr>
        <w:pStyle w:val="paragraph"/>
        <w:textAlignment w:val="baseline"/>
        <w:rPr>
          <w:rStyle w:val="normaltextrun"/>
        </w:rPr>
      </w:pPr>
      <w:r w:rsidRPr="00D03AC7">
        <w:rPr>
          <w:rStyle w:val="normaltextrun"/>
        </w:rPr>
        <w:t xml:space="preserve">Examine the geographical distribution of West </w:t>
      </w:r>
      <w:r>
        <w:rPr>
          <w:rStyle w:val="normaltextrun"/>
        </w:rPr>
        <w:t xml:space="preserve">African terrorist occurrences. </w:t>
      </w:r>
      <w:r w:rsidRPr="00D03AC7">
        <w:rPr>
          <w:rStyle w:val="normaltextrun"/>
        </w:rPr>
        <w:t>Provide hotspots and trends as maps or infographics.</w:t>
      </w:r>
    </w:p>
    <w:p w14:paraId="6A9C3C0F" w14:textId="5C0DCD7C" w:rsidR="00D03AC7" w:rsidRDefault="00D03AC7" w:rsidP="00D03AC7">
      <w:pPr>
        <w:pStyle w:val="paragraph"/>
        <w:numPr>
          <w:ilvl w:val="0"/>
          <w:numId w:val="12"/>
        </w:numPr>
        <w:textAlignment w:val="baseline"/>
        <w:rPr>
          <w:rStyle w:val="normaltextrun"/>
        </w:rPr>
      </w:pPr>
      <w:r w:rsidRPr="00D03AC7">
        <w:rPr>
          <w:rStyle w:val="normaltextrun"/>
        </w:rPr>
        <w:t>Attack Types, Targets, and Casualties:</w:t>
      </w:r>
    </w:p>
    <w:p w14:paraId="1890EA96" w14:textId="40FF6255" w:rsidR="00D03AC7" w:rsidRDefault="00D03AC7" w:rsidP="00D03AC7">
      <w:pPr>
        <w:pStyle w:val="paragraph"/>
        <w:textAlignment w:val="baseline"/>
        <w:rPr>
          <w:rStyle w:val="normaltextrun"/>
        </w:rPr>
      </w:pPr>
      <w:r w:rsidRPr="00D03AC7">
        <w:rPr>
          <w:rStyle w:val="normaltextrun"/>
        </w:rPr>
        <w:lastRenderedPageBreak/>
        <w:t>Examine the variety of attack types and the targets that attackers choose to attack. Examine casualty data to see how terrorist acts have affected society.</w:t>
      </w:r>
    </w:p>
    <w:p w14:paraId="1F46D516" w14:textId="43A13E61" w:rsidR="00D03AC7" w:rsidRDefault="00D03AC7" w:rsidP="00D03AC7">
      <w:pPr>
        <w:pStyle w:val="paragraph"/>
        <w:numPr>
          <w:ilvl w:val="0"/>
          <w:numId w:val="12"/>
        </w:numPr>
        <w:textAlignment w:val="baseline"/>
        <w:rPr>
          <w:rStyle w:val="normaltextrun"/>
        </w:rPr>
      </w:pPr>
      <w:r w:rsidRPr="00D03AC7">
        <w:rPr>
          <w:rStyle w:val="normaltextrun"/>
        </w:rPr>
        <w:t>Seasonal or Event-Driven Patterns:</w:t>
      </w:r>
    </w:p>
    <w:p w14:paraId="1BE2E077" w14:textId="4EC10649" w:rsidR="00D03AC7" w:rsidRDefault="00D03AC7" w:rsidP="00D03AC7">
      <w:pPr>
        <w:pStyle w:val="paragraph"/>
        <w:textAlignment w:val="baseline"/>
        <w:rPr>
          <w:rStyle w:val="normaltextrun"/>
        </w:rPr>
      </w:pPr>
      <w:r w:rsidRPr="00D03AC7">
        <w:rPr>
          <w:rStyle w:val="normaltextrun"/>
        </w:rPr>
        <w:t>Examine whether there are any seasonal or event-driven patt</w:t>
      </w:r>
      <w:r>
        <w:rPr>
          <w:rStyle w:val="normaltextrun"/>
        </w:rPr>
        <w:t xml:space="preserve">erns in the terrorism attacks. </w:t>
      </w:r>
      <w:r w:rsidRPr="00D03AC7">
        <w:rPr>
          <w:rStyle w:val="normaltextrun"/>
        </w:rPr>
        <w:t>Examine connections with particular occasions or events.</w:t>
      </w:r>
    </w:p>
    <w:p w14:paraId="6B6AF10C" w14:textId="553EE802" w:rsidR="00D03AC7" w:rsidRDefault="00D03AC7" w:rsidP="00D03AC7">
      <w:pPr>
        <w:pStyle w:val="paragraph"/>
        <w:numPr>
          <w:ilvl w:val="0"/>
          <w:numId w:val="12"/>
        </w:numPr>
        <w:textAlignment w:val="baseline"/>
        <w:rPr>
          <w:rStyle w:val="normaltextrun"/>
        </w:rPr>
      </w:pPr>
      <w:r w:rsidRPr="00D03AC7">
        <w:rPr>
          <w:rStyle w:val="normaltextrun"/>
        </w:rPr>
        <w:t>Predictive Modeling and Future Trends:</w:t>
      </w:r>
    </w:p>
    <w:p w14:paraId="69576C17" w14:textId="1F2D2B42" w:rsidR="00D03AC7" w:rsidRDefault="00D03AC7" w:rsidP="00D03AC7">
      <w:pPr>
        <w:pStyle w:val="paragraph"/>
        <w:textAlignment w:val="baseline"/>
        <w:rPr>
          <w:rStyle w:val="normaltextrun"/>
        </w:rPr>
      </w:pPr>
      <w:r w:rsidRPr="00D03AC7">
        <w:rPr>
          <w:rStyle w:val="normaltextrun"/>
        </w:rPr>
        <w:t>Describe in detail the creation and assessment of m</w:t>
      </w:r>
      <w:r>
        <w:rPr>
          <w:rStyle w:val="normaltextrun"/>
        </w:rPr>
        <w:t xml:space="preserve">achine learning models. </w:t>
      </w:r>
      <w:r w:rsidRPr="00D03AC7">
        <w:rPr>
          <w:rStyle w:val="normaltextrun"/>
        </w:rPr>
        <w:t>Talk about the predictive model's possible effects on foreseeing future incidents.</w:t>
      </w:r>
    </w:p>
    <w:p w14:paraId="1974F5EB" w14:textId="2780BF14" w:rsidR="00D03AC7" w:rsidRDefault="00D03AC7" w:rsidP="00D03AC7">
      <w:pPr>
        <w:pStyle w:val="paragraph"/>
        <w:numPr>
          <w:ilvl w:val="0"/>
          <w:numId w:val="12"/>
        </w:numPr>
        <w:textAlignment w:val="baseline"/>
        <w:rPr>
          <w:rStyle w:val="normaltextrun"/>
        </w:rPr>
      </w:pPr>
      <w:r w:rsidRPr="00D03AC7">
        <w:rPr>
          <w:rStyle w:val="normaltextrun"/>
        </w:rPr>
        <w:t>Ethical Considerations and Bias Mitigation:</w:t>
      </w:r>
    </w:p>
    <w:p w14:paraId="112F3750" w14:textId="43A7754F" w:rsidR="00D03AC7" w:rsidRPr="00D03AC7" w:rsidRDefault="00D03AC7" w:rsidP="00D03AC7">
      <w:pPr>
        <w:pStyle w:val="paragraph"/>
        <w:textAlignment w:val="baseline"/>
        <w:rPr>
          <w:rStyle w:val="normaltextrun"/>
          <w:lang w:val="tr-TR"/>
        </w:rPr>
      </w:pPr>
      <w:r w:rsidRPr="00D03AC7">
        <w:rPr>
          <w:rStyle w:val="normaltextrun"/>
          <w:lang w:val="tr-TR"/>
        </w:rPr>
        <w:t>Talk about the research's ethical issues while addressing any prejudices. Provide solutions for reducing biases and guaranteeing that the predictive model is used responsibly.</w:t>
      </w:r>
    </w:p>
    <w:p w14:paraId="1492B301" w14:textId="63906647" w:rsidR="00B80239" w:rsidRDefault="00B80239" w:rsidP="00B6127E">
      <w:pPr>
        <w:pStyle w:val="paragraph"/>
        <w:numPr>
          <w:ilvl w:val="1"/>
          <w:numId w:val="10"/>
        </w:numPr>
        <w:textAlignment w:val="baseline"/>
        <w:rPr>
          <w:rStyle w:val="eop"/>
        </w:rPr>
      </w:pPr>
      <w:r w:rsidRPr="00B80239">
        <w:rPr>
          <w:rStyle w:val="normaltextrun"/>
          <w:b/>
          <w:bCs/>
        </w:rPr>
        <w:t>Data Description:</w:t>
      </w:r>
      <w:r w:rsidRPr="00B80239">
        <w:rPr>
          <w:rStyle w:val="eop"/>
        </w:rPr>
        <w:t> </w:t>
      </w:r>
    </w:p>
    <w:p w14:paraId="35B0A3D6" w14:textId="0E6B3602" w:rsidR="00D03AC7" w:rsidRDefault="00D03AC7" w:rsidP="00D03AC7">
      <w:pPr>
        <w:pStyle w:val="paragraph"/>
        <w:textAlignment w:val="baseline"/>
      </w:pPr>
      <w:r w:rsidRPr="00D03AC7">
        <w:t>The primary data source for this project is the "Global Terrorism Database" (GTD), which is available on Kaggle. The GTD is a comprehensive and widely used dataset that records terrorist incidents worldwide. It provides detailed information on various aspects of each incident, including the location, date, attack type, target type, casualties, and additional contextual factors.</w:t>
      </w:r>
    </w:p>
    <w:p w14:paraId="4203B056" w14:textId="7CD4BF1D" w:rsidR="00D03AC7" w:rsidRDefault="00D03AC7" w:rsidP="00D03AC7">
      <w:pPr>
        <w:pStyle w:val="paragraph"/>
        <w:textAlignment w:val="baseline"/>
      </w:pPr>
      <w:r w:rsidRPr="00D03AC7">
        <w:t>The data is typically provided in a CSV format</w:t>
      </w:r>
      <w:r>
        <w:t xml:space="preserve">. </w:t>
      </w:r>
      <w:r w:rsidRPr="00D03AC7">
        <w:t>The dataset has rows that correspond to distinct incidents of terrorism, with columns capturing various variables linked to each incidence.</w:t>
      </w:r>
    </w:p>
    <w:p w14:paraId="61A699B1" w14:textId="5947CAF2" w:rsidR="00D03AC7" w:rsidRPr="00D03AC7" w:rsidRDefault="00D03AC7" w:rsidP="00D03AC7">
      <w:pPr>
        <w:pStyle w:val="paragraph"/>
        <w:textAlignment w:val="baseline"/>
      </w:pPr>
      <w:r>
        <w:t xml:space="preserve">The data contains 181691 records, </w:t>
      </w:r>
      <w:r w:rsidRPr="00D03AC7">
        <w:t xml:space="preserve">with </w:t>
      </w:r>
      <w:r>
        <w:t>135</w:t>
      </w:r>
      <w:r w:rsidRPr="00D03AC7">
        <w:t xml:space="preserve"> features providing a rich source for analysis.</w:t>
      </w:r>
    </w:p>
    <w:p w14:paraId="2C7F34EB" w14:textId="5BF8422D" w:rsidR="00D03AC7" w:rsidRDefault="00D03AC7" w:rsidP="00D03AC7">
      <w:pPr>
        <w:pStyle w:val="paragraph"/>
        <w:textAlignment w:val="baseline"/>
        <w:rPr>
          <w:rStyle w:val="normaltextrun"/>
        </w:rPr>
      </w:pPr>
      <w:r w:rsidRPr="00D03AC7">
        <w:rPr>
          <w:rStyle w:val="normaltextrun"/>
        </w:rPr>
        <w:t>Why This Data and Its Relevance to the Project:</w:t>
      </w:r>
    </w:p>
    <w:p w14:paraId="692FCB6C" w14:textId="091289AB" w:rsidR="00D03AC7" w:rsidRDefault="00D03AC7" w:rsidP="00D03AC7">
      <w:pPr>
        <w:pStyle w:val="paragraph"/>
        <w:numPr>
          <w:ilvl w:val="0"/>
          <w:numId w:val="15"/>
        </w:numPr>
        <w:textAlignment w:val="baseline"/>
        <w:rPr>
          <w:rStyle w:val="normaltextrun"/>
        </w:rPr>
      </w:pPr>
      <w:r w:rsidRPr="00D03AC7">
        <w:rPr>
          <w:rStyle w:val="normaltextrun"/>
        </w:rPr>
        <w:t>Comprehensive Coverage</w:t>
      </w:r>
    </w:p>
    <w:p w14:paraId="273816A7" w14:textId="26E45D8B" w:rsidR="00D03AC7" w:rsidRDefault="00D03AC7" w:rsidP="00D03AC7">
      <w:pPr>
        <w:pStyle w:val="paragraph"/>
        <w:textAlignment w:val="baseline"/>
        <w:rPr>
          <w:rStyle w:val="normaltextrun"/>
        </w:rPr>
      </w:pPr>
      <w:r w:rsidRPr="00D03AC7">
        <w:rPr>
          <w:rStyle w:val="normaltextrun"/>
        </w:rPr>
        <w:t>The GTD provides extensive and worldwide coverage of terrorist incidents, which makes it appropriate for large-scale trend and pattern analysis. Its broad coverage guarantees that a variety of situations are included in the research, which adds to a comprehensive understanding of terrorism.</w:t>
      </w:r>
    </w:p>
    <w:p w14:paraId="21E5565E" w14:textId="77777777" w:rsidR="00D03AC7" w:rsidRDefault="00D03AC7" w:rsidP="00D03AC7">
      <w:pPr>
        <w:pStyle w:val="paragraph"/>
        <w:textAlignment w:val="baseline"/>
        <w:rPr>
          <w:rStyle w:val="normaltextrun"/>
        </w:rPr>
      </w:pPr>
    </w:p>
    <w:p w14:paraId="0A481B95" w14:textId="5C60C831" w:rsidR="00D03AC7" w:rsidRDefault="00D03AC7" w:rsidP="00D03AC7">
      <w:pPr>
        <w:pStyle w:val="paragraph"/>
        <w:numPr>
          <w:ilvl w:val="0"/>
          <w:numId w:val="15"/>
        </w:numPr>
        <w:textAlignment w:val="baseline"/>
        <w:rPr>
          <w:rStyle w:val="normaltextrun"/>
        </w:rPr>
      </w:pPr>
      <w:r>
        <w:rPr>
          <w:rStyle w:val="normaltextrun"/>
        </w:rPr>
        <w:t>Rich Feature Set</w:t>
      </w:r>
    </w:p>
    <w:p w14:paraId="07ECEA47" w14:textId="60FF0B6B" w:rsidR="00D03AC7" w:rsidRDefault="00D03AC7" w:rsidP="00D03AC7">
      <w:pPr>
        <w:pStyle w:val="paragraph"/>
        <w:textAlignment w:val="baseline"/>
        <w:rPr>
          <w:rStyle w:val="normaltextrun"/>
        </w:rPr>
      </w:pPr>
      <w:r w:rsidRPr="00D03AC7">
        <w:rPr>
          <w:rStyle w:val="normaltextrun"/>
        </w:rPr>
        <w:t>Numerous features, including geographic locations, attack and target types, and casualties, are included in the dataset. Because of its abundance of variables, this study can be more sophisticated and several factors impacting terrorist occurrences can be identified.</w:t>
      </w:r>
    </w:p>
    <w:p w14:paraId="4B3FCDBF" w14:textId="51993268" w:rsidR="00D03AC7" w:rsidRDefault="00D03AC7" w:rsidP="00D03AC7">
      <w:pPr>
        <w:pStyle w:val="paragraph"/>
        <w:numPr>
          <w:ilvl w:val="0"/>
          <w:numId w:val="15"/>
        </w:numPr>
        <w:textAlignment w:val="baseline"/>
        <w:rPr>
          <w:rStyle w:val="normaltextrun"/>
        </w:rPr>
      </w:pPr>
      <w:r w:rsidRPr="00D03AC7">
        <w:rPr>
          <w:rStyle w:val="normaltextrun"/>
        </w:rPr>
        <w:t>Temporal and Geographic Granularity</w:t>
      </w:r>
    </w:p>
    <w:p w14:paraId="7D2FA275" w14:textId="0F596BA3" w:rsidR="00D03AC7" w:rsidRDefault="00D03AC7" w:rsidP="00D03AC7">
      <w:pPr>
        <w:pStyle w:val="paragraph"/>
        <w:textAlignment w:val="baseline"/>
        <w:rPr>
          <w:rStyle w:val="normaltextrun"/>
        </w:rPr>
      </w:pPr>
      <w:r w:rsidRPr="00D03AC7">
        <w:rPr>
          <w:rStyle w:val="normaltextrun"/>
        </w:rPr>
        <w:lastRenderedPageBreak/>
        <w:t>The dataset offers a chronological view on patterns in terrorism across many decades. It also includes instances from other nations and areas, making it possible to analyze geographic patterns in great detail.</w:t>
      </w:r>
    </w:p>
    <w:p w14:paraId="42D29526" w14:textId="1C1880F7" w:rsidR="00D03AC7" w:rsidRDefault="00D03AC7" w:rsidP="00D03AC7">
      <w:pPr>
        <w:pStyle w:val="paragraph"/>
        <w:numPr>
          <w:ilvl w:val="0"/>
          <w:numId w:val="15"/>
        </w:numPr>
        <w:textAlignment w:val="baseline"/>
        <w:rPr>
          <w:rStyle w:val="normaltextrun"/>
        </w:rPr>
      </w:pPr>
      <w:r w:rsidRPr="00D03AC7">
        <w:rPr>
          <w:rStyle w:val="normaltextrun"/>
        </w:rPr>
        <w:t>Used in Research and Security Studies:</w:t>
      </w:r>
    </w:p>
    <w:p w14:paraId="73183D80" w14:textId="31BAF6D2" w:rsidR="00D03AC7" w:rsidRDefault="00D03AC7" w:rsidP="00D03AC7">
      <w:pPr>
        <w:pStyle w:val="paragraph"/>
        <w:textAlignment w:val="baseline"/>
        <w:rPr>
          <w:rStyle w:val="normaltextrun"/>
        </w:rPr>
      </w:pPr>
      <w:r w:rsidRPr="00D03AC7">
        <w:rPr>
          <w:rStyle w:val="normaltextrun"/>
        </w:rPr>
        <w:t>Academic research, security studies, and policy analysis have all made extensive use of the GTD. Making use of this dataset guarantees that the project is based on reliable, proven data, which raises the caliber of the study.</w:t>
      </w:r>
    </w:p>
    <w:p w14:paraId="6D2CF5E0" w14:textId="1A110E3F" w:rsidR="00B80239" w:rsidRDefault="00D03AC7" w:rsidP="00D03AC7">
      <w:pPr>
        <w:pStyle w:val="paragraph"/>
        <w:numPr>
          <w:ilvl w:val="0"/>
          <w:numId w:val="15"/>
        </w:numPr>
        <w:textAlignment w:val="baseline"/>
        <w:rPr>
          <w:rStyle w:val="normaltextrun"/>
        </w:rPr>
      </w:pPr>
      <w:r w:rsidRPr="00D03AC7">
        <w:rPr>
          <w:rStyle w:val="normaltextrun"/>
        </w:rPr>
        <w:t>Alignment with Project Goals:</w:t>
      </w:r>
    </w:p>
    <w:p w14:paraId="1B5C568A" w14:textId="0077B25F" w:rsidR="00D03AC7" w:rsidRDefault="00D03AC7" w:rsidP="00D03AC7">
      <w:pPr>
        <w:pStyle w:val="paragraph"/>
        <w:textAlignment w:val="baseline"/>
        <w:rPr>
          <w:rStyle w:val="normaltextrun"/>
        </w:rPr>
      </w:pPr>
      <w:r w:rsidRPr="00D03AC7">
        <w:rPr>
          <w:rStyle w:val="normaltextrun"/>
        </w:rPr>
        <w:t>The project's objective of forecasting acts of terrorism in West Africa is directly supported by the data. The research intends to find patterns and trends in worldwide historical incident data that can guide the creation of a West African-specific forecasting model.</w:t>
      </w:r>
    </w:p>
    <w:p w14:paraId="4A5F100E" w14:textId="1CC2E81B" w:rsidR="00D03AC7" w:rsidRDefault="00D03AC7" w:rsidP="00D03AC7">
      <w:pPr>
        <w:pStyle w:val="paragraph"/>
        <w:numPr>
          <w:ilvl w:val="0"/>
          <w:numId w:val="15"/>
        </w:numPr>
        <w:textAlignment w:val="baseline"/>
        <w:rPr>
          <w:rStyle w:val="normaltextrun"/>
        </w:rPr>
      </w:pPr>
      <w:r w:rsidRPr="00D03AC7">
        <w:rPr>
          <w:rStyle w:val="normaltextrun"/>
        </w:rPr>
        <w:t>Applicability for Predictive Modeling</w:t>
      </w:r>
    </w:p>
    <w:p w14:paraId="7C4F0F60" w14:textId="76CF5D90" w:rsidR="00D03AC7" w:rsidRPr="00B80239" w:rsidRDefault="00D03AC7" w:rsidP="00D03AC7">
      <w:pPr>
        <w:pStyle w:val="paragraph"/>
        <w:textAlignment w:val="baseline"/>
      </w:pPr>
      <w:r w:rsidRPr="00D03AC7">
        <w:t>The dataset can be utilized to create machine learning models. In line with the project's goal of developing a prediction model for West Africa, historical data on terrorist occurrences provides an invaluable training ground for forecasting future incidents.</w:t>
      </w:r>
    </w:p>
    <w:p w14:paraId="70E17AAC" w14:textId="150FD066" w:rsidR="00B80239" w:rsidRPr="00B80239" w:rsidRDefault="00B80239" w:rsidP="00B6127E">
      <w:pPr>
        <w:pStyle w:val="paragraph"/>
        <w:numPr>
          <w:ilvl w:val="1"/>
          <w:numId w:val="10"/>
        </w:numPr>
        <w:textAlignment w:val="baseline"/>
      </w:pPr>
      <w:r w:rsidRPr="00B80239">
        <w:rPr>
          <w:rStyle w:val="normaltextrun"/>
          <w:b/>
          <w:bCs/>
        </w:rPr>
        <w:t>Data Analysis and Insights:</w:t>
      </w:r>
      <w:r w:rsidRPr="00B80239">
        <w:rPr>
          <w:rStyle w:val="eop"/>
        </w:rPr>
        <w:t> </w:t>
      </w:r>
    </w:p>
    <w:p w14:paraId="17EB487A" w14:textId="02832F2E" w:rsidR="00D03AC7" w:rsidRDefault="00D03AC7" w:rsidP="00D03AC7">
      <w:pPr>
        <w:pStyle w:val="paragraph"/>
        <w:textAlignment w:val="baseline"/>
        <w:rPr>
          <w:rStyle w:val="normaltextrun"/>
        </w:rPr>
      </w:pPr>
      <w:r w:rsidRPr="00D03AC7">
        <w:rPr>
          <w:rStyle w:val="normaltextrun"/>
        </w:rPr>
        <w:t>The Dataset was extracted from the Global Terrorism Database (GTD) - an open-source database including information on terrorist attacks around the world from 1970 through 2017. The GTD includes systematic data on domestic as well as international terrorist incidents that have occurred during this time period and now includes more than 180,000 attacks.</w:t>
      </w:r>
    </w:p>
    <w:p w14:paraId="7DB5B7EC" w14:textId="751C5C74" w:rsidR="00D03AC7" w:rsidRDefault="00D03AC7" w:rsidP="00D03AC7">
      <w:pPr>
        <w:pStyle w:val="paragraph"/>
        <w:textAlignment w:val="baseline"/>
        <w:rPr>
          <w:rStyle w:val="normaltextrun"/>
        </w:rPr>
      </w:pPr>
      <w:r>
        <w:rPr>
          <w:noProof/>
          <w:lang w:val="tr-TR" w:eastAsia="tr-TR"/>
          <w14:ligatures w14:val="standardContextual"/>
        </w:rPr>
        <w:lastRenderedPageBreak/>
        <w:drawing>
          <wp:inline distT="0" distB="0" distL="0" distR="0" wp14:anchorId="4529AE2D" wp14:editId="72E277D7">
            <wp:extent cx="5760720" cy="42151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215130"/>
                    </a:xfrm>
                    <a:prstGeom prst="rect">
                      <a:avLst/>
                    </a:prstGeom>
                  </pic:spPr>
                </pic:pic>
              </a:graphicData>
            </a:graphic>
          </wp:inline>
        </w:drawing>
      </w:r>
    </w:p>
    <w:p w14:paraId="5C13B6F7" w14:textId="6AD0C15B" w:rsidR="00D03AC7" w:rsidRDefault="00D03AC7" w:rsidP="00D03AC7">
      <w:pPr>
        <w:pStyle w:val="paragraph"/>
        <w:textAlignment w:val="baseline"/>
        <w:rPr>
          <w:rStyle w:val="normaltextrun"/>
        </w:rPr>
      </w:pPr>
    </w:p>
    <w:p w14:paraId="6596BCD0" w14:textId="557BD161" w:rsidR="00D03AC7" w:rsidRDefault="00D03AC7" w:rsidP="00D03AC7">
      <w:pPr>
        <w:pStyle w:val="paragraph"/>
        <w:textAlignment w:val="baseline"/>
        <w:rPr>
          <w:rStyle w:val="normaltextrun"/>
        </w:rPr>
      </w:pPr>
      <w:r>
        <w:rPr>
          <w:noProof/>
          <w:lang w:val="tr-TR" w:eastAsia="tr-TR"/>
          <w14:ligatures w14:val="standardContextual"/>
        </w:rPr>
        <w:drawing>
          <wp:inline distT="0" distB="0" distL="0" distR="0" wp14:anchorId="0A1C557A" wp14:editId="053CFAAB">
            <wp:extent cx="5760720" cy="3467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ByReg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467100"/>
                    </a:xfrm>
                    <a:prstGeom prst="rect">
                      <a:avLst/>
                    </a:prstGeom>
                  </pic:spPr>
                </pic:pic>
              </a:graphicData>
            </a:graphic>
          </wp:inline>
        </w:drawing>
      </w:r>
    </w:p>
    <w:p w14:paraId="68FFA7AD" w14:textId="42386882" w:rsidR="00B80239" w:rsidRPr="00B80239" w:rsidRDefault="00B80239" w:rsidP="00B6127E">
      <w:pPr>
        <w:pStyle w:val="paragraph"/>
        <w:numPr>
          <w:ilvl w:val="1"/>
          <w:numId w:val="10"/>
        </w:numPr>
        <w:textAlignment w:val="baseline"/>
      </w:pPr>
      <w:r w:rsidRPr="00B80239">
        <w:rPr>
          <w:rStyle w:val="normaltextrun"/>
          <w:b/>
          <w:bCs/>
        </w:rPr>
        <w:t>Conclusion:</w:t>
      </w:r>
      <w:r w:rsidRPr="00B80239">
        <w:rPr>
          <w:rStyle w:val="eop"/>
        </w:rPr>
        <w:t> </w:t>
      </w:r>
    </w:p>
    <w:p w14:paraId="3442346C" w14:textId="06A47C8A" w:rsidR="00D03AC7" w:rsidRDefault="00D03AC7" w:rsidP="00D03AC7">
      <w:pPr>
        <w:pStyle w:val="paragraph"/>
        <w:textAlignment w:val="baseline"/>
        <w:rPr>
          <w:rStyle w:val="normaltextrun"/>
        </w:rPr>
      </w:pPr>
      <w:r w:rsidRPr="00D03AC7">
        <w:rPr>
          <w:rStyle w:val="normaltextrun"/>
        </w:rPr>
        <w:lastRenderedPageBreak/>
        <w:t>The global landscape is witnessing a concerning rise in the incidence of terrorism attacks, posing a growing threat to peace and security. This unsettling trend is particularly pronounced in two regions: The Middle East and North Africa, as well as South America, where the number of terrorist attacks has surged significantly.</w:t>
      </w:r>
    </w:p>
    <w:p w14:paraId="6F4A788C" w14:textId="76414E9E" w:rsidR="00D03AC7" w:rsidRDefault="00D03AC7" w:rsidP="00D03AC7">
      <w:pPr>
        <w:pStyle w:val="paragraph"/>
        <w:textAlignment w:val="baseline"/>
        <w:rPr>
          <w:rStyle w:val="normaltextrun"/>
        </w:rPr>
      </w:pPr>
      <w:r w:rsidRPr="00D03AC7">
        <w:rPr>
          <w:rStyle w:val="normaltextrun"/>
        </w:rPr>
        <w:t>Furthermore, the data reveals that the use of bombings and explosions as tactics in these attacks has inflicted the most casualties. These incidents not only lead to loss of life but also cause severe injuries and widespread damage to property and infrastructure. The prevalence of such tactics highlights the devastating impact of explosive devices and the need for comprehensive efforts to counteract the proliferation and use of explosives on a global scale.</w:t>
      </w:r>
    </w:p>
    <w:p w14:paraId="61AFD9BE" w14:textId="10963846" w:rsidR="00D03AC7" w:rsidRDefault="00D03AC7" w:rsidP="00D03AC7">
      <w:pPr>
        <w:pStyle w:val="paragraph"/>
        <w:textAlignment w:val="baseline"/>
        <w:rPr>
          <w:rStyle w:val="normaltextrun"/>
        </w:rPr>
      </w:pPr>
      <w:r w:rsidRPr="00D03AC7">
        <w:rPr>
          <w:rStyle w:val="normaltextrun"/>
        </w:rPr>
        <w:t>As terrorism continues to pose a significant global challenge, addressing the root causes, enhancing intelligence and security measures, and promoting international cooperation remain crucial in mitigating the impact and working toward a more secure and peaceful world.</w:t>
      </w:r>
    </w:p>
    <w:p w14:paraId="064C4913" w14:textId="33147E68" w:rsidR="00B80239" w:rsidRPr="00B80239" w:rsidRDefault="00D03AC7" w:rsidP="00D03AC7">
      <w:pPr>
        <w:pStyle w:val="paragraph"/>
        <w:textAlignment w:val="baseline"/>
      </w:pPr>
      <w:r w:rsidRPr="00B80239">
        <w:rPr>
          <w:rStyle w:val="normaltextrun"/>
          <w:b/>
          <w:bCs/>
        </w:rPr>
        <w:t xml:space="preserve"> </w:t>
      </w:r>
      <w:r w:rsidR="00B80239" w:rsidRPr="00B80239">
        <w:rPr>
          <w:rStyle w:val="normaltextrun"/>
          <w:b/>
          <w:bCs/>
        </w:rPr>
        <w:t>Proper Citations:</w:t>
      </w:r>
      <w:r w:rsidR="00B80239" w:rsidRPr="00B80239">
        <w:rPr>
          <w:rStyle w:val="eop"/>
        </w:rPr>
        <w:t> </w:t>
      </w:r>
    </w:p>
    <w:p w14:paraId="768AA7FB" w14:textId="3FDA50E0" w:rsidR="00B80239" w:rsidRPr="00B80239" w:rsidRDefault="00D03AC7" w:rsidP="00B80239">
      <w:pPr>
        <w:pStyle w:val="paragraph"/>
        <w:textAlignment w:val="baseline"/>
      </w:pPr>
      <w:r w:rsidRPr="00D03AC7">
        <w:rPr>
          <w:rStyle w:val="eop"/>
        </w:rPr>
        <w:t>Laree, G., &amp; Dugan, L. (2007). Introducing the global terrorism database. Terrorism and political violence, 19(2), 181-204.</w:t>
      </w:r>
      <w:r w:rsidR="00B80239" w:rsidRPr="00B80239">
        <w:rPr>
          <w:rStyle w:val="eop"/>
        </w:rPr>
        <w:t> </w:t>
      </w:r>
    </w:p>
    <w:p w14:paraId="405B3A26" w14:textId="70867A98" w:rsidR="00B80239" w:rsidRPr="00B80239" w:rsidRDefault="00B80239" w:rsidP="00B80239">
      <w:pPr>
        <w:pStyle w:val="paragraph"/>
        <w:textAlignment w:val="baseline"/>
      </w:pPr>
      <w:r w:rsidRPr="00B80E90">
        <w:rPr>
          <w:rStyle w:val="eop"/>
        </w:rPr>
        <w:t> </w:t>
      </w:r>
      <w:r w:rsidR="00D03AC7" w:rsidRPr="00B80E90">
        <w:rPr>
          <w:rStyle w:val="eop"/>
        </w:rPr>
        <w:t xml:space="preserve">Li, Z., Li, X., Dong, C., </w:t>
      </w:r>
      <w:proofErr w:type="spellStart"/>
      <w:r w:rsidR="00D03AC7" w:rsidRPr="00B80E90">
        <w:rPr>
          <w:rStyle w:val="eop"/>
        </w:rPr>
        <w:t>Guo</w:t>
      </w:r>
      <w:proofErr w:type="spellEnd"/>
      <w:r w:rsidR="00D03AC7" w:rsidRPr="00B80E90">
        <w:rPr>
          <w:rStyle w:val="eop"/>
        </w:rPr>
        <w:t xml:space="preserve">, F., Zhang, F., &amp; Zhang, Q. (2021). </w:t>
      </w:r>
      <w:r w:rsidR="00D03AC7" w:rsidRPr="00D03AC7">
        <w:rPr>
          <w:rStyle w:val="eop"/>
        </w:rPr>
        <w:t>Quantitative analysis of global terrorist attacks based on the global terrorism database. Sustainability, 13(14), 7598.</w:t>
      </w:r>
    </w:p>
    <w:p w14:paraId="38A21CBF" w14:textId="1C4C50F9" w:rsidR="00B80239" w:rsidRPr="00503154" w:rsidRDefault="00B80239" w:rsidP="00B80239">
      <w:pPr>
        <w:pStyle w:val="paragraph"/>
        <w:textAlignment w:val="baseline"/>
      </w:pPr>
      <w:r w:rsidRPr="00B80239">
        <w:rPr>
          <w:rStyle w:val="eop"/>
        </w:rPr>
        <w:t> </w:t>
      </w:r>
    </w:p>
    <w:p w14:paraId="3E358F1F" w14:textId="77777777" w:rsidR="00B80239" w:rsidRPr="00B80239" w:rsidRDefault="00B80239" w:rsidP="00B80239">
      <w:pPr>
        <w:pStyle w:val="paragraph"/>
        <w:textAlignment w:val="baseline"/>
      </w:pPr>
      <w:r w:rsidRPr="00B80239">
        <w:rPr>
          <w:rStyle w:val="normaltextrun"/>
          <w:b/>
          <w:bCs/>
        </w:rPr>
        <w:t>Preparing Your Technology Review:</w:t>
      </w:r>
      <w:r w:rsidRPr="00B80239">
        <w:rPr>
          <w:rStyle w:val="eop"/>
        </w:rPr>
        <w:t> </w:t>
      </w:r>
    </w:p>
    <w:p w14:paraId="27C079E5" w14:textId="19A383E8" w:rsidR="00B80239" w:rsidRDefault="00B80239" w:rsidP="00B6127E">
      <w:pPr>
        <w:pStyle w:val="paragraph"/>
        <w:numPr>
          <w:ilvl w:val="1"/>
          <w:numId w:val="18"/>
        </w:numPr>
        <w:textAlignment w:val="baseline"/>
        <w:rPr>
          <w:rStyle w:val="eop"/>
        </w:rPr>
      </w:pPr>
      <w:r w:rsidRPr="00B80239">
        <w:rPr>
          <w:rStyle w:val="normaltextrun"/>
          <w:b/>
          <w:bCs/>
        </w:rPr>
        <w:t>Introduction:</w:t>
      </w:r>
      <w:r w:rsidRPr="00B80239">
        <w:rPr>
          <w:rStyle w:val="eop"/>
        </w:rPr>
        <w:t> </w:t>
      </w:r>
    </w:p>
    <w:p w14:paraId="31081859" w14:textId="4544215E" w:rsidR="00B80E90" w:rsidRDefault="00B80E90" w:rsidP="00B80E90">
      <w:pPr>
        <w:pStyle w:val="paragraph"/>
        <w:textAlignment w:val="baseline"/>
      </w:pPr>
      <w:r w:rsidRPr="00B80E90">
        <w:t>The purpose of the technology evaluation is to investigate and evaluate pertinent technologies and techniques for carrying out the "Prediction of Terrorism Incidents in West Africa" project. In order to forecast the possibility of terrorist occurrences in the West African region, this research uses deep learning and machine learning models in conjunction with historical data from the Global Terrorism Database (GTD). The technology review is essential for choosing the best frameworks and tools that match the goals of the project, guaranteeing efficient execution and insightful data.</w:t>
      </w:r>
    </w:p>
    <w:p w14:paraId="60AE45E3" w14:textId="77777777" w:rsidR="00B80E90" w:rsidRDefault="00B80E90" w:rsidP="00B80E90">
      <w:pPr>
        <w:pStyle w:val="paragraph"/>
        <w:textAlignment w:val="baseline"/>
      </w:pPr>
    </w:p>
    <w:p w14:paraId="18BC07CF" w14:textId="77777777" w:rsidR="00B80E90" w:rsidRDefault="00B80E90" w:rsidP="00B80E90">
      <w:pPr>
        <w:pStyle w:val="paragraph"/>
        <w:textAlignment w:val="baseline"/>
      </w:pPr>
      <w:r>
        <w:t>Introduction:</w:t>
      </w:r>
    </w:p>
    <w:p w14:paraId="00844AB9" w14:textId="77777777" w:rsidR="00B80E90" w:rsidRDefault="00B80E90" w:rsidP="00B80E90">
      <w:pPr>
        <w:pStyle w:val="paragraph"/>
        <w:textAlignment w:val="baseline"/>
      </w:pPr>
    </w:p>
    <w:p w14:paraId="6E33495C" w14:textId="77777777" w:rsidR="00B80E90" w:rsidRDefault="00B80E90" w:rsidP="00B80E90">
      <w:pPr>
        <w:pStyle w:val="paragraph"/>
        <w:textAlignment w:val="baseline"/>
      </w:pPr>
      <w:r>
        <w:t>The technology review aims to explore and assess the relevant tools and technologies for the execution of the "Prediction of Terrorism Incidents in West Africa" project. This project involves leveraging machine learning models to predict the likelihood of terrorism incidents in the West African region based on historical data from the Global Terrorism Database (GTD). The technology review is crucial for selecting the most appropriate tools and frameworks that align with the project's objectives, ensuring effective implementation and meaningful insights.</w:t>
      </w:r>
    </w:p>
    <w:p w14:paraId="40924A6E" w14:textId="77777777" w:rsidR="00B80E90" w:rsidRDefault="00B80E90" w:rsidP="00B80E90">
      <w:pPr>
        <w:pStyle w:val="paragraph"/>
        <w:textAlignment w:val="baseline"/>
      </w:pPr>
    </w:p>
    <w:p w14:paraId="61C0F2C1" w14:textId="473E34A7" w:rsidR="00B80E90" w:rsidRPr="00B80239" w:rsidRDefault="00B80E90" w:rsidP="00B80E90">
      <w:pPr>
        <w:pStyle w:val="paragraph"/>
        <w:textAlignment w:val="baseline"/>
      </w:pPr>
      <w:r>
        <w:t>Importance of the Technology Review</w:t>
      </w:r>
    </w:p>
    <w:p w14:paraId="4046566C" w14:textId="2BA10E83" w:rsidR="00B80E90" w:rsidRPr="00B80E90" w:rsidRDefault="00B80E90" w:rsidP="00B80E90">
      <w:pPr>
        <w:pStyle w:val="paragraph"/>
        <w:numPr>
          <w:ilvl w:val="0"/>
          <w:numId w:val="20"/>
        </w:numPr>
        <w:textAlignment w:val="baseline"/>
        <w:rPr>
          <w:rStyle w:val="normaltextrun"/>
          <w:lang w:val="tr-TR"/>
        </w:rPr>
      </w:pPr>
      <w:r w:rsidRPr="00B80E90">
        <w:rPr>
          <w:rStyle w:val="normaltextrun"/>
        </w:rPr>
        <w:t>Optimal Tool Selection</w:t>
      </w:r>
    </w:p>
    <w:p w14:paraId="5CB67D1F" w14:textId="76604E80" w:rsidR="00B80E90" w:rsidRPr="00B80E90" w:rsidRDefault="00B80E90" w:rsidP="00B80E90">
      <w:pPr>
        <w:pStyle w:val="paragraph"/>
        <w:textAlignment w:val="baseline"/>
        <w:rPr>
          <w:rStyle w:val="normaltextrun"/>
          <w:lang w:val="tr-TR"/>
        </w:rPr>
      </w:pPr>
      <w:r w:rsidRPr="00B80E90">
        <w:rPr>
          <w:rStyle w:val="normaltextrun"/>
          <w:lang w:val="tr-TR"/>
        </w:rPr>
        <w:t>The technology evaluation makes it possible to find and choose the tools that best meet the needs of the project. Tools for data preprocessing, machine learning model construction, exploratory data analysis (EDA), and result visualization are included in this.</w:t>
      </w:r>
    </w:p>
    <w:p w14:paraId="1A07C359" w14:textId="3445C4F6" w:rsidR="00354CBD" w:rsidRPr="00354CBD" w:rsidRDefault="00354CBD" w:rsidP="00354CBD">
      <w:pPr>
        <w:pStyle w:val="paragraph"/>
        <w:numPr>
          <w:ilvl w:val="0"/>
          <w:numId w:val="20"/>
        </w:numPr>
        <w:textAlignment w:val="baseline"/>
        <w:rPr>
          <w:rStyle w:val="normaltextrun"/>
          <w:lang w:val="tr-TR"/>
        </w:rPr>
      </w:pPr>
      <w:r w:rsidRPr="00354CBD">
        <w:rPr>
          <w:rStyle w:val="normaltextrun"/>
        </w:rPr>
        <w:t>Efficiency and Resource Management</w:t>
      </w:r>
    </w:p>
    <w:p w14:paraId="73A1DAA5" w14:textId="5BB4254F" w:rsidR="00354CBD" w:rsidRPr="00354CBD" w:rsidRDefault="00354CBD" w:rsidP="00354CBD">
      <w:pPr>
        <w:pStyle w:val="paragraph"/>
        <w:textAlignment w:val="baseline"/>
        <w:rPr>
          <w:rStyle w:val="normaltextrun"/>
          <w:lang w:val="tr-TR"/>
        </w:rPr>
      </w:pPr>
      <w:r w:rsidRPr="00354CBD">
        <w:rPr>
          <w:rStyle w:val="normaltextrun"/>
          <w:lang w:val="tr-TR"/>
        </w:rPr>
        <w:t>By selecting the appropriate technology, one may optimize workflow for data processing and model training while ensuring optimal use of computational resources. This is especially crucial when working with sophisticated machine learning models or big datasets.</w:t>
      </w:r>
    </w:p>
    <w:p w14:paraId="165294AC" w14:textId="76B05866" w:rsidR="00354CBD" w:rsidRPr="00354CBD" w:rsidRDefault="00354CBD" w:rsidP="00354CBD">
      <w:pPr>
        <w:pStyle w:val="paragraph"/>
        <w:numPr>
          <w:ilvl w:val="0"/>
          <w:numId w:val="20"/>
        </w:numPr>
        <w:textAlignment w:val="baseline"/>
        <w:rPr>
          <w:rStyle w:val="normaltextrun"/>
          <w:lang w:val="tr-TR"/>
        </w:rPr>
      </w:pPr>
      <w:r w:rsidRPr="00354CBD">
        <w:rPr>
          <w:rStyle w:val="normaltextrun"/>
        </w:rPr>
        <w:t>Scalability and Adaptability</w:t>
      </w:r>
    </w:p>
    <w:p w14:paraId="663C3CFC" w14:textId="6A4B0A1C" w:rsidR="00354CBD" w:rsidRPr="00354CBD" w:rsidRDefault="00354CBD" w:rsidP="00354CBD">
      <w:pPr>
        <w:pStyle w:val="paragraph"/>
        <w:textAlignment w:val="baseline"/>
        <w:rPr>
          <w:rStyle w:val="normaltextrun"/>
          <w:lang w:val="tr-TR"/>
        </w:rPr>
      </w:pPr>
      <w:r w:rsidRPr="00354CBD">
        <w:rPr>
          <w:rStyle w:val="normaltextrun"/>
          <w:lang w:val="tr-TR"/>
        </w:rPr>
        <w:t>The evaluation evaluates the technologies' scalability and adaptability in light of the project's possible expansion. Future additions of more sophisticated machine learning models or the handling of more datasets will require scalable solutions.</w:t>
      </w:r>
    </w:p>
    <w:p w14:paraId="0EB2CD71" w14:textId="18BBB536" w:rsidR="00354CBD" w:rsidRPr="00354CBD" w:rsidRDefault="00354CBD" w:rsidP="00354CBD">
      <w:pPr>
        <w:pStyle w:val="paragraph"/>
        <w:numPr>
          <w:ilvl w:val="0"/>
          <w:numId w:val="20"/>
        </w:numPr>
        <w:textAlignment w:val="baseline"/>
        <w:rPr>
          <w:rStyle w:val="normaltextrun"/>
          <w:lang w:val="tr-TR"/>
        </w:rPr>
      </w:pPr>
      <w:r w:rsidRPr="00354CBD">
        <w:rPr>
          <w:rStyle w:val="normaltextrun"/>
        </w:rPr>
        <w:t>Interpretability and Explainability</w:t>
      </w:r>
    </w:p>
    <w:p w14:paraId="74239CF3" w14:textId="4F5B0A35" w:rsidR="00354CBD" w:rsidRPr="00354CBD" w:rsidRDefault="00354CBD" w:rsidP="00354CBD">
      <w:pPr>
        <w:pStyle w:val="paragraph"/>
        <w:textAlignment w:val="baseline"/>
        <w:rPr>
          <w:rStyle w:val="normaltextrun"/>
          <w:lang w:val="tr-TR"/>
        </w:rPr>
      </w:pPr>
      <w:r w:rsidRPr="00354CBD">
        <w:rPr>
          <w:rStyle w:val="normaltextrun"/>
          <w:lang w:val="tr-TR"/>
        </w:rPr>
        <w:t>Interpretability and explainability are essential for the particular nature of anticipating acts of terrorism. Tools that offer insights into model predictions are taken into account in the technology evaluation, helping to create a clear and understandable model.</w:t>
      </w:r>
    </w:p>
    <w:p w14:paraId="5CD4975F" w14:textId="08D1D7B5" w:rsidR="00354CBD" w:rsidRPr="00354CBD" w:rsidRDefault="00354CBD" w:rsidP="00354CBD">
      <w:pPr>
        <w:pStyle w:val="paragraph"/>
        <w:numPr>
          <w:ilvl w:val="0"/>
          <w:numId w:val="20"/>
        </w:numPr>
        <w:textAlignment w:val="baseline"/>
        <w:rPr>
          <w:rStyle w:val="normaltextrun"/>
          <w:lang w:val="tr-TR"/>
        </w:rPr>
      </w:pPr>
      <w:r w:rsidRPr="00354CBD">
        <w:rPr>
          <w:rStyle w:val="normaltextrun"/>
        </w:rPr>
        <w:t>Integration with Development</w:t>
      </w:r>
      <w:r>
        <w:rPr>
          <w:rStyle w:val="normaltextrun"/>
        </w:rPr>
        <w:t xml:space="preserve"> Environment</w:t>
      </w:r>
    </w:p>
    <w:p w14:paraId="754CE0E4" w14:textId="2906CA56" w:rsidR="00354CBD" w:rsidRDefault="00354CBD" w:rsidP="00354CBD">
      <w:pPr>
        <w:pStyle w:val="paragraph"/>
        <w:textAlignment w:val="baseline"/>
        <w:rPr>
          <w:rStyle w:val="normaltextrun"/>
          <w:lang w:val="tr-TR"/>
        </w:rPr>
      </w:pPr>
      <w:r w:rsidRPr="00354CBD">
        <w:rPr>
          <w:rStyle w:val="normaltextrun"/>
          <w:lang w:val="tr-TR"/>
        </w:rPr>
        <w:t>Tools must be compatible with the development environment in order to be seamlessly integrated into the project workflow. The evaluation makes certain that the chosen technologies are simple to include and work well together.</w:t>
      </w:r>
    </w:p>
    <w:p w14:paraId="048D1006" w14:textId="730CC350" w:rsidR="00354CBD" w:rsidRPr="00354CBD" w:rsidRDefault="00354CBD" w:rsidP="00354CBD">
      <w:pPr>
        <w:pStyle w:val="paragraph"/>
        <w:textAlignment w:val="baseline"/>
        <w:rPr>
          <w:rStyle w:val="normaltextrun"/>
          <w:lang w:val="tr-TR"/>
        </w:rPr>
      </w:pPr>
      <w:r w:rsidRPr="00354CBD">
        <w:rPr>
          <w:rStyle w:val="normaltextrun"/>
          <w:lang w:val="tr-TR"/>
        </w:rPr>
        <w:t>Relevance to the Project or Research Goal</w:t>
      </w:r>
    </w:p>
    <w:p w14:paraId="42ACF94F" w14:textId="05AFD12A" w:rsidR="00354CBD" w:rsidRPr="00354CBD" w:rsidRDefault="00354CBD" w:rsidP="00354CBD">
      <w:pPr>
        <w:pStyle w:val="paragraph"/>
        <w:numPr>
          <w:ilvl w:val="0"/>
          <w:numId w:val="20"/>
        </w:numPr>
        <w:textAlignment w:val="baseline"/>
        <w:rPr>
          <w:rStyle w:val="normaltextrun"/>
          <w:lang w:val="tr-TR"/>
        </w:rPr>
      </w:pPr>
      <w:r w:rsidRPr="00354CBD">
        <w:rPr>
          <w:rStyle w:val="normaltextrun"/>
        </w:rPr>
        <w:t>Data Preprocessing Tools</w:t>
      </w:r>
    </w:p>
    <w:p w14:paraId="44F7F061" w14:textId="3C7331DB" w:rsidR="00354CBD" w:rsidRPr="00354CBD" w:rsidRDefault="009E3F0A" w:rsidP="00354CBD">
      <w:pPr>
        <w:pStyle w:val="paragraph"/>
        <w:textAlignment w:val="baseline"/>
        <w:rPr>
          <w:rStyle w:val="normaltextrun"/>
          <w:lang w:val="tr-TR"/>
        </w:rPr>
      </w:pPr>
      <w:r>
        <w:rPr>
          <w:rStyle w:val="normaltextrun"/>
        </w:rPr>
        <w:t>In this section platforms like pandas in python will be used to e</w:t>
      </w:r>
      <w:r w:rsidRPr="009E3F0A">
        <w:rPr>
          <w:rStyle w:val="normaltextrun"/>
        </w:rPr>
        <w:t>xamine feature engineering, data transformation, and cleaning tools.</w:t>
      </w:r>
    </w:p>
    <w:p w14:paraId="2C3734E5" w14:textId="5CF4F9E6" w:rsidR="009E3F0A" w:rsidRPr="009E3F0A" w:rsidRDefault="009E3F0A" w:rsidP="009E3F0A">
      <w:pPr>
        <w:pStyle w:val="paragraph"/>
        <w:numPr>
          <w:ilvl w:val="0"/>
          <w:numId w:val="20"/>
        </w:numPr>
        <w:textAlignment w:val="baseline"/>
        <w:rPr>
          <w:rStyle w:val="normaltextrun"/>
          <w:lang w:val="tr-TR"/>
        </w:rPr>
      </w:pPr>
      <w:r w:rsidRPr="009E3F0A">
        <w:rPr>
          <w:rStyle w:val="normaltextrun"/>
        </w:rPr>
        <w:t>Exploratory Data Analysis (EDA) Tools</w:t>
      </w:r>
      <w:r>
        <w:rPr>
          <w:rStyle w:val="normaltextrun"/>
        </w:rPr>
        <w:t xml:space="preserve"> </w:t>
      </w:r>
    </w:p>
    <w:p w14:paraId="3D23DC0C" w14:textId="75448E2B" w:rsidR="009E3F0A" w:rsidRPr="009E3F0A" w:rsidRDefault="009E3F0A" w:rsidP="009E3F0A">
      <w:pPr>
        <w:pStyle w:val="paragraph"/>
        <w:textAlignment w:val="baseline"/>
        <w:rPr>
          <w:rStyle w:val="normaltextrun"/>
          <w:lang w:val="tr-TR"/>
        </w:rPr>
      </w:pPr>
      <w:r w:rsidRPr="009E3F0A">
        <w:rPr>
          <w:rStyle w:val="normaltextrun"/>
          <w:lang w:val="tr-TR"/>
        </w:rPr>
        <w:t>Evaluate data visualization and exploration tools. Gaining insights from the GTD may require using visualization tools like  Jupyter Notebooks with Matplotlib and Seaborn.</w:t>
      </w:r>
    </w:p>
    <w:p w14:paraId="401F780F" w14:textId="124DA767" w:rsidR="009E3F0A" w:rsidRPr="009E3F0A" w:rsidRDefault="009E3F0A" w:rsidP="009E3F0A">
      <w:pPr>
        <w:pStyle w:val="paragraph"/>
        <w:numPr>
          <w:ilvl w:val="0"/>
          <w:numId w:val="20"/>
        </w:numPr>
        <w:textAlignment w:val="baseline"/>
        <w:rPr>
          <w:rStyle w:val="normaltextrun"/>
          <w:lang w:val="tr-TR"/>
        </w:rPr>
      </w:pPr>
      <w:r w:rsidRPr="009E3F0A">
        <w:rPr>
          <w:rStyle w:val="normaltextrun"/>
        </w:rPr>
        <w:t>Machine Learning Frameworks</w:t>
      </w:r>
    </w:p>
    <w:p w14:paraId="481BC6A0" w14:textId="1EF064A1" w:rsidR="009E3F0A" w:rsidRPr="009E3F0A" w:rsidRDefault="009E3F0A" w:rsidP="009E3F0A">
      <w:pPr>
        <w:pStyle w:val="paragraph"/>
        <w:textAlignment w:val="baseline"/>
        <w:rPr>
          <w:rStyle w:val="normaltextrun"/>
          <w:lang w:val="tr-TR"/>
        </w:rPr>
      </w:pPr>
      <w:r>
        <w:rPr>
          <w:rStyle w:val="normaltextrun"/>
          <w:lang w:val="tr-TR"/>
        </w:rPr>
        <w:t>F</w:t>
      </w:r>
      <w:r w:rsidRPr="009E3F0A">
        <w:rPr>
          <w:rStyle w:val="normaltextrun"/>
          <w:lang w:val="tr-TR"/>
        </w:rPr>
        <w:t>rameworks for machine learning like TensorFlow and Scikit-learn Think about how well each framework fits the unique needs of anticipating acts of terrorism.</w:t>
      </w:r>
    </w:p>
    <w:p w14:paraId="6AD1EB87" w14:textId="1B5BED93" w:rsidR="009E3F0A" w:rsidRDefault="009E3F0A" w:rsidP="009E3F0A">
      <w:pPr>
        <w:pStyle w:val="paragraph"/>
        <w:numPr>
          <w:ilvl w:val="0"/>
          <w:numId w:val="20"/>
        </w:numPr>
        <w:textAlignment w:val="baseline"/>
        <w:rPr>
          <w:rStyle w:val="normaltextrun"/>
          <w:lang w:val="tr-TR"/>
        </w:rPr>
      </w:pPr>
      <w:r w:rsidRPr="009E3F0A">
        <w:rPr>
          <w:rStyle w:val="normaltextrun"/>
        </w:rPr>
        <w:lastRenderedPageBreak/>
        <w:t>Deployment and Monitoring Tools</w:t>
      </w:r>
    </w:p>
    <w:p w14:paraId="30B5EBEE" w14:textId="69723D45" w:rsidR="009E3F0A" w:rsidRPr="009E3F0A" w:rsidRDefault="009E3F0A" w:rsidP="009E3F0A">
      <w:pPr>
        <w:pStyle w:val="paragraph"/>
        <w:textAlignment w:val="baseline"/>
        <w:rPr>
          <w:rStyle w:val="normaltextrun"/>
          <w:lang w:val="tr-TR"/>
        </w:rPr>
      </w:pPr>
      <w:r>
        <w:rPr>
          <w:rStyle w:val="normaltextrun"/>
          <w:lang w:val="tr-TR"/>
        </w:rPr>
        <w:t>F</w:t>
      </w:r>
      <w:r w:rsidRPr="009E3F0A">
        <w:rPr>
          <w:rStyle w:val="normaltextrun"/>
          <w:lang w:val="tr-TR"/>
        </w:rPr>
        <w:t>or implementing machine learning models and keeping an eye on their effectiveness in real time. For deployment and monitoring solutions like MLflow, platforms like Flask or FastAPI  will be tried.</w:t>
      </w:r>
    </w:p>
    <w:p w14:paraId="73F16A4C" w14:textId="5227B9F0" w:rsidR="00B80239" w:rsidRDefault="00B80239" w:rsidP="00B6127E">
      <w:pPr>
        <w:pStyle w:val="paragraph"/>
        <w:numPr>
          <w:ilvl w:val="1"/>
          <w:numId w:val="18"/>
        </w:numPr>
        <w:textAlignment w:val="baseline"/>
        <w:rPr>
          <w:rStyle w:val="eop"/>
        </w:rPr>
      </w:pPr>
      <w:r w:rsidRPr="00B80239">
        <w:rPr>
          <w:rStyle w:val="normaltextrun"/>
          <w:b/>
          <w:bCs/>
        </w:rPr>
        <w:t>Technology Overview:</w:t>
      </w:r>
      <w:r w:rsidRPr="00B80239">
        <w:rPr>
          <w:rStyle w:val="eop"/>
        </w:rPr>
        <w:t> </w:t>
      </w:r>
    </w:p>
    <w:p w14:paraId="591507C0" w14:textId="066E5E37" w:rsidR="00DF7FB9" w:rsidRDefault="00DF7FB9" w:rsidP="00DF7FB9">
      <w:pPr>
        <w:pStyle w:val="paragraph"/>
        <w:textAlignment w:val="baseline"/>
        <w:rPr>
          <w:rStyle w:val="normaltextrun"/>
          <w:lang w:val="tr-TR"/>
        </w:rPr>
      </w:pPr>
      <w:r w:rsidRPr="00DF7FB9">
        <w:rPr>
          <w:rStyle w:val="normaltextrun"/>
          <w:lang w:val="tr-TR"/>
        </w:rPr>
        <w:t>scikit-learn is an open-source machine learning library for Python. Its primary purpose is to provide simple and efficient tools for data analysis and modeling. It offers a wide range of machine learning algorithms for tasks such as classification, regression, clustering, dimensionality reduction, and more. scikit-learn is designed to be user-friendly, accessible to non-experts, and compatible with other scientific computing libraries in the Python ecosystem.</w:t>
      </w:r>
    </w:p>
    <w:p w14:paraId="53211C2D" w14:textId="56B3B576" w:rsidR="00DF7FB9" w:rsidRDefault="00DF7FB9" w:rsidP="00DF7FB9">
      <w:pPr>
        <w:pStyle w:val="paragraph"/>
        <w:textAlignment w:val="baseline"/>
        <w:rPr>
          <w:rStyle w:val="normaltextrun"/>
          <w:lang w:val="tr-TR"/>
        </w:rPr>
      </w:pPr>
      <w:r w:rsidRPr="00DF7FB9">
        <w:rPr>
          <w:rStyle w:val="normaltextrun"/>
          <w:lang w:val="tr-TR"/>
        </w:rPr>
        <w:t>Key Features</w:t>
      </w:r>
      <w:r>
        <w:rPr>
          <w:rStyle w:val="normaltextrun"/>
          <w:lang w:val="tr-TR"/>
        </w:rPr>
        <w:t xml:space="preserve"> :</w:t>
      </w:r>
    </w:p>
    <w:p w14:paraId="57BC035C" w14:textId="644D0660" w:rsidR="00DF7FB9" w:rsidRDefault="00DF7FB9" w:rsidP="00DF7FB9">
      <w:pPr>
        <w:pStyle w:val="paragraph"/>
        <w:numPr>
          <w:ilvl w:val="0"/>
          <w:numId w:val="30"/>
        </w:numPr>
        <w:textAlignment w:val="baseline"/>
        <w:rPr>
          <w:rStyle w:val="normaltextrun"/>
          <w:lang w:val="tr-TR"/>
        </w:rPr>
      </w:pPr>
      <w:r w:rsidRPr="00DF7FB9">
        <w:rPr>
          <w:rStyle w:val="normaltextrun"/>
          <w:lang w:val="tr-TR"/>
        </w:rPr>
        <w:t>Consistency and Ease of Use</w:t>
      </w:r>
    </w:p>
    <w:p w14:paraId="79FA75E0" w14:textId="0C6FE498" w:rsidR="002B008A" w:rsidRDefault="002B008A" w:rsidP="002B008A">
      <w:pPr>
        <w:pStyle w:val="paragraph"/>
        <w:textAlignment w:val="baseline"/>
        <w:rPr>
          <w:rStyle w:val="normaltextrun"/>
          <w:lang w:val="tr-TR"/>
        </w:rPr>
      </w:pPr>
      <w:r w:rsidRPr="002B008A">
        <w:rPr>
          <w:rStyle w:val="normaltextrun"/>
          <w:lang w:val="tr-TR"/>
        </w:rPr>
        <w:t>scikit-learn maintains a consistent API, making it easy to switch between different algorithms. This consistency simplifies the model development and evaluation process.</w:t>
      </w:r>
    </w:p>
    <w:p w14:paraId="5BB83809" w14:textId="3BA162A0" w:rsidR="00DF7FB9" w:rsidRDefault="00DF7FB9" w:rsidP="00DF7FB9">
      <w:pPr>
        <w:pStyle w:val="paragraph"/>
        <w:numPr>
          <w:ilvl w:val="0"/>
          <w:numId w:val="30"/>
        </w:numPr>
        <w:textAlignment w:val="baseline"/>
        <w:rPr>
          <w:rStyle w:val="normaltextrun"/>
          <w:lang w:val="tr-TR"/>
        </w:rPr>
      </w:pPr>
      <w:r w:rsidRPr="00DF7FB9">
        <w:rPr>
          <w:rStyle w:val="normaltextrun"/>
          <w:lang w:val="tr-TR"/>
        </w:rPr>
        <w:t>Wide Range of Algorithms</w:t>
      </w:r>
    </w:p>
    <w:p w14:paraId="395171F0" w14:textId="780EF42B" w:rsidR="002B008A" w:rsidRDefault="002B008A" w:rsidP="002B008A">
      <w:pPr>
        <w:pStyle w:val="paragraph"/>
        <w:textAlignment w:val="baseline"/>
        <w:rPr>
          <w:rStyle w:val="normaltextrun"/>
          <w:lang w:val="tr-TR"/>
        </w:rPr>
      </w:pPr>
      <w:r w:rsidRPr="002B008A">
        <w:rPr>
          <w:rStyle w:val="normaltextrun"/>
          <w:lang w:val="tr-TR"/>
        </w:rPr>
        <w:t>From straightforward models like linear regression to more intricate ones like support vector machines and ensemble techniques (like random forests), it encompasses a wide range of machine learning algorithms.</w:t>
      </w:r>
    </w:p>
    <w:p w14:paraId="67BC8702" w14:textId="70BA0CE7" w:rsidR="00DF7FB9" w:rsidRDefault="00416513" w:rsidP="00416513">
      <w:pPr>
        <w:pStyle w:val="paragraph"/>
        <w:numPr>
          <w:ilvl w:val="0"/>
          <w:numId w:val="30"/>
        </w:numPr>
        <w:textAlignment w:val="baseline"/>
        <w:rPr>
          <w:rStyle w:val="normaltextrun"/>
          <w:lang w:val="tr-TR"/>
        </w:rPr>
      </w:pPr>
      <w:r w:rsidRPr="00416513">
        <w:rPr>
          <w:rStyle w:val="normaltextrun"/>
          <w:lang w:val="tr-TR"/>
        </w:rPr>
        <w:t>Data Preprocessing and Feature Selection</w:t>
      </w:r>
    </w:p>
    <w:p w14:paraId="2C8E00B7" w14:textId="4C6A51F0" w:rsidR="002B008A" w:rsidRDefault="002B008A" w:rsidP="002B008A">
      <w:pPr>
        <w:pStyle w:val="paragraph"/>
        <w:textAlignment w:val="baseline"/>
        <w:rPr>
          <w:rStyle w:val="normaltextrun"/>
          <w:lang w:val="tr-TR"/>
        </w:rPr>
      </w:pPr>
      <w:r w:rsidRPr="002B008A">
        <w:rPr>
          <w:rStyle w:val="normaltextrun"/>
          <w:lang w:val="tr-TR"/>
        </w:rPr>
        <w:t>Data preprocessing tools from scikit-learn include methods for scaling, normalization, and imputation of missing values. In order to increase model efficiency, it also provides feature selection techniques.</w:t>
      </w:r>
    </w:p>
    <w:p w14:paraId="58329256" w14:textId="25D653AF" w:rsidR="00DF7FB9" w:rsidRDefault="00416513" w:rsidP="00416513">
      <w:pPr>
        <w:pStyle w:val="paragraph"/>
        <w:numPr>
          <w:ilvl w:val="0"/>
          <w:numId w:val="30"/>
        </w:numPr>
        <w:textAlignment w:val="baseline"/>
        <w:rPr>
          <w:rStyle w:val="normaltextrun"/>
          <w:lang w:val="tr-TR"/>
        </w:rPr>
      </w:pPr>
      <w:r w:rsidRPr="00416513">
        <w:rPr>
          <w:rStyle w:val="normaltextrun"/>
          <w:lang w:val="tr-TR"/>
        </w:rPr>
        <w:t>Model Evaluation and Metrics</w:t>
      </w:r>
    </w:p>
    <w:p w14:paraId="2A551ED7" w14:textId="1F24E50E" w:rsidR="002B008A" w:rsidRDefault="002B008A" w:rsidP="002B008A">
      <w:pPr>
        <w:pStyle w:val="paragraph"/>
        <w:textAlignment w:val="baseline"/>
        <w:rPr>
          <w:rStyle w:val="normaltextrun"/>
          <w:lang w:val="tr-TR"/>
        </w:rPr>
      </w:pPr>
      <w:r w:rsidRPr="002B008A">
        <w:rPr>
          <w:rStyle w:val="normaltextrun"/>
          <w:lang w:val="tr-TR"/>
        </w:rPr>
        <w:t>Hyperparameter tuning, cross-validation, and model evaluation are all supported by the library's functions. It is appropriate for both regression and classification problems since it offers a range of indicators for evaluating model performance.</w:t>
      </w:r>
    </w:p>
    <w:p w14:paraId="43D18BAA" w14:textId="65740D72" w:rsidR="00DF7FB9" w:rsidRDefault="00416513" w:rsidP="00416513">
      <w:pPr>
        <w:pStyle w:val="paragraph"/>
        <w:numPr>
          <w:ilvl w:val="0"/>
          <w:numId w:val="30"/>
        </w:numPr>
        <w:textAlignment w:val="baseline"/>
        <w:rPr>
          <w:rStyle w:val="normaltextrun"/>
          <w:lang w:val="tr-TR"/>
        </w:rPr>
      </w:pPr>
      <w:r w:rsidRPr="00416513">
        <w:rPr>
          <w:rStyle w:val="normaltextrun"/>
          <w:lang w:val="tr-TR"/>
        </w:rPr>
        <w:t>Integration with NumPy, SciPy, and Pandas</w:t>
      </w:r>
    </w:p>
    <w:p w14:paraId="3034B392" w14:textId="163D9B7E" w:rsidR="002B008A" w:rsidRDefault="002B008A" w:rsidP="002B008A">
      <w:pPr>
        <w:pStyle w:val="paragraph"/>
        <w:textAlignment w:val="baseline"/>
        <w:rPr>
          <w:rStyle w:val="normaltextrun"/>
          <w:lang w:val="tr-TR"/>
        </w:rPr>
      </w:pPr>
      <w:r w:rsidRPr="002B008A">
        <w:rPr>
          <w:rStyle w:val="normaltextrun"/>
          <w:lang w:val="tr-TR"/>
        </w:rPr>
        <w:t>NumPy, SciPy, and Pandas are just a few of the well-known Python libraries that scikit-learn easily interfaces with to make data manipulation, analysis, and visualization easier.</w:t>
      </w:r>
    </w:p>
    <w:p w14:paraId="073E6C46" w14:textId="5482DB7B" w:rsidR="00416513" w:rsidRDefault="00416513" w:rsidP="00416513">
      <w:pPr>
        <w:pStyle w:val="paragraph"/>
        <w:numPr>
          <w:ilvl w:val="0"/>
          <w:numId w:val="30"/>
        </w:numPr>
        <w:textAlignment w:val="baseline"/>
        <w:rPr>
          <w:rStyle w:val="normaltextrun"/>
          <w:lang w:val="tr-TR"/>
        </w:rPr>
      </w:pPr>
      <w:r w:rsidRPr="00416513">
        <w:rPr>
          <w:rStyle w:val="normaltextrun"/>
          <w:lang w:val="tr-TR"/>
        </w:rPr>
        <w:t>Community and Documentation</w:t>
      </w:r>
    </w:p>
    <w:p w14:paraId="3B2AEC0E" w14:textId="423EEEDB" w:rsidR="002B008A" w:rsidRDefault="002B008A" w:rsidP="002B008A">
      <w:pPr>
        <w:pStyle w:val="paragraph"/>
        <w:textAlignment w:val="baseline"/>
        <w:rPr>
          <w:rStyle w:val="normaltextrun"/>
          <w:lang w:val="tr-TR"/>
        </w:rPr>
      </w:pPr>
      <w:r w:rsidRPr="002B008A">
        <w:rPr>
          <w:rStyle w:val="normaltextrun"/>
          <w:lang w:val="tr-TR"/>
        </w:rPr>
        <w:t>There is a thriving community and a wealth of documentation for scikit-learn. The documentation offers thorough instructions on how to use the library for a variety of applications, and the community actively ma</w:t>
      </w:r>
      <w:r>
        <w:rPr>
          <w:rStyle w:val="normaltextrun"/>
          <w:lang w:val="tr-TR"/>
        </w:rPr>
        <w:t>intains and develops the librar</w:t>
      </w:r>
    </w:p>
    <w:p w14:paraId="035E21B4" w14:textId="5B13F114" w:rsidR="002B008A" w:rsidRDefault="002B008A" w:rsidP="002B008A">
      <w:pPr>
        <w:pStyle w:val="paragraph"/>
        <w:textAlignment w:val="baseline"/>
        <w:rPr>
          <w:rStyle w:val="normaltextrun"/>
          <w:lang w:val="tr-TR"/>
        </w:rPr>
      </w:pPr>
      <w:r w:rsidRPr="002B008A">
        <w:rPr>
          <w:rStyle w:val="normaltextrun"/>
          <w:lang w:val="tr-TR"/>
        </w:rPr>
        <w:lastRenderedPageBreak/>
        <w:t>Common Usage in Relevant Fields</w:t>
      </w:r>
    </w:p>
    <w:p w14:paraId="40F67599" w14:textId="60D024E2" w:rsidR="00416513" w:rsidRDefault="002B008A" w:rsidP="002B008A">
      <w:pPr>
        <w:pStyle w:val="paragraph"/>
        <w:numPr>
          <w:ilvl w:val="0"/>
          <w:numId w:val="30"/>
        </w:numPr>
        <w:textAlignment w:val="baseline"/>
        <w:rPr>
          <w:rStyle w:val="normaltextrun"/>
          <w:lang w:val="tr-TR"/>
        </w:rPr>
      </w:pPr>
      <w:r w:rsidRPr="002B008A">
        <w:rPr>
          <w:rStyle w:val="normaltextrun"/>
          <w:lang w:val="tr-TR"/>
        </w:rPr>
        <w:t>Data Science and Analysis</w:t>
      </w:r>
    </w:p>
    <w:p w14:paraId="2C23C978" w14:textId="2101289E" w:rsidR="005D51CD" w:rsidRDefault="005D51CD" w:rsidP="005D51CD">
      <w:pPr>
        <w:pStyle w:val="paragraph"/>
        <w:textAlignment w:val="baseline"/>
        <w:rPr>
          <w:rStyle w:val="normaltextrun"/>
          <w:lang w:val="tr-TR"/>
        </w:rPr>
      </w:pPr>
      <w:r w:rsidRPr="005D51CD">
        <w:rPr>
          <w:rStyle w:val="normaltextrun"/>
          <w:lang w:val="tr-TR"/>
        </w:rPr>
        <w:t>In data science, scikit-learn is frequently used for tasks like feature engineering, exploratory data analysis, and creating machine learning models. Data scientists frequently choose it because of its ease of use and adaptability.</w:t>
      </w:r>
    </w:p>
    <w:p w14:paraId="2185D406" w14:textId="0DFED110" w:rsidR="00416513" w:rsidRDefault="002B008A" w:rsidP="002B008A">
      <w:pPr>
        <w:pStyle w:val="paragraph"/>
        <w:numPr>
          <w:ilvl w:val="0"/>
          <w:numId w:val="30"/>
        </w:numPr>
        <w:textAlignment w:val="baseline"/>
        <w:rPr>
          <w:rStyle w:val="normaltextrun"/>
          <w:lang w:val="tr-TR"/>
        </w:rPr>
      </w:pPr>
      <w:r w:rsidRPr="002B008A">
        <w:rPr>
          <w:rStyle w:val="normaltextrun"/>
          <w:lang w:val="tr-TR"/>
        </w:rPr>
        <w:t>Academic Research</w:t>
      </w:r>
    </w:p>
    <w:p w14:paraId="03A70073" w14:textId="0B17BB3C" w:rsidR="002B008A" w:rsidRDefault="002B008A" w:rsidP="002B008A">
      <w:pPr>
        <w:pStyle w:val="paragraph"/>
        <w:textAlignment w:val="baseline"/>
        <w:rPr>
          <w:rStyle w:val="normaltextrun"/>
          <w:lang w:val="tr-TR"/>
        </w:rPr>
      </w:pPr>
      <w:r w:rsidRPr="002B008A">
        <w:rPr>
          <w:rStyle w:val="normaltextrun"/>
          <w:lang w:val="tr-TR"/>
        </w:rPr>
        <w:t>Scikit-learn is a popular tool used by researchers to test various machine learning algorithms and validate theories. It is appropriate for research projects due to its extensive range of algorithms and user-friendliness.</w:t>
      </w:r>
    </w:p>
    <w:p w14:paraId="33773247" w14:textId="3C97571F" w:rsidR="00416513" w:rsidRDefault="002B008A" w:rsidP="002B008A">
      <w:pPr>
        <w:pStyle w:val="paragraph"/>
        <w:numPr>
          <w:ilvl w:val="0"/>
          <w:numId w:val="30"/>
        </w:numPr>
        <w:textAlignment w:val="baseline"/>
        <w:rPr>
          <w:rStyle w:val="normaltextrun"/>
          <w:lang w:val="tr-TR"/>
        </w:rPr>
      </w:pPr>
      <w:r w:rsidRPr="002B008A">
        <w:rPr>
          <w:rStyle w:val="normaltextrun"/>
          <w:lang w:val="tr-TR"/>
        </w:rPr>
        <w:t>Industry Applications</w:t>
      </w:r>
    </w:p>
    <w:p w14:paraId="14F61FB9" w14:textId="731F2C99" w:rsidR="002B008A" w:rsidRDefault="002B008A" w:rsidP="002B008A">
      <w:pPr>
        <w:pStyle w:val="paragraph"/>
        <w:textAlignment w:val="baseline"/>
        <w:rPr>
          <w:rStyle w:val="normaltextrun"/>
          <w:lang w:val="tr-TR"/>
        </w:rPr>
      </w:pPr>
      <w:r w:rsidRPr="002B008A">
        <w:rPr>
          <w:rStyle w:val="normaltextrun"/>
          <w:lang w:val="tr-TR"/>
        </w:rPr>
        <w:t>Scikit-learn is used in many different industries to create predictive models for purposes like fraud detection, recommendation systems, and customer segmentation, among others. Its acceptance in industrial situations is facilitated by its adaptability and dependability.</w:t>
      </w:r>
    </w:p>
    <w:p w14:paraId="47455E29" w14:textId="49D39D4D" w:rsidR="00DF7FB9" w:rsidRDefault="002B008A" w:rsidP="002B008A">
      <w:pPr>
        <w:pStyle w:val="paragraph"/>
        <w:numPr>
          <w:ilvl w:val="0"/>
          <w:numId w:val="30"/>
        </w:numPr>
        <w:textAlignment w:val="baseline"/>
        <w:rPr>
          <w:rStyle w:val="normaltextrun"/>
          <w:lang w:val="tr-TR"/>
        </w:rPr>
      </w:pPr>
      <w:r w:rsidRPr="002B008A">
        <w:rPr>
          <w:rStyle w:val="normaltextrun"/>
          <w:lang w:val="tr-TR"/>
        </w:rPr>
        <w:t>Teaching and Education</w:t>
      </w:r>
    </w:p>
    <w:p w14:paraId="564677E6" w14:textId="621E39AC" w:rsidR="002B008A" w:rsidRPr="00DF7FB9" w:rsidRDefault="002B008A" w:rsidP="002B008A">
      <w:pPr>
        <w:pStyle w:val="paragraph"/>
        <w:textAlignment w:val="baseline"/>
        <w:rPr>
          <w:rStyle w:val="normaltextrun"/>
          <w:lang w:val="tr-TR"/>
        </w:rPr>
      </w:pPr>
      <w:r w:rsidRPr="002B008A">
        <w:rPr>
          <w:rStyle w:val="normaltextrun"/>
          <w:lang w:val="tr-TR"/>
        </w:rPr>
        <w:t>In educational settings, scikit-learn is often used to teach machine learning topics. It's a great resource for exposing students to real-world machine learning applications because of its uniform API and detailed documentation.</w:t>
      </w:r>
    </w:p>
    <w:p w14:paraId="37572D38" w14:textId="6949FCB6" w:rsidR="00B80239" w:rsidRDefault="00B80239" w:rsidP="00B6127E">
      <w:pPr>
        <w:pStyle w:val="paragraph"/>
        <w:numPr>
          <w:ilvl w:val="1"/>
          <w:numId w:val="18"/>
        </w:numPr>
        <w:textAlignment w:val="baseline"/>
        <w:rPr>
          <w:rStyle w:val="eop"/>
        </w:rPr>
      </w:pPr>
      <w:r w:rsidRPr="00B80239">
        <w:rPr>
          <w:rStyle w:val="normaltextrun"/>
          <w:b/>
          <w:bCs/>
        </w:rPr>
        <w:t>Relevance to Your Project:</w:t>
      </w:r>
      <w:r w:rsidRPr="00B80239">
        <w:rPr>
          <w:rStyle w:val="eop"/>
        </w:rPr>
        <w:t> </w:t>
      </w:r>
    </w:p>
    <w:p w14:paraId="42613A7B" w14:textId="6FE5B3EA" w:rsidR="005D51CD" w:rsidRPr="00B80239" w:rsidRDefault="005D51CD" w:rsidP="005D51CD">
      <w:pPr>
        <w:pStyle w:val="paragraph"/>
        <w:textAlignment w:val="baseline"/>
      </w:pPr>
      <w:r w:rsidRPr="005D51CD">
        <w:t>Relevance of scikit-learn to the Project</w:t>
      </w:r>
    </w:p>
    <w:p w14:paraId="785A2D1F" w14:textId="014D17EB" w:rsidR="001A6437" w:rsidRDefault="005D51CD" w:rsidP="001A6437">
      <w:pPr>
        <w:pStyle w:val="paragraph"/>
        <w:numPr>
          <w:ilvl w:val="0"/>
          <w:numId w:val="23"/>
        </w:numPr>
        <w:textAlignment w:val="baseline"/>
        <w:rPr>
          <w:rStyle w:val="normaltextrun"/>
        </w:rPr>
      </w:pPr>
      <w:r w:rsidRPr="005D51CD">
        <w:rPr>
          <w:rStyle w:val="normaltextrun"/>
        </w:rPr>
        <w:t>Diverse Set of Machine Learning Algorithms</w:t>
      </w:r>
    </w:p>
    <w:p w14:paraId="56464884" w14:textId="76D92D0F" w:rsidR="005D51CD" w:rsidRDefault="005D51CD" w:rsidP="005D51CD">
      <w:pPr>
        <w:pStyle w:val="paragraph"/>
        <w:numPr>
          <w:ilvl w:val="1"/>
          <w:numId w:val="23"/>
        </w:numPr>
        <w:textAlignment w:val="baseline"/>
        <w:rPr>
          <w:rStyle w:val="normaltextrun"/>
        </w:rPr>
      </w:pPr>
      <w:r w:rsidRPr="005D51CD">
        <w:rPr>
          <w:rStyle w:val="normaltextrun"/>
        </w:rPr>
        <w:t>Relevance: The project's difficult objective of forecasting terrorist attacks in West Africa can profit from testing out different machine learning techniques.</w:t>
      </w:r>
    </w:p>
    <w:p w14:paraId="04A299C8" w14:textId="284735D6" w:rsidR="005D51CD" w:rsidRDefault="005D51CD" w:rsidP="005D51CD">
      <w:pPr>
        <w:pStyle w:val="paragraph"/>
        <w:numPr>
          <w:ilvl w:val="1"/>
          <w:numId w:val="23"/>
        </w:numPr>
        <w:textAlignment w:val="baseline"/>
        <w:rPr>
          <w:rStyle w:val="normaltextrun"/>
        </w:rPr>
      </w:pPr>
      <w:r w:rsidRPr="005D51CD">
        <w:rPr>
          <w:rStyle w:val="normaltextrun"/>
        </w:rPr>
        <w:t>How scikit-learn addresses this: scikit-learn provides a wide range of algorithms that enable the study of several models in order to determine which one most closely matches the patterns and features of terrorist attacks in the area.</w:t>
      </w:r>
    </w:p>
    <w:p w14:paraId="0CA473D2" w14:textId="059B366A" w:rsidR="005D51CD" w:rsidRDefault="005D51CD" w:rsidP="005D51CD">
      <w:pPr>
        <w:pStyle w:val="paragraph"/>
        <w:numPr>
          <w:ilvl w:val="0"/>
          <w:numId w:val="23"/>
        </w:numPr>
        <w:textAlignment w:val="baseline"/>
        <w:rPr>
          <w:rStyle w:val="normaltextrun"/>
        </w:rPr>
      </w:pPr>
      <w:r w:rsidRPr="005D51CD">
        <w:rPr>
          <w:rStyle w:val="normaltextrun"/>
        </w:rPr>
        <w:t>Consistent API for Model Development</w:t>
      </w:r>
    </w:p>
    <w:p w14:paraId="22FCB25E" w14:textId="77777777" w:rsidR="001A6437" w:rsidRPr="001A6437" w:rsidRDefault="001A6437" w:rsidP="001A6437">
      <w:pPr>
        <w:pStyle w:val="paragraph"/>
        <w:numPr>
          <w:ilvl w:val="1"/>
          <w:numId w:val="23"/>
        </w:numPr>
        <w:textAlignment w:val="baseline"/>
        <w:rPr>
          <w:rStyle w:val="normaltextrun"/>
        </w:rPr>
      </w:pPr>
      <w:r w:rsidRPr="001A6437">
        <w:rPr>
          <w:rStyle w:val="normaltextrun"/>
        </w:rPr>
        <w:t>Relevance: Developing a model consistently is essential to the project's success, particularly when experimenting with different features and algorithms.</w:t>
      </w:r>
    </w:p>
    <w:p w14:paraId="2E834226" w14:textId="53538635" w:rsidR="001A6437" w:rsidRDefault="001A6437" w:rsidP="001A6437">
      <w:pPr>
        <w:pStyle w:val="paragraph"/>
        <w:numPr>
          <w:ilvl w:val="1"/>
          <w:numId w:val="23"/>
        </w:numPr>
        <w:textAlignment w:val="baseline"/>
        <w:rPr>
          <w:rStyle w:val="normaltextrun"/>
        </w:rPr>
      </w:pPr>
      <w:r w:rsidRPr="001A6437">
        <w:rPr>
          <w:rStyle w:val="normaltextrun"/>
        </w:rPr>
        <w:t>How this is addressed with scikit-learn: The scikit-learn consistent API makes it easier to experiment with multiple models. It is simple to switch between methods for training and evaluation once the data has been preprocessed.</w:t>
      </w:r>
    </w:p>
    <w:p w14:paraId="2D1889CE" w14:textId="465072B9" w:rsidR="005D51CD" w:rsidRDefault="005D51CD" w:rsidP="005D51CD">
      <w:pPr>
        <w:pStyle w:val="paragraph"/>
        <w:numPr>
          <w:ilvl w:val="0"/>
          <w:numId w:val="23"/>
        </w:numPr>
        <w:textAlignment w:val="baseline"/>
        <w:rPr>
          <w:rStyle w:val="normaltextrun"/>
        </w:rPr>
      </w:pPr>
      <w:r w:rsidRPr="005D51CD">
        <w:rPr>
          <w:rStyle w:val="normaltextrun"/>
        </w:rPr>
        <w:t>Data Preprocessing and Feature Engineering Tools</w:t>
      </w:r>
    </w:p>
    <w:p w14:paraId="17AC4E34" w14:textId="77777777" w:rsidR="001A6437" w:rsidRPr="001A6437" w:rsidRDefault="001A6437" w:rsidP="001A6437">
      <w:pPr>
        <w:pStyle w:val="paragraph"/>
        <w:numPr>
          <w:ilvl w:val="1"/>
          <w:numId w:val="23"/>
        </w:numPr>
        <w:textAlignment w:val="baseline"/>
        <w:rPr>
          <w:rStyle w:val="normaltextrun"/>
        </w:rPr>
      </w:pPr>
      <w:r w:rsidRPr="001A6437">
        <w:rPr>
          <w:rStyle w:val="normaltextrun"/>
        </w:rPr>
        <w:t>Relevance: Accurate machine learning models require feature engineering and high-quality data preprocessing, particularly when working with historical terrorist data.</w:t>
      </w:r>
    </w:p>
    <w:p w14:paraId="174E0A63" w14:textId="4840EDD8" w:rsidR="001A6437" w:rsidRDefault="001A6437" w:rsidP="001A6437">
      <w:pPr>
        <w:pStyle w:val="paragraph"/>
        <w:numPr>
          <w:ilvl w:val="1"/>
          <w:numId w:val="23"/>
        </w:numPr>
        <w:textAlignment w:val="baseline"/>
        <w:rPr>
          <w:rStyle w:val="normaltextrun"/>
        </w:rPr>
      </w:pPr>
      <w:r w:rsidRPr="001A6437">
        <w:rPr>
          <w:rStyle w:val="normaltextrun"/>
        </w:rPr>
        <w:t xml:space="preserve">How this is addressed with scikit-learn: To improve the quality of the input data, scikit-learn offers tools for basic preprocessing operations like scaling </w:t>
      </w:r>
      <w:r w:rsidRPr="001A6437">
        <w:rPr>
          <w:rStyle w:val="normaltextrun"/>
        </w:rPr>
        <w:lastRenderedPageBreak/>
        <w:t>and imputation. Finding the most pertinent features for the prediction task is made easier with the help of feature selection techniques.</w:t>
      </w:r>
    </w:p>
    <w:p w14:paraId="32A77432" w14:textId="7DF13FD9" w:rsidR="005D51CD" w:rsidRDefault="005D51CD" w:rsidP="005D51CD">
      <w:pPr>
        <w:pStyle w:val="paragraph"/>
        <w:numPr>
          <w:ilvl w:val="0"/>
          <w:numId w:val="23"/>
        </w:numPr>
        <w:textAlignment w:val="baseline"/>
        <w:rPr>
          <w:rStyle w:val="normaltextrun"/>
        </w:rPr>
      </w:pPr>
      <w:r w:rsidRPr="005D51CD">
        <w:rPr>
          <w:rStyle w:val="normaltextrun"/>
        </w:rPr>
        <w:t>Model Evaluation and Metrics</w:t>
      </w:r>
    </w:p>
    <w:p w14:paraId="3D3D1C57" w14:textId="77777777" w:rsidR="001A6437" w:rsidRPr="001A6437" w:rsidRDefault="001A6437" w:rsidP="001A6437">
      <w:pPr>
        <w:pStyle w:val="paragraph"/>
        <w:numPr>
          <w:ilvl w:val="1"/>
          <w:numId w:val="23"/>
        </w:numPr>
        <w:textAlignment w:val="baseline"/>
        <w:rPr>
          <w:rStyle w:val="normaltextrun"/>
        </w:rPr>
      </w:pPr>
      <w:r w:rsidRPr="001A6437">
        <w:rPr>
          <w:rStyle w:val="normaltextrun"/>
        </w:rPr>
        <w:t>Relevance: Determining how well the predictive model predicts terrorist attacks depends on a precise assessment of the model's performance.</w:t>
      </w:r>
    </w:p>
    <w:p w14:paraId="2B2B5381" w14:textId="6C7519B5" w:rsidR="001A6437" w:rsidRDefault="001A6437" w:rsidP="001A6437">
      <w:pPr>
        <w:pStyle w:val="paragraph"/>
        <w:numPr>
          <w:ilvl w:val="1"/>
          <w:numId w:val="23"/>
        </w:numPr>
        <w:textAlignment w:val="baseline"/>
        <w:rPr>
          <w:rStyle w:val="normaltextrun"/>
        </w:rPr>
      </w:pPr>
      <w:r w:rsidRPr="001A6437">
        <w:rPr>
          <w:rStyle w:val="normaltextrun"/>
        </w:rPr>
        <w:t>How this is addressed with scikit-learn: Functions for hyperparameter tuning, cross-validation, and model evaluation are included in scikit-learn. The library provides a wide range of measures, making it possible to evaluate the model's prediction power in-depth.</w:t>
      </w:r>
    </w:p>
    <w:p w14:paraId="266E9CE1" w14:textId="6368285E" w:rsidR="00B80239" w:rsidRDefault="005D51CD" w:rsidP="005D51CD">
      <w:pPr>
        <w:pStyle w:val="paragraph"/>
        <w:numPr>
          <w:ilvl w:val="0"/>
          <w:numId w:val="23"/>
        </w:numPr>
        <w:textAlignment w:val="baseline"/>
        <w:rPr>
          <w:rStyle w:val="normaltextrun"/>
        </w:rPr>
      </w:pPr>
      <w:r w:rsidRPr="005D51CD">
        <w:rPr>
          <w:rStyle w:val="normaltextrun"/>
        </w:rPr>
        <w:t>Integr</w:t>
      </w:r>
      <w:r>
        <w:rPr>
          <w:rStyle w:val="normaltextrun"/>
        </w:rPr>
        <w:t>ation with Other Python Libraries</w:t>
      </w:r>
    </w:p>
    <w:p w14:paraId="22C3D6E9" w14:textId="77777777" w:rsidR="001A6437" w:rsidRDefault="001A6437" w:rsidP="001A6437">
      <w:pPr>
        <w:pStyle w:val="paragraph"/>
        <w:numPr>
          <w:ilvl w:val="1"/>
          <w:numId w:val="23"/>
        </w:numPr>
        <w:textAlignment w:val="baseline"/>
      </w:pPr>
      <w:r>
        <w:t>Relevance: The project is divided into several phases, such as model building, data analysis, and visualization. A smooth process requires seamless integration with other Python packages.</w:t>
      </w:r>
    </w:p>
    <w:p w14:paraId="2DE1827B" w14:textId="4E186D34" w:rsidR="001A6437" w:rsidRPr="00B80239" w:rsidRDefault="001A6437" w:rsidP="001A6437">
      <w:pPr>
        <w:pStyle w:val="paragraph"/>
        <w:numPr>
          <w:ilvl w:val="1"/>
          <w:numId w:val="23"/>
        </w:numPr>
        <w:textAlignment w:val="baseline"/>
      </w:pPr>
      <w:r>
        <w:t>Scikit-Learn's Method Deals with this: Scikit-learn has good integration with NumPy, SciPy, and Pandas, which are popular Python libraries. The transition between data processing, analysis, and model creation is made easier by this integration.</w:t>
      </w:r>
    </w:p>
    <w:p w14:paraId="5788EB77" w14:textId="1A224573" w:rsidR="005D51CD" w:rsidRPr="001A6437" w:rsidRDefault="00B80239" w:rsidP="005D51CD">
      <w:pPr>
        <w:pStyle w:val="paragraph"/>
        <w:numPr>
          <w:ilvl w:val="0"/>
          <w:numId w:val="23"/>
        </w:numPr>
        <w:textAlignment w:val="baseline"/>
        <w:rPr>
          <w:rStyle w:val="normaltextrun"/>
          <w:lang w:val="tr-TR"/>
        </w:rPr>
      </w:pPr>
      <w:r w:rsidRPr="00B80239">
        <w:rPr>
          <w:rStyle w:val="normaltextrun"/>
        </w:rPr>
        <w:t> </w:t>
      </w:r>
      <w:r w:rsidR="005D51CD" w:rsidRPr="005D51CD">
        <w:rPr>
          <w:rStyle w:val="normaltextrun"/>
        </w:rPr>
        <w:t>Community Support and Documentation</w:t>
      </w:r>
    </w:p>
    <w:p w14:paraId="45A35A7D" w14:textId="77777777" w:rsidR="001A6437" w:rsidRPr="001A6437" w:rsidRDefault="001A6437" w:rsidP="001A6437">
      <w:pPr>
        <w:pStyle w:val="paragraph"/>
        <w:numPr>
          <w:ilvl w:val="1"/>
          <w:numId w:val="23"/>
        </w:numPr>
        <w:textAlignment w:val="baseline"/>
        <w:rPr>
          <w:rStyle w:val="normaltextrun"/>
          <w:lang w:val="tr-TR"/>
        </w:rPr>
      </w:pPr>
      <w:r w:rsidRPr="001A6437">
        <w:rPr>
          <w:rStyle w:val="normaltextrun"/>
          <w:lang w:val="tr-TR"/>
        </w:rPr>
        <w:t>Relevance: Throughout the development phase, the project could run into difficulties and need direction. Rich documentation and a robust community are important assets.</w:t>
      </w:r>
    </w:p>
    <w:p w14:paraId="2A0CD435" w14:textId="76790286" w:rsidR="001A6437" w:rsidRPr="001A6437" w:rsidRDefault="001A6437" w:rsidP="001A6437">
      <w:pPr>
        <w:pStyle w:val="paragraph"/>
        <w:numPr>
          <w:ilvl w:val="1"/>
          <w:numId w:val="23"/>
        </w:numPr>
        <w:textAlignment w:val="baseline"/>
        <w:rPr>
          <w:rStyle w:val="normaltextrun"/>
          <w:lang w:val="tr-TR"/>
        </w:rPr>
      </w:pPr>
      <w:r w:rsidRPr="001A6437">
        <w:rPr>
          <w:rStyle w:val="normaltextrun"/>
          <w:lang w:val="tr-TR"/>
        </w:rPr>
        <w:t>Scikit-Learn's Method Deals with this: With its comprehensive documentation and vibrant community, scikit-learn offers assistance with problem-solving and the application of machine learning best practices.</w:t>
      </w:r>
    </w:p>
    <w:p w14:paraId="1C3F6378" w14:textId="4AC63D7A" w:rsidR="00B80239" w:rsidRDefault="00B80239" w:rsidP="00B6127E">
      <w:pPr>
        <w:pStyle w:val="paragraph"/>
        <w:numPr>
          <w:ilvl w:val="1"/>
          <w:numId w:val="18"/>
        </w:numPr>
        <w:textAlignment w:val="baseline"/>
        <w:rPr>
          <w:rStyle w:val="eop"/>
        </w:rPr>
      </w:pPr>
      <w:r w:rsidRPr="00B80239">
        <w:rPr>
          <w:rStyle w:val="normaltextrun"/>
          <w:b/>
          <w:bCs/>
        </w:rPr>
        <w:t>Comparison and Evaluation:</w:t>
      </w:r>
      <w:r w:rsidRPr="00B80239">
        <w:rPr>
          <w:rStyle w:val="eop"/>
        </w:rPr>
        <w:t> </w:t>
      </w:r>
    </w:p>
    <w:p w14:paraId="323140D2" w14:textId="3B3FBCF5" w:rsidR="002D594A" w:rsidRDefault="001057F0" w:rsidP="002D594A">
      <w:pPr>
        <w:pStyle w:val="paragraph"/>
        <w:textAlignment w:val="baseline"/>
      </w:pPr>
      <w:r>
        <w:t>Scikit-learn vs</w:t>
      </w:r>
      <w:r w:rsidR="002D594A" w:rsidRPr="002D594A">
        <w:t xml:space="preserve"> TensorFlow for Predicting Terrorism Incidents in West Africa</w:t>
      </w:r>
    </w:p>
    <w:p w14:paraId="1740DC65" w14:textId="4016FA9B" w:rsidR="00A81297" w:rsidRPr="00B80239" w:rsidRDefault="00A81297" w:rsidP="002D594A">
      <w:pPr>
        <w:pStyle w:val="paragraph"/>
        <w:textAlignment w:val="baseline"/>
      </w:pPr>
      <w:r>
        <w:t>Scikit-learn</w:t>
      </w:r>
    </w:p>
    <w:p w14:paraId="3A180FF8" w14:textId="77777777" w:rsidR="00A81297" w:rsidRPr="00A81297" w:rsidRDefault="00A81297" w:rsidP="00A81297">
      <w:pPr>
        <w:pStyle w:val="paragraph"/>
        <w:numPr>
          <w:ilvl w:val="0"/>
          <w:numId w:val="24"/>
        </w:numPr>
        <w:textAlignment w:val="baseline"/>
        <w:rPr>
          <w:rStyle w:val="normaltextrun"/>
        </w:rPr>
      </w:pPr>
      <w:r w:rsidRPr="00A81297">
        <w:rPr>
          <w:rStyle w:val="normaltextrun"/>
        </w:rPr>
        <w:t>Strengths:</w:t>
      </w:r>
    </w:p>
    <w:p w14:paraId="48296C25" w14:textId="77777777" w:rsidR="00A81297" w:rsidRPr="00A81297" w:rsidRDefault="00A81297" w:rsidP="00A81297">
      <w:pPr>
        <w:pStyle w:val="paragraph"/>
        <w:numPr>
          <w:ilvl w:val="1"/>
          <w:numId w:val="24"/>
        </w:numPr>
        <w:textAlignment w:val="baseline"/>
        <w:rPr>
          <w:rStyle w:val="normaltextrun"/>
        </w:rPr>
      </w:pPr>
      <w:r w:rsidRPr="00A81297">
        <w:rPr>
          <w:rStyle w:val="normaltextrun"/>
        </w:rPr>
        <w:t>Ease of Use: scikit-learn is known for its user-friendly interface, making it accessible for beginners and experts alike.</w:t>
      </w:r>
    </w:p>
    <w:p w14:paraId="7826931E" w14:textId="77777777" w:rsidR="00A81297" w:rsidRPr="00A81297" w:rsidRDefault="00A81297" w:rsidP="00A81297">
      <w:pPr>
        <w:pStyle w:val="paragraph"/>
        <w:numPr>
          <w:ilvl w:val="1"/>
          <w:numId w:val="24"/>
        </w:numPr>
        <w:textAlignment w:val="baseline"/>
        <w:rPr>
          <w:rStyle w:val="normaltextrun"/>
        </w:rPr>
      </w:pPr>
      <w:r w:rsidRPr="00A81297">
        <w:rPr>
          <w:rStyle w:val="normaltextrun"/>
        </w:rPr>
        <w:t>Diverse Algorithms: It offers a wide range of machine learning algorithms, suitable for various tasks.</w:t>
      </w:r>
    </w:p>
    <w:p w14:paraId="7AE6D144" w14:textId="77777777" w:rsidR="00A81297" w:rsidRPr="00A81297" w:rsidRDefault="00A81297" w:rsidP="00A81297">
      <w:pPr>
        <w:pStyle w:val="paragraph"/>
        <w:numPr>
          <w:ilvl w:val="1"/>
          <w:numId w:val="24"/>
        </w:numPr>
        <w:textAlignment w:val="baseline"/>
        <w:rPr>
          <w:rStyle w:val="normaltextrun"/>
        </w:rPr>
      </w:pPr>
      <w:r w:rsidRPr="00A81297">
        <w:rPr>
          <w:rStyle w:val="normaltextrun"/>
        </w:rPr>
        <w:t>Consistent API: The consistent API simplifies the process of trying different algorithms.</w:t>
      </w:r>
    </w:p>
    <w:p w14:paraId="03F72926" w14:textId="77777777" w:rsidR="00A81297" w:rsidRPr="00A81297" w:rsidRDefault="00A81297" w:rsidP="00A81297">
      <w:pPr>
        <w:pStyle w:val="paragraph"/>
        <w:numPr>
          <w:ilvl w:val="0"/>
          <w:numId w:val="24"/>
        </w:numPr>
        <w:textAlignment w:val="baseline"/>
        <w:rPr>
          <w:rStyle w:val="normaltextrun"/>
        </w:rPr>
      </w:pPr>
      <w:r w:rsidRPr="00A81297">
        <w:rPr>
          <w:rStyle w:val="normaltextrun"/>
        </w:rPr>
        <w:t>Weaknesses:</w:t>
      </w:r>
    </w:p>
    <w:p w14:paraId="3BF24BA1" w14:textId="77777777" w:rsidR="00A81297" w:rsidRPr="00A81297" w:rsidRDefault="00A81297" w:rsidP="00A81297">
      <w:pPr>
        <w:pStyle w:val="paragraph"/>
        <w:numPr>
          <w:ilvl w:val="1"/>
          <w:numId w:val="24"/>
        </w:numPr>
        <w:textAlignment w:val="baseline"/>
        <w:rPr>
          <w:rStyle w:val="normaltextrun"/>
        </w:rPr>
      </w:pPr>
      <w:r w:rsidRPr="00A81297">
        <w:rPr>
          <w:rStyle w:val="normaltextrun"/>
        </w:rPr>
        <w:t>Limited Deep Learning Support: While it covers traditional machine learning well, scikit-learn has limited support for deep learning, which may be a drawback for complex tasks.</w:t>
      </w:r>
    </w:p>
    <w:p w14:paraId="594C3B80" w14:textId="77777777" w:rsidR="00A81297" w:rsidRPr="00A81297" w:rsidRDefault="00A81297" w:rsidP="00A81297">
      <w:pPr>
        <w:pStyle w:val="paragraph"/>
        <w:numPr>
          <w:ilvl w:val="0"/>
          <w:numId w:val="24"/>
        </w:numPr>
        <w:textAlignment w:val="baseline"/>
        <w:rPr>
          <w:rStyle w:val="normaltextrun"/>
        </w:rPr>
      </w:pPr>
      <w:r w:rsidRPr="00A81297">
        <w:rPr>
          <w:rStyle w:val="normaltextrun"/>
        </w:rPr>
        <w:t>Suitability for the Project:</w:t>
      </w:r>
    </w:p>
    <w:p w14:paraId="46D7B701" w14:textId="27106BBE" w:rsidR="00B80239" w:rsidRDefault="00A81297" w:rsidP="00A81297">
      <w:pPr>
        <w:pStyle w:val="paragraph"/>
        <w:numPr>
          <w:ilvl w:val="1"/>
          <w:numId w:val="24"/>
        </w:numPr>
        <w:textAlignment w:val="baseline"/>
        <w:rPr>
          <w:rStyle w:val="normaltextrun"/>
        </w:rPr>
      </w:pPr>
      <w:r w:rsidRPr="00A81297">
        <w:rPr>
          <w:rStyle w:val="normaltextrun"/>
        </w:rPr>
        <w:t>scikit-learn is well-suited for the initial stages of the project, involving data preprocessing, exploratory data analysis, and trying different machine learning models. Its simplicity is advantageous for gaining insights into the data and selecting an appropriate model.</w:t>
      </w:r>
    </w:p>
    <w:p w14:paraId="40F1D259" w14:textId="77777777" w:rsidR="00A81297" w:rsidRDefault="00A81297" w:rsidP="00A81297">
      <w:pPr>
        <w:pStyle w:val="paragraph"/>
        <w:textAlignment w:val="baseline"/>
        <w:rPr>
          <w:rStyle w:val="eop"/>
        </w:rPr>
      </w:pPr>
    </w:p>
    <w:p w14:paraId="3C0231DD" w14:textId="7ED4B35C" w:rsidR="00A81297" w:rsidRDefault="00A81297" w:rsidP="00A81297">
      <w:pPr>
        <w:pStyle w:val="paragraph"/>
        <w:textAlignment w:val="baseline"/>
        <w:rPr>
          <w:rStyle w:val="eop"/>
        </w:rPr>
      </w:pPr>
      <w:r>
        <w:rPr>
          <w:rStyle w:val="eop"/>
        </w:rPr>
        <w:lastRenderedPageBreak/>
        <w:t>TensorFlow</w:t>
      </w:r>
    </w:p>
    <w:p w14:paraId="460F49D8" w14:textId="50DC440F" w:rsidR="00A81297" w:rsidRPr="00A81297" w:rsidRDefault="00A81297" w:rsidP="00A81297">
      <w:pPr>
        <w:pStyle w:val="paragraph"/>
        <w:numPr>
          <w:ilvl w:val="0"/>
          <w:numId w:val="30"/>
        </w:numPr>
        <w:textAlignment w:val="baseline"/>
        <w:rPr>
          <w:rStyle w:val="eop"/>
          <w:lang w:val="tr-TR"/>
        </w:rPr>
      </w:pPr>
      <w:r w:rsidRPr="00A81297">
        <w:rPr>
          <w:rStyle w:val="eop"/>
          <w:lang w:val="tr-TR"/>
        </w:rPr>
        <w:t>Strengths:</w:t>
      </w:r>
    </w:p>
    <w:p w14:paraId="5390B43E" w14:textId="77777777" w:rsidR="00A81297" w:rsidRPr="00A81297" w:rsidRDefault="00A81297" w:rsidP="00A81297">
      <w:pPr>
        <w:pStyle w:val="paragraph"/>
        <w:numPr>
          <w:ilvl w:val="1"/>
          <w:numId w:val="30"/>
        </w:numPr>
        <w:textAlignment w:val="baseline"/>
        <w:rPr>
          <w:rStyle w:val="eop"/>
          <w:lang w:val="tr-TR"/>
        </w:rPr>
      </w:pPr>
      <w:r w:rsidRPr="00A81297">
        <w:rPr>
          <w:rStyle w:val="eop"/>
          <w:lang w:val="tr-TR"/>
        </w:rPr>
        <w:t>Deep Learning Capabilities: TensorFlow excels in deep learning applications, offering a comprehensive set of tools for building and training neural networks.</w:t>
      </w:r>
    </w:p>
    <w:p w14:paraId="715F8104" w14:textId="77777777" w:rsidR="00A81297" w:rsidRPr="00A81297" w:rsidRDefault="00A81297" w:rsidP="00A81297">
      <w:pPr>
        <w:pStyle w:val="paragraph"/>
        <w:numPr>
          <w:ilvl w:val="1"/>
          <w:numId w:val="30"/>
        </w:numPr>
        <w:textAlignment w:val="baseline"/>
        <w:rPr>
          <w:rStyle w:val="eop"/>
          <w:lang w:val="tr-TR"/>
        </w:rPr>
      </w:pPr>
      <w:r w:rsidRPr="00A81297">
        <w:rPr>
          <w:rStyle w:val="eop"/>
          <w:lang w:val="tr-TR"/>
        </w:rPr>
        <w:t>Scalability: TensorFlow is designed for scalability and can handle large datasets, which is beneficial for projects expecting growth.</w:t>
      </w:r>
    </w:p>
    <w:p w14:paraId="160E49C6" w14:textId="77777777" w:rsidR="00A81297" w:rsidRDefault="00A81297" w:rsidP="00A81297">
      <w:pPr>
        <w:pStyle w:val="paragraph"/>
        <w:numPr>
          <w:ilvl w:val="0"/>
          <w:numId w:val="30"/>
        </w:numPr>
        <w:textAlignment w:val="baseline"/>
        <w:rPr>
          <w:rStyle w:val="eop"/>
          <w:lang w:val="tr-TR"/>
        </w:rPr>
      </w:pPr>
      <w:r w:rsidRPr="00A81297">
        <w:rPr>
          <w:rStyle w:val="eop"/>
          <w:lang w:val="tr-TR"/>
        </w:rPr>
        <w:t>Weaknesses:</w:t>
      </w:r>
    </w:p>
    <w:p w14:paraId="204E021F" w14:textId="77777777" w:rsidR="00A81297" w:rsidRDefault="00A81297" w:rsidP="00A81297">
      <w:pPr>
        <w:pStyle w:val="paragraph"/>
        <w:numPr>
          <w:ilvl w:val="1"/>
          <w:numId w:val="30"/>
        </w:numPr>
        <w:textAlignment w:val="baseline"/>
        <w:rPr>
          <w:rStyle w:val="eop"/>
          <w:lang w:val="tr-TR"/>
        </w:rPr>
      </w:pPr>
      <w:r w:rsidRPr="00A81297">
        <w:rPr>
          <w:rStyle w:val="eop"/>
          <w:lang w:val="tr-TR"/>
        </w:rPr>
        <w:t>Learning Curve: TensorFlow has a steeper learning curve, particularly for those new to deep learning concepts.</w:t>
      </w:r>
    </w:p>
    <w:p w14:paraId="07C07B56" w14:textId="03E26BCB" w:rsidR="00A81297" w:rsidRPr="00A81297" w:rsidRDefault="00A81297" w:rsidP="00A81297">
      <w:pPr>
        <w:pStyle w:val="paragraph"/>
        <w:numPr>
          <w:ilvl w:val="1"/>
          <w:numId w:val="30"/>
        </w:numPr>
        <w:textAlignment w:val="baseline"/>
        <w:rPr>
          <w:rStyle w:val="eop"/>
          <w:lang w:val="tr-TR"/>
        </w:rPr>
      </w:pPr>
      <w:r w:rsidRPr="00A81297">
        <w:rPr>
          <w:rStyle w:val="eop"/>
          <w:lang w:val="tr-TR"/>
        </w:rPr>
        <w:t>Complexity: While powerful, TensorFlow may be overkill for projects not heavily focused on deep learning.</w:t>
      </w:r>
    </w:p>
    <w:p w14:paraId="185468A8" w14:textId="77777777" w:rsidR="00A81297" w:rsidRDefault="00A81297" w:rsidP="00A81297">
      <w:pPr>
        <w:pStyle w:val="paragraph"/>
        <w:numPr>
          <w:ilvl w:val="0"/>
          <w:numId w:val="30"/>
        </w:numPr>
        <w:textAlignment w:val="baseline"/>
        <w:rPr>
          <w:rStyle w:val="eop"/>
          <w:lang w:val="tr-TR"/>
        </w:rPr>
      </w:pPr>
      <w:r>
        <w:rPr>
          <w:rStyle w:val="eop"/>
          <w:lang w:val="tr-TR"/>
        </w:rPr>
        <w:t>Suitability for the Project:</w:t>
      </w:r>
    </w:p>
    <w:p w14:paraId="47721677" w14:textId="44BCC167" w:rsidR="00A81297" w:rsidRPr="00A81297" w:rsidRDefault="00A81297" w:rsidP="00A81297">
      <w:pPr>
        <w:pStyle w:val="paragraph"/>
        <w:numPr>
          <w:ilvl w:val="1"/>
          <w:numId w:val="30"/>
        </w:numPr>
        <w:textAlignment w:val="baseline"/>
        <w:rPr>
          <w:rStyle w:val="eop"/>
          <w:lang w:val="tr-TR"/>
        </w:rPr>
      </w:pPr>
      <w:r w:rsidRPr="00A81297">
        <w:rPr>
          <w:rStyle w:val="eop"/>
          <w:lang w:val="tr-TR"/>
        </w:rPr>
        <w:t>TensorFlow could be beneficial if the project advances to more complex models, especially those involving neural networks. Its scalability may also be advantageous as the dataset grows.</w:t>
      </w:r>
    </w:p>
    <w:p w14:paraId="2756C986" w14:textId="77777777" w:rsidR="00A81297" w:rsidRDefault="00A81297" w:rsidP="00A81297">
      <w:pPr>
        <w:pStyle w:val="paragraph"/>
        <w:textAlignment w:val="baseline"/>
      </w:pPr>
      <w:r w:rsidRPr="00A81297">
        <w:t>Factors for Consideration:</w:t>
      </w:r>
    </w:p>
    <w:p w14:paraId="0EF0959E" w14:textId="77777777" w:rsidR="00A81297" w:rsidRDefault="00A81297" w:rsidP="00A81297">
      <w:pPr>
        <w:pStyle w:val="paragraph"/>
        <w:numPr>
          <w:ilvl w:val="0"/>
          <w:numId w:val="36"/>
        </w:numPr>
        <w:textAlignment w:val="baseline"/>
      </w:pPr>
      <w:r w:rsidRPr="00A81297">
        <w:rPr>
          <w:lang w:val="tr-TR"/>
        </w:rPr>
        <w:t>Cost:</w:t>
      </w:r>
    </w:p>
    <w:p w14:paraId="5E13CD02" w14:textId="77777777" w:rsidR="00A81297" w:rsidRDefault="00A81297" w:rsidP="00A81297">
      <w:pPr>
        <w:pStyle w:val="paragraph"/>
        <w:numPr>
          <w:ilvl w:val="1"/>
          <w:numId w:val="36"/>
        </w:numPr>
        <w:textAlignment w:val="baseline"/>
      </w:pPr>
      <w:r w:rsidRPr="00A81297">
        <w:rPr>
          <w:lang w:val="tr-TR"/>
        </w:rPr>
        <w:t>scikit-learn: Open-source and free.</w:t>
      </w:r>
    </w:p>
    <w:p w14:paraId="51EDE9C9" w14:textId="77777777" w:rsidR="00A81297" w:rsidRPr="00A81297" w:rsidRDefault="00A81297" w:rsidP="00A81297">
      <w:pPr>
        <w:pStyle w:val="paragraph"/>
        <w:numPr>
          <w:ilvl w:val="2"/>
          <w:numId w:val="36"/>
        </w:numPr>
        <w:textAlignment w:val="baseline"/>
      </w:pPr>
      <w:r w:rsidRPr="00A81297">
        <w:rPr>
          <w:lang w:val="tr-TR"/>
        </w:rPr>
        <w:t xml:space="preserve">TensorFlow: Open-source and free, but additional costs may be incurred for using </w:t>
      </w:r>
    </w:p>
    <w:p w14:paraId="3EB5658F" w14:textId="77777777" w:rsidR="00A81297" w:rsidRDefault="00A81297" w:rsidP="00A81297">
      <w:pPr>
        <w:pStyle w:val="paragraph"/>
        <w:numPr>
          <w:ilvl w:val="2"/>
          <w:numId w:val="36"/>
        </w:numPr>
        <w:textAlignment w:val="baseline"/>
      </w:pPr>
      <w:r w:rsidRPr="00A81297">
        <w:rPr>
          <w:lang w:val="tr-TR"/>
        </w:rPr>
        <w:t>TensorFlow in production or with specialized hardware.</w:t>
      </w:r>
    </w:p>
    <w:p w14:paraId="019EFA6E" w14:textId="77777777" w:rsidR="00A81297" w:rsidRDefault="00A81297" w:rsidP="00A81297">
      <w:pPr>
        <w:pStyle w:val="paragraph"/>
        <w:numPr>
          <w:ilvl w:val="0"/>
          <w:numId w:val="36"/>
        </w:numPr>
        <w:textAlignment w:val="baseline"/>
      </w:pPr>
      <w:r w:rsidRPr="00A81297">
        <w:rPr>
          <w:lang w:val="tr-TR"/>
        </w:rPr>
        <w:t>Ease of Use:</w:t>
      </w:r>
    </w:p>
    <w:p w14:paraId="2DC7FA94" w14:textId="77777777" w:rsidR="00A81297" w:rsidRDefault="00A81297" w:rsidP="00A81297">
      <w:pPr>
        <w:pStyle w:val="paragraph"/>
        <w:numPr>
          <w:ilvl w:val="1"/>
          <w:numId w:val="36"/>
        </w:numPr>
        <w:textAlignment w:val="baseline"/>
      </w:pPr>
      <w:r w:rsidRPr="00A81297">
        <w:rPr>
          <w:lang w:val="tr-TR"/>
        </w:rPr>
        <w:t>scikit-learn: Beginner-friendly, with a straightforward API.</w:t>
      </w:r>
    </w:p>
    <w:p w14:paraId="31B47C8E" w14:textId="77777777" w:rsidR="00A81297" w:rsidRDefault="00A81297" w:rsidP="00A81297">
      <w:pPr>
        <w:pStyle w:val="paragraph"/>
        <w:numPr>
          <w:ilvl w:val="1"/>
          <w:numId w:val="36"/>
        </w:numPr>
        <w:textAlignment w:val="baseline"/>
      </w:pPr>
      <w:r w:rsidRPr="00A81297">
        <w:rPr>
          <w:lang w:val="tr-TR"/>
        </w:rPr>
        <w:t>TensorFlow: More complex, especially for deep learning tasks, with a steeper learning curve.</w:t>
      </w:r>
    </w:p>
    <w:p w14:paraId="6E1EB8EC" w14:textId="77777777" w:rsidR="00A81297" w:rsidRPr="00A81297" w:rsidRDefault="00A81297" w:rsidP="00A81297">
      <w:pPr>
        <w:pStyle w:val="paragraph"/>
        <w:numPr>
          <w:ilvl w:val="0"/>
          <w:numId w:val="36"/>
        </w:numPr>
        <w:textAlignment w:val="baseline"/>
      </w:pPr>
      <w:r w:rsidRPr="00A81297">
        <w:rPr>
          <w:lang w:val="tr-TR"/>
        </w:rPr>
        <w:t>Scalability:</w:t>
      </w:r>
    </w:p>
    <w:p w14:paraId="68D2A2DB" w14:textId="77777777" w:rsidR="00A81297" w:rsidRDefault="00A81297" w:rsidP="00A81297">
      <w:pPr>
        <w:pStyle w:val="paragraph"/>
        <w:numPr>
          <w:ilvl w:val="1"/>
          <w:numId w:val="36"/>
        </w:numPr>
        <w:textAlignment w:val="baseline"/>
      </w:pPr>
      <w:r w:rsidRPr="00A81297">
        <w:rPr>
          <w:lang w:val="tr-TR"/>
        </w:rPr>
        <w:t>scikit-learn: Suitable for small to medium-sized datasets but may have limitations with very large datasets.</w:t>
      </w:r>
    </w:p>
    <w:p w14:paraId="37B5C67F" w14:textId="0E478554" w:rsidR="00A81297" w:rsidRPr="00A81297" w:rsidRDefault="00A81297" w:rsidP="00A81297">
      <w:pPr>
        <w:pStyle w:val="paragraph"/>
        <w:numPr>
          <w:ilvl w:val="1"/>
          <w:numId w:val="36"/>
        </w:numPr>
        <w:textAlignment w:val="baseline"/>
      </w:pPr>
      <w:r w:rsidRPr="00A81297">
        <w:rPr>
          <w:lang w:val="tr-TR"/>
        </w:rPr>
        <w:t>TensorFlow: Designed for scalability, making it more suitable for larger datasets and complex models.</w:t>
      </w:r>
    </w:p>
    <w:p w14:paraId="21A53FF4" w14:textId="77777777" w:rsidR="00A81297" w:rsidRDefault="00A81297" w:rsidP="00A81297">
      <w:pPr>
        <w:pStyle w:val="paragraph"/>
        <w:numPr>
          <w:ilvl w:val="0"/>
          <w:numId w:val="36"/>
        </w:numPr>
        <w:textAlignment w:val="baseline"/>
        <w:rPr>
          <w:lang w:val="tr-TR"/>
        </w:rPr>
      </w:pPr>
      <w:r w:rsidRPr="00A81297">
        <w:rPr>
          <w:lang w:val="tr-TR"/>
        </w:rPr>
        <w:t>Performance:</w:t>
      </w:r>
    </w:p>
    <w:p w14:paraId="13CDAA77" w14:textId="77777777" w:rsidR="00A81297" w:rsidRDefault="00A81297" w:rsidP="00A81297">
      <w:pPr>
        <w:pStyle w:val="paragraph"/>
        <w:numPr>
          <w:ilvl w:val="1"/>
          <w:numId w:val="36"/>
        </w:numPr>
        <w:textAlignment w:val="baseline"/>
        <w:rPr>
          <w:lang w:val="tr-TR"/>
        </w:rPr>
      </w:pPr>
      <w:r w:rsidRPr="00A81297">
        <w:rPr>
          <w:lang w:val="tr-TR"/>
        </w:rPr>
        <w:t>scikit-learn: Well-performing for traditional machine learning tasks.</w:t>
      </w:r>
    </w:p>
    <w:p w14:paraId="550DA73E" w14:textId="0114BE1A" w:rsidR="00A81297" w:rsidRPr="00A81297" w:rsidRDefault="00A81297" w:rsidP="00A81297">
      <w:pPr>
        <w:pStyle w:val="paragraph"/>
        <w:numPr>
          <w:ilvl w:val="1"/>
          <w:numId w:val="36"/>
        </w:numPr>
        <w:textAlignment w:val="baseline"/>
        <w:rPr>
          <w:lang w:val="tr-TR"/>
        </w:rPr>
      </w:pPr>
      <w:r w:rsidRPr="00A81297">
        <w:rPr>
          <w:lang w:val="tr-TR"/>
        </w:rPr>
        <w:t>TensorFlow: Superior for deep learning tasks, offering high-performance GPU acceleration</w:t>
      </w:r>
    </w:p>
    <w:p w14:paraId="5C12BE1E" w14:textId="51B8E215" w:rsidR="007E159F" w:rsidRDefault="00B80239" w:rsidP="007E159F">
      <w:pPr>
        <w:pStyle w:val="paragraph"/>
        <w:numPr>
          <w:ilvl w:val="1"/>
          <w:numId w:val="18"/>
        </w:numPr>
        <w:textAlignment w:val="baseline"/>
        <w:rPr>
          <w:rStyle w:val="eop"/>
        </w:rPr>
      </w:pPr>
      <w:r w:rsidRPr="00B80239">
        <w:rPr>
          <w:rStyle w:val="normaltextrun"/>
          <w:b/>
          <w:bCs/>
        </w:rPr>
        <w:t>Use Cases and Examples:</w:t>
      </w:r>
      <w:r w:rsidRPr="00B80239">
        <w:rPr>
          <w:rStyle w:val="eop"/>
        </w:rPr>
        <w:t> </w:t>
      </w:r>
    </w:p>
    <w:p w14:paraId="3CC62468" w14:textId="77777777" w:rsidR="007E159F" w:rsidRPr="00B80239" w:rsidRDefault="007E159F" w:rsidP="007E159F">
      <w:pPr>
        <w:pStyle w:val="paragraph"/>
        <w:ind w:left="720"/>
        <w:textAlignment w:val="baseline"/>
      </w:pPr>
    </w:p>
    <w:p w14:paraId="6168D0E2" w14:textId="77777777" w:rsidR="007E159F" w:rsidRDefault="007E159F" w:rsidP="007E159F">
      <w:pPr>
        <w:pStyle w:val="paragraph"/>
        <w:numPr>
          <w:ilvl w:val="0"/>
          <w:numId w:val="18"/>
        </w:numPr>
        <w:textAlignment w:val="baseline"/>
        <w:rPr>
          <w:rStyle w:val="normaltextrun"/>
        </w:rPr>
      </w:pPr>
      <w:r w:rsidRPr="007E159F">
        <w:rPr>
          <w:rStyle w:val="normaltextrun"/>
        </w:rPr>
        <w:t>Customer Churn Prediction:</w:t>
      </w:r>
    </w:p>
    <w:p w14:paraId="0D224F49" w14:textId="77777777" w:rsidR="007E159F" w:rsidRPr="007E159F" w:rsidRDefault="007E159F" w:rsidP="007E159F">
      <w:pPr>
        <w:pStyle w:val="paragraph"/>
        <w:textAlignment w:val="baseline"/>
        <w:rPr>
          <w:rStyle w:val="normaltextrun"/>
          <w:lang w:val="tr-TR"/>
        </w:rPr>
      </w:pPr>
      <w:r w:rsidRPr="007E159F">
        <w:rPr>
          <w:rStyle w:val="normaltextrun"/>
          <w:lang w:val="tr-TR"/>
        </w:rPr>
        <w:t>Use Case: Many businesses use scikit-learn for predicting customer churn. By analyzing historical customer data, including usage patterns and interactions, models can be trained to identify customers at risk of churning.</w:t>
      </w:r>
    </w:p>
    <w:p w14:paraId="78486D8C" w14:textId="77777777" w:rsidR="007E159F" w:rsidRPr="007E159F" w:rsidRDefault="007E159F" w:rsidP="007E159F">
      <w:pPr>
        <w:pStyle w:val="paragraph"/>
        <w:textAlignment w:val="baseline"/>
        <w:rPr>
          <w:rStyle w:val="normaltextrun"/>
          <w:lang w:val="tr-TR"/>
        </w:rPr>
      </w:pPr>
      <w:r w:rsidRPr="007E159F">
        <w:rPr>
          <w:rStyle w:val="normaltextrun"/>
          <w:lang w:val="tr-TR"/>
        </w:rPr>
        <w:lastRenderedPageBreak/>
        <w:t>Example: Telecom companies often leverage scikit-learn to build churn prediction models, allowing them to take proactive measures to retain customers.</w:t>
      </w:r>
    </w:p>
    <w:p w14:paraId="0D9F7F63" w14:textId="77777777" w:rsidR="007E159F" w:rsidRPr="007E159F" w:rsidRDefault="007E159F" w:rsidP="007E159F">
      <w:pPr>
        <w:pStyle w:val="paragraph"/>
        <w:numPr>
          <w:ilvl w:val="0"/>
          <w:numId w:val="18"/>
        </w:numPr>
        <w:textAlignment w:val="baseline"/>
        <w:rPr>
          <w:rStyle w:val="normaltextrun"/>
        </w:rPr>
      </w:pPr>
      <w:r w:rsidRPr="007E159F">
        <w:rPr>
          <w:rStyle w:val="normaltextrun"/>
        </w:rPr>
        <w:t>Natural Language Processing (NLP):</w:t>
      </w:r>
    </w:p>
    <w:p w14:paraId="3AE69F41" w14:textId="77777777" w:rsidR="007E159F" w:rsidRPr="007E159F" w:rsidRDefault="007E159F" w:rsidP="007E159F">
      <w:pPr>
        <w:pStyle w:val="paragraph"/>
        <w:textAlignment w:val="baseline"/>
        <w:rPr>
          <w:rStyle w:val="normaltextrun"/>
        </w:rPr>
      </w:pPr>
      <w:r w:rsidRPr="007E159F">
        <w:rPr>
          <w:rStyle w:val="normaltextrun"/>
        </w:rPr>
        <w:t>Use Case: TensorFlow is applied in various NLP tasks, including sentiment analysis, text summarization, and language translation.</w:t>
      </w:r>
    </w:p>
    <w:p w14:paraId="3C78537C" w14:textId="495F388C" w:rsidR="007E159F" w:rsidRDefault="007E159F" w:rsidP="007E159F">
      <w:pPr>
        <w:pStyle w:val="paragraph"/>
        <w:textAlignment w:val="baseline"/>
        <w:rPr>
          <w:rStyle w:val="normaltextrun"/>
        </w:rPr>
      </w:pPr>
      <w:r w:rsidRPr="007E159F">
        <w:rPr>
          <w:rStyle w:val="normaltextrun"/>
        </w:rPr>
        <w:t>Example: OpenAI's GPT (Generative Pre-</w:t>
      </w:r>
      <w:r w:rsidRPr="007E159F">
        <w:rPr>
          <w:rStyle w:val="normaltextrun"/>
        </w:rPr>
        <w:t>Trained</w:t>
      </w:r>
      <w:r w:rsidRPr="007E159F">
        <w:rPr>
          <w:rStyle w:val="normaltextrun"/>
        </w:rPr>
        <w:t xml:space="preserve"> Transformer) models, such as GPT-3, use TensorFlow for natural languag</w:t>
      </w:r>
      <w:r>
        <w:rPr>
          <w:rStyle w:val="normaltextrun"/>
        </w:rPr>
        <w:t>e understanding and generation.</w:t>
      </w:r>
    </w:p>
    <w:p w14:paraId="2B9D4ACB" w14:textId="560BE149" w:rsidR="007E159F" w:rsidRPr="007E159F" w:rsidRDefault="007E159F" w:rsidP="007E159F">
      <w:pPr>
        <w:pStyle w:val="paragraph"/>
        <w:textAlignment w:val="baseline"/>
        <w:rPr>
          <w:rStyle w:val="normaltextrun"/>
        </w:rPr>
      </w:pPr>
      <w:r>
        <w:rPr>
          <w:rStyle w:val="normaltextrun"/>
        </w:rPr>
        <w:t>scikit-learn:</w:t>
      </w:r>
    </w:p>
    <w:p w14:paraId="4C4B15D4" w14:textId="77777777" w:rsidR="007E159F" w:rsidRPr="007E159F" w:rsidRDefault="007E159F" w:rsidP="007E159F">
      <w:pPr>
        <w:pStyle w:val="paragraph"/>
        <w:textAlignment w:val="baseline"/>
        <w:rPr>
          <w:rStyle w:val="normaltextrun"/>
        </w:rPr>
      </w:pPr>
      <w:r w:rsidRPr="007E159F">
        <w:rPr>
          <w:rStyle w:val="normaltextrun"/>
        </w:rPr>
        <w:t>Case Study: The "Random Forest" algorithm in scikit-learn has been applied in ecological research for species classification based on environmental variables. Researchers use the model to predict species distribution and assess the impact of environmental changes.</w:t>
      </w:r>
    </w:p>
    <w:p w14:paraId="779135D0" w14:textId="77777777" w:rsidR="007E159F" w:rsidRPr="007E159F" w:rsidRDefault="007E159F" w:rsidP="007E159F">
      <w:pPr>
        <w:pStyle w:val="paragraph"/>
        <w:textAlignment w:val="baseline"/>
        <w:rPr>
          <w:rStyle w:val="normaltextrun"/>
        </w:rPr>
      </w:pPr>
      <w:r w:rsidRPr="007E159F">
        <w:rPr>
          <w:rStyle w:val="normaltextrun"/>
        </w:rPr>
        <w:t>Reference: Cutler, D. R., Edwards Jr, Jr K. C., Beard, K. H., Cutler, D. R., Hess, K. T., Gibson, J., &amp; Lawler, J. J. (2007). Random forests for classification in ecology. Ecology, 88(11), 2783-2792.</w:t>
      </w:r>
    </w:p>
    <w:p w14:paraId="258DF17A" w14:textId="20CE9FF0" w:rsidR="007E159F" w:rsidRPr="007E159F" w:rsidRDefault="007E159F" w:rsidP="007E159F">
      <w:pPr>
        <w:pStyle w:val="paragraph"/>
        <w:textAlignment w:val="baseline"/>
        <w:rPr>
          <w:rStyle w:val="normaltextrun"/>
        </w:rPr>
      </w:pPr>
      <w:r>
        <w:rPr>
          <w:rStyle w:val="normaltextrun"/>
        </w:rPr>
        <w:t>TensorFlow:</w:t>
      </w:r>
    </w:p>
    <w:p w14:paraId="517597B5" w14:textId="77777777" w:rsidR="007E159F" w:rsidRPr="007E159F" w:rsidRDefault="007E159F" w:rsidP="007E159F">
      <w:pPr>
        <w:pStyle w:val="paragraph"/>
        <w:textAlignment w:val="baseline"/>
        <w:rPr>
          <w:rStyle w:val="normaltextrun"/>
        </w:rPr>
      </w:pPr>
      <w:r w:rsidRPr="007E159F">
        <w:rPr>
          <w:rStyle w:val="normaltextrun"/>
        </w:rPr>
        <w:t>Project: TensorFlow has been extensively used in the development of deep learning models for medical image analysis. Projects include the segmentation of medical images, detection of anomalies, and disease classification.</w:t>
      </w:r>
    </w:p>
    <w:p w14:paraId="1D0A9B84" w14:textId="2749D20C" w:rsidR="007E159F" w:rsidRDefault="007E159F" w:rsidP="007E159F">
      <w:pPr>
        <w:pStyle w:val="paragraph"/>
        <w:textAlignment w:val="baseline"/>
        <w:rPr>
          <w:rStyle w:val="normaltextrun"/>
        </w:rPr>
      </w:pPr>
      <w:r w:rsidRPr="007E159F">
        <w:rPr>
          <w:rStyle w:val="normaltextrun"/>
        </w:rPr>
        <w:t>Reference: Litjens, G., Kooi, T., Bejnordi, B. E., Setio, A. A., Ciompi, F., Ghafoorian, M., ... &amp; Sánchez, C. I. (2017). A survey on deep learning in medical image analysis. Medical image analysis, 42, 60-88.</w:t>
      </w:r>
    </w:p>
    <w:p w14:paraId="0F7242CA" w14:textId="2FEC9E2E" w:rsidR="00B80239" w:rsidRDefault="00B80239" w:rsidP="007E159F">
      <w:pPr>
        <w:pStyle w:val="paragraph"/>
        <w:numPr>
          <w:ilvl w:val="1"/>
          <w:numId w:val="10"/>
        </w:numPr>
        <w:textAlignment w:val="baseline"/>
        <w:rPr>
          <w:rStyle w:val="eop"/>
        </w:rPr>
      </w:pPr>
      <w:r w:rsidRPr="00B80239">
        <w:rPr>
          <w:rStyle w:val="normaltextrun"/>
          <w:b/>
          <w:bCs/>
        </w:rPr>
        <w:t>Identify Gaps and Research Opportunities:</w:t>
      </w:r>
      <w:r w:rsidRPr="00B80239">
        <w:rPr>
          <w:rStyle w:val="eop"/>
        </w:rPr>
        <w:t> </w:t>
      </w:r>
    </w:p>
    <w:p w14:paraId="14FE9481" w14:textId="401C905D" w:rsidR="00AE15E4" w:rsidRPr="00B80239" w:rsidRDefault="00AE15E4" w:rsidP="00AE15E4">
      <w:pPr>
        <w:pStyle w:val="paragraph"/>
        <w:textAlignment w:val="baseline"/>
      </w:pPr>
      <w:r>
        <w:t>Limitations</w:t>
      </w:r>
      <w:r w:rsidRPr="00AE15E4">
        <w:t xml:space="preserve"> in scikit-learn:</w:t>
      </w:r>
    </w:p>
    <w:p w14:paraId="32883F2E" w14:textId="3923B0A7" w:rsidR="00AE15E4" w:rsidRDefault="00AE15E4" w:rsidP="00AE15E4">
      <w:pPr>
        <w:pStyle w:val="paragraph"/>
        <w:numPr>
          <w:ilvl w:val="0"/>
          <w:numId w:val="27"/>
        </w:numPr>
        <w:textAlignment w:val="baseline"/>
        <w:rPr>
          <w:rStyle w:val="normaltextrun"/>
        </w:rPr>
      </w:pPr>
      <w:r>
        <w:rPr>
          <w:rStyle w:val="normaltextrun"/>
        </w:rPr>
        <w:t>Limited Deep Learning Support</w:t>
      </w:r>
    </w:p>
    <w:p w14:paraId="131B1AB3" w14:textId="161B4801" w:rsidR="00AE15E4" w:rsidRDefault="00AE15E4" w:rsidP="00AE15E4">
      <w:pPr>
        <w:pStyle w:val="paragraph"/>
        <w:textAlignment w:val="baseline"/>
        <w:rPr>
          <w:rStyle w:val="normaltextrun"/>
        </w:rPr>
      </w:pPr>
      <w:r w:rsidRPr="00AE15E4">
        <w:rPr>
          <w:rStyle w:val="normaltextrun"/>
        </w:rPr>
        <w:t>While scikit-learn covers a broad range of traditional machine learning algorithms, its support for deep learning is limited. For projects heavily focused on deep learning, a more specialized framework like TensorFlow or PyTorch might be more appropriate.</w:t>
      </w:r>
    </w:p>
    <w:p w14:paraId="13964519" w14:textId="5326C59B" w:rsidR="00AE15E4" w:rsidRDefault="00AE15E4" w:rsidP="00AE15E4">
      <w:pPr>
        <w:pStyle w:val="paragraph"/>
        <w:numPr>
          <w:ilvl w:val="0"/>
          <w:numId w:val="27"/>
        </w:numPr>
        <w:textAlignment w:val="baseline"/>
        <w:rPr>
          <w:rStyle w:val="normaltextrun"/>
        </w:rPr>
      </w:pPr>
      <w:r w:rsidRPr="00AE15E4">
        <w:rPr>
          <w:rStyle w:val="normaltextrun"/>
        </w:rPr>
        <w:t>Scalability Challenges</w:t>
      </w:r>
    </w:p>
    <w:p w14:paraId="3312A975" w14:textId="79EE3292" w:rsidR="00AE15E4" w:rsidRDefault="00AE15E4" w:rsidP="00AE15E4">
      <w:pPr>
        <w:pStyle w:val="paragraph"/>
        <w:textAlignment w:val="baseline"/>
        <w:rPr>
          <w:rStyle w:val="normaltextrun"/>
        </w:rPr>
      </w:pPr>
      <w:r w:rsidRPr="00AE15E4">
        <w:rPr>
          <w:rStyle w:val="normaltextrun"/>
        </w:rPr>
        <w:t>scikit-learn may face scalability challenges when dealing with very large datasets. For projects expecting substantial growth in data volume, considerations for scalability may require additional tools or frameworks</w:t>
      </w:r>
      <w:r w:rsidR="00B80239" w:rsidRPr="00B80239">
        <w:rPr>
          <w:rStyle w:val="normaltextrun"/>
        </w:rPr>
        <w:t xml:space="preserve"> </w:t>
      </w:r>
    </w:p>
    <w:p w14:paraId="00204A89" w14:textId="54EA5C25" w:rsidR="00AE15E4" w:rsidRDefault="00AE15E4" w:rsidP="00AE15E4">
      <w:pPr>
        <w:pStyle w:val="paragraph"/>
        <w:textAlignment w:val="baseline"/>
        <w:rPr>
          <w:rStyle w:val="normaltextrun"/>
        </w:rPr>
      </w:pPr>
      <w:r w:rsidRPr="00AE15E4">
        <w:rPr>
          <w:rStyle w:val="normaltextrun"/>
        </w:rPr>
        <w:t>Improvements or Customizations for the Project</w:t>
      </w:r>
    </w:p>
    <w:p w14:paraId="477C278F" w14:textId="21810AF6" w:rsidR="00AE15E4" w:rsidRDefault="00AE15E4" w:rsidP="00AE15E4">
      <w:pPr>
        <w:pStyle w:val="paragraph"/>
        <w:numPr>
          <w:ilvl w:val="0"/>
          <w:numId w:val="27"/>
        </w:numPr>
        <w:textAlignment w:val="baseline"/>
        <w:rPr>
          <w:rStyle w:val="normaltextrun"/>
        </w:rPr>
      </w:pPr>
      <w:r w:rsidRPr="00AE15E4">
        <w:rPr>
          <w:rStyle w:val="normaltextrun"/>
        </w:rPr>
        <w:t>Integration with Deep Learning Frameworks</w:t>
      </w:r>
    </w:p>
    <w:p w14:paraId="6E8E3251" w14:textId="7D0F8ED7" w:rsidR="00AE15E4" w:rsidRDefault="00AE15E4" w:rsidP="00AE15E4">
      <w:pPr>
        <w:pStyle w:val="paragraph"/>
        <w:textAlignment w:val="baseline"/>
        <w:rPr>
          <w:rStyle w:val="normaltextrun"/>
        </w:rPr>
      </w:pPr>
      <w:r w:rsidRPr="00AE15E4">
        <w:rPr>
          <w:rStyle w:val="normaltextrun"/>
        </w:rPr>
        <w:lastRenderedPageBreak/>
        <w:t>While scikit-learn can be used for the initial stages of the project, integrating it with deep learning frameworks like TensorFlow for more advanced models could enhance the project's capabilities.</w:t>
      </w:r>
    </w:p>
    <w:p w14:paraId="58E7C085" w14:textId="7D1F675D" w:rsidR="009D3E70" w:rsidRDefault="009D3E70" w:rsidP="009D3E70">
      <w:pPr>
        <w:pStyle w:val="paragraph"/>
        <w:numPr>
          <w:ilvl w:val="0"/>
          <w:numId w:val="27"/>
        </w:numPr>
        <w:textAlignment w:val="baseline"/>
        <w:rPr>
          <w:rStyle w:val="normaltextrun"/>
        </w:rPr>
      </w:pPr>
      <w:r w:rsidRPr="009D3E70">
        <w:rPr>
          <w:rStyle w:val="normaltextrun"/>
        </w:rPr>
        <w:t>Handling Large Datasets</w:t>
      </w:r>
    </w:p>
    <w:p w14:paraId="38CD6062" w14:textId="54DFF2C3" w:rsidR="009D3E70" w:rsidRDefault="009D3E70" w:rsidP="009D3E70">
      <w:pPr>
        <w:pStyle w:val="paragraph"/>
        <w:textAlignment w:val="baseline"/>
        <w:rPr>
          <w:rStyle w:val="normaltextrun"/>
        </w:rPr>
      </w:pPr>
      <w:r w:rsidRPr="009D3E70">
        <w:rPr>
          <w:rStyle w:val="normaltextrun"/>
        </w:rPr>
        <w:t>For scalability, customizations may be needed, such as leveraging distributed computing or integrating with tools designed for handling large datasets efficiently.</w:t>
      </w:r>
    </w:p>
    <w:p w14:paraId="2E70F723" w14:textId="5052D114" w:rsidR="009D3E70" w:rsidRDefault="009D3E70" w:rsidP="009D3E70">
      <w:pPr>
        <w:pStyle w:val="paragraph"/>
        <w:numPr>
          <w:ilvl w:val="0"/>
          <w:numId w:val="27"/>
        </w:numPr>
        <w:textAlignment w:val="baseline"/>
        <w:rPr>
          <w:rStyle w:val="normaltextrun"/>
        </w:rPr>
      </w:pPr>
      <w:r w:rsidRPr="009D3E70">
        <w:rPr>
          <w:rStyle w:val="normaltextrun"/>
        </w:rPr>
        <w:t>Custom Feature Engineering</w:t>
      </w:r>
    </w:p>
    <w:p w14:paraId="3CB55184" w14:textId="60883242" w:rsidR="009D3E70" w:rsidRDefault="009D3E70" w:rsidP="009D3E70">
      <w:pPr>
        <w:pStyle w:val="paragraph"/>
        <w:textAlignment w:val="baseline"/>
        <w:rPr>
          <w:rStyle w:val="normaltextrun"/>
        </w:rPr>
      </w:pPr>
      <w:r w:rsidRPr="009D3E70">
        <w:rPr>
          <w:rStyle w:val="normaltextrun"/>
        </w:rPr>
        <w:t>Depending on the nature of the data and the specific features relevant to predicting terrorism incidents in West Africa, additional custom feature engineering steps may be required beyond what scikit-learn provides out of the box.</w:t>
      </w:r>
    </w:p>
    <w:p w14:paraId="087147E3" w14:textId="77777777" w:rsidR="00AE15E4" w:rsidRDefault="00AE15E4" w:rsidP="00AE15E4">
      <w:pPr>
        <w:pStyle w:val="paragraph"/>
        <w:textAlignment w:val="baseline"/>
        <w:rPr>
          <w:rStyle w:val="normaltextrun"/>
        </w:rPr>
      </w:pPr>
    </w:p>
    <w:p w14:paraId="6FA635E9" w14:textId="250E3078" w:rsidR="00AE15E4" w:rsidRDefault="00AE15E4" w:rsidP="00AE15E4">
      <w:pPr>
        <w:pStyle w:val="paragraph"/>
        <w:textAlignment w:val="baseline"/>
        <w:rPr>
          <w:rStyle w:val="normaltextrun"/>
        </w:rPr>
      </w:pPr>
      <w:r w:rsidRPr="00AE15E4">
        <w:rPr>
          <w:rStyle w:val="normaltextrun"/>
        </w:rPr>
        <w:t>Limitations in TensorFlow</w:t>
      </w:r>
      <w:r>
        <w:rPr>
          <w:rStyle w:val="normaltextrun"/>
        </w:rPr>
        <w:t>:</w:t>
      </w:r>
    </w:p>
    <w:p w14:paraId="1E6DED83" w14:textId="2C661F5F" w:rsidR="00AE15E4" w:rsidRDefault="00AE15E4" w:rsidP="00AE15E4">
      <w:pPr>
        <w:pStyle w:val="paragraph"/>
        <w:numPr>
          <w:ilvl w:val="0"/>
          <w:numId w:val="27"/>
        </w:numPr>
        <w:textAlignment w:val="baseline"/>
        <w:rPr>
          <w:rStyle w:val="normaltextrun"/>
        </w:rPr>
      </w:pPr>
      <w:r w:rsidRPr="00AE15E4">
        <w:rPr>
          <w:rStyle w:val="normaltextrun"/>
        </w:rPr>
        <w:t>Steep Learning Curve</w:t>
      </w:r>
    </w:p>
    <w:p w14:paraId="64CE46B1" w14:textId="63F67186" w:rsidR="00AE15E4" w:rsidRDefault="00AE15E4" w:rsidP="00AE15E4">
      <w:pPr>
        <w:pStyle w:val="paragraph"/>
        <w:textAlignment w:val="baseline"/>
        <w:rPr>
          <w:rStyle w:val="normaltextrun"/>
        </w:rPr>
      </w:pPr>
      <w:r w:rsidRPr="00AE15E4">
        <w:rPr>
          <w:rStyle w:val="normaltextrun"/>
        </w:rPr>
        <w:t>TensorFlow has a steeper learning curve, particularly for those new to deep learning concepts. This might slow down development for projects with team members who are not familiar with the intricacies of deep learning.</w:t>
      </w:r>
    </w:p>
    <w:p w14:paraId="54055561" w14:textId="77777777" w:rsidR="00AE15E4" w:rsidRDefault="00AE15E4" w:rsidP="00AE15E4">
      <w:pPr>
        <w:pStyle w:val="paragraph"/>
        <w:numPr>
          <w:ilvl w:val="0"/>
          <w:numId w:val="27"/>
        </w:numPr>
        <w:textAlignment w:val="baseline"/>
        <w:rPr>
          <w:rStyle w:val="normaltextrun"/>
        </w:rPr>
      </w:pPr>
      <w:r w:rsidRPr="00AE15E4">
        <w:rPr>
          <w:rStyle w:val="normaltextrun"/>
        </w:rPr>
        <w:t>Complexity for Simple Models</w:t>
      </w:r>
    </w:p>
    <w:p w14:paraId="561E9686" w14:textId="174BCC4B" w:rsidR="00AE15E4" w:rsidRDefault="00AE15E4" w:rsidP="00AE15E4">
      <w:pPr>
        <w:pStyle w:val="paragraph"/>
        <w:textAlignment w:val="baseline"/>
        <w:rPr>
          <w:rStyle w:val="normaltextrun"/>
        </w:rPr>
      </w:pPr>
      <w:r w:rsidRPr="00AE15E4">
        <w:rPr>
          <w:rStyle w:val="normaltextrun"/>
        </w:rPr>
        <w:t>TensorFlow's power lies in its capability for deep learning, but for projects primarily requiring simpler models, its complexity might be unnecessary.</w:t>
      </w:r>
    </w:p>
    <w:p w14:paraId="51E92A05" w14:textId="33B4827F" w:rsidR="009D3E70" w:rsidRDefault="009D3E70" w:rsidP="00AE15E4">
      <w:pPr>
        <w:pStyle w:val="paragraph"/>
        <w:textAlignment w:val="baseline"/>
        <w:rPr>
          <w:rStyle w:val="normaltextrun"/>
        </w:rPr>
      </w:pPr>
      <w:r w:rsidRPr="00AE15E4">
        <w:rPr>
          <w:rStyle w:val="normaltextrun"/>
        </w:rPr>
        <w:t>Improvements or Customizations for the Project</w:t>
      </w:r>
    </w:p>
    <w:p w14:paraId="1D38656F" w14:textId="3627CE1F" w:rsidR="009D3E70" w:rsidRPr="009D3E70" w:rsidRDefault="009D3E70" w:rsidP="009D3E70">
      <w:pPr>
        <w:pStyle w:val="paragraph"/>
        <w:numPr>
          <w:ilvl w:val="0"/>
          <w:numId w:val="27"/>
        </w:numPr>
        <w:textAlignment w:val="baseline"/>
        <w:rPr>
          <w:rStyle w:val="normaltextrun"/>
          <w:lang w:val="tr-TR"/>
        </w:rPr>
      </w:pPr>
      <w:r>
        <w:rPr>
          <w:rStyle w:val="normaltextrun"/>
          <w:lang w:val="tr-TR"/>
        </w:rPr>
        <w:t>Simplifying Model Development</w:t>
      </w:r>
    </w:p>
    <w:p w14:paraId="3DBFBE5A" w14:textId="360271D8" w:rsidR="009D3E70" w:rsidRPr="009D3E70" w:rsidRDefault="009D3E70" w:rsidP="009D3E70">
      <w:pPr>
        <w:pStyle w:val="paragraph"/>
        <w:textAlignment w:val="baseline"/>
        <w:rPr>
          <w:rStyle w:val="normaltextrun"/>
          <w:lang w:val="tr-TR"/>
        </w:rPr>
      </w:pPr>
      <w:r w:rsidRPr="009D3E70">
        <w:rPr>
          <w:rStyle w:val="normaltextrun"/>
          <w:lang w:val="tr-TR"/>
        </w:rPr>
        <w:t>While TensorFlow is powerful, for simpler models, it might be beneficial to create a wrapper or use higher-level APIs, such as Keras (which is now integrated into TensorFlow), to simplify the development process.</w:t>
      </w:r>
    </w:p>
    <w:p w14:paraId="7FF66213" w14:textId="218E8FC9" w:rsidR="009D3E70" w:rsidRPr="009D3E70" w:rsidRDefault="009D3E70" w:rsidP="009D3E70">
      <w:pPr>
        <w:pStyle w:val="paragraph"/>
        <w:numPr>
          <w:ilvl w:val="0"/>
          <w:numId w:val="27"/>
        </w:numPr>
        <w:textAlignment w:val="baseline"/>
        <w:rPr>
          <w:rStyle w:val="normaltextrun"/>
          <w:lang w:val="tr-TR"/>
        </w:rPr>
      </w:pPr>
      <w:r>
        <w:rPr>
          <w:rStyle w:val="normaltextrun"/>
          <w:lang w:val="tr-TR"/>
        </w:rPr>
        <w:t>Adapting to Project Scale</w:t>
      </w:r>
    </w:p>
    <w:p w14:paraId="4825F559" w14:textId="2212E001" w:rsidR="009D3E70" w:rsidRPr="009D3E70" w:rsidRDefault="009D3E70" w:rsidP="009D3E70">
      <w:pPr>
        <w:pStyle w:val="paragraph"/>
        <w:textAlignment w:val="baseline"/>
        <w:rPr>
          <w:rStyle w:val="normaltextrun"/>
          <w:lang w:val="tr-TR"/>
        </w:rPr>
      </w:pPr>
      <w:r w:rsidRPr="009D3E70">
        <w:rPr>
          <w:rStyle w:val="normaltextrun"/>
          <w:lang w:val="tr-TR"/>
        </w:rPr>
        <w:t>TensorFlow's scalability can be an asset, but customization might be needed to ensure seamless integration with other project components, especially if it involves distributed systems or cloud infrastructure.</w:t>
      </w:r>
    </w:p>
    <w:p w14:paraId="73424147" w14:textId="29BDE212" w:rsidR="009D3E70" w:rsidRPr="009D3E70" w:rsidRDefault="009D3E70" w:rsidP="009D3E70">
      <w:pPr>
        <w:pStyle w:val="paragraph"/>
        <w:numPr>
          <w:ilvl w:val="0"/>
          <w:numId w:val="27"/>
        </w:numPr>
        <w:textAlignment w:val="baseline"/>
        <w:rPr>
          <w:rStyle w:val="normaltextrun"/>
          <w:lang w:val="tr-TR"/>
        </w:rPr>
      </w:pPr>
      <w:r>
        <w:rPr>
          <w:rStyle w:val="normaltextrun"/>
          <w:lang w:val="tr-TR"/>
        </w:rPr>
        <w:t>User-Friendly Interfaces</w:t>
      </w:r>
    </w:p>
    <w:p w14:paraId="7321B5CC" w14:textId="74968568" w:rsidR="009D3E70" w:rsidRPr="009D3E70" w:rsidRDefault="009D3E70" w:rsidP="009D3E70">
      <w:pPr>
        <w:pStyle w:val="paragraph"/>
        <w:textAlignment w:val="baseline"/>
        <w:rPr>
          <w:rStyle w:val="normaltextrun"/>
          <w:lang w:val="tr-TR"/>
        </w:rPr>
      </w:pPr>
      <w:r w:rsidRPr="009D3E70">
        <w:rPr>
          <w:rStyle w:val="normaltextrun"/>
          <w:lang w:val="tr-TR"/>
        </w:rPr>
        <w:t>For team members less experienced in deep learning, introducing user-friendly interfaces or tools that abstract away some of the complexity of TensorFlow could facilitate collaboration and knowledge transfer.</w:t>
      </w:r>
    </w:p>
    <w:p w14:paraId="157C82EA" w14:textId="36B05A88" w:rsidR="00B80239" w:rsidRDefault="00B80239" w:rsidP="007E159F">
      <w:pPr>
        <w:pStyle w:val="paragraph"/>
        <w:numPr>
          <w:ilvl w:val="1"/>
          <w:numId w:val="10"/>
        </w:numPr>
        <w:textAlignment w:val="baseline"/>
        <w:rPr>
          <w:rStyle w:val="eop"/>
        </w:rPr>
      </w:pPr>
      <w:r w:rsidRPr="00B80239">
        <w:rPr>
          <w:rStyle w:val="normaltextrun"/>
          <w:b/>
          <w:bCs/>
        </w:rPr>
        <w:lastRenderedPageBreak/>
        <w:t>Conclusion:</w:t>
      </w:r>
      <w:r w:rsidRPr="00B80239">
        <w:rPr>
          <w:rStyle w:val="eop"/>
        </w:rPr>
        <w:t> </w:t>
      </w:r>
    </w:p>
    <w:p w14:paraId="268DDF16" w14:textId="07E1DF83" w:rsidR="009D3E70" w:rsidRDefault="009D3E70" w:rsidP="009D3E70">
      <w:pPr>
        <w:pStyle w:val="paragraph"/>
        <w:textAlignment w:val="baseline"/>
        <w:rPr>
          <w:rStyle w:val="eop"/>
        </w:rPr>
      </w:pPr>
      <w:r w:rsidRPr="009D3E70">
        <w:rPr>
          <w:rStyle w:val="eop"/>
        </w:rPr>
        <w:t>To sum up, the technological review has identified two essential tools: scikit-learn and TensorFlow, each with unique advantages and factors to take into account. The main conclusions are as follows:</w:t>
      </w:r>
    </w:p>
    <w:p w14:paraId="75885112" w14:textId="77777777" w:rsidR="009D3E70" w:rsidRDefault="009D3E70" w:rsidP="009D3E70">
      <w:pPr>
        <w:pStyle w:val="paragraph"/>
        <w:numPr>
          <w:ilvl w:val="0"/>
          <w:numId w:val="27"/>
        </w:numPr>
        <w:textAlignment w:val="baseline"/>
        <w:rPr>
          <w:rStyle w:val="eop"/>
          <w:lang w:val="tr-TR"/>
        </w:rPr>
      </w:pPr>
      <w:r>
        <w:rPr>
          <w:rStyle w:val="eop"/>
          <w:lang w:val="tr-TR"/>
        </w:rPr>
        <w:t>scikit-learn</w:t>
      </w:r>
    </w:p>
    <w:p w14:paraId="701AA116" w14:textId="77777777" w:rsidR="009D3E70" w:rsidRDefault="009D3E70" w:rsidP="009D3E70">
      <w:pPr>
        <w:pStyle w:val="paragraph"/>
        <w:numPr>
          <w:ilvl w:val="1"/>
          <w:numId w:val="27"/>
        </w:numPr>
        <w:textAlignment w:val="baseline"/>
        <w:rPr>
          <w:rStyle w:val="eop"/>
          <w:lang w:val="tr-TR"/>
        </w:rPr>
      </w:pPr>
      <w:r w:rsidRPr="009D3E70">
        <w:rPr>
          <w:rStyle w:val="eop"/>
          <w:lang w:val="tr-TR"/>
        </w:rPr>
        <w:t>Key Strengths: User-friendly, diverse machine learning algorithms, consistent API.</w:t>
      </w:r>
    </w:p>
    <w:p w14:paraId="2D20FEC1" w14:textId="77777777" w:rsidR="009D3E70" w:rsidRDefault="009D3E70" w:rsidP="009D3E70">
      <w:pPr>
        <w:pStyle w:val="paragraph"/>
        <w:numPr>
          <w:ilvl w:val="1"/>
          <w:numId w:val="27"/>
        </w:numPr>
        <w:textAlignment w:val="baseline"/>
        <w:rPr>
          <w:rStyle w:val="eop"/>
          <w:lang w:val="tr-TR"/>
        </w:rPr>
      </w:pPr>
      <w:r w:rsidRPr="009D3E70">
        <w:rPr>
          <w:rStyle w:val="eop"/>
          <w:lang w:val="tr-TR"/>
        </w:rPr>
        <w:t>Considerations: Limited support for deep learning, scalability challenges with very large datasets.</w:t>
      </w:r>
    </w:p>
    <w:p w14:paraId="3C114359" w14:textId="26DDFC33" w:rsidR="009D3E70" w:rsidRPr="009D3E70" w:rsidRDefault="009D3E70" w:rsidP="009D3E70">
      <w:pPr>
        <w:pStyle w:val="paragraph"/>
        <w:numPr>
          <w:ilvl w:val="1"/>
          <w:numId w:val="27"/>
        </w:numPr>
        <w:textAlignment w:val="baseline"/>
        <w:rPr>
          <w:rStyle w:val="eop"/>
          <w:lang w:val="tr-TR"/>
        </w:rPr>
      </w:pPr>
      <w:r w:rsidRPr="009D3E70">
        <w:rPr>
          <w:rStyle w:val="eop"/>
          <w:lang w:val="tr-TR"/>
        </w:rPr>
        <w:t>Importance: scikit-learn is crucial for the early stages of the project, offering simplicity in model development, diverse algorithms for exploration, and a consistent API for ease of use.</w:t>
      </w:r>
    </w:p>
    <w:p w14:paraId="4C033507" w14:textId="77777777" w:rsidR="009D3E70" w:rsidRDefault="009D3E70" w:rsidP="009D3E70">
      <w:pPr>
        <w:pStyle w:val="paragraph"/>
        <w:numPr>
          <w:ilvl w:val="0"/>
          <w:numId w:val="27"/>
        </w:numPr>
        <w:textAlignment w:val="baseline"/>
        <w:rPr>
          <w:rStyle w:val="eop"/>
          <w:lang w:val="tr-TR"/>
        </w:rPr>
      </w:pPr>
      <w:r>
        <w:rPr>
          <w:rStyle w:val="eop"/>
          <w:lang w:val="tr-TR"/>
        </w:rPr>
        <w:t>TensorFlow</w:t>
      </w:r>
    </w:p>
    <w:p w14:paraId="06811B47" w14:textId="77777777" w:rsidR="009D3E70" w:rsidRDefault="009D3E70" w:rsidP="009D3E70">
      <w:pPr>
        <w:pStyle w:val="paragraph"/>
        <w:numPr>
          <w:ilvl w:val="1"/>
          <w:numId w:val="27"/>
        </w:numPr>
        <w:textAlignment w:val="baseline"/>
        <w:rPr>
          <w:rStyle w:val="eop"/>
          <w:lang w:val="tr-TR"/>
        </w:rPr>
      </w:pPr>
      <w:r w:rsidRPr="009D3E70">
        <w:rPr>
          <w:rStyle w:val="eop"/>
          <w:lang w:val="tr-TR"/>
        </w:rPr>
        <w:t>Key Strengths: Deep learning capabilities, scalability, suitable for complex models.</w:t>
      </w:r>
    </w:p>
    <w:p w14:paraId="30203335" w14:textId="77777777" w:rsidR="009D3E70" w:rsidRDefault="009D3E70" w:rsidP="009D3E70">
      <w:pPr>
        <w:pStyle w:val="paragraph"/>
        <w:numPr>
          <w:ilvl w:val="1"/>
          <w:numId w:val="27"/>
        </w:numPr>
        <w:textAlignment w:val="baseline"/>
        <w:rPr>
          <w:rStyle w:val="eop"/>
          <w:lang w:val="tr-TR"/>
        </w:rPr>
      </w:pPr>
      <w:r w:rsidRPr="009D3E70">
        <w:rPr>
          <w:rStyle w:val="eop"/>
          <w:lang w:val="tr-TR"/>
        </w:rPr>
        <w:t>Considerations: Steeper learning curve, complexity for simple models.</w:t>
      </w:r>
    </w:p>
    <w:p w14:paraId="7F485763" w14:textId="50679086" w:rsidR="009D3E70" w:rsidRPr="009D3E70" w:rsidRDefault="009D3E70" w:rsidP="009D3E70">
      <w:pPr>
        <w:pStyle w:val="paragraph"/>
        <w:numPr>
          <w:ilvl w:val="1"/>
          <w:numId w:val="27"/>
        </w:numPr>
        <w:textAlignment w:val="baseline"/>
        <w:rPr>
          <w:rStyle w:val="eop"/>
          <w:lang w:val="tr-TR"/>
        </w:rPr>
      </w:pPr>
      <w:r>
        <w:rPr>
          <w:rStyle w:val="eop"/>
          <w:lang w:val="tr-TR"/>
        </w:rPr>
        <w:t>I</w:t>
      </w:r>
      <w:r w:rsidRPr="009D3E70">
        <w:rPr>
          <w:rStyle w:val="eop"/>
          <w:lang w:val="tr-TR"/>
        </w:rPr>
        <w:t>mportance: TensorFlow becomes valuable as the project advances, especially when deep learning or scalability is essential. It is a powerful tool for building complex models and handling large datasets.</w:t>
      </w:r>
    </w:p>
    <w:p w14:paraId="5C0E440D" w14:textId="0B15BB16" w:rsidR="00B80239" w:rsidRPr="00B80239" w:rsidRDefault="00B80239" w:rsidP="007E159F">
      <w:pPr>
        <w:pStyle w:val="paragraph"/>
        <w:numPr>
          <w:ilvl w:val="1"/>
          <w:numId w:val="10"/>
        </w:numPr>
        <w:textAlignment w:val="baseline"/>
      </w:pPr>
      <w:r w:rsidRPr="00B80239">
        <w:rPr>
          <w:rStyle w:val="normaltextrun"/>
          <w:b/>
          <w:bCs/>
        </w:rPr>
        <w:t>Proper Citations:</w:t>
      </w:r>
      <w:r w:rsidRPr="00B80239">
        <w:rPr>
          <w:rStyle w:val="eop"/>
        </w:rPr>
        <w:t> </w:t>
      </w:r>
    </w:p>
    <w:p w14:paraId="21472B2E" w14:textId="5DC8A01F" w:rsidR="00B02295" w:rsidRDefault="009D3E70" w:rsidP="00B80239">
      <w:pPr>
        <w:rPr>
          <w:rFonts w:ascii="Arial" w:hAnsi="Arial" w:cs="Arial"/>
          <w:color w:val="222222"/>
          <w:sz w:val="20"/>
          <w:szCs w:val="20"/>
          <w:shd w:val="clear" w:color="auto" w:fill="FFFFFF"/>
        </w:rPr>
      </w:pPr>
      <w:r w:rsidRPr="009D3E70">
        <w:rPr>
          <w:rFonts w:ascii="Arial" w:hAnsi="Arial" w:cs="Arial"/>
          <w:color w:val="222222"/>
          <w:sz w:val="20"/>
          <w:szCs w:val="20"/>
          <w:shd w:val="clear" w:color="auto" w:fill="FFFFFF"/>
          <w:lang w:val="fr-FR"/>
        </w:rPr>
        <w:t xml:space="preserve">RASCHKA, </w:t>
      </w:r>
      <w:proofErr w:type="spellStart"/>
      <w:r w:rsidRPr="009D3E70">
        <w:rPr>
          <w:rFonts w:ascii="Arial" w:hAnsi="Arial" w:cs="Arial"/>
          <w:color w:val="222222"/>
          <w:sz w:val="20"/>
          <w:szCs w:val="20"/>
          <w:shd w:val="clear" w:color="auto" w:fill="FFFFFF"/>
          <w:lang w:val="fr-FR"/>
        </w:rPr>
        <w:t>Sebastian</w:t>
      </w:r>
      <w:proofErr w:type="spellEnd"/>
      <w:r w:rsidRPr="009D3E70">
        <w:rPr>
          <w:rFonts w:ascii="Arial" w:hAnsi="Arial" w:cs="Arial"/>
          <w:color w:val="222222"/>
          <w:sz w:val="20"/>
          <w:szCs w:val="20"/>
          <w:shd w:val="clear" w:color="auto" w:fill="FFFFFF"/>
          <w:lang w:val="fr-FR"/>
        </w:rPr>
        <w:t xml:space="preserve"> et MIRJALILI, Vahid. </w:t>
      </w:r>
      <w:r>
        <w:rPr>
          <w:rFonts w:ascii="Arial" w:hAnsi="Arial" w:cs="Arial"/>
          <w:i/>
          <w:iCs/>
          <w:color w:val="222222"/>
          <w:sz w:val="20"/>
          <w:szCs w:val="20"/>
          <w:shd w:val="clear" w:color="auto" w:fill="FFFFFF"/>
        </w:rPr>
        <w:t>Python machine learning: Machine learning and deep learning with Python, scikit-learn, and TensorFlow 2</w:t>
      </w:r>
      <w:r>
        <w:rPr>
          <w:rFonts w:ascii="Arial" w:hAnsi="Arial" w:cs="Arial"/>
          <w:color w:val="222222"/>
          <w:sz w:val="20"/>
          <w:szCs w:val="20"/>
          <w:shd w:val="clear" w:color="auto" w:fill="FFFFFF"/>
        </w:rPr>
        <w:t>. Packt Publishing Ltd, 2019.</w:t>
      </w:r>
    </w:p>
    <w:p w14:paraId="74B3BF8B" w14:textId="6C5609A2" w:rsidR="002907F4" w:rsidRPr="00B80239" w:rsidRDefault="002907F4" w:rsidP="00B80239">
      <w:r w:rsidRPr="002907F4">
        <w:t xml:space="preserve">GÉRON, </w:t>
      </w:r>
      <w:proofErr w:type="spellStart"/>
      <w:r w:rsidRPr="002907F4">
        <w:t>Aurélien</w:t>
      </w:r>
      <w:proofErr w:type="spellEnd"/>
      <w:r w:rsidRPr="002907F4">
        <w:t xml:space="preserve">. Hands-on machine learning with Scikit-Learn, </w:t>
      </w:r>
      <w:proofErr w:type="spellStart"/>
      <w:r w:rsidRPr="002907F4">
        <w:t>Keras</w:t>
      </w:r>
      <w:proofErr w:type="spellEnd"/>
      <w:r w:rsidRPr="002907F4">
        <w:t>, and TensorFlow. " O'Reilly Media, Inc.", 2022.</w:t>
      </w:r>
    </w:p>
    <w:sectPr w:rsidR="002907F4" w:rsidRPr="00B80239"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2B34"/>
    <w:multiLevelType w:val="multilevel"/>
    <w:tmpl w:val="AEA0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43143"/>
    <w:multiLevelType w:val="multilevel"/>
    <w:tmpl w:val="268AE7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D22F0"/>
    <w:multiLevelType w:val="multilevel"/>
    <w:tmpl w:val="22BA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61CAA"/>
    <w:multiLevelType w:val="multilevel"/>
    <w:tmpl w:val="AEA0C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56CBB"/>
    <w:multiLevelType w:val="hybridMultilevel"/>
    <w:tmpl w:val="10DC478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2C0169D"/>
    <w:multiLevelType w:val="multilevel"/>
    <w:tmpl w:val="7ADA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11260"/>
    <w:multiLevelType w:val="multilevel"/>
    <w:tmpl w:val="37A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81B53"/>
    <w:multiLevelType w:val="hybridMultilevel"/>
    <w:tmpl w:val="E2649C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EEC0280"/>
    <w:multiLevelType w:val="multilevel"/>
    <w:tmpl w:val="2C52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F7361"/>
    <w:multiLevelType w:val="multilevel"/>
    <w:tmpl w:val="1DD03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559A4"/>
    <w:multiLevelType w:val="multilevel"/>
    <w:tmpl w:val="886A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F1C26"/>
    <w:multiLevelType w:val="multilevel"/>
    <w:tmpl w:val="0DB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F7263"/>
    <w:multiLevelType w:val="hybridMultilevel"/>
    <w:tmpl w:val="0BA042E0"/>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15:restartNumberingAfterBreak="0">
    <w:nsid w:val="275477E4"/>
    <w:multiLevelType w:val="multilevel"/>
    <w:tmpl w:val="8BF4A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C02FEB"/>
    <w:multiLevelType w:val="multilevel"/>
    <w:tmpl w:val="00D8C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57655"/>
    <w:multiLevelType w:val="multilevel"/>
    <w:tmpl w:val="BCF6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7C0B7B"/>
    <w:multiLevelType w:val="multilevel"/>
    <w:tmpl w:val="60DC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FB48AB"/>
    <w:multiLevelType w:val="multilevel"/>
    <w:tmpl w:val="3CA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ED77E2"/>
    <w:multiLevelType w:val="multilevel"/>
    <w:tmpl w:val="EEC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24071"/>
    <w:multiLevelType w:val="multilevel"/>
    <w:tmpl w:val="CB249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3C2BE6"/>
    <w:multiLevelType w:val="multilevel"/>
    <w:tmpl w:val="0A0CEC3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A52B1F"/>
    <w:multiLevelType w:val="multilevel"/>
    <w:tmpl w:val="161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D618E1"/>
    <w:multiLevelType w:val="hybridMultilevel"/>
    <w:tmpl w:val="06DC99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38F7891"/>
    <w:multiLevelType w:val="hybridMultilevel"/>
    <w:tmpl w:val="E77AE800"/>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4" w15:restartNumberingAfterBreak="0">
    <w:nsid w:val="477D433E"/>
    <w:multiLevelType w:val="hybridMultilevel"/>
    <w:tmpl w:val="DAE4F35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A7353B9"/>
    <w:multiLevelType w:val="multilevel"/>
    <w:tmpl w:val="7474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912C7"/>
    <w:multiLevelType w:val="hybridMultilevel"/>
    <w:tmpl w:val="6ED684A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D865E89"/>
    <w:multiLevelType w:val="multilevel"/>
    <w:tmpl w:val="E58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4A4A3D"/>
    <w:multiLevelType w:val="multilevel"/>
    <w:tmpl w:val="A27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D9462F"/>
    <w:multiLevelType w:val="multilevel"/>
    <w:tmpl w:val="E57A11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CE72F1"/>
    <w:multiLevelType w:val="multilevel"/>
    <w:tmpl w:val="CB1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DC41B8"/>
    <w:multiLevelType w:val="multilevel"/>
    <w:tmpl w:val="FB1E5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E1218D"/>
    <w:multiLevelType w:val="hybridMultilevel"/>
    <w:tmpl w:val="B360DAEA"/>
    <w:lvl w:ilvl="0" w:tplc="041F0003">
      <w:start w:val="1"/>
      <w:numFmt w:val="bullet"/>
      <w:lvlText w:val="o"/>
      <w:lvlJc w:val="left"/>
      <w:pPr>
        <w:ind w:left="360" w:hanging="360"/>
      </w:pPr>
      <w:rPr>
        <w:rFonts w:ascii="Courier New" w:hAnsi="Courier New" w:cs="Courier New"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3" w15:restartNumberingAfterBreak="0">
    <w:nsid w:val="5F383F2F"/>
    <w:multiLevelType w:val="multilevel"/>
    <w:tmpl w:val="39A8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AE3712"/>
    <w:multiLevelType w:val="multilevel"/>
    <w:tmpl w:val="D836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C75C2B"/>
    <w:multiLevelType w:val="multilevel"/>
    <w:tmpl w:val="59A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3D7143"/>
    <w:multiLevelType w:val="hybridMultilevel"/>
    <w:tmpl w:val="EA205388"/>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7" w15:restartNumberingAfterBreak="0">
    <w:nsid w:val="76FA1DB3"/>
    <w:multiLevelType w:val="multilevel"/>
    <w:tmpl w:val="1AAC8A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6644AA"/>
    <w:multiLevelType w:val="multilevel"/>
    <w:tmpl w:val="F60242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8"/>
  </w:num>
  <w:num w:numId="3">
    <w:abstractNumId w:val="1"/>
  </w:num>
  <w:num w:numId="4">
    <w:abstractNumId w:val="6"/>
  </w:num>
  <w:num w:numId="5">
    <w:abstractNumId w:val="13"/>
  </w:num>
  <w:num w:numId="6">
    <w:abstractNumId w:val="10"/>
  </w:num>
  <w:num w:numId="7">
    <w:abstractNumId w:val="38"/>
  </w:num>
  <w:num w:numId="8">
    <w:abstractNumId w:val="21"/>
  </w:num>
  <w:num w:numId="9">
    <w:abstractNumId w:val="37"/>
  </w:num>
  <w:num w:numId="10">
    <w:abstractNumId w:val="29"/>
  </w:num>
  <w:num w:numId="11">
    <w:abstractNumId w:val="17"/>
  </w:num>
  <w:num w:numId="12">
    <w:abstractNumId w:val="27"/>
  </w:num>
  <w:num w:numId="13">
    <w:abstractNumId w:val="35"/>
  </w:num>
  <w:num w:numId="14">
    <w:abstractNumId w:val="16"/>
  </w:num>
  <w:num w:numId="15">
    <w:abstractNumId w:val="33"/>
  </w:num>
  <w:num w:numId="16">
    <w:abstractNumId w:val="15"/>
  </w:num>
  <w:num w:numId="17">
    <w:abstractNumId w:val="19"/>
  </w:num>
  <w:num w:numId="18">
    <w:abstractNumId w:val="20"/>
  </w:num>
  <w:num w:numId="19">
    <w:abstractNumId w:val="18"/>
  </w:num>
  <w:num w:numId="20">
    <w:abstractNumId w:val="5"/>
  </w:num>
  <w:num w:numId="21">
    <w:abstractNumId w:val="30"/>
  </w:num>
  <w:num w:numId="22">
    <w:abstractNumId w:val="34"/>
  </w:num>
  <w:num w:numId="23">
    <w:abstractNumId w:val="14"/>
  </w:num>
  <w:num w:numId="24">
    <w:abstractNumId w:val="9"/>
  </w:num>
  <w:num w:numId="25">
    <w:abstractNumId w:val="8"/>
  </w:num>
  <w:num w:numId="26">
    <w:abstractNumId w:val="11"/>
  </w:num>
  <w:num w:numId="27">
    <w:abstractNumId w:val="3"/>
  </w:num>
  <w:num w:numId="28">
    <w:abstractNumId w:val="31"/>
  </w:num>
  <w:num w:numId="29">
    <w:abstractNumId w:val="25"/>
  </w:num>
  <w:num w:numId="30">
    <w:abstractNumId w:val="26"/>
  </w:num>
  <w:num w:numId="31">
    <w:abstractNumId w:val="12"/>
  </w:num>
  <w:num w:numId="32">
    <w:abstractNumId w:val="32"/>
  </w:num>
  <w:num w:numId="33">
    <w:abstractNumId w:val="36"/>
  </w:num>
  <w:num w:numId="34">
    <w:abstractNumId w:val="24"/>
  </w:num>
  <w:num w:numId="35">
    <w:abstractNumId w:val="4"/>
  </w:num>
  <w:num w:numId="36">
    <w:abstractNumId w:val="23"/>
  </w:num>
  <w:num w:numId="37">
    <w:abstractNumId w:val="0"/>
  </w:num>
  <w:num w:numId="38">
    <w:abstractNumId w:val="22"/>
  </w:num>
  <w:num w:numId="39">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BD2"/>
    <w:rsid w:val="000868C1"/>
    <w:rsid w:val="001057F0"/>
    <w:rsid w:val="001A6437"/>
    <w:rsid w:val="002907F4"/>
    <w:rsid w:val="002B008A"/>
    <w:rsid w:val="002D594A"/>
    <w:rsid w:val="00354CBD"/>
    <w:rsid w:val="00416513"/>
    <w:rsid w:val="004C099D"/>
    <w:rsid w:val="00503154"/>
    <w:rsid w:val="005D51CD"/>
    <w:rsid w:val="00613BD2"/>
    <w:rsid w:val="0064199C"/>
    <w:rsid w:val="006433C8"/>
    <w:rsid w:val="007E159F"/>
    <w:rsid w:val="009D3E70"/>
    <w:rsid w:val="009E3F0A"/>
    <w:rsid w:val="00A7687B"/>
    <w:rsid w:val="00A81297"/>
    <w:rsid w:val="00AE15E4"/>
    <w:rsid w:val="00B02295"/>
    <w:rsid w:val="00B6127E"/>
    <w:rsid w:val="00B80239"/>
    <w:rsid w:val="00B80E90"/>
    <w:rsid w:val="00B923AB"/>
    <w:rsid w:val="00C06BBB"/>
    <w:rsid w:val="00C721A1"/>
    <w:rsid w:val="00D03AC7"/>
    <w:rsid w:val="00D364E2"/>
    <w:rsid w:val="00DF7FB9"/>
    <w:rsid w:val="00E843BC"/>
    <w:rsid w:val="00EC25EB"/>
    <w:rsid w:val="1600B844"/>
    <w:rsid w:val="3A6E8155"/>
    <w:rsid w:val="3B119A7C"/>
    <w:rsid w:val="3C36DFDE"/>
    <w:rsid w:val="414CFBCB"/>
    <w:rsid w:val="43A6ADEB"/>
    <w:rsid w:val="49DC97B1"/>
    <w:rsid w:val="4E0EA980"/>
    <w:rsid w:val="58CA88A2"/>
    <w:rsid w:val="64CDBAC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F1DC"/>
  <w15:chartTrackingRefBased/>
  <w15:docId w15:val="{8C433B52-0124-4B7C-BCA7-0EE63BED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022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B02295"/>
    <w:rPr>
      <w:b/>
      <w:bCs/>
    </w:rPr>
  </w:style>
  <w:style w:type="paragraph" w:styleId="z-Hautduformulaire">
    <w:name w:val="HTML Top of Form"/>
    <w:basedOn w:val="Normal"/>
    <w:next w:val="Normal"/>
    <w:link w:val="z-HautduformulaireCar"/>
    <w:hidden/>
    <w:uiPriority w:val="99"/>
    <w:semiHidden/>
    <w:unhideWhenUsed/>
    <w:rsid w:val="00B0229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HautduformulaireCar">
    <w:name w:val="z-Haut du formulaire Car"/>
    <w:basedOn w:val="Policepardfaut"/>
    <w:link w:val="z-Hautduformulaire"/>
    <w:uiPriority w:val="99"/>
    <w:semiHidden/>
    <w:rsid w:val="00B02295"/>
    <w:rPr>
      <w:rFonts w:ascii="Arial" w:eastAsia="Times New Roman" w:hAnsi="Arial" w:cs="Arial"/>
      <w:vanish/>
      <w:kern w:val="0"/>
      <w:sz w:val="16"/>
      <w:szCs w:val="16"/>
      <w14:ligatures w14:val="none"/>
    </w:rPr>
  </w:style>
  <w:style w:type="paragraph" w:styleId="z-Basduformulaire">
    <w:name w:val="HTML Bottom of Form"/>
    <w:basedOn w:val="Normal"/>
    <w:next w:val="Normal"/>
    <w:link w:val="z-BasduformulaireCar"/>
    <w:hidden/>
    <w:uiPriority w:val="99"/>
    <w:semiHidden/>
    <w:unhideWhenUsed/>
    <w:rsid w:val="00B0229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asduformulaireCar">
    <w:name w:val="z-Bas du formulaire Car"/>
    <w:basedOn w:val="Policepardfaut"/>
    <w:link w:val="z-Basduformulaire"/>
    <w:uiPriority w:val="99"/>
    <w:semiHidden/>
    <w:rsid w:val="00B02295"/>
    <w:rPr>
      <w:rFonts w:ascii="Arial" w:eastAsia="Times New Roman" w:hAnsi="Arial" w:cs="Arial"/>
      <w:vanish/>
      <w:kern w:val="0"/>
      <w:sz w:val="16"/>
      <w:szCs w:val="16"/>
      <w14:ligatures w14:val="none"/>
    </w:rPr>
  </w:style>
  <w:style w:type="paragraph" w:customStyle="1" w:styleId="paragraph">
    <w:name w:val="paragraph"/>
    <w:basedOn w:val="Normal"/>
    <w:rsid w:val="00B802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Policepardfaut"/>
    <w:rsid w:val="00B80239"/>
  </w:style>
  <w:style w:type="character" w:customStyle="1" w:styleId="eop">
    <w:name w:val="eop"/>
    <w:basedOn w:val="Policepardfaut"/>
    <w:rsid w:val="00B80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4553">
      <w:bodyDiv w:val="1"/>
      <w:marLeft w:val="0"/>
      <w:marRight w:val="0"/>
      <w:marTop w:val="0"/>
      <w:marBottom w:val="0"/>
      <w:divBdr>
        <w:top w:val="none" w:sz="0" w:space="0" w:color="auto"/>
        <w:left w:val="none" w:sz="0" w:space="0" w:color="auto"/>
        <w:bottom w:val="none" w:sz="0" w:space="0" w:color="auto"/>
        <w:right w:val="none" w:sz="0" w:space="0" w:color="auto"/>
      </w:divBdr>
    </w:div>
    <w:div w:id="15425900">
      <w:bodyDiv w:val="1"/>
      <w:marLeft w:val="0"/>
      <w:marRight w:val="0"/>
      <w:marTop w:val="0"/>
      <w:marBottom w:val="0"/>
      <w:divBdr>
        <w:top w:val="none" w:sz="0" w:space="0" w:color="auto"/>
        <w:left w:val="none" w:sz="0" w:space="0" w:color="auto"/>
        <w:bottom w:val="none" w:sz="0" w:space="0" w:color="auto"/>
        <w:right w:val="none" w:sz="0" w:space="0" w:color="auto"/>
      </w:divBdr>
    </w:div>
    <w:div w:id="74133026">
      <w:bodyDiv w:val="1"/>
      <w:marLeft w:val="0"/>
      <w:marRight w:val="0"/>
      <w:marTop w:val="0"/>
      <w:marBottom w:val="0"/>
      <w:divBdr>
        <w:top w:val="none" w:sz="0" w:space="0" w:color="auto"/>
        <w:left w:val="none" w:sz="0" w:space="0" w:color="auto"/>
        <w:bottom w:val="none" w:sz="0" w:space="0" w:color="auto"/>
        <w:right w:val="none" w:sz="0" w:space="0" w:color="auto"/>
      </w:divBdr>
    </w:div>
    <w:div w:id="139461865">
      <w:bodyDiv w:val="1"/>
      <w:marLeft w:val="0"/>
      <w:marRight w:val="0"/>
      <w:marTop w:val="0"/>
      <w:marBottom w:val="0"/>
      <w:divBdr>
        <w:top w:val="none" w:sz="0" w:space="0" w:color="auto"/>
        <w:left w:val="none" w:sz="0" w:space="0" w:color="auto"/>
        <w:bottom w:val="none" w:sz="0" w:space="0" w:color="auto"/>
        <w:right w:val="none" w:sz="0" w:space="0" w:color="auto"/>
      </w:divBdr>
      <w:divsChild>
        <w:div w:id="1178351270">
          <w:marLeft w:val="0"/>
          <w:marRight w:val="0"/>
          <w:marTop w:val="0"/>
          <w:marBottom w:val="0"/>
          <w:divBdr>
            <w:top w:val="none" w:sz="0" w:space="0" w:color="auto"/>
            <w:left w:val="none" w:sz="0" w:space="0" w:color="auto"/>
            <w:bottom w:val="none" w:sz="0" w:space="0" w:color="auto"/>
            <w:right w:val="none" w:sz="0" w:space="0" w:color="auto"/>
          </w:divBdr>
          <w:divsChild>
            <w:div w:id="315963040">
              <w:marLeft w:val="0"/>
              <w:marRight w:val="0"/>
              <w:marTop w:val="0"/>
              <w:marBottom w:val="0"/>
              <w:divBdr>
                <w:top w:val="none" w:sz="0" w:space="0" w:color="auto"/>
                <w:left w:val="none" w:sz="0" w:space="0" w:color="auto"/>
                <w:bottom w:val="none" w:sz="0" w:space="0" w:color="auto"/>
                <w:right w:val="none" w:sz="0" w:space="0" w:color="auto"/>
              </w:divBdr>
              <w:divsChild>
                <w:div w:id="253130400">
                  <w:marLeft w:val="0"/>
                  <w:marRight w:val="0"/>
                  <w:marTop w:val="0"/>
                  <w:marBottom w:val="0"/>
                  <w:divBdr>
                    <w:top w:val="none" w:sz="0" w:space="0" w:color="auto"/>
                    <w:left w:val="none" w:sz="0" w:space="0" w:color="auto"/>
                    <w:bottom w:val="none" w:sz="0" w:space="0" w:color="auto"/>
                    <w:right w:val="none" w:sz="0" w:space="0" w:color="auto"/>
                  </w:divBdr>
                </w:div>
                <w:div w:id="1944192453">
                  <w:marLeft w:val="0"/>
                  <w:marRight w:val="0"/>
                  <w:marTop w:val="0"/>
                  <w:marBottom w:val="0"/>
                  <w:divBdr>
                    <w:top w:val="none" w:sz="0" w:space="0" w:color="auto"/>
                    <w:left w:val="none" w:sz="0" w:space="0" w:color="auto"/>
                    <w:bottom w:val="none" w:sz="0" w:space="0" w:color="auto"/>
                    <w:right w:val="none" w:sz="0" w:space="0" w:color="auto"/>
                  </w:divBdr>
                </w:div>
                <w:div w:id="442042709">
                  <w:marLeft w:val="0"/>
                  <w:marRight w:val="0"/>
                  <w:marTop w:val="0"/>
                  <w:marBottom w:val="0"/>
                  <w:divBdr>
                    <w:top w:val="none" w:sz="0" w:space="0" w:color="auto"/>
                    <w:left w:val="none" w:sz="0" w:space="0" w:color="auto"/>
                    <w:bottom w:val="none" w:sz="0" w:space="0" w:color="auto"/>
                    <w:right w:val="none" w:sz="0" w:space="0" w:color="auto"/>
                  </w:divBdr>
                </w:div>
                <w:div w:id="616525511">
                  <w:marLeft w:val="0"/>
                  <w:marRight w:val="0"/>
                  <w:marTop w:val="0"/>
                  <w:marBottom w:val="0"/>
                  <w:divBdr>
                    <w:top w:val="none" w:sz="0" w:space="0" w:color="auto"/>
                    <w:left w:val="none" w:sz="0" w:space="0" w:color="auto"/>
                    <w:bottom w:val="none" w:sz="0" w:space="0" w:color="auto"/>
                    <w:right w:val="none" w:sz="0" w:space="0" w:color="auto"/>
                  </w:divBdr>
                </w:div>
                <w:div w:id="79303655">
                  <w:marLeft w:val="0"/>
                  <w:marRight w:val="0"/>
                  <w:marTop w:val="0"/>
                  <w:marBottom w:val="0"/>
                  <w:divBdr>
                    <w:top w:val="none" w:sz="0" w:space="0" w:color="auto"/>
                    <w:left w:val="none" w:sz="0" w:space="0" w:color="auto"/>
                    <w:bottom w:val="none" w:sz="0" w:space="0" w:color="auto"/>
                    <w:right w:val="none" w:sz="0" w:space="0" w:color="auto"/>
                  </w:divBdr>
                </w:div>
                <w:div w:id="297075049">
                  <w:marLeft w:val="0"/>
                  <w:marRight w:val="0"/>
                  <w:marTop w:val="0"/>
                  <w:marBottom w:val="0"/>
                  <w:divBdr>
                    <w:top w:val="none" w:sz="0" w:space="0" w:color="auto"/>
                    <w:left w:val="none" w:sz="0" w:space="0" w:color="auto"/>
                    <w:bottom w:val="none" w:sz="0" w:space="0" w:color="auto"/>
                    <w:right w:val="none" w:sz="0" w:space="0" w:color="auto"/>
                  </w:divBdr>
                </w:div>
                <w:div w:id="1284381480">
                  <w:marLeft w:val="0"/>
                  <w:marRight w:val="0"/>
                  <w:marTop w:val="0"/>
                  <w:marBottom w:val="0"/>
                  <w:divBdr>
                    <w:top w:val="none" w:sz="0" w:space="0" w:color="auto"/>
                    <w:left w:val="none" w:sz="0" w:space="0" w:color="auto"/>
                    <w:bottom w:val="none" w:sz="0" w:space="0" w:color="auto"/>
                    <w:right w:val="none" w:sz="0" w:space="0" w:color="auto"/>
                  </w:divBdr>
                </w:div>
                <w:div w:id="2041659801">
                  <w:marLeft w:val="0"/>
                  <w:marRight w:val="0"/>
                  <w:marTop w:val="0"/>
                  <w:marBottom w:val="0"/>
                  <w:divBdr>
                    <w:top w:val="none" w:sz="0" w:space="0" w:color="auto"/>
                    <w:left w:val="none" w:sz="0" w:space="0" w:color="auto"/>
                    <w:bottom w:val="none" w:sz="0" w:space="0" w:color="auto"/>
                    <w:right w:val="none" w:sz="0" w:space="0" w:color="auto"/>
                  </w:divBdr>
                </w:div>
                <w:div w:id="1207328615">
                  <w:marLeft w:val="0"/>
                  <w:marRight w:val="0"/>
                  <w:marTop w:val="0"/>
                  <w:marBottom w:val="0"/>
                  <w:divBdr>
                    <w:top w:val="none" w:sz="0" w:space="0" w:color="auto"/>
                    <w:left w:val="none" w:sz="0" w:space="0" w:color="auto"/>
                    <w:bottom w:val="none" w:sz="0" w:space="0" w:color="auto"/>
                    <w:right w:val="none" w:sz="0" w:space="0" w:color="auto"/>
                  </w:divBdr>
                </w:div>
                <w:div w:id="760955666">
                  <w:marLeft w:val="0"/>
                  <w:marRight w:val="0"/>
                  <w:marTop w:val="0"/>
                  <w:marBottom w:val="0"/>
                  <w:divBdr>
                    <w:top w:val="none" w:sz="0" w:space="0" w:color="auto"/>
                    <w:left w:val="none" w:sz="0" w:space="0" w:color="auto"/>
                    <w:bottom w:val="none" w:sz="0" w:space="0" w:color="auto"/>
                    <w:right w:val="none" w:sz="0" w:space="0" w:color="auto"/>
                  </w:divBdr>
                </w:div>
                <w:div w:id="961378854">
                  <w:marLeft w:val="0"/>
                  <w:marRight w:val="0"/>
                  <w:marTop w:val="0"/>
                  <w:marBottom w:val="0"/>
                  <w:divBdr>
                    <w:top w:val="none" w:sz="0" w:space="0" w:color="auto"/>
                    <w:left w:val="none" w:sz="0" w:space="0" w:color="auto"/>
                    <w:bottom w:val="none" w:sz="0" w:space="0" w:color="auto"/>
                    <w:right w:val="none" w:sz="0" w:space="0" w:color="auto"/>
                  </w:divBdr>
                </w:div>
                <w:div w:id="1419330731">
                  <w:marLeft w:val="0"/>
                  <w:marRight w:val="0"/>
                  <w:marTop w:val="0"/>
                  <w:marBottom w:val="0"/>
                  <w:divBdr>
                    <w:top w:val="none" w:sz="0" w:space="0" w:color="auto"/>
                    <w:left w:val="none" w:sz="0" w:space="0" w:color="auto"/>
                    <w:bottom w:val="none" w:sz="0" w:space="0" w:color="auto"/>
                    <w:right w:val="none" w:sz="0" w:space="0" w:color="auto"/>
                  </w:divBdr>
                </w:div>
                <w:div w:id="1138259558">
                  <w:marLeft w:val="0"/>
                  <w:marRight w:val="0"/>
                  <w:marTop w:val="0"/>
                  <w:marBottom w:val="0"/>
                  <w:divBdr>
                    <w:top w:val="none" w:sz="0" w:space="0" w:color="auto"/>
                    <w:left w:val="none" w:sz="0" w:space="0" w:color="auto"/>
                    <w:bottom w:val="none" w:sz="0" w:space="0" w:color="auto"/>
                    <w:right w:val="none" w:sz="0" w:space="0" w:color="auto"/>
                  </w:divBdr>
                </w:div>
                <w:div w:id="741874079">
                  <w:marLeft w:val="0"/>
                  <w:marRight w:val="0"/>
                  <w:marTop w:val="0"/>
                  <w:marBottom w:val="0"/>
                  <w:divBdr>
                    <w:top w:val="none" w:sz="0" w:space="0" w:color="auto"/>
                    <w:left w:val="none" w:sz="0" w:space="0" w:color="auto"/>
                    <w:bottom w:val="none" w:sz="0" w:space="0" w:color="auto"/>
                    <w:right w:val="none" w:sz="0" w:space="0" w:color="auto"/>
                  </w:divBdr>
                </w:div>
                <w:div w:id="569854569">
                  <w:marLeft w:val="0"/>
                  <w:marRight w:val="0"/>
                  <w:marTop w:val="0"/>
                  <w:marBottom w:val="0"/>
                  <w:divBdr>
                    <w:top w:val="none" w:sz="0" w:space="0" w:color="auto"/>
                    <w:left w:val="none" w:sz="0" w:space="0" w:color="auto"/>
                    <w:bottom w:val="none" w:sz="0" w:space="0" w:color="auto"/>
                    <w:right w:val="none" w:sz="0" w:space="0" w:color="auto"/>
                  </w:divBdr>
                </w:div>
                <w:div w:id="1907837287">
                  <w:marLeft w:val="0"/>
                  <w:marRight w:val="0"/>
                  <w:marTop w:val="0"/>
                  <w:marBottom w:val="0"/>
                  <w:divBdr>
                    <w:top w:val="none" w:sz="0" w:space="0" w:color="auto"/>
                    <w:left w:val="none" w:sz="0" w:space="0" w:color="auto"/>
                    <w:bottom w:val="none" w:sz="0" w:space="0" w:color="auto"/>
                    <w:right w:val="none" w:sz="0" w:space="0" w:color="auto"/>
                  </w:divBdr>
                </w:div>
                <w:div w:id="931932222">
                  <w:marLeft w:val="0"/>
                  <w:marRight w:val="0"/>
                  <w:marTop w:val="0"/>
                  <w:marBottom w:val="0"/>
                  <w:divBdr>
                    <w:top w:val="none" w:sz="0" w:space="0" w:color="auto"/>
                    <w:left w:val="none" w:sz="0" w:space="0" w:color="auto"/>
                    <w:bottom w:val="none" w:sz="0" w:space="0" w:color="auto"/>
                    <w:right w:val="none" w:sz="0" w:space="0" w:color="auto"/>
                  </w:divBdr>
                </w:div>
                <w:div w:id="665716882">
                  <w:marLeft w:val="0"/>
                  <w:marRight w:val="0"/>
                  <w:marTop w:val="0"/>
                  <w:marBottom w:val="0"/>
                  <w:divBdr>
                    <w:top w:val="none" w:sz="0" w:space="0" w:color="auto"/>
                    <w:left w:val="none" w:sz="0" w:space="0" w:color="auto"/>
                    <w:bottom w:val="none" w:sz="0" w:space="0" w:color="auto"/>
                    <w:right w:val="none" w:sz="0" w:space="0" w:color="auto"/>
                  </w:divBdr>
                </w:div>
                <w:div w:id="749084724">
                  <w:marLeft w:val="0"/>
                  <w:marRight w:val="0"/>
                  <w:marTop w:val="0"/>
                  <w:marBottom w:val="0"/>
                  <w:divBdr>
                    <w:top w:val="none" w:sz="0" w:space="0" w:color="auto"/>
                    <w:left w:val="none" w:sz="0" w:space="0" w:color="auto"/>
                    <w:bottom w:val="none" w:sz="0" w:space="0" w:color="auto"/>
                    <w:right w:val="none" w:sz="0" w:space="0" w:color="auto"/>
                  </w:divBdr>
                </w:div>
                <w:div w:id="1971981577">
                  <w:marLeft w:val="0"/>
                  <w:marRight w:val="0"/>
                  <w:marTop w:val="0"/>
                  <w:marBottom w:val="0"/>
                  <w:divBdr>
                    <w:top w:val="none" w:sz="0" w:space="0" w:color="auto"/>
                    <w:left w:val="none" w:sz="0" w:space="0" w:color="auto"/>
                    <w:bottom w:val="none" w:sz="0" w:space="0" w:color="auto"/>
                    <w:right w:val="none" w:sz="0" w:space="0" w:color="auto"/>
                  </w:divBdr>
                </w:div>
              </w:divsChild>
            </w:div>
            <w:div w:id="825366064">
              <w:marLeft w:val="0"/>
              <w:marRight w:val="0"/>
              <w:marTop w:val="0"/>
              <w:marBottom w:val="0"/>
              <w:divBdr>
                <w:top w:val="none" w:sz="0" w:space="0" w:color="auto"/>
                <w:left w:val="none" w:sz="0" w:space="0" w:color="auto"/>
                <w:bottom w:val="none" w:sz="0" w:space="0" w:color="auto"/>
                <w:right w:val="none" w:sz="0" w:space="0" w:color="auto"/>
              </w:divBdr>
              <w:divsChild>
                <w:div w:id="774056433">
                  <w:marLeft w:val="0"/>
                  <w:marRight w:val="0"/>
                  <w:marTop w:val="0"/>
                  <w:marBottom w:val="0"/>
                  <w:divBdr>
                    <w:top w:val="none" w:sz="0" w:space="0" w:color="auto"/>
                    <w:left w:val="none" w:sz="0" w:space="0" w:color="auto"/>
                    <w:bottom w:val="none" w:sz="0" w:space="0" w:color="auto"/>
                    <w:right w:val="none" w:sz="0" w:space="0" w:color="auto"/>
                  </w:divBdr>
                </w:div>
                <w:div w:id="315883581">
                  <w:marLeft w:val="0"/>
                  <w:marRight w:val="0"/>
                  <w:marTop w:val="0"/>
                  <w:marBottom w:val="0"/>
                  <w:divBdr>
                    <w:top w:val="none" w:sz="0" w:space="0" w:color="auto"/>
                    <w:left w:val="none" w:sz="0" w:space="0" w:color="auto"/>
                    <w:bottom w:val="none" w:sz="0" w:space="0" w:color="auto"/>
                    <w:right w:val="none" w:sz="0" w:space="0" w:color="auto"/>
                  </w:divBdr>
                </w:div>
                <w:div w:id="681054428">
                  <w:marLeft w:val="0"/>
                  <w:marRight w:val="0"/>
                  <w:marTop w:val="0"/>
                  <w:marBottom w:val="0"/>
                  <w:divBdr>
                    <w:top w:val="none" w:sz="0" w:space="0" w:color="auto"/>
                    <w:left w:val="none" w:sz="0" w:space="0" w:color="auto"/>
                    <w:bottom w:val="none" w:sz="0" w:space="0" w:color="auto"/>
                    <w:right w:val="none" w:sz="0" w:space="0" w:color="auto"/>
                  </w:divBdr>
                </w:div>
                <w:div w:id="1428500504">
                  <w:marLeft w:val="0"/>
                  <w:marRight w:val="0"/>
                  <w:marTop w:val="0"/>
                  <w:marBottom w:val="0"/>
                  <w:divBdr>
                    <w:top w:val="none" w:sz="0" w:space="0" w:color="auto"/>
                    <w:left w:val="none" w:sz="0" w:space="0" w:color="auto"/>
                    <w:bottom w:val="none" w:sz="0" w:space="0" w:color="auto"/>
                    <w:right w:val="none" w:sz="0" w:space="0" w:color="auto"/>
                  </w:divBdr>
                </w:div>
                <w:div w:id="477573681">
                  <w:marLeft w:val="0"/>
                  <w:marRight w:val="0"/>
                  <w:marTop w:val="0"/>
                  <w:marBottom w:val="0"/>
                  <w:divBdr>
                    <w:top w:val="none" w:sz="0" w:space="0" w:color="auto"/>
                    <w:left w:val="none" w:sz="0" w:space="0" w:color="auto"/>
                    <w:bottom w:val="none" w:sz="0" w:space="0" w:color="auto"/>
                    <w:right w:val="none" w:sz="0" w:space="0" w:color="auto"/>
                  </w:divBdr>
                </w:div>
                <w:div w:id="476535041">
                  <w:marLeft w:val="0"/>
                  <w:marRight w:val="0"/>
                  <w:marTop w:val="0"/>
                  <w:marBottom w:val="0"/>
                  <w:divBdr>
                    <w:top w:val="none" w:sz="0" w:space="0" w:color="auto"/>
                    <w:left w:val="none" w:sz="0" w:space="0" w:color="auto"/>
                    <w:bottom w:val="none" w:sz="0" w:space="0" w:color="auto"/>
                    <w:right w:val="none" w:sz="0" w:space="0" w:color="auto"/>
                  </w:divBdr>
                </w:div>
                <w:div w:id="407272399">
                  <w:marLeft w:val="0"/>
                  <w:marRight w:val="0"/>
                  <w:marTop w:val="0"/>
                  <w:marBottom w:val="0"/>
                  <w:divBdr>
                    <w:top w:val="none" w:sz="0" w:space="0" w:color="auto"/>
                    <w:left w:val="none" w:sz="0" w:space="0" w:color="auto"/>
                    <w:bottom w:val="none" w:sz="0" w:space="0" w:color="auto"/>
                    <w:right w:val="none" w:sz="0" w:space="0" w:color="auto"/>
                  </w:divBdr>
                </w:div>
                <w:div w:id="1548179303">
                  <w:marLeft w:val="0"/>
                  <w:marRight w:val="0"/>
                  <w:marTop w:val="0"/>
                  <w:marBottom w:val="0"/>
                  <w:divBdr>
                    <w:top w:val="none" w:sz="0" w:space="0" w:color="auto"/>
                    <w:left w:val="none" w:sz="0" w:space="0" w:color="auto"/>
                    <w:bottom w:val="none" w:sz="0" w:space="0" w:color="auto"/>
                    <w:right w:val="none" w:sz="0" w:space="0" w:color="auto"/>
                  </w:divBdr>
                </w:div>
                <w:div w:id="895047574">
                  <w:marLeft w:val="0"/>
                  <w:marRight w:val="0"/>
                  <w:marTop w:val="0"/>
                  <w:marBottom w:val="0"/>
                  <w:divBdr>
                    <w:top w:val="none" w:sz="0" w:space="0" w:color="auto"/>
                    <w:left w:val="none" w:sz="0" w:space="0" w:color="auto"/>
                    <w:bottom w:val="none" w:sz="0" w:space="0" w:color="auto"/>
                    <w:right w:val="none" w:sz="0" w:space="0" w:color="auto"/>
                  </w:divBdr>
                </w:div>
                <w:div w:id="745611194">
                  <w:marLeft w:val="0"/>
                  <w:marRight w:val="0"/>
                  <w:marTop w:val="0"/>
                  <w:marBottom w:val="0"/>
                  <w:divBdr>
                    <w:top w:val="none" w:sz="0" w:space="0" w:color="auto"/>
                    <w:left w:val="none" w:sz="0" w:space="0" w:color="auto"/>
                    <w:bottom w:val="none" w:sz="0" w:space="0" w:color="auto"/>
                    <w:right w:val="none" w:sz="0" w:space="0" w:color="auto"/>
                  </w:divBdr>
                </w:div>
                <w:div w:id="795755957">
                  <w:marLeft w:val="0"/>
                  <w:marRight w:val="0"/>
                  <w:marTop w:val="0"/>
                  <w:marBottom w:val="0"/>
                  <w:divBdr>
                    <w:top w:val="none" w:sz="0" w:space="0" w:color="auto"/>
                    <w:left w:val="none" w:sz="0" w:space="0" w:color="auto"/>
                    <w:bottom w:val="none" w:sz="0" w:space="0" w:color="auto"/>
                    <w:right w:val="none" w:sz="0" w:space="0" w:color="auto"/>
                  </w:divBdr>
                </w:div>
                <w:div w:id="1614629584">
                  <w:marLeft w:val="0"/>
                  <w:marRight w:val="0"/>
                  <w:marTop w:val="0"/>
                  <w:marBottom w:val="0"/>
                  <w:divBdr>
                    <w:top w:val="none" w:sz="0" w:space="0" w:color="auto"/>
                    <w:left w:val="none" w:sz="0" w:space="0" w:color="auto"/>
                    <w:bottom w:val="none" w:sz="0" w:space="0" w:color="auto"/>
                    <w:right w:val="none" w:sz="0" w:space="0" w:color="auto"/>
                  </w:divBdr>
                </w:div>
                <w:div w:id="903179313">
                  <w:marLeft w:val="0"/>
                  <w:marRight w:val="0"/>
                  <w:marTop w:val="0"/>
                  <w:marBottom w:val="0"/>
                  <w:divBdr>
                    <w:top w:val="none" w:sz="0" w:space="0" w:color="auto"/>
                    <w:left w:val="none" w:sz="0" w:space="0" w:color="auto"/>
                    <w:bottom w:val="none" w:sz="0" w:space="0" w:color="auto"/>
                    <w:right w:val="none" w:sz="0" w:space="0" w:color="auto"/>
                  </w:divBdr>
                </w:div>
                <w:div w:id="989212636">
                  <w:marLeft w:val="0"/>
                  <w:marRight w:val="0"/>
                  <w:marTop w:val="0"/>
                  <w:marBottom w:val="0"/>
                  <w:divBdr>
                    <w:top w:val="none" w:sz="0" w:space="0" w:color="auto"/>
                    <w:left w:val="none" w:sz="0" w:space="0" w:color="auto"/>
                    <w:bottom w:val="none" w:sz="0" w:space="0" w:color="auto"/>
                    <w:right w:val="none" w:sz="0" w:space="0" w:color="auto"/>
                  </w:divBdr>
                </w:div>
                <w:div w:id="777289088">
                  <w:marLeft w:val="0"/>
                  <w:marRight w:val="0"/>
                  <w:marTop w:val="0"/>
                  <w:marBottom w:val="0"/>
                  <w:divBdr>
                    <w:top w:val="none" w:sz="0" w:space="0" w:color="auto"/>
                    <w:left w:val="none" w:sz="0" w:space="0" w:color="auto"/>
                    <w:bottom w:val="none" w:sz="0" w:space="0" w:color="auto"/>
                    <w:right w:val="none" w:sz="0" w:space="0" w:color="auto"/>
                  </w:divBdr>
                </w:div>
                <w:div w:id="1071392730">
                  <w:marLeft w:val="0"/>
                  <w:marRight w:val="0"/>
                  <w:marTop w:val="0"/>
                  <w:marBottom w:val="0"/>
                  <w:divBdr>
                    <w:top w:val="none" w:sz="0" w:space="0" w:color="auto"/>
                    <w:left w:val="none" w:sz="0" w:space="0" w:color="auto"/>
                    <w:bottom w:val="none" w:sz="0" w:space="0" w:color="auto"/>
                    <w:right w:val="none" w:sz="0" w:space="0" w:color="auto"/>
                  </w:divBdr>
                </w:div>
                <w:div w:id="2078626029">
                  <w:marLeft w:val="0"/>
                  <w:marRight w:val="0"/>
                  <w:marTop w:val="0"/>
                  <w:marBottom w:val="0"/>
                  <w:divBdr>
                    <w:top w:val="none" w:sz="0" w:space="0" w:color="auto"/>
                    <w:left w:val="none" w:sz="0" w:space="0" w:color="auto"/>
                    <w:bottom w:val="none" w:sz="0" w:space="0" w:color="auto"/>
                    <w:right w:val="none" w:sz="0" w:space="0" w:color="auto"/>
                  </w:divBdr>
                </w:div>
                <w:div w:id="957878659">
                  <w:marLeft w:val="0"/>
                  <w:marRight w:val="0"/>
                  <w:marTop w:val="0"/>
                  <w:marBottom w:val="0"/>
                  <w:divBdr>
                    <w:top w:val="none" w:sz="0" w:space="0" w:color="auto"/>
                    <w:left w:val="none" w:sz="0" w:space="0" w:color="auto"/>
                    <w:bottom w:val="none" w:sz="0" w:space="0" w:color="auto"/>
                    <w:right w:val="none" w:sz="0" w:space="0" w:color="auto"/>
                  </w:divBdr>
                </w:div>
                <w:div w:id="1051688897">
                  <w:marLeft w:val="0"/>
                  <w:marRight w:val="0"/>
                  <w:marTop w:val="0"/>
                  <w:marBottom w:val="0"/>
                  <w:divBdr>
                    <w:top w:val="none" w:sz="0" w:space="0" w:color="auto"/>
                    <w:left w:val="none" w:sz="0" w:space="0" w:color="auto"/>
                    <w:bottom w:val="none" w:sz="0" w:space="0" w:color="auto"/>
                    <w:right w:val="none" w:sz="0" w:space="0" w:color="auto"/>
                  </w:divBdr>
                </w:div>
                <w:div w:id="1425029773">
                  <w:marLeft w:val="0"/>
                  <w:marRight w:val="0"/>
                  <w:marTop w:val="0"/>
                  <w:marBottom w:val="0"/>
                  <w:divBdr>
                    <w:top w:val="none" w:sz="0" w:space="0" w:color="auto"/>
                    <w:left w:val="none" w:sz="0" w:space="0" w:color="auto"/>
                    <w:bottom w:val="none" w:sz="0" w:space="0" w:color="auto"/>
                    <w:right w:val="none" w:sz="0" w:space="0" w:color="auto"/>
                  </w:divBdr>
                </w:div>
                <w:div w:id="1087650935">
                  <w:marLeft w:val="0"/>
                  <w:marRight w:val="0"/>
                  <w:marTop w:val="0"/>
                  <w:marBottom w:val="0"/>
                  <w:divBdr>
                    <w:top w:val="none" w:sz="0" w:space="0" w:color="auto"/>
                    <w:left w:val="none" w:sz="0" w:space="0" w:color="auto"/>
                    <w:bottom w:val="none" w:sz="0" w:space="0" w:color="auto"/>
                    <w:right w:val="none" w:sz="0" w:space="0" w:color="auto"/>
                  </w:divBdr>
                </w:div>
              </w:divsChild>
            </w:div>
            <w:div w:id="130246789">
              <w:marLeft w:val="0"/>
              <w:marRight w:val="0"/>
              <w:marTop w:val="0"/>
              <w:marBottom w:val="0"/>
              <w:divBdr>
                <w:top w:val="none" w:sz="0" w:space="0" w:color="auto"/>
                <w:left w:val="none" w:sz="0" w:space="0" w:color="auto"/>
                <w:bottom w:val="none" w:sz="0" w:space="0" w:color="auto"/>
                <w:right w:val="none" w:sz="0" w:space="0" w:color="auto"/>
              </w:divBdr>
              <w:divsChild>
                <w:div w:id="2138142194">
                  <w:marLeft w:val="0"/>
                  <w:marRight w:val="0"/>
                  <w:marTop w:val="0"/>
                  <w:marBottom w:val="0"/>
                  <w:divBdr>
                    <w:top w:val="none" w:sz="0" w:space="0" w:color="auto"/>
                    <w:left w:val="none" w:sz="0" w:space="0" w:color="auto"/>
                    <w:bottom w:val="none" w:sz="0" w:space="0" w:color="auto"/>
                    <w:right w:val="none" w:sz="0" w:space="0" w:color="auto"/>
                  </w:divBdr>
                </w:div>
                <w:div w:id="1941598492">
                  <w:marLeft w:val="0"/>
                  <w:marRight w:val="0"/>
                  <w:marTop w:val="0"/>
                  <w:marBottom w:val="0"/>
                  <w:divBdr>
                    <w:top w:val="none" w:sz="0" w:space="0" w:color="auto"/>
                    <w:left w:val="none" w:sz="0" w:space="0" w:color="auto"/>
                    <w:bottom w:val="none" w:sz="0" w:space="0" w:color="auto"/>
                    <w:right w:val="none" w:sz="0" w:space="0" w:color="auto"/>
                  </w:divBdr>
                </w:div>
                <w:div w:id="1598559962">
                  <w:marLeft w:val="0"/>
                  <w:marRight w:val="0"/>
                  <w:marTop w:val="0"/>
                  <w:marBottom w:val="0"/>
                  <w:divBdr>
                    <w:top w:val="none" w:sz="0" w:space="0" w:color="auto"/>
                    <w:left w:val="none" w:sz="0" w:space="0" w:color="auto"/>
                    <w:bottom w:val="none" w:sz="0" w:space="0" w:color="auto"/>
                    <w:right w:val="none" w:sz="0" w:space="0" w:color="auto"/>
                  </w:divBdr>
                </w:div>
                <w:div w:id="956836062">
                  <w:marLeft w:val="0"/>
                  <w:marRight w:val="0"/>
                  <w:marTop w:val="0"/>
                  <w:marBottom w:val="0"/>
                  <w:divBdr>
                    <w:top w:val="none" w:sz="0" w:space="0" w:color="auto"/>
                    <w:left w:val="none" w:sz="0" w:space="0" w:color="auto"/>
                    <w:bottom w:val="none" w:sz="0" w:space="0" w:color="auto"/>
                    <w:right w:val="none" w:sz="0" w:space="0" w:color="auto"/>
                  </w:divBdr>
                </w:div>
                <w:div w:id="375853782">
                  <w:marLeft w:val="0"/>
                  <w:marRight w:val="0"/>
                  <w:marTop w:val="0"/>
                  <w:marBottom w:val="0"/>
                  <w:divBdr>
                    <w:top w:val="none" w:sz="0" w:space="0" w:color="auto"/>
                    <w:left w:val="none" w:sz="0" w:space="0" w:color="auto"/>
                    <w:bottom w:val="none" w:sz="0" w:space="0" w:color="auto"/>
                    <w:right w:val="none" w:sz="0" w:space="0" w:color="auto"/>
                  </w:divBdr>
                </w:div>
                <w:div w:id="822819908">
                  <w:marLeft w:val="0"/>
                  <w:marRight w:val="0"/>
                  <w:marTop w:val="0"/>
                  <w:marBottom w:val="0"/>
                  <w:divBdr>
                    <w:top w:val="none" w:sz="0" w:space="0" w:color="auto"/>
                    <w:left w:val="none" w:sz="0" w:space="0" w:color="auto"/>
                    <w:bottom w:val="none" w:sz="0" w:space="0" w:color="auto"/>
                    <w:right w:val="none" w:sz="0" w:space="0" w:color="auto"/>
                  </w:divBdr>
                </w:div>
                <w:div w:id="969163717">
                  <w:marLeft w:val="0"/>
                  <w:marRight w:val="0"/>
                  <w:marTop w:val="0"/>
                  <w:marBottom w:val="0"/>
                  <w:divBdr>
                    <w:top w:val="none" w:sz="0" w:space="0" w:color="auto"/>
                    <w:left w:val="none" w:sz="0" w:space="0" w:color="auto"/>
                    <w:bottom w:val="none" w:sz="0" w:space="0" w:color="auto"/>
                    <w:right w:val="none" w:sz="0" w:space="0" w:color="auto"/>
                  </w:divBdr>
                </w:div>
                <w:div w:id="2031564525">
                  <w:marLeft w:val="0"/>
                  <w:marRight w:val="0"/>
                  <w:marTop w:val="0"/>
                  <w:marBottom w:val="0"/>
                  <w:divBdr>
                    <w:top w:val="none" w:sz="0" w:space="0" w:color="auto"/>
                    <w:left w:val="none" w:sz="0" w:space="0" w:color="auto"/>
                    <w:bottom w:val="none" w:sz="0" w:space="0" w:color="auto"/>
                    <w:right w:val="none" w:sz="0" w:space="0" w:color="auto"/>
                  </w:divBdr>
                </w:div>
                <w:div w:id="2123066311">
                  <w:marLeft w:val="0"/>
                  <w:marRight w:val="0"/>
                  <w:marTop w:val="0"/>
                  <w:marBottom w:val="0"/>
                  <w:divBdr>
                    <w:top w:val="none" w:sz="0" w:space="0" w:color="auto"/>
                    <w:left w:val="none" w:sz="0" w:space="0" w:color="auto"/>
                    <w:bottom w:val="none" w:sz="0" w:space="0" w:color="auto"/>
                    <w:right w:val="none" w:sz="0" w:space="0" w:color="auto"/>
                  </w:divBdr>
                </w:div>
                <w:div w:id="1304699027">
                  <w:marLeft w:val="0"/>
                  <w:marRight w:val="0"/>
                  <w:marTop w:val="0"/>
                  <w:marBottom w:val="0"/>
                  <w:divBdr>
                    <w:top w:val="none" w:sz="0" w:space="0" w:color="auto"/>
                    <w:left w:val="none" w:sz="0" w:space="0" w:color="auto"/>
                    <w:bottom w:val="none" w:sz="0" w:space="0" w:color="auto"/>
                    <w:right w:val="none" w:sz="0" w:space="0" w:color="auto"/>
                  </w:divBdr>
                </w:div>
                <w:div w:id="287786865">
                  <w:marLeft w:val="0"/>
                  <w:marRight w:val="0"/>
                  <w:marTop w:val="0"/>
                  <w:marBottom w:val="0"/>
                  <w:divBdr>
                    <w:top w:val="none" w:sz="0" w:space="0" w:color="auto"/>
                    <w:left w:val="none" w:sz="0" w:space="0" w:color="auto"/>
                    <w:bottom w:val="none" w:sz="0" w:space="0" w:color="auto"/>
                    <w:right w:val="none" w:sz="0" w:space="0" w:color="auto"/>
                  </w:divBdr>
                </w:div>
                <w:div w:id="1453087080">
                  <w:marLeft w:val="0"/>
                  <w:marRight w:val="0"/>
                  <w:marTop w:val="0"/>
                  <w:marBottom w:val="0"/>
                  <w:divBdr>
                    <w:top w:val="none" w:sz="0" w:space="0" w:color="auto"/>
                    <w:left w:val="none" w:sz="0" w:space="0" w:color="auto"/>
                    <w:bottom w:val="none" w:sz="0" w:space="0" w:color="auto"/>
                    <w:right w:val="none" w:sz="0" w:space="0" w:color="auto"/>
                  </w:divBdr>
                </w:div>
                <w:div w:id="469906207">
                  <w:marLeft w:val="0"/>
                  <w:marRight w:val="0"/>
                  <w:marTop w:val="0"/>
                  <w:marBottom w:val="0"/>
                  <w:divBdr>
                    <w:top w:val="none" w:sz="0" w:space="0" w:color="auto"/>
                    <w:left w:val="none" w:sz="0" w:space="0" w:color="auto"/>
                    <w:bottom w:val="none" w:sz="0" w:space="0" w:color="auto"/>
                    <w:right w:val="none" w:sz="0" w:space="0" w:color="auto"/>
                  </w:divBdr>
                </w:div>
                <w:div w:id="1262185714">
                  <w:marLeft w:val="0"/>
                  <w:marRight w:val="0"/>
                  <w:marTop w:val="0"/>
                  <w:marBottom w:val="0"/>
                  <w:divBdr>
                    <w:top w:val="none" w:sz="0" w:space="0" w:color="auto"/>
                    <w:left w:val="none" w:sz="0" w:space="0" w:color="auto"/>
                    <w:bottom w:val="none" w:sz="0" w:space="0" w:color="auto"/>
                    <w:right w:val="none" w:sz="0" w:space="0" w:color="auto"/>
                  </w:divBdr>
                </w:div>
                <w:div w:id="381177973">
                  <w:marLeft w:val="0"/>
                  <w:marRight w:val="0"/>
                  <w:marTop w:val="0"/>
                  <w:marBottom w:val="0"/>
                  <w:divBdr>
                    <w:top w:val="none" w:sz="0" w:space="0" w:color="auto"/>
                    <w:left w:val="none" w:sz="0" w:space="0" w:color="auto"/>
                    <w:bottom w:val="none" w:sz="0" w:space="0" w:color="auto"/>
                    <w:right w:val="none" w:sz="0" w:space="0" w:color="auto"/>
                  </w:divBdr>
                </w:div>
                <w:div w:id="864757838">
                  <w:marLeft w:val="0"/>
                  <w:marRight w:val="0"/>
                  <w:marTop w:val="0"/>
                  <w:marBottom w:val="0"/>
                  <w:divBdr>
                    <w:top w:val="none" w:sz="0" w:space="0" w:color="auto"/>
                    <w:left w:val="none" w:sz="0" w:space="0" w:color="auto"/>
                    <w:bottom w:val="none" w:sz="0" w:space="0" w:color="auto"/>
                    <w:right w:val="none" w:sz="0" w:space="0" w:color="auto"/>
                  </w:divBdr>
                </w:div>
                <w:div w:id="1512989884">
                  <w:marLeft w:val="0"/>
                  <w:marRight w:val="0"/>
                  <w:marTop w:val="0"/>
                  <w:marBottom w:val="0"/>
                  <w:divBdr>
                    <w:top w:val="none" w:sz="0" w:space="0" w:color="auto"/>
                    <w:left w:val="none" w:sz="0" w:space="0" w:color="auto"/>
                    <w:bottom w:val="none" w:sz="0" w:space="0" w:color="auto"/>
                    <w:right w:val="none" w:sz="0" w:space="0" w:color="auto"/>
                  </w:divBdr>
                </w:div>
                <w:div w:id="580286993">
                  <w:marLeft w:val="0"/>
                  <w:marRight w:val="0"/>
                  <w:marTop w:val="0"/>
                  <w:marBottom w:val="0"/>
                  <w:divBdr>
                    <w:top w:val="none" w:sz="0" w:space="0" w:color="auto"/>
                    <w:left w:val="none" w:sz="0" w:space="0" w:color="auto"/>
                    <w:bottom w:val="none" w:sz="0" w:space="0" w:color="auto"/>
                    <w:right w:val="none" w:sz="0" w:space="0" w:color="auto"/>
                  </w:divBdr>
                </w:div>
                <w:div w:id="2030637368">
                  <w:marLeft w:val="0"/>
                  <w:marRight w:val="0"/>
                  <w:marTop w:val="0"/>
                  <w:marBottom w:val="0"/>
                  <w:divBdr>
                    <w:top w:val="none" w:sz="0" w:space="0" w:color="auto"/>
                    <w:left w:val="none" w:sz="0" w:space="0" w:color="auto"/>
                    <w:bottom w:val="none" w:sz="0" w:space="0" w:color="auto"/>
                    <w:right w:val="none" w:sz="0" w:space="0" w:color="auto"/>
                  </w:divBdr>
                </w:div>
                <w:div w:id="272829178">
                  <w:marLeft w:val="0"/>
                  <w:marRight w:val="0"/>
                  <w:marTop w:val="0"/>
                  <w:marBottom w:val="0"/>
                  <w:divBdr>
                    <w:top w:val="none" w:sz="0" w:space="0" w:color="auto"/>
                    <w:left w:val="none" w:sz="0" w:space="0" w:color="auto"/>
                    <w:bottom w:val="none" w:sz="0" w:space="0" w:color="auto"/>
                    <w:right w:val="none" w:sz="0" w:space="0" w:color="auto"/>
                  </w:divBdr>
                </w:div>
                <w:div w:id="715743844">
                  <w:marLeft w:val="0"/>
                  <w:marRight w:val="0"/>
                  <w:marTop w:val="0"/>
                  <w:marBottom w:val="0"/>
                  <w:divBdr>
                    <w:top w:val="none" w:sz="0" w:space="0" w:color="auto"/>
                    <w:left w:val="none" w:sz="0" w:space="0" w:color="auto"/>
                    <w:bottom w:val="none" w:sz="0" w:space="0" w:color="auto"/>
                    <w:right w:val="none" w:sz="0" w:space="0" w:color="auto"/>
                  </w:divBdr>
                </w:div>
                <w:div w:id="1158379889">
                  <w:marLeft w:val="0"/>
                  <w:marRight w:val="0"/>
                  <w:marTop w:val="0"/>
                  <w:marBottom w:val="0"/>
                  <w:divBdr>
                    <w:top w:val="none" w:sz="0" w:space="0" w:color="auto"/>
                    <w:left w:val="none" w:sz="0" w:space="0" w:color="auto"/>
                    <w:bottom w:val="none" w:sz="0" w:space="0" w:color="auto"/>
                    <w:right w:val="none" w:sz="0" w:space="0" w:color="auto"/>
                  </w:divBdr>
                </w:div>
                <w:div w:id="100802540">
                  <w:marLeft w:val="0"/>
                  <w:marRight w:val="0"/>
                  <w:marTop w:val="0"/>
                  <w:marBottom w:val="0"/>
                  <w:divBdr>
                    <w:top w:val="none" w:sz="0" w:space="0" w:color="auto"/>
                    <w:left w:val="none" w:sz="0" w:space="0" w:color="auto"/>
                    <w:bottom w:val="none" w:sz="0" w:space="0" w:color="auto"/>
                    <w:right w:val="none" w:sz="0" w:space="0" w:color="auto"/>
                  </w:divBdr>
                </w:div>
                <w:div w:id="582835700">
                  <w:marLeft w:val="0"/>
                  <w:marRight w:val="0"/>
                  <w:marTop w:val="0"/>
                  <w:marBottom w:val="0"/>
                  <w:divBdr>
                    <w:top w:val="none" w:sz="0" w:space="0" w:color="auto"/>
                    <w:left w:val="none" w:sz="0" w:space="0" w:color="auto"/>
                    <w:bottom w:val="none" w:sz="0" w:space="0" w:color="auto"/>
                    <w:right w:val="none" w:sz="0" w:space="0" w:color="auto"/>
                  </w:divBdr>
                </w:div>
                <w:div w:id="176507538">
                  <w:marLeft w:val="0"/>
                  <w:marRight w:val="0"/>
                  <w:marTop w:val="0"/>
                  <w:marBottom w:val="0"/>
                  <w:divBdr>
                    <w:top w:val="none" w:sz="0" w:space="0" w:color="auto"/>
                    <w:left w:val="none" w:sz="0" w:space="0" w:color="auto"/>
                    <w:bottom w:val="none" w:sz="0" w:space="0" w:color="auto"/>
                    <w:right w:val="none" w:sz="0" w:space="0" w:color="auto"/>
                  </w:divBdr>
                </w:div>
                <w:div w:id="1560629345">
                  <w:marLeft w:val="0"/>
                  <w:marRight w:val="0"/>
                  <w:marTop w:val="0"/>
                  <w:marBottom w:val="0"/>
                  <w:divBdr>
                    <w:top w:val="none" w:sz="0" w:space="0" w:color="auto"/>
                    <w:left w:val="none" w:sz="0" w:space="0" w:color="auto"/>
                    <w:bottom w:val="none" w:sz="0" w:space="0" w:color="auto"/>
                    <w:right w:val="none" w:sz="0" w:space="0" w:color="auto"/>
                  </w:divBdr>
                </w:div>
                <w:div w:id="818033362">
                  <w:marLeft w:val="0"/>
                  <w:marRight w:val="0"/>
                  <w:marTop w:val="0"/>
                  <w:marBottom w:val="0"/>
                  <w:divBdr>
                    <w:top w:val="none" w:sz="0" w:space="0" w:color="auto"/>
                    <w:left w:val="none" w:sz="0" w:space="0" w:color="auto"/>
                    <w:bottom w:val="none" w:sz="0" w:space="0" w:color="auto"/>
                    <w:right w:val="none" w:sz="0" w:space="0" w:color="auto"/>
                  </w:divBdr>
                </w:div>
                <w:div w:id="1080298038">
                  <w:marLeft w:val="0"/>
                  <w:marRight w:val="0"/>
                  <w:marTop w:val="0"/>
                  <w:marBottom w:val="0"/>
                  <w:divBdr>
                    <w:top w:val="none" w:sz="0" w:space="0" w:color="auto"/>
                    <w:left w:val="none" w:sz="0" w:space="0" w:color="auto"/>
                    <w:bottom w:val="none" w:sz="0" w:space="0" w:color="auto"/>
                    <w:right w:val="none" w:sz="0" w:space="0" w:color="auto"/>
                  </w:divBdr>
                </w:div>
                <w:div w:id="1679037902">
                  <w:marLeft w:val="0"/>
                  <w:marRight w:val="0"/>
                  <w:marTop w:val="0"/>
                  <w:marBottom w:val="0"/>
                  <w:divBdr>
                    <w:top w:val="none" w:sz="0" w:space="0" w:color="auto"/>
                    <w:left w:val="none" w:sz="0" w:space="0" w:color="auto"/>
                    <w:bottom w:val="none" w:sz="0" w:space="0" w:color="auto"/>
                    <w:right w:val="none" w:sz="0" w:space="0" w:color="auto"/>
                  </w:divBdr>
                </w:div>
                <w:div w:id="221868632">
                  <w:marLeft w:val="0"/>
                  <w:marRight w:val="0"/>
                  <w:marTop w:val="0"/>
                  <w:marBottom w:val="0"/>
                  <w:divBdr>
                    <w:top w:val="none" w:sz="0" w:space="0" w:color="auto"/>
                    <w:left w:val="none" w:sz="0" w:space="0" w:color="auto"/>
                    <w:bottom w:val="none" w:sz="0" w:space="0" w:color="auto"/>
                    <w:right w:val="none" w:sz="0" w:space="0" w:color="auto"/>
                  </w:divBdr>
                </w:div>
                <w:div w:id="1229801751">
                  <w:marLeft w:val="0"/>
                  <w:marRight w:val="0"/>
                  <w:marTop w:val="0"/>
                  <w:marBottom w:val="0"/>
                  <w:divBdr>
                    <w:top w:val="none" w:sz="0" w:space="0" w:color="auto"/>
                    <w:left w:val="none" w:sz="0" w:space="0" w:color="auto"/>
                    <w:bottom w:val="none" w:sz="0" w:space="0" w:color="auto"/>
                    <w:right w:val="none" w:sz="0" w:space="0" w:color="auto"/>
                  </w:divBdr>
                </w:div>
              </w:divsChild>
            </w:div>
            <w:div w:id="378240721">
              <w:marLeft w:val="0"/>
              <w:marRight w:val="0"/>
              <w:marTop w:val="0"/>
              <w:marBottom w:val="0"/>
              <w:divBdr>
                <w:top w:val="none" w:sz="0" w:space="0" w:color="auto"/>
                <w:left w:val="none" w:sz="0" w:space="0" w:color="auto"/>
                <w:bottom w:val="none" w:sz="0" w:space="0" w:color="auto"/>
                <w:right w:val="none" w:sz="0" w:space="0" w:color="auto"/>
              </w:divBdr>
              <w:divsChild>
                <w:div w:id="348022270">
                  <w:marLeft w:val="0"/>
                  <w:marRight w:val="0"/>
                  <w:marTop w:val="0"/>
                  <w:marBottom w:val="0"/>
                  <w:divBdr>
                    <w:top w:val="none" w:sz="0" w:space="0" w:color="auto"/>
                    <w:left w:val="none" w:sz="0" w:space="0" w:color="auto"/>
                    <w:bottom w:val="none" w:sz="0" w:space="0" w:color="auto"/>
                    <w:right w:val="none" w:sz="0" w:space="0" w:color="auto"/>
                  </w:divBdr>
                </w:div>
                <w:div w:id="221717338">
                  <w:marLeft w:val="0"/>
                  <w:marRight w:val="0"/>
                  <w:marTop w:val="0"/>
                  <w:marBottom w:val="0"/>
                  <w:divBdr>
                    <w:top w:val="none" w:sz="0" w:space="0" w:color="auto"/>
                    <w:left w:val="none" w:sz="0" w:space="0" w:color="auto"/>
                    <w:bottom w:val="none" w:sz="0" w:space="0" w:color="auto"/>
                    <w:right w:val="none" w:sz="0" w:space="0" w:color="auto"/>
                  </w:divBdr>
                </w:div>
                <w:div w:id="1319918369">
                  <w:marLeft w:val="0"/>
                  <w:marRight w:val="0"/>
                  <w:marTop w:val="0"/>
                  <w:marBottom w:val="0"/>
                  <w:divBdr>
                    <w:top w:val="none" w:sz="0" w:space="0" w:color="auto"/>
                    <w:left w:val="none" w:sz="0" w:space="0" w:color="auto"/>
                    <w:bottom w:val="none" w:sz="0" w:space="0" w:color="auto"/>
                    <w:right w:val="none" w:sz="0" w:space="0" w:color="auto"/>
                  </w:divBdr>
                </w:div>
                <w:div w:id="351107757">
                  <w:marLeft w:val="0"/>
                  <w:marRight w:val="0"/>
                  <w:marTop w:val="0"/>
                  <w:marBottom w:val="0"/>
                  <w:divBdr>
                    <w:top w:val="none" w:sz="0" w:space="0" w:color="auto"/>
                    <w:left w:val="none" w:sz="0" w:space="0" w:color="auto"/>
                    <w:bottom w:val="none" w:sz="0" w:space="0" w:color="auto"/>
                    <w:right w:val="none" w:sz="0" w:space="0" w:color="auto"/>
                  </w:divBdr>
                </w:div>
                <w:div w:id="1819180432">
                  <w:marLeft w:val="0"/>
                  <w:marRight w:val="0"/>
                  <w:marTop w:val="0"/>
                  <w:marBottom w:val="0"/>
                  <w:divBdr>
                    <w:top w:val="none" w:sz="0" w:space="0" w:color="auto"/>
                    <w:left w:val="none" w:sz="0" w:space="0" w:color="auto"/>
                    <w:bottom w:val="none" w:sz="0" w:space="0" w:color="auto"/>
                    <w:right w:val="none" w:sz="0" w:space="0" w:color="auto"/>
                  </w:divBdr>
                </w:div>
                <w:div w:id="443354836">
                  <w:marLeft w:val="0"/>
                  <w:marRight w:val="0"/>
                  <w:marTop w:val="0"/>
                  <w:marBottom w:val="0"/>
                  <w:divBdr>
                    <w:top w:val="none" w:sz="0" w:space="0" w:color="auto"/>
                    <w:left w:val="none" w:sz="0" w:space="0" w:color="auto"/>
                    <w:bottom w:val="none" w:sz="0" w:space="0" w:color="auto"/>
                    <w:right w:val="none" w:sz="0" w:space="0" w:color="auto"/>
                  </w:divBdr>
                </w:div>
                <w:div w:id="1714184326">
                  <w:marLeft w:val="0"/>
                  <w:marRight w:val="0"/>
                  <w:marTop w:val="0"/>
                  <w:marBottom w:val="0"/>
                  <w:divBdr>
                    <w:top w:val="none" w:sz="0" w:space="0" w:color="auto"/>
                    <w:left w:val="none" w:sz="0" w:space="0" w:color="auto"/>
                    <w:bottom w:val="none" w:sz="0" w:space="0" w:color="auto"/>
                    <w:right w:val="none" w:sz="0" w:space="0" w:color="auto"/>
                  </w:divBdr>
                </w:div>
                <w:div w:id="623119715">
                  <w:marLeft w:val="0"/>
                  <w:marRight w:val="0"/>
                  <w:marTop w:val="0"/>
                  <w:marBottom w:val="0"/>
                  <w:divBdr>
                    <w:top w:val="none" w:sz="0" w:space="0" w:color="auto"/>
                    <w:left w:val="none" w:sz="0" w:space="0" w:color="auto"/>
                    <w:bottom w:val="none" w:sz="0" w:space="0" w:color="auto"/>
                    <w:right w:val="none" w:sz="0" w:space="0" w:color="auto"/>
                  </w:divBdr>
                </w:div>
                <w:div w:id="1364132556">
                  <w:marLeft w:val="0"/>
                  <w:marRight w:val="0"/>
                  <w:marTop w:val="0"/>
                  <w:marBottom w:val="0"/>
                  <w:divBdr>
                    <w:top w:val="none" w:sz="0" w:space="0" w:color="auto"/>
                    <w:left w:val="none" w:sz="0" w:space="0" w:color="auto"/>
                    <w:bottom w:val="none" w:sz="0" w:space="0" w:color="auto"/>
                    <w:right w:val="none" w:sz="0" w:space="0" w:color="auto"/>
                  </w:divBdr>
                </w:div>
                <w:div w:id="1559777596">
                  <w:marLeft w:val="0"/>
                  <w:marRight w:val="0"/>
                  <w:marTop w:val="0"/>
                  <w:marBottom w:val="0"/>
                  <w:divBdr>
                    <w:top w:val="none" w:sz="0" w:space="0" w:color="auto"/>
                    <w:left w:val="none" w:sz="0" w:space="0" w:color="auto"/>
                    <w:bottom w:val="none" w:sz="0" w:space="0" w:color="auto"/>
                    <w:right w:val="none" w:sz="0" w:space="0" w:color="auto"/>
                  </w:divBdr>
                </w:div>
                <w:div w:id="2122605900">
                  <w:marLeft w:val="0"/>
                  <w:marRight w:val="0"/>
                  <w:marTop w:val="0"/>
                  <w:marBottom w:val="0"/>
                  <w:divBdr>
                    <w:top w:val="none" w:sz="0" w:space="0" w:color="auto"/>
                    <w:left w:val="none" w:sz="0" w:space="0" w:color="auto"/>
                    <w:bottom w:val="none" w:sz="0" w:space="0" w:color="auto"/>
                    <w:right w:val="none" w:sz="0" w:space="0" w:color="auto"/>
                  </w:divBdr>
                </w:div>
                <w:div w:id="962224744">
                  <w:marLeft w:val="0"/>
                  <w:marRight w:val="0"/>
                  <w:marTop w:val="0"/>
                  <w:marBottom w:val="0"/>
                  <w:divBdr>
                    <w:top w:val="none" w:sz="0" w:space="0" w:color="auto"/>
                    <w:left w:val="none" w:sz="0" w:space="0" w:color="auto"/>
                    <w:bottom w:val="none" w:sz="0" w:space="0" w:color="auto"/>
                    <w:right w:val="none" w:sz="0" w:space="0" w:color="auto"/>
                  </w:divBdr>
                </w:div>
                <w:div w:id="280847106">
                  <w:marLeft w:val="0"/>
                  <w:marRight w:val="0"/>
                  <w:marTop w:val="0"/>
                  <w:marBottom w:val="0"/>
                  <w:divBdr>
                    <w:top w:val="none" w:sz="0" w:space="0" w:color="auto"/>
                    <w:left w:val="none" w:sz="0" w:space="0" w:color="auto"/>
                    <w:bottom w:val="none" w:sz="0" w:space="0" w:color="auto"/>
                    <w:right w:val="none" w:sz="0" w:space="0" w:color="auto"/>
                  </w:divBdr>
                </w:div>
                <w:div w:id="1840850755">
                  <w:marLeft w:val="0"/>
                  <w:marRight w:val="0"/>
                  <w:marTop w:val="0"/>
                  <w:marBottom w:val="0"/>
                  <w:divBdr>
                    <w:top w:val="none" w:sz="0" w:space="0" w:color="auto"/>
                    <w:left w:val="none" w:sz="0" w:space="0" w:color="auto"/>
                    <w:bottom w:val="none" w:sz="0" w:space="0" w:color="auto"/>
                    <w:right w:val="none" w:sz="0" w:space="0" w:color="auto"/>
                  </w:divBdr>
                </w:div>
                <w:div w:id="20422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3250">
      <w:bodyDiv w:val="1"/>
      <w:marLeft w:val="0"/>
      <w:marRight w:val="0"/>
      <w:marTop w:val="0"/>
      <w:marBottom w:val="0"/>
      <w:divBdr>
        <w:top w:val="none" w:sz="0" w:space="0" w:color="auto"/>
        <w:left w:val="none" w:sz="0" w:space="0" w:color="auto"/>
        <w:bottom w:val="none" w:sz="0" w:space="0" w:color="auto"/>
        <w:right w:val="none" w:sz="0" w:space="0" w:color="auto"/>
      </w:divBdr>
    </w:div>
    <w:div w:id="225921353">
      <w:bodyDiv w:val="1"/>
      <w:marLeft w:val="0"/>
      <w:marRight w:val="0"/>
      <w:marTop w:val="0"/>
      <w:marBottom w:val="0"/>
      <w:divBdr>
        <w:top w:val="none" w:sz="0" w:space="0" w:color="auto"/>
        <w:left w:val="none" w:sz="0" w:space="0" w:color="auto"/>
        <w:bottom w:val="none" w:sz="0" w:space="0" w:color="auto"/>
        <w:right w:val="none" w:sz="0" w:space="0" w:color="auto"/>
      </w:divBdr>
    </w:div>
    <w:div w:id="304702690">
      <w:bodyDiv w:val="1"/>
      <w:marLeft w:val="0"/>
      <w:marRight w:val="0"/>
      <w:marTop w:val="0"/>
      <w:marBottom w:val="0"/>
      <w:divBdr>
        <w:top w:val="none" w:sz="0" w:space="0" w:color="auto"/>
        <w:left w:val="none" w:sz="0" w:space="0" w:color="auto"/>
        <w:bottom w:val="none" w:sz="0" w:space="0" w:color="auto"/>
        <w:right w:val="none" w:sz="0" w:space="0" w:color="auto"/>
      </w:divBdr>
    </w:div>
    <w:div w:id="331835883">
      <w:bodyDiv w:val="1"/>
      <w:marLeft w:val="0"/>
      <w:marRight w:val="0"/>
      <w:marTop w:val="0"/>
      <w:marBottom w:val="0"/>
      <w:divBdr>
        <w:top w:val="none" w:sz="0" w:space="0" w:color="auto"/>
        <w:left w:val="none" w:sz="0" w:space="0" w:color="auto"/>
        <w:bottom w:val="none" w:sz="0" w:space="0" w:color="auto"/>
        <w:right w:val="none" w:sz="0" w:space="0" w:color="auto"/>
      </w:divBdr>
    </w:div>
    <w:div w:id="365906420">
      <w:bodyDiv w:val="1"/>
      <w:marLeft w:val="0"/>
      <w:marRight w:val="0"/>
      <w:marTop w:val="0"/>
      <w:marBottom w:val="0"/>
      <w:divBdr>
        <w:top w:val="none" w:sz="0" w:space="0" w:color="auto"/>
        <w:left w:val="none" w:sz="0" w:space="0" w:color="auto"/>
        <w:bottom w:val="none" w:sz="0" w:space="0" w:color="auto"/>
        <w:right w:val="none" w:sz="0" w:space="0" w:color="auto"/>
      </w:divBdr>
    </w:div>
    <w:div w:id="402146514">
      <w:bodyDiv w:val="1"/>
      <w:marLeft w:val="0"/>
      <w:marRight w:val="0"/>
      <w:marTop w:val="0"/>
      <w:marBottom w:val="0"/>
      <w:divBdr>
        <w:top w:val="none" w:sz="0" w:space="0" w:color="auto"/>
        <w:left w:val="none" w:sz="0" w:space="0" w:color="auto"/>
        <w:bottom w:val="none" w:sz="0" w:space="0" w:color="auto"/>
        <w:right w:val="none" w:sz="0" w:space="0" w:color="auto"/>
      </w:divBdr>
    </w:div>
    <w:div w:id="410859254">
      <w:bodyDiv w:val="1"/>
      <w:marLeft w:val="0"/>
      <w:marRight w:val="0"/>
      <w:marTop w:val="0"/>
      <w:marBottom w:val="0"/>
      <w:divBdr>
        <w:top w:val="none" w:sz="0" w:space="0" w:color="auto"/>
        <w:left w:val="none" w:sz="0" w:space="0" w:color="auto"/>
        <w:bottom w:val="none" w:sz="0" w:space="0" w:color="auto"/>
        <w:right w:val="none" w:sz="0" w:space="0" w:color="auto"/>
      </w:divBdr>
    </w:div>
    <w:div w:id="495655136">
      <w:bodyDiv w:val="1"/>
      <w:marLeft w:val="0"/>
      <w:marRight w:val="0"/>
      <w:marTop w:val="0"/>
      <w:marBottom w:val="0"/>
      <w:divBdr>
        <w:top w:val="none" w:sz="0" w:space="0" w:color="auto"/>
        <w:left w:val="none" w:sz="0" w:space="0" w:color="auto"/>
        <w:bottom w:val="none" w:sz="0" w:space="0" w:color="auto"/>
        <w:right w:val="none" w:sz="0" w:space="0" w:color="auto"/>
      </w:divBdr>
    </w:div>
    <w:div w:id="647127728">
      <w:bodyDiv w:val="1"/>
      <w:marLeft w:val="0"/>
      <w:marRight w:val="0"/>
      <w:marTop w:val="0"/>
      <w:marBottom w:val="0"/>
      <w:divBdr>
        <w:top w:val="none" w:sz="0" w:space="0" w:color="auto"/>
        <w:left w:val="none" w:sz="0" w:space="0" w:color="auto"/>
        <w:bottom w:val="none" w:sz="0" w:space="0" w:color="auto"/>
        <w:right w:val="none" w:sz="0" w:space="0" w:color="auto"/>
      </w:divBdr>
    </w:div>
    <w:div w:id="666136033">
      <w:bodyDiv w:val="1"/>
      <w:marLeft w:val="0"/>
      <w:marRight w:val="0"/>
      <w:marTop w:val="0"/>
      <w:marBottom w:val="0"/>
      <w:divBdr>
        <w:top w:val="none" w:sz="0" w:space="0" w:color="auto"/>
        <w:left w:val="none" w:sz="0" w:space="0" w:color="auto"/>
        <w:bottom w:val="none" w:sz="0" w:space="0" w:color="auto"/>
        <w:right w:val="none" w:sz="0" w:space="0" w:color="auto"/>
      </w:divBdr>
    </w:div>
    <w:div w:id="741875403">
      <w:bodyDiv w:val="1"/>
      <w:marLeft w:val="0"/>
      <w:marRight w:val="0"/>
      <w:marTop w:val="0"/>
      <w:marBottom w:val="0"/>
      <w:divBdr>
        <w:top w:val="none" w:sz="0" w:space="0" w:color="auto"/>
        <w:left w:val="none" w:sz="0" w:space="0" w:color="auto"/>
        <w:bottom w:val="none" w:sz="0" w:space="0" w:color="auto"/>
        <w:right w:val="none" w:sz="0" w:space="0" w:color="auto"/>
      </w:divBdr>
    </w:div>
    <w:div w:id="973486061">
      <w:bodyDiv w:val="1"/>
      <w:marLeft w:val="0"/>
      <w:marRight w:val="0"/>
      <w:marTop w:val="0"/>
      <w:marBottom w:val="0"/>
      <w:divBdr>
        <w:top w:val="none" w:sz="0" w:space="0" w:color="auto"/>
        <w:left w:val="none" w:sz="0" w:space="0" w:color="auto"/>
        <w:bottom w:val="none" w:sz="0" w:space="0" w:color="auto"/>
        <w:right w:val="none" w:sz="0" w:space="0" w:color="auto"/>
      </w:divBdr>
      <w:divsChild>
        <w:div w:id="1017346922">
          <w:marLeft w:val="0"/>
          <w:marRight w:val="0"/>
          <w:marTop w:val="0"/>
          <w:marBottom w:val="0"/>
          <w:divBdr>
            <w:top w:val="none" w:sz="0" w:space="0" w:color="auto"/>
            <w:left w:val="none" w:sz="0" w:space="0" w:color="auto"/>
            <w:bottom w:val="none" w:sz="0" w:space="0" w:color="auto"/>
            <w:right w:val="none" w:sz="0" w:space="0" w:color="auto"/>
          </w:divBdr>
          <w:divsChild>
            <w:div w:id="805782454">
              <w:marLeft w:val="0"/>
              <w:marRight w:val="0"/>
              <w:marTop w:val="0"/>
              <w:marBottom w:val="0"/>
              <w:divBdr>
                <w:top w:val="none" w:sz="0" w:space="0" w:color="auto"/>
                <w:left w:val="none" w:sz="0" w:space="0" w:color="auto"/>
                <w:bottom w:val="none" w:sz="0" w:space="0" w:color="auto"/>
                <w:right w:val="none" w:sz="0" w:space="0" w:color="auto"/>
              </w:divBdr>
              <w:divsChild>
                <w:div w:id="16630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1411">
          <w:marLeft w:val="0"/>
          <w:marRight w:val="0"/>
          <w:marTop w:val="0"/>
          <w:marBottom w:val="0"/>
          <w:divBdr>
            <w:top w:val="none" w:sz="0" w:space="0" w:color="auto"/>
            <w:left w:val="none" w:sz="0" w:space="0" w:color="auto"/>
            <w:bottom w:val="none" w:sz="0" w:space="0" w:color="auto"/>
            <w:right w:val="none" w:sz="0" w:space="0" w:color="auto"/>
          </w:divBdr>
        </w:div>
      </w:divsChild>
    </w:div>
    <w:div w:id="1207647582">
      <w:bodyDiv w:val="1"/>
      <w:marLeft w:val="0"/>
      <w:marRight w:val="0"/>
      <w:marTop w:val="0"/>
      <w:marBottom w:val="0"/>
      <w:divBdr>
        <w:top w:val="none" w:sz="0" w:space="0" w:color="auto"/>
        <w:left w:val="none" w:sz="0" w:space="0" w:color="auto"/>
        <w:bottom w:val="none" w:sz="0" w:space="0" w:color="auto"/>
        <w:right w:val="none" w:sz="0" w:space="0" w:color="auto"/>
      </w:divBdr>
    </w:div>
    <w:div w:id="1398824215">
      <w:bodyDiv w:val="1"/>
      <w:marLeft w:val="0"/>
      <w:marRight w:val="0"/>
      <w:marTop w:val="0"/>
      <w:marBottom w:val="0"/>
      <w:divBdr>
        <w:top w:val="none" w:sz="0" w:space="0" w:color="auto"/>
        <w:left w:val="none" w:sz="0" w:space="0" w:color="auto"/>
        <w:bottom w:val="none" w:sz="0" w:space="0" w:color="auto"/>
        <w:right w:val="none" w:sz="0" w:space="0" w:color="auto"/>
      </w:divBdr>
    </w:div>
    <w:div w:id="1543782904">
      <w:bodyDiv w:val="1"/>
      <w:marLeft w:val="0"/>
      <w:marRight w:val="0"/>
      <w:marTop w:val="0"/>
      <w:marBottom w:val="0"/>
      <w:divBdr>
        <w:top w:val="none" w:sz="0" w:space="0" w:color="auto"/>
        <w:left w:val="none" w:sz="0" w:space="0" w:color="auto"/>
        <w:bottom w:val="none" w:sz="0" w:space="0" w:color="auto"/>
        <w:right w:val="none" w:sz="0" w:space="0" w:color="auto"/>
      </w:divBdr>
    </w:div>
    <w:div w:id="1908107908">
      <w:bodyDiv w:val="1"/>
      <w:marLeft w:val="0"/>
      <w:marRight w:val="0"/>
      <w:marTop w:val="0"/>
      <w:marBottom w:val="0"/>
      <w:divBdr>
        <w:top w:val="none" w:sz="0" w:space="0" w:color="auto"/>
        <w:left w:val="none" w:sz="0" w:space="0" w:color="auto"/>
        <w:bottom w:val="none" w:sz="0" w:space="0" w:color="auto"/>
        <w:right w:val="none" w:sz="0" w:space="0" w:color="auto"/>
      </w:divBdr>
    </w:div>
    <w:div w:id="1989166235">
      <w:bodyDiv w:val="1"/>
      <w:marLeft w:val="0"/>
      <w:marRight w:val="0"/>
      <w:marTop w:val="0"/>
      <w:marBottom w:val="0"/>
      <w:divBdr>
        <w:top w:val="none" w:sz="0" w:space="0" w:color="auto"/>
        <w:left w:val="none" w:sz="0" w:space="0" w:color="auto"/>
        <w:bottom w:val="none" w:sz="0" w:space="0" w:color="auto"/>
        <w:right w:val="none" w:sz="0" w:space="0" w:color="auto"/>
      </w:divBdr>
    </w:div>
    <w:div w:id="1994990519">
      <w:bodyDiv w:val="1"/>
      <w:marLeft w:val="0"/>
      <w:marRight w:val="0"/>
      <w:marTop w:val="0"/>
      <w:marBottom w:val="0"/>
      <w:divBdr>
        <w:top w:val="none" w:sz="0" w:space="0" w:color="auto"/>
        <w:left w:val="none" w:sz="0" w:space="0" w:color="auto"/>
        <w:bottom w:val="none" w:sz="0" w:space="0" w:color="auto"/>
        <w:right w:val="none" w:sz="0" w:space="0" w:color="auto"/>
      </w:divBdr>
    </w:div>
    <w:div w:id="206748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E44B9-47FC-4AAE-BA79-784616C548E1}">
  <ds:schemaRefs>
    <ds:schemaRef ds:uri="http://schemas.microsoft.com/sharepoint/v3/contenttype/forms"/>
  </ds:schemaRefs>
</ds:datastoreItem>
</file>

<file path=customXml/itemProps2.xml><?xml version="1.0" encoding="utf-8"?>
<ds:datastoreItem xmlns:ds="http://schemas.openxmlformats.org/officeDocument/2006/customXml" ds:itemID="{5B62C0D8-BE13-4901-86E2-F961884EA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42A9F4-EDFA-448B-88AA-5A0C5FC544F8}">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4.xml><?xml version="1.0" encoding="utf-8"?>
<ds:datastoreItem xmlns:ds="http://schemas.openxmlformats.org/officeDocument/2006/customXml" ds:itemID="{AE94D7BA-15F9-48BF-8C1D-F2652EA7A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21</Pages>
  <Words>5977</Words>
  <Characters>34074</Characters>
  <Application>Microsoft Office Word</Application>
  <DocSecurity>0</DocSecurity>
  <Lines>283</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Abdoul Faride Bassirou Alzouma</cp:lastModifiedBy>
  <cp:revision>9</cp:revision>
  <dcterms:created xsi:type="dcterms:W3CDTF">2023-11-07T16:58:00Z</dcterms:created>
  <dcterms:modified xsi:type="dcterms:W3CDTF">2023-11-19T17:38:00Z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y fmtid="{D5CDD505-2E9C-101B-9397-08002B2CF9AE}" pid="3" name="MediaServiceImageTags">
    <vt:lpwstr/>
  </property>
</Properties>
</file>