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6B3" w:rsidRPr="00766768" w:rsidRDefault="004B66B3" w:rsidP="004B66B3">
      <w:pPr>
        <w:shd w:val="clear" w:color="auto" w:fill="FFFFFF"/>
        <w:spacing w:before="210" w:after="150" w:line="240" w:lineRule="auto"/>
        <w:jc w:val="center"/>
        <w:outlineLvl w:val="0"/>
        <w:rPr>
          <w:rFonts w:ascii="Helvetica" w:eastAsia="Times New Roman" w:hAnsi="Helvetica" w:cs="Helvetica"/>
          <w:b/>
          <w:bCs/>
          <w:color w:val="000100"/>
          <w:kern w:val="36"/>
          <w:sz w:val="53"/>
          <w:szCs w:val="53"/>
        </w:rPr>
      </w:pPr>
      <w:r>
        <w:rPr>
          <w:rFonts w:ascii="Helvetica" w:eastAsia="Times New Roman" w:hAnsi="Helvetica" w:cs="Helvetica"/>
          <w:b/>
          <w:bCs/>
          <w:color w:val="000100"/>
          <w:kern w:val="36"/>
          <w:sz w:val="53"/>
          <w:szCs w:val="53"/>
        </w:rPr>
        <w:fldChar w:fldCharType="begin"/>
      </w:r>
      <w:r>
        <w:rPr>
          <w:rFonts w:ascii="Helvetica" w:eastAsia="Times New Roman" w:hAnsi="Helvetica" w:cs="Helvetica"/>
          <w:b/>
          <w:bCs/>
          <w:color w:val="000100"/>
          <w:kern w:val="36"/>
          <w:sz w:val="53"/>
          <w:szCs w:val="53"/>
        </w:rPr>
        <w:instrText xml:space="preserve"> HYPERLINK "https://dzone.com/articles/apache-spark-machine-learning-using-artificial-neu" </w:instrText>
      </w:r>
      <w:r>
        <w:rPr>
          <w:rFonts w:ascii="Helvetica" w:eastAsia="Times New Roman" w:hAnsi="Helvetica" w:cs="Helvetica"/>
          <w:b/>
          <w:bCs/>
          <w:color w:val="000100"/>
          <w:kern w:val="36"/>
          <w:sz w:val="53"/>
          <w:szCs w:val="53"/>
        </w:rPr>
        <w:fldChar w:fldCharType="separate"/>
      </w:r>
      <w:r w:rsidRPr="00C151B0">
        <w:rPr>
          <w:rStyle w:val="Hyperlink"/>
          <w:rFonts w:ascii="Helvetica" w:eastAsia="Times New Roman" w:hAnsi="Helvetica" w:cs="Helvetica"/>
          <w:b/>
          <w:bCs/>
          <w:kern w:val="36"/>
          <w:sz w:val="53"/>
          <w:szCs w:val="53"/>
        </w:rPr>
        <w:t>Using Artificial Neural Networks to Predict Emergency Department Deaths</w:t>
      </w:r>
      <w:r>
        <w:rPr>
          <w:rFonts w:ascii="Helvetica" w:eastAsia="Times New Roman" w:hAnsi="Helvetica" w:cs="Helvetica"/>
          <w:b/>
          <w:bCs/>
          <w:color w:val="000100"/>
          <w:kern w:val="36"/>
          <w:sz w:val="53"/>
          <w:szCs w:val="53"/>
        </w:rPr>
        <w:fldChar w:fldCharType="end"/>
      </w:r>
    </w:p>
    <w:p w:rsidR="004B66B3" w:rsidRDefault="004B66B3" w:rsidP="004B66B3">
      <w:pPr>
        <w:rPr>
          <w:rFonts w:asciiTheme="minorBidi" w:eastAsia="Times New Roman" w:hAnsiTheme="minorBidi"/>
          <w:color w:val="000100"/>
          <w:kern w:val="36"/>
          <w:sz w:val="24"/>
          <w:szCs w:val="24"/>
        </w:rPr>
      </w:pPr>
      <w:r w:rsidRPr="00A05707">
        <w:rPr>
          <w:rFonts w:asciiTheme="minorBidi" w:eastAsia="Times New Roman" w:hAnsiTheme="minorBidi"/>
          <w:b/>
          <w:bCs/>
          <w:color w:val="000100"/>
          <w:kern w:val="36"/>
          <w:sz w:val="24"/>
          <w:szCs w:val="24"/>
        </w:rPr>
        <w:t>Problem Statement</w:t>
      </w:r>
      <w:r>
        <w:rPr>
          <w:rFonts w:asciiTheme="minorBidi" w:eastAsia="Times New Roman" w:hAnsiTheme="minorBidi"/>
          <w:b/>
          <w:bCs/>
          <w:color w:val="000100"/>
          <w:kern w:val="36"/>
          <w:sz w:val="24"/>
          <w:szCs w:val="24"/>
        </w:rPr>
        <w:t>:</w:t>
      </w:r>
      <w:r>
        <w:rPr>
          <w:rFonts w:asciiTheme="minorBidi" w:eastAsia="Times New Roman" w:hAnsiTheme="minorBidi"/>
          <w:b/>
          <w:bCs/>
          <w:color w:val="000100"/>
          <w:kern w:val="36"/>
          <w:sz w:val="24"/>
          <w:szCs w:val="24"/>
        </w:rPr>
        <w:tab/>
      </w:r>
    </w:p>
    <w:p w:rsidR="004B66B3" w:rsidRDefault="004B66B3" w:rsidP="004B66B3">
      <w:pPr>
        <w:rPr>
          <w:rFonts w:asciiTheme="minorBidi" w:eastAsia="Times New Roman" w:hAnsiTheme="minorBidi"/>
          <w:color w:val="000100"/>
          <w:kern w:val="36"/>
          <w:sz w:val="24"/>
          <w:szCs w:val="24"/>
        </w:rPr>
      </w:pPr>
      <w:r w:rsidRPr="00A05707">
        <w:rPr>
          <w:rFonts w:asciiTheme="minorBidi" w:eastAsia="Times New Roman" w:hAnsiTheme="minorBidi"/>
          <w:color w:val="000100"/>
          <w:kern w:val="36"/>
          <w:sz w:val="24"/>
          <w:szCs w:val="24"/>
        </w:rPr>
        <w:t xml:space="preserve">We will try to predict patient deaths during ED visits due to heart disease based on various patient characteristics such as age, basic vital measurements and presence of myocardial infarction, i.e. heart attack. </w:t>
      </w:r>
    </w:p>
    <w:p w:rsidR="004B66B3" w:rsidRPr="00A05707" w:rsidRDefault="004B66B3" w:rsidP="004B66B3">
      <w:pPr>
        <w:rPr>
          <w:rFonts w:asciiTheme="minorBidi" w:eastAsia="Times New Roman" w:hAnsiTheme="minorBidi"/>
          <w:b/>
          <w:bCs/>
          <w:color w:val="000100"/>
          <w:kern w:val="36"/>
          <w:sz w:val="24"/>
          <w:szCs w:val="24"/>
        </w:rPr>
      </w:pPr>
      <w:r>
        <w:rPr>
          <w:rFonts w:asciiTheme="minorBidi" w:eastAsia="Times New Roman" w:hAnsiTheme="minorBidi"/>
          <w:b/>
          <w:bCs/>
          <w:color w:val="000100"/>
          <w:kern w:val="36"/>
          <w:sz w:val="24"/>
          <w:szCs w:val="24"/>
        </w:rPr>
        <w:t>Target Label:</w:t>
      </w:r>
    </w:p>
    <w:p w:rsidR="004B66B3" w:rsidRDefault="004B66B3" w:rsidP="004B66B3">
      <w:pPr>
        <w:shd w:val="clear" w:color="auto" w:fill="FFFFFF"/>
        <w:spacing w:before="210" w:after="150" w:line="240" w:lineRule="auto"/>
        <w:outlineLvl w:val="0"/>
        <w:rPr>
          <w:rFonts w:asciiTheme="minorBidi" w:eastAsia="Times New Roman" w:hAnsiTheme="minorBidi"/>
          <w:color w:val="000100"/>
          <w:kern w:val="36"/>
          <w:sz w:val="24"/>
          <w:szCs w:val="24"/>
        </w:rPr>
      </w:pPr>
      <w:r>
        <w:rPr>
          <w:noProof/>
        </w:rPr>
        <w:drawing>
          <wp:inline distT="0" distB="0" distL="0" distR="0" wp14:anchorId="0CCACD96" wp14:editId="5B3DAB63">
            <wp:extent cx="5943600" cy="1183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183005"/>
                    </a:xfrm>
                    <a:prstGeom prst="rect">
                      <a:avLst/>
                    </a:prstGeom>
                  </pic:spPr>
                </pic:pic>
              </a:graphicData>
            </a:graphic>
          </wp:inline>
        </w:drawing>
      </w:r>
    </w:p>
    <w:p w:rsidR="004B66B3" w:rsidRDefault="004B66B3" w:rsidP="004B66B3">
      <w:pPr>
        <w:shd w:val="clear" w:color="auto" w:fill="FFFFFF"/>
        <w:spacing w:before="210" w:after="150" w:line="240" w:lineRule="auto"/>
        <w:outlineLvl w:val="0"/>
        <w:rPr>
          <w:rFonts w:asciiTheme="minorBidi" w:eastAsia="Times New Roman" w:hAnsiTheme="minorBidi"/>
          <w:b/>
          <w:bCs/>
          <w:color w:val="000100"/>
          <w:kern w:val="36"/>
          <w:sz w:val="24"/>
          <w:szCs w:val="24"/>
        </w:rPr>
      </w:pPr>
      <w:r>
        <w:rPr>
          <w:rFonts w:asciiTheme="minorBidi" w:eastAsia="Times New Roman" w:hAnsiTheme="minorBidi"/>
          <w:b/>
          <w:bCs/>
          <w:color w:val="000100"/>
          <w:kern w:val="36"/>
          <w:sz w:val="24"/>
          <w:szCs w:val="24"/>
        </w:rPr>
        <w:t>Features Selected:</w:t>
      </w:r>
    </w:p>
    <w:p w:rsidR="004B66B3" w:rsidRDefault="004B66B3" w:rsidP="004B66B3">
      <w:pPr>
        <w:shd w:val="clear" w:color="auto" w:fill="FFFFFF"/>
        <w:spacing w:before="210" w:after="150" w:line="240" w:lineRule="auto"/>
        <w:outlineLvl w:val="0"/>
        <w:rPr>
          <w:rFonts w:asciiTheme="minorBidi" w:eastAsia="Times New Roman" w:hAnsiTheme="minorBidi"/>
          <w:color w:val="000100"/>
          <w:kern w:val="36"/>
          <w:sz w:val="24"/>
          <w:szCs w:val="24"/>
        </w:rPr>
      </w:pPr>
      <w:r>
        <w:rPr>
          <w:noProof/>
        </w:rPr>
        <w:drawing>
          <wp:inline distT="0" distB="0" distL="0" distR="0" wp14:anchorId="67E4E222" wp14:editId="52C42524">
            <wp:extent cx="59436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29000"/>
                    </a:xfrm>
                    <a:prstGeom prst="rect">
                      <a:avLst/>
                    </a:prstGeom>
                  </pic:spPr>
                </pic:pic>
              </a:graphicData>
            </a:graphic>
          </wp:inline>
        </w:drawing>
      </w:r>
    </w:p>
    <w:p w:rsidR="004B66B3" w:rsidRDefault="004B66B3" w:rsidP="004B66B3">
      <w:pPr>
        <w:shd w:val="clear" w:color="auto" w:fill="FFFFFF"/>
        <w:spacing w:before="210" w:after="150" w:line="240" w:lineRule="auto"/>
        <w:outlineLvl w:val="0"/>
        <w:rPr>
          <w:rFonts w:asciiTheme="minorBidi" w:eastAsia="Times New Roman" w:hAnsiTheme="minorBidi"/>
          <w:color w:val="000100"/>
          <w:kern w:val="36"/>
          <w:sz w:val="24"/>
          <w:szCs w:val="24"/>
        </w:rPr>
      </w:pPr>
      <w:r>
        <w:rPr>
          <w:rFonts w:asciiTheme="minorBidi" w:eastAsia="Times New Roman" w:hAnsiTheme="minorBidi"/>
          <w:color w:val="000100"/>
          <w:kern w:val="36"/>
          <w:sz w:val="24"/>
          <w:szCs w:val="24"/>
        </w:rPr>
        <w:lastRenderedPageBreak/>
        <w:t xml:space="preserve">Our model actually selected most of these features. What’s different, however, is that they modified the features slightly. For example, instead of having a value for the Pulse, they defined ranges and they only state whether it is </w:t>
      </w:r>
      <w:r w:rsidRPr="008F6DF0">
        <w:rPr>
          <w:rFonts w:asciiTheme="minorBidi" w:eastAsia="Times New Roman" w:hAnsiTheme="minorBidi"/>
          <w:b/>
          <w:bCs/>
          <w:color w:val="000100"/>
          <w:kern w:val="36"/>
          <w:sz w:val="24"/>
          <w:szCs w:val="24"/>
        </w:rPr>
        <w:t>Normal</w:t>
      </w:r>
      <w:r>
        <w:rPr>
          <w:rFonts w:asciiTheme="minorBidi" w:eastAsia="Times New Roman" w:hAnsiTheme="minorBidi"/>
          <w:color w:val="000100"/>
          <w:kern w:val="36"/>
          <w:sz w:val="24"/>
          <w:szCs w:val="24"/>
        </w:rPr>
        <w:t xml:space="preserve"> or </w:t>
      </w:r>
      <w:r w:rsidRPr="008F6DF0">
        <w:rPr>
          <w:rFonts w:asciiTheme="minorBidi" w:eastAsia="Times New Roman" w:hAnsiTheme="minorBidi"/>
          <w:b/>
          <w:bCs/>
          <w:color w:val="000100"/>
          <w:kern w:val="36"/>
          <w:sz w:val="24"/>
          <w:szCs w:val="24"/>
        </w:rPr>
        <w:t>Abnormal</w:t>
      </w:r>
      <w:r>
        <w:rPr>
          <w:rFonts w:asciiTheme="minorBidi" w:eastAsia="Times New Roman" w:hAnsiTheme="minorBidi"/>
          <w:color w:val="000100"/>
          <w:kern w:val="36"/>
          <w:sz w:val="24"/>
          <w:szCs w:val="24"/>
        </w:rPr>
        <w:t>.</w:t>
      </w:r>
    </w:p>
    <w:p w:rsidR="004B66B3" w:rsidRDefault="004B66B3" w:rsidP="004B66B3">
      <w:pPr>
        <w:shd w:val="clear" w:color="auto" w:fill="FFFFFF"/>
        <w:spacing w:before="210" w:after="150" w:line="240" w:lineRule="auto"/>
        <w:outlineLvl w:val="0"/>
        <w:rPr>
          <w:rFonts w:asciiTheme="minorBidi" w:eastAsia="Times New Roman" w:hAnsiTheme="minorBidi"/>
          <w:b/>
          <w:bCs/>
          <w:color w:val="000100"/>
          <w:kern w:val="36"/>
          <w:sz w:val="24"/>
          <w:szCs w:val="24"/>
        </w:rPr>
      </w:pPr>
      <w:r>
        <w:rPr>
          <w:rFonts w:asciiTheme="minorBidi" w:eastAsia="Times New Roman" w:hAnsiTheme="minorBidi"/>
          <w:b/>
          <w:bCs/>
          <w:color w:val="000100"/>
          <w:kern w:val="36"/>
          <w:sz w:val="24"/>
          <w:szCs w:val="24"/>
        </w:rPr>
        <w:t>The Chosen Model: Neural Networks</w:t>
      </w:r>
    </w:p>
    <w:p w:rsidR="004B66B3" w:rsidRDefault="004B66B3" w:rsidP="004B66B3">
      <w:pPr>
        <w:shd w:val="clear" w:color="auto" w:fill="FFFFFF"/>
        <w:spacing w:before="210" w:after="150" w:line="240" w:lineRule="auto"/>
        <w:outlineLvl w:val="0"/>
        <w:rPr>
          <w:rFonts w:asciiTheme="minorBidi" w:eastAsia="Times New Roman" w:hAnsiTheme="minorBidi"/>
          <w:color w:val="000100"/>
          <w:kern w:val="36"/>
          <w:sz w:val="24"/>
          <w:szCs w:val="24"/>
        </w:rPr>
      </w:pPr>
      <w:r>
        <w:rPr>
          <w:rFonts w:asciiTheme="minorBidi" w:eastAsia="Times New Roman" w:hAnsiTheme="minorBidi"/>
          <w:color w:val="000100"/>
          <w:kern w:val="36"/>
          <w:sz w:val="24"/>
          <w:szCs w:val="24"/>
        </w:rPr>
        <w:t xml:space="preserve">In this paper, the authors use Neural Networks. Initially, their model had 2 hidden layers, each of which contained 5 neurons. After some modifications, they reached the final model with 2 hidden layer; the first contains 28 neurons and the second contains 25 neurons. </w:t>
      </w:r>
    </w:p>
    <w:p w:rsidR="004B66B3" w:rsidRDefault="004B66B3" w:rsidP="004B66B3">
      <w:pPr>
        <w:shd w:val="clear" w:color="auto" w:fill="FFFFFF"/>
        <w:spacing w:before="210" w:after="150" w:line="240" w:lineRule="auto"/>
        <w:outlineLvl w:val="0"/>
        <w:rPr>
          <w:rFonts w:asciiTheme="minorBidi" w:eastAsia="Times New Roman" w:hAnsiTheme="minorBidi"/>
          <w:b/>
          <w:bCs/>
          <w:color w:val="000100"/>
          <w:kern w:val="36"/>
          <w:sz w:val="24"/>
          <w:szCs w:val="24"/>
        </w:rPr>
      </w:pPr>
      <w:r>
        <w:rPr>
          <w:rFonts w:asciiTheme="minorBidi" w:eastAsia="Times New Roman" w:hAnsiTheme="minorBidi"/>
          <w:b/>
          <w:bCs/>
          <w:color w:val="000100"/>
          <w:kern w:val="36"/>
          <w:sz w:val="24"/>
          <w:szCs w:val="24"/>
        </w:rPr>
        <w:t>Results:</w:t>
      </w:r>
    </w:p>
    <w:p w:rsidR="004B66B3" w:rsidRDefault="004B66B3" w:rsidP="004B66B3">
      <w:pPr>
        <w:shd w:val="clear" w:color="auto" w:fill="FFFFFF"/>
        <w:spacing w:before="210" w:after="150" w:line="240" w:lineRule="auto"/>
        <w:outlineLvl w:val="0"/>
        <w:rPr>
          <w:rFonts w:asciiTheme="minorBidi" w:eastAsia="Times New Roman" w:hAnsiTheme="minorBidi"/>
          <w:color w:val="000100"/>
          <w:kern w:val="36"/>
          <w:sz w:val="24"/>
          <w:szCs w:val="24"/>
        </w:rPr>
      </w:pPr>
      <w:r>
        <w:rPr>
          <w:rFonts w:asciiTheme="minorBidi" w:eastAsia="Times New Roman" w:hAnsiTheme="minorBidi"/>
          <w:color w:val="000100"/>
          <w:kern w:val="36"/>
          <w:sz w:val="24"/>
          <w:szCs w:val="24"/>
        </w:rPr>
        <w:t>For the initial Model:</w:t>
      </w:r>
    </w:p>
    <w:p w:rsidR="004B66B3" w:rsidRDefault="004B66B3" w:rsidP="004B66B3">
      <w:pPr>
        <w:shd w:val="clear" w:color="auto" w:fill="FFFFFF"/>
        <w:spacing w:before="210" w:after="150" w:line="240" w:lineRule="auto"/>
        <w:outlineLvl w:val="0"/>
        <w:rPr>
          <w:rFonts w:asciiTheme="minorBidi" w:eastAsia="Times New Roman" w:hAnsiTheme="minorBidi"/>
          <w:color w:val="000100"/>
          <w:kern w:val="36"/>
          <w:sz w:val="24"/>
          <w:szCs w:val="24"/>
        </w:rPr>
      </w:pPr>
      <w:r>
        <w:rPr>
          <w:noProof/>
        </w:rPr>
        <w:drawing>
          <wp:inline distT="0" distB="0" distL="0" distR="0" wp14:anchorId="49D1BA68" wp14:editId="0DE909F1">
            <wp:extent cx="2257425" cy="1323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7425" cy="1323975"/>
                    </a:xfrm>
                    <a:prstGeom prst="rect">
                      <a:avLst/>
                    </a:prstGeom>
                  </pic:spPr>
                </pic:pic>
              </a:graphicData>
            </a:graphic>
          </wp:inline>
        </w:drawing>
      </w:r>
    </w:p>
    <w:p w:rsidR="004B66B3" w:rsidRDefault="004B66B3" w:rsidP="004B66B3">
      <w:pPr>
        <w:shd w:val="clear" w:color="auto" w:fill="FFFFFF"/>
        <w:spacing w:before="210" w:after="150" w:line="240" w:lineRule="auto"/>
        <w:outlineLvl w:val="0"/>
        <w:rPr>
          <w:rFonts w:asciiTheme="minorBidi" w:eastAsia="Times New Roman" w:hAnsiTheme="minorBidi"/>
          <w:color w:val="000100"/>
          <w:kern w:val="36"/>
          <w:sz w:val="24"/>
          <w:szCs w:val="24"/>
        </w:rPr>
      </w:pPr>
      <w:r>
        <w:rPr>
          <w:rFonts w:asciiTheme="minorBidi" w:eastAsia="Times New Roman" w:hAnsiTheme="minorBidi"/>
          <w:color w:val="000100"/>
          <w:kern w:val="36"/>
          <w:sz w:val="24"/>
          <w:szCs w:val="24"/>
        </w:rPr>
        <w:t>For the final Model:</w:t>
      </w:r>
    </w:p>
    <w:p w:rsidR="004B66B3" w:rsidRDefault="004B66B3" w:rsidP="004B66B3">
      <w:pPr>
        <w:shd w:val="clear" w:color="auto" w:fill="FFFFFF"/>
        <w:spacing w:before="210" w:after="150" w:line="240" w:lineRule="auto"/>
        <w:outlineLvl w:val="0"/>
        <w:rPr>
          <w:rFonts w:asciiTheme="minorBidi" w:eastAsia="Times New Roman" w:hAnsiTheme="minorBidi"/>
          <w:color w:val="000100"/>
          <w:kern w:val="36"/>
          <w:sz w:val="24"/>
          <w:szCs w:val="24"/>
        </w:rPr>
      </w:pPr>
      <w:r>
        <w:rPr>
          <w:noProof/>
        </w:rPr>
        <w:drawing>
          <wp:inline distT="0" distB="0" distL="0" distR="0" wp14:anchorId="402F1414" wp14:editId="69221F93">
            <wp:extent cx="2486025" cy="1181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6025" cy="1181100"/>
                    </a:xfrm>
                    <a:prstGeom prst="rect">
                      <a:avLst/>
                    </a:prstGeom>
                  </pic:spPr>
                </pic:pic>
              </a:graphicData>
            </a:graphic>
          </wp:inline>
        </w:drawing>
      </w:r>
    </w:p>
    <w:p w:rsidR="004B66B3" w:rsidRPr="008F6DF0" w:rsidRDefault="004B66B3" w:rsidP="004B66B3">
      <w:pPr>
        <w:shd w:val="clear" w:color="auto" w:fill="FFFFFF"/>
        <w:spacing w:before="210" w:after="150" w:line="240" w:lineRule="auto"/>
        <w:outlineLvl w:val="0"/>
        <w:rPr>
          <w:rFonts w:asciiTheme="minorBidi" w:eastAsia="Times New Roman" w:hAnsiTheme="minorBidi"/>
          <w:color w:val="000100"/>
          <w:kern w:val="36"/>
          <w:sz w:val="24"/>
          <w:szCs w:val="24"/>
        </w:rPr>
      </w:pPr>
      <w:r>
        <w:rPr>
          <w:rFonts w:asciiTheme="minorBidi" w:eastAsia="Times New Roman" w:hAnsiTheme="minorBidi"/>
          <w:color w:val="000100"/>
          <w:kern w:val="36"/>
          <w:sz w:val="24"/>
          <w:szCs w:val="24"/>
        </w:rPr>
        <w:t xml:space="preserve">Comment: Even though the final model seems more accurate, the model might be </w:t>
      </w:r>
      <w:proofErr w:type="spellStart"/>
      <w:r>
        <w:rPr>
          <w:rFonts w:asciiTheme="minorBidi" w:eastAsia="Times New Roman" w:hAnsiTheme="minorBidi"/>
          <w:color w:val="000100"/>
          <w:kern w:val="36"/>
          <w:sz w:val="24"/>
          <w:szCs w:val="24"/>
        </w:rPr>
        <w:t>overfitting</w:t>
      </w:r>
      <w:proofErr w:type="spellEnd"/>
      <w:r>
        <w:rPr>
          <w:rFonts w:asciiTheme="minorBidi" w:eastAsia="Times New Roman" w:hAnsiTheme="minorBidi"/>
          <w:color w:val="000100"/>
          <w:kern w:val="36"/>
          <w:sz w:val="24"/>
          <w:szCs w:val="24"/>
        </w:rPr>
        <w:t>.</w:t>
      </w:r>
    </w:p>
    <w:p w:rsidR="0000214B" w:rsidRDefault="0000214B">
      <w:bookmarkStart w:id="0" w:name="_GoBack"/>
      <w:bookmarkEnd w:id="0"/>
    </w:p>
    <w:sectPr w:rsidR="00002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587"/>
    <w:rsid w:val="0000214B"/>
    <w:rsid w:val="004B66B3"/>
    <w:rsid w:val="005575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728EC-2818-40A5-B9F9-429CDA08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6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6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Ramez Moussa</dc:creator>
  <cp:keywords/>
  <dc:description/>
  <cp:lastModifiedBy>Ramez Moussa</cp:lastModifiedBy>
  <cp:revision>2</cp:revision>
  <dcterms:created xsi:type="dcterms:W3CDTF">2020-08-31T21:30:00Z</dcterms:created>
  <dcterms:modified xsi:type="dcterms:W3CDTF">2020-08-31T21:30:00Z</dcterms:modified>
</cp:coreProperties>
</file>