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https://www.bundeskartellamt.de/SharedDocs/Entscheidung/DE/Entscheidungen/Fusionskontrolle/2021/B2-85-20.pdf;jsessionid=22B60AE6E28E5EDF26C91074C780CE30.2_cid371?__blob=publicationFile&amp;v=2</w:t>
      </w:r>
    </w:p>
    <w:p>
      <w:r>
        <w:t>Pages translated : 441</w:t>
      </w:r>
    </w:p>
    <w:p/>
    <w:p>
      <w:r>
        <w:rPr>
          <w:b/>
        </w:rPr>
        <w:t>[Pages 1–3]</w:t>
      </w:r>
    </w:p>
    <w:p>
      <w:r>
        <w:t xml:space="preserve">2. Decision Division  </w:t>
        <w:br/>
        <w:t xml:space="preserve">File Number: B2-85/20  </w:t>
        <w:br/>
        <w:t xml:space="preserve">Decision  </w:t>
        <w:br/>
        <w:t xml:space="preserve">In the administrative proceedings B2-85/20  </w:t>
        <w:br/>
        <w:t xml:space="preserve">1. Edeka Zentrale Stiftung &amp; Co. KG  </w:t>
        <w:br/>
        <w:t xml:space="preserve">New-York-Ring 6  </w:t>
        <w:br/>
        <w:t xml:space="preserve">22297 Hamburg  </w:t>
        <w:br/>
        <w:t xml:space="preserve">– Party 1 –  </w:t>
        <w:br/>
        <w:t xml:space="preserve">Authorized representative for Party 1:  </w:t>
        <w:br/>
        <w:t xml:space="preserve">Edeka Verband kaufmännischer  </w:t>
        <w:br/>
        <w:t xml:space="preserve">Genossenschaften e.V.  </w:t>
        <w:br/>
        <w:t xml:space="preserve">Legal Department  </w:t>
        <w:br/>
        <w:t xml:space="preserve">Mr. Vincent Stier  </w:t>
        <w:br/>
        <w:t xml:space="preserve">Mr. Dr. Baier  </w:t>
        <w:br/>
        <w:t xml:space="preserve">Ms. Julia Cornelius  </w:t>
        <w:br/>
        <w:t xml:space="preserve">New-York-Ring 6  </w:t>
        <w:br/>
        <w:t xml:space="preserve">22297 Hamburg  </w:t>
        <w:br/>
        <w:t xml:space="preserve">Allen &amp; Overy LLP  </w:t>
        <w:br/>
        <w:t xml:space="preserve">Attorney Dr. Börries Ahrens  </w:t>
        <w:br/>
        <w:t xml:space="preserve">Attorney Dr. René Galle  </w:t>
        <w:br/>
        <w:t xml:space="preserve">Kehrwieder 12  </w:t>
        <w:br/>
        <w:t>20457 Hamburg</w:t>
      </w:r>
    </w:p>
    <w:p>
      <w:r>
        <w:t xml:space="preserve">2  </w:t>
        <w:br/>
        <w:t xml:space="preserve">2. SCP Retail Operations S.àr.l.  </w:t>
        <w:br/>
        <w:t xml:space="preserve">16 rue Erasme  </w:t>
        <w:br/>
        <w:t xml:space="preserve">1468 Luxembourg  </w:t>
        <w:br/>
        <w:t xml:space="preserve">– Party 2 –  </w:t>
        <w:br/>
        <w:t xml:space="preserve">3. SCP Retail Properties B S.àr.l.  </w:t>
        <w:br/>
        <w:t xml:space="preserve">16 rue Erasme  </w:t>
        <w:br/>
        <w:t xml:space="preserve">1468 Luxembourg  </w:t>
        <w:br/>
        <w:t xml:space="preserve">– Party 3 –  </w:t>
        <w:br/>
        <w:t xml:space="preserve">4. SCP Retail Properties S.àr.l.  </w:t>
        <w:br/>
        <w:t xml:space="preserve">16 rue Erasme  </w:t>
        <w:br/>
        <w:t xml:space="preserve">1468 Luxembourg  </w:t>
        <w:br/>
        <w:t xml:space="preserve">– Party 4 –  </w:t>
        <w:br/>
        <w:t xml:space="preserve">5. SCP Retail Investments S.A.  </w:t>
        <w:br/>
        <w:t xml:space="preserve">16 rue Erasme  </w:t>
        <w:br/>
        <w:t xml:space="preserve">1468 Luxembourg  </w:t>
        <w:br/>
        <w:t xml:space="preserve">– Party 5 –  </w:t>
        <w:br/>
        <w:t xml:space="preserve">6. GKF Vermögensverwaltungsgesellschaft mbH &amp; Co.  </w:t>
        <w:br/>
        <w:t xml:space="preserve">Object Böblingen Otto-Lilienthal-Straße KG  </w:t>
        <w:br/>
        <w:t xml:space="preserve">Am Albertussee 1  </w:t>
        <w:br/>
        <w:t xml:space="preserve">40549 Düsseldorf  </w:t>
        <w:br/>
        <w:t>– Party 6 –</w:t>
      </w:r>
    </w:p>
    <w:p>
      <w:r>
        <w:t xml:space="preserve">3  </w:t>
        <w:br/>
        <w:t xml:space="preserve">7. GKF Beteiligungsverwaltung  </w:t>
        <w:br/>
        <w:t xml:space="preserve">Object Böblingen Otto-Lilienthal-Straße GmbH  </w:t>
        <w:br/>
        <w:t xml:space="preserve">Am Albertussee 1  </w:t>
        <w:br/>
        <w:t xml:space="preserve">40549 Düsseldorf  </w:t>
        <w:br/>
        <w:t xml:space="preserve">– Party 7 –  </w:t>
        <w:br/>
        <w:t xml:space="preserve">8. SCP Retail Properties C I GmbH &amp; Co. KG  </w:t>
        <w:br/>
        <w:t xml:space="preserve">Theodor-Stern-Kai 1  </w:t>
        <w:br/>
        <w:t xml:space="preserve">60596 Frankfurt a.M.  </w:t>
        <w:br/>
        <w:t xml:space="preserve">– Party 8 –  </w:t>
        <w:br/>
        <w:t xml:space="preserve">9. SCP Retail Properties C GP I GmbH  </w:t>
        <w:br/>
        <w:t xml:space="preserve">Theodor-Stern-Kai 1  </w:t>
        <w:br/>
        <w:t xml:space="preserve">60596 Frankfurt a.M.  </w:t>
        <w:br/>
        <w:t xml:space="preserve">– Party 9 –  </w:t>
        <w:br/>
        <w:t xml:space="preserve">10. SCP Retail Properties C II GmbH &amp; Co. KG  </w:t>
        <w:br/>
        <w:t xml:space="preserve">Theodor-Stern-Kai 1  </w:t>
        <w:br/>
        <w:t xml:space="preserve">60596 Frankfurt a.M.  </w:t>
        <w:br/>
        <w:t xml:space="preserve">– Party 10 –  </w:t>
        <w:br/>
        <w:t xml:space="preserve">11. SCP Retail Properties C GP II GmbH  </w:t>
        <w:br/>
        <w:t xml:space="preserve">Theodor-Stern-Kai 1  </w:t>
        <w:br/>
        <w:t xml:space="preserve">60596 Frankfurt a.M.  </w:t>
        <w:br/>
        <w:t xml:space="preserve">– Party 11 –  </w:t>
        <w:br/>
        <w:t xml:space="preserve">12. SCP Retail Properties C III GmbH &amp; Co. KG  </w:t>
        <w:br/>
        <w:t xml:space="preserve">Theodor-Stern-Kai 1  </w:t>
        <w:br/>
        <w:t xml:space="preserve">60596 Frankfurt a.M.  </w:t>
        <w:br/>
        <w:t>– Party 12 –</w:t>
      </w:r>
    </w:p>
    <w:p>
      <w:r>
        <w:rPr>
          <w:b/>
        </w:rPr>
        <w:t>[Pages 4–6]</w:t>
      </w:r>
    </w:p>
    <w:p>
      <w:r>
        <w:t>4</w:t>
        <w:br/>
        <w:t>13. SCP Retail Properties C GP III GmbH</w:t>
        <w:br/>
        <w:t>Theodor-Stern-Kai 1</w:t>
        <w:br/>
        <w:t>60596 Frankfurt a.M.</w:t>
        <w:br/>
        <w:t>– Parties to 13. –</w:t>
        <w:br/>
        <w:t>14. SCP Retail Properties C XXV S.àr.l.</w:t>
        <w:br/>
        <w:t>16 rue Erasme</w:t>
        <w:br/>
        <w:t>1468 Luxembourg</w:t>
        <w:br/>
        <w:t>– Parties to 14. –</w:t>
        <w:br/>
        <w:t>Legal representatives for the parties to</w:t>
        <w:br/>
        <w:t>2. to 14.:</w:t>
        <w:br/>
        <w:t>Skadden, Arps, Slate, Meagher &amp; Flom LLP</w:t>
        <w:br/>
        <w:t>Attorney Thorsten Goetz</w:t>
        <w:br/>
        <w:t>TaunusTurm, Taunustor 1</w:t>
        <w:br/>
        <w:t>60310 Frankfurt a.M.</w:t>
        <w:br/>
        <w:t>Gleiss Lutz Hootz Hirsch PartmbB</w:t>
        <w:br/>
        <w:t>Attorneys Tax Advisors</w:t>
        <w:br/>
        <w:t>Attorney Dr. Ulrich Denzel</w:t>
        <w:br/>
        <w:t>Attorney Dr. Moritz Holm-Hadulla</w:t>
        <w:br/>
        <w:t>Lautenschlagerstr. 21</w:t>
        <w:br/>
        <w:t>70173 Stuttgart</w:t>
      </w:r>
    </w:p>
    <w:p>
      <w:r>
        <w:t>5</w:t>
        <w:br/>
        <w:t>15. Globus SB- Warenhaus Holding GmbH &amp; Co. KG</w:t>
        <w:br/>
        <w:t>Leipziger Str. 8</w:t>
        <w:br/>
        <w:t>66606 St. Wendel</w:t>
        <w:br/>
        <w:t>– Joined party 1. –</w:t>
        <w:br/>
        <w:t>Legal representatives for the joined party</w:t>
        <w:br/>
        <w:t>to 1.:</w:t>
        <w:br/>
        <w:t>Schulte Riesenkampff Rechtsanwaltsgesellschaft</w:t>
        <w:br/>
        <w:t>mbH</w:t>
        <w:br/>
        <w:t>Attorney Dr. Michael Dallmann</w:t>
        <w:br/>
        <w:t>Neue Mainzer Str. 28</w:t>
        <w:br/>
        <w:t>60311 Frankfurt a.M.</w:t>
        <w:br/>
        <w:t>16. NORMA Lebensmittelfilialbetrieb Stiftung &amp; Co. KG</w:t>
        <w:br/>
        <w:t>Heisterstraße 4</w:t>
        <w:br/>
        <w:t>90441 Nuremberg</w:t>
        <w:br/>
        <w:t>– Joined party 2. –</w:t>
        <w:br/>
        <w:t>Legal representatives for the joined party</w:t>
        <w:br/>
        <w:t>to 2.:</w:t>
        <w:br/>
        <w:t>FRIES Rechtsanwälte Partnerschaft mbB</w:t>
        <w:br/>
        <w:t>Attorney Dr. Dr. Thomas Fries</w:t>
        <w:br/>
        <w:t>Hainstraße 17</w:t>
        <w:br/>
        <w:t>96047 Bamberg</w:t>
      </w:r>
    </w:p>
    <w:p>
      <w:r>
        <w:t>6</w:t>
        <w:br/>
        <w:t>17. Rewe-Zentralfinanz eG</w:t>
        <w:br/>
        <w:t>Domstr. 20</w:t>
        <w:br/>
        <w:t>50668 Cologne</w:t>
        <w:br/>
        <w:t>– Joined party 3. –</w:t>
        <w:br/>
        <w:t>Legal representatives for the joined party</w:t>
        <w:br/>
        <w:t>to 3.:</w:t>
        <w:br/>
        <w:t>Flick Gocke Schaumburg</w:t>
        <w:br/>
        <w:t>Attorney Dr. Florian C. Haus</w:t>
        <w:br/>
        <w:t>Attorney Fabian Schmidt</w:t>
        <w:br/>
        <w:t>Fritz-Schäffer-Str. 1</w:t>
        <w:br/>
        <w:t>53113 Bonn</w:t>
        <w:br/>
        <w:t>18. Tegut… gute Lebensmittel GmbH &amp; Co. KG</w:t>
        <w:br/>
        <w:t>Gerloser Weg 72</w:t>
        <w:br/>
        <w:t>36039 Fulda</w:t>
        <w:br/>
        <w:t>– Joined party 4. –</w:t>
        <w:br/>
        <w:t>Legal representatives for the joined party</w:t>
        <w:br/>
        <w:t>to 4.:</w:t>
        <w:br/>
        <w:t>BAY GmbH</w:t>
        <w:br/>
        <w:t>Audit firm</w:t>
        <w:br/>
        <w:t>Law firm</w:t>
        <w:br/>
        <w:t>Attorney Dirk Seeburg</w:t>
        <w:br/>
        <w:t>Uferweg 11</w:t>
        <w:br/>
        <w:t>88131 Lindau</w:t>
      </w:r>
    </w:p>
    <w:p>
      <w:r>
        <w:rPr>
          <w:b/>
        </w:rPr>
        <w:t>[Pages 7–9]</w:t>
      </w:r>
    </w:p>
    <w:p>
      <w:r>
        <w:t>7</w:t>
        <w:br/>
        <w:t>19. Georg Jos. Kaes GmbH</w:t>
        <w:br/>
        <w:t>Am Ring 15</w:t>
        <w:br/>
        <w:t>87665 Mauerstetten</w:t>
        <w:br/>
        <w:t>– Joined party 5. –</w:t>
        <w:br/>
        <w:t>20. Kaufland Dienstleistung GmbH &amp; Co. KG</w:t>
        <w:br/>
        <w:t>Rötelstr. 35</w:t>
        <w:br/>
        <w:t>74172 Neckarsulm</w:t>
        <w:br/>
        <w:t>– Joined party 6. –</w:t>
        <w:br/>
        <w:t>Legal representatives for the joined party</w:t>
        <w:br/>
        <w:t>6.:</w:t>
        <w:br/>
        <w:t>Noerr Partnerschaftsgesellschaft mbB</w:t>
        <w:br/>
        <w:t>Attorney Dr. Alexander Birnstiel and</w:t>
        <w:br/>
        <w:t>Attorney Stefan Bauer</w:t>
        <w:br/>
        <w:t>Brienner Str. 28</w:t>
        <w:br/>
        <w:t>80333 Munich</w:t>
        <w:br/>
        <w:t>regarding the examination of a merger project pursuant to § 36 of the Act against Restraints of Competition (GWB), the 2nd Decision Division of the Federal Cartel Office decided on March 17, 2021:</w:t>
        <w:br/>
        <w:t>I. The merger project to be examined is approved pursuant to § 40 Abs. 2 and 3 GWB with the following conditions.</w:t>
        <w:br/>
        <w:t>A. Acquisition prohibition</w:t>
        <w:br/>
        <w:t>1. Real locations</w:t>
        <w:br/>
        <w:t>The approval of the acquisition of the remaining Real locations covered by the merger project is subject, without prejudice to the conditions under lit. B., C., and D., to the resolutory condition that the party involved 1 and/or one or more of the companies connected to it in terms of § 36 Abs. 2 GWB or as an economic unit (hereinafter also: Edeka) acquires direct or indirect influence on the following Real locations (hereinafter: non-acquisition locations) within a period of two years from the date of the decision:</w:t>
        <w:br/>
        <w:t> Alzey, Karl-Heinz-Kipp-Straße 23, ZIP 55232;</w:t>
        <w:br/>
        <w:t> Karlsruhe, Durlacher Allee 111, ZIP 76137;</w:t>
        <w:br/>
        <w:t> Donaueschingen, Bregstraße 30, ZIP 78166;</w:t>
        <w:br/>
        <w:t> Riesa, Riesapark 4, ZIP 01587;</w:t>
        <w:br/>
        <w:t> Hettstedt, Kämmriter Weg 20, ZIP 06333;</w:t>
        <w:br/>
        <w:t> Bergen auf Rügen, Ringstraße 140, ZIP 18528;</w:t>
        <w:br/>
        <w:t> Oldenburg, Alter Postweg 125, ZIP 26133;</w:t>
        <w:br/>
        <w:t> Braunschweig, Otto von Guericke-Straße 11, ZIP 38122;</w:t>
        <w:br/>
        <w:t> Wolfenbüttel, Am Wasserwerk 3, ZIP 38304;</w:t>
        <w:br/>
        <w:t> Wolfsburg, Brandgehaege 9, ZIP 38444;</w:t>
        <w:br/>
        <w:t> Staßfurt, Hohenerxlebener Straße 50, ZIP 39418;</w:t>
        <w:br/>
        <w:t> Bocholt, Welfenstraße 21, ZIP 46395;</w:t>
        <w:br/>
        <w:t> Wesel, Rudolf-Diesel-Straße 7, ZIP 46485;</w:t>
        <w:br/>
        <w:t> Kamp-Lintfort, Moerser Straße 223, ZIP 47475;</w:t>
        <w:br/>
        <w:t> Jülich, An der Leimkaul 1, ZIP 52428;</w:t>
        <w:br/>
        <w:t> Jettingen, Heilberstraße 3, ZIP 71131;</w:t>
        <w:br/>
        <w:t> Kirchentellinsfurt, Wannweiler Straße 77, ZIP 72138;</w:t>
        <w:br/>
        <w:t> Weilheim, Kaltenmoser Straße 28, ZIP 82362;</w:t>
        <w:br/>
        <w:t> Pfarrkirchen, Franz-Stelzenberger-Straße 1, ZIP 84347;</w:t>
        <w:br/>
        <w:t> Kempten, Im Allmey 1, ZIP 87435;</w:t>
        <w:br/>
        <w:t> Neustadt, Karl-Eibl-Straße 50A, ZIP 91413.</w:t>
      </w:r>
    </w:p>
    <w:p>
      <w:r>
        <w:t>9</w:t>
        <w:br/>
        <w:t>This acquisition prohibition also extends to the following Real locations (hereinafter: division locations), provided that the suspensive conditions mentioned under B. are not met for the respective location:</w:t>
        <w:br/>
        <w:t> Böblingen-Hulb, Otto-Lilienthal-Straße 24, ZIP 71034;</w:t>
        <w:br/>
        <w:t> Memmingen, Fraunhoferstraße 8, ZIP 87700;</w:t>
        <w:br/>
        <w:t> Würzburg, Nürnberger Straße 12, ZIP 97076;</w:t>
        <w:br/>
        <w:t> Rhede-Vardingholt, Gronauer Straße 21, ZIP 46414;</w:t>
        <w:br/>
        <w:t> Nürtingen, Eichendorffstraße 51, ZIP 72622.</w:t>
        <w:br/>
        <w:t>2. Effect of the occurrence of the condition</w:t>
        <w:br/>
        <w:t>If the resolutory condition occurs, the decision has no effect of approval. The merger is then deemed prohibited, and any parts of the merger already executed must be unwound.</w:t>
        <w:br/>
        <w:t>In the event that Edeka seeks to acquire one or more of these Real locations after the expiration of two years from the date of the decision, it is required to re-register the project with the Federal Cartel Office, provided that it constitutes a merger project subject to notification.</w:t>
        <w:br/>
        <w:t>3. Reduction of the deadline</w:t>
        <w:br/>
        <w:t>The decision division may, in justified cases, shorten the two-year period for the acquisition prohibition upon request from the parties involved 1 and 2 for individual locations.</w:t>
        <w:br/>
        <w:t>B. Transfer of partial areas to competitors</w:t>
        <w:br/>
        <w:t>1. Regarding the division locations mentioned under lit. A. 1. S. 2, there is no acquisition prohibition; rather, the approval also extends to the respective location, provided that the suspensive condition is met, that a part of the sales area previously used by Real, the minimum size of which is specified below (hereinafter also: partial area), is made available for use to a third – independent of the party involved 1 and the parties involved 2-14 (more on this below in No. 5.) – retail company (hereinafter: third tenant) in accordance with the following provisions: The following locations and partial areas are involved:</w:t>
      </w:r>
    </w:p>
    <w:p>
      <w:r>
        <w:rPr>
          <w:b/>
        </w:rPr>
        <w:t>[Pages 10–12]</w:t>
      </w:r>
    </w:p>
    <w:p>
      <w:r>
        <w:t>10</w:t>
        <w:br/>
        <w:t xml:space="preserve"> Böblingen-Hulb, Otto-Lilienthal-Straße 24, ZIP 71034, partial area at least m²;  </w:t>
        <w:br/>
        <w:t xml:space="preserve"> Memmingen, Fraunhoferstraße 8, ZIP 87700, partial area at least ²;  </w:t>
        <w:br/>
        <w:t xml:space="preserve"> Würzburg, Nürnberger Straße 12, ZIP 97076, partial area at least ²;  </w:t>
        <w:br/>
        <w:t xml:space="preserve"> Rhede-Vardingholt, Gronauer Straße 21, ZIP 46414, partial area at least ²;  </w:t>
        <w:br/>
        <w:t> Nürtingen, Eichendorffstraße 51, ZIP 72622, partial area at least ²;</w:t>
      </w:r>
    </w:p>
    <w:p>
      <w:r>
        <w:t xml:space="preserve">2. Transfer of Use  </w:t>
        <w:br/>
        <w:t>The transfer of use to the third-party tenant must be evidenced by the submission of an unconditional or conditional lease or sublease agreement (hereinafter: lease agreement) with the third-party tenant, whereby the permissible condition is the acquisition or rental of the remaining area by Edeka and the execution of construction measures to which Edeka and/or the owner/landlord commit to the third-party tenant. The landlord of the partial area can be Edeka, provided that it holds the right of use for the partial area, possibly based on a conditional contract. If Edeka only has the right of use for the part of the total area of the location intended for its own use (hereinafter: target area), the contracting party of the third-party tenant is the holder of the right of use for the partial area.</w:t>
      </w:r>
    </w:p>
    <w:p>
      <w:r>
        <w:t xml:space="preserve">3. Subject of Use  </w:t>
        <w:br/>
        <w:t>The third-party tenant must be granted the rights of use for a part of the sales area of the respective location that does not fall below the minimum size mentioned in lit. B. 1. The decision division may, in justified cases (in particular for structural or technical reasons), upon request from the parties involved in 1. and 2., reduce the minimum size for individual locations. In addition, the third-party tenant must be entitled to reasonable storage areas, ancillary rooms, as well as reasonable access and access options for employees, suppliers, and public traffic, as well as reasonable parking facilities based on the lease agreement.</w:t>
      </w:r>
    </w:p>
    <w:p>
      <w:r>
        <w:t xml:space="preserve">4. Duration of Use  </w:t>
        <w:br/>
        <w:t>The third-party tenant must be enabled to use the area at the latest from the (re)opening of the target area by Edeka for public traffic for a duration of at least ten years; however, the remaining usage period beyond an initial usage period of five years may be structured as a unilateral option to be exercised by the third-party tenant.</w:t>
      </w:r>
    </w:p>
    <w:p>
      <w:r>
        <w:t xml:space="preserve">5. Third-Party Tenant  </w:t>
        <w:br/>
        <w:t>The third-party tenant(s) must be companies in which the main acquirer/merger parties and the seller SCP are neither personnel nor capital participants (regardless of the amount) at the time of acquisition and over which they cannot exert any competitively significant influence within the meaning of § 37 Abs. 1 Nr. 4 GWB. The third-party tenants must not, at the time of the conclusion of the contract and until the expiration of five years after the adoption of this decision, be connected in any other way, for example, through contractual agreements that enable actions on behalf of the main acquirer/merger parties/the seller SCP, or through joint ventures or other cooperations (e.g., concept agreements, purchasing cooperations, franchise agreements) with the main acquirer. If a potential third-party tenant has contractual agreements with the main acquirer/merger parties/the seller SCP, it must be demonstrated that the subject matter of the contract cannot impair the competitive relationship regarding the division locations; in this case, the decision division may allow an exception to these principles. The third-party tenant(s) should be a company or companies that can be expected to use the partial area as competitors in the respective spatially relevant market for retail food over the entire rental period. As a result of the operation of the partial area by the third-party tenant, no significant hindrance to effective competition, in particular no emergence or strengthening of a dominant market position, should be expected prima facie. Edeka will keep the decision division continuously informed about the respective third-party tenants in upcoming location acquisitions and will promptly provide the decision division with all information and documents required to assess the suitability of the third-party rental. If it does not rent the partial area itself, it will ensure that the landlord provides the corresponding information, data, and documents to it or the security trustee without delay for transmission to the decision division. The decision division may refuse consent to third-party tenants and/or third-party lease agreements if one or more of the criteria or obligations mentioned under this section or otherwise in lit. B. are not met or if, for other reasons, it is not expected that the material competition law concerns regarding the respective location will be resolved by the rental of the partial area to the proposed third-party tenant.</w:t>
      </w:r>
    </w:p>
    <w:p>
      <w:r>
        <w:t xml:space="preserve">6. Deadline  </w:t>
        <w:br/>
        <w:t>The transfer of partial areas to competitors may occur until the . The decision division may extend this deadline for one or more of the division locations by up to three months each if this appears reasonable considering the circumstances, in particular an advanced negotiation status to be explained in more detail by Edeka.</w:t>
      </w:r>
    </w:p>
    <w:p>
      <w:r>
        <w:t xml:space="preserve">7. Effect of Condition Precedent  </w:t>
        <w:br/>
        <w:t>If the suspensive condition according to lit. B. occurs, the acquisition of the respective division location by Edeka may be executed. Otherwise, the decision does not have a release effect regarding the respective division location; rather, it falls under the acquisition prohibition according to lit. A. A violation of the acquisition prohibition leads – regardless of whether it relates to a non-acquisition location or a division location for which the conditions according to lit. B. are not met – to the occurrence of the condition according to lit. A. 2., with the consequence that the decision for the entire project no longer has a release effect and the merger must be completely unwound.</w:t>
      </w:r>
    </w:p>
    <w:p>
      <w:r>
        <w:t xml:space="preserve">C. Obligations Regarding the Location Ratingen  </w:t>
        <w:br/>
        <w:t xml:space="preserve">The following regulations apply without prejudice to the obligations according to lit. A. and D.  </w:t>
        <w:br/>
        <w:t xml:space="preserve">1. Closure of the (suspensive condition)  </w:t>
        <w:br/>
        <w:t>The release occurs regarding the location real Ratingen, Am Sandbach 30, 40878 Ratingen, (“real target location Ratingen”) under the suspensive condition that Edeka has not closed the at the time of the (re)opening of this location by Edeka for public traffic.</w:t>
      </w:r>
    </w:p>
    <w:p>
      <w:r>
        <w:rPr>
          <w:b/>
        </w:rPr>
        <w:t>[Pages 13–15]</w:t>
      </w:r>
    </w:p>
    <w:p>
      <w:r>
        <w:t>13</w:t>
        <w:br/>
        <w:t>Closure means that it is no longer accessible to the public, that inventory of the grocery retail assortment has been removed, and that the exterior facade has been removed.</w:t>
        <w:br/>
        <w:t>2. Obligations after Closure (Conditions)</w:t>
        <w:br/>
        <w:t>In order to maintain the structural effects of the obligation mentioned in Section C. 1. even after closure has occurred, the following obligations are imposed on Edeka:</w:t>
        <w:br/>
        <w:t>a) Prohibition of Resumption of Operations</w:t>
        <w:br/>
        <w:t>Edeka (including affiliated companies in online retail and wholesale) is prohibited from fully or partially resuming operations at the location for a period of ten years after the reopening of the real target location Ratingen. At the same time, Edeka is prohibited from operating the location. The decision division may allow exceptions to this prohibition if there are special reasons for doing so.</w:t>
        <w:br/>
        <w:t>b) Prohibition of New Openings</w:t>
        <w:br/>
        <w:t>Edeka is prohibited from opening new grocery retail locations in the postal code areas 40472, 40489, 40878, 40880, and 40882 (“Core Area”) for a period following the delivery of this decision. This prohibition on new openings does not apply if, prior to this decision being delivered, a location of Edeka with a total sales area that does not fall below that of the new location to be opened has been closed within the core area, for example, as part of a relocation. The prohibition on new openings in the core area, limited to the period following the delivery of this decision, may be suspended by the decision division in particularly justified exceptional cases.</w:t>
        <w:br/>
        <w:t>3. Occurrence of the Condition or Violation of the Obligations</w:t>
        <w:br/>
        <w:t>If the condition in lit. C. 1. is fulfilled or if Edeka violates the obligations in lit. C. 2., the regulations in lit. B. 7. pages 2-3 shall apply accordingly with respect to the real target location Ratingen.</w:t>
      </w:r>
    </w:p>
    <w:p>
      <w:r>
        <w:t>14</w:t>
        <w:br/>
        <w:t>D. Obligation to Divest</w:t>
        <w:br/>
        <w:t>1. Divestiture</w:t>
        <w:br/>
        <w:t>The release is granted under the condition precedent that the parties 2-4 or companies affiliated with them within the meaning of § 36 Abs. 2 GWB do not sell real locations with a food procurement volume in 2018 of a total of 200 million euros per annum (hereinafter “Target Volume”) to medium-sized grocery retail companies (specifically including RTG members, including Globus and Dohle (Hit), as well as possibly foreign companies or new market entrants) within the deadlines specified under D.4, with the majority being allocated to the RTG members (including Globus). For this purpose, SCP undertakes to offer locations to medium-sized grocery retail companies to the extent necessary to achieve the target volume and to sell them by no later than June 30, 2021. The complete transfer of the business operations of a location may also take place at a later date, provided that binding contracts regarding the divestiture exist by no later than June 30, 2021, but a later complete transfer of the business operations has been expressly agreed upon at the request of the respective acquirer and/or due to other circumstances not attributable to SCP. In such a case, the divestiture shall be deemed to have occurred for the purposes of the non-occurrence of the condition precedent, despite the later transfer of the business operations, as having occurred no later than June 30, 2021. The divestiture in this sense is deemed to have occurred if either</w:t>
        <w:br/>
        <w:t>(i) a binding agreement on the transfer of ownership of a location and the transfer of the respective business has been reached, or</w:t>
        <w:br/>
        <w:t>(ii) one or more binding agreements exist, according to which a transfer of the respective business takes place between SCP and the respective acquirer, and the respective acquirer also receives the usage rights to the respective sales areas. The divestiture in the sense of variant (ii) can be ensured, among other things, by concluding a business transfer agreement between SCP and the respective acquirer and by the respective acquirer either entering into a lease agreement that entitles them to use the sales areas or entering into an existing lease agreement or joining such an agreement, or the acquirer entering into a sublease agreement.</w:t>
      </w:r>
    </w:p>
    <w:p>
      <w:r>
        <w:t>15</w:t>
        <w:br/>
        <w:t>If a lease agreement between the acquirer and the respective landlord does not come into being, variant (ii) shall also be deemed fulfilled if the business transfer and the legal possibility of use of the sales areas by the acquirer are ensured in another way, for example, through a partial business spin-off. If the acquirer is already the owner of the location but is prevented from operating the sales areas due to an existing lease or rental agreement with SCP (or a company affiliated with SCP within the meaning of § 36 Abs. 2 GWB), the granting of usage rights may also consist of SCP terminating the contractual relationship or SCP not exercising an option for contract extension to which it is entitled; this requires that the remaining term of the contract would otherwise still be at least 2 years.</w:t>
        <w:br/>
        <w:t>2. Fix it first Measures</w:t>
        <w:br/>
        <w:t>In order to achieve the target volume, SCP has already concluded a binding transfer agreement for over 16 locations with Globus, according to its own statements.</w:t>
        <w:br/>
        <w:t>3. Subject of Divestiture</w:t>
        <w:br/>
        <w:t>The divestiture locations each consist of a real grocery retail location including inventory, storage, and personnel, unless the acquirers expressly waive the takeover/request an explicit sale of the inventory or storage or the non-takeover of the personnel employed at the respective location.</w:t>
        <w:br/>
        <w:t>4. Divestiture Deadlines</w:t>
        <w:br/>
        <w:t>SCP must fulfill the divestiture obligation by June 30, 2021, by divesting the locations in the sense of Section 1. to suitable third parties from the group of companies mentioned above in the sense of Section 1. The Federal Cartel Office may extend this deadline if SCP can demonstrate that the medium-sized grocery retail companies in question are not interested in an acquisition under market-standard conditions by that time or are not seriously interested.</w:t>
      </w:r>
    </w:p>
    <w:p>
      <w:r>
        <w:rPr>
          <w:b/>
        </w:rPr>
        <w:t>[Pages 16–18]</w:t>
      </w:r>
    </w:p>
    <w:p>
      <w:r>
        <w:t>16</w:t>
        <w:br/>
        <w:t>5. Effect of the Condition Precedent</w:t>
        <w:br/>
        <w:t>If the resolutory condition occurs, the decision has no release effect. The merger is then deemed prohibited, and any parts of the merger that have already been executed must be unwound.</w:t>
      </w:r>
    </w:p>
    <w:p>
      <w:r>
        <w:t>6. Acquirer</w:t>
        <w:br/>
        <w:t>The acquirer(s) must be companies in which the main acquirers/merger participants and the seller SCP are neither personally nor through capital participation (regardless of the amount) involved at the time of acquisition, and over which they cannot exert any competitively significant influence within the meaning of § 37 Abs. 1 Nr. 4 GWB. At the time of acquisition, the acquirers must also not be connected in any other way, for example, through contractual agreements that enable actions on behalf of the main acquirers/merger participants/the seller SCP, or joint ventures or other cooperations (e.g., concept agreements, purchasing cooperations, franchise agreements) with the main acquirers. If a potential acquirer has contractual agreements with the main acquirers/merger participants/the seller SCP, it must be demonstrated that the subject matter of the contract cannot impair the competitive relationship regarding the divested locations; in this case, the decision division may allow an exception to these principles. The acquirer(s) should be a company that allows for the expectation of the permanent continuation of the divested locations as competitors in the respective spatially relevant market for retail food.</w:t>
      </w:r>
    </w:p>
    <w:p>
      <w:r>
        <w:t>SCP will keep the decision division continuously informed about the respective acquirers in upcoming divestitures and will promptly provide the decision division with all information and documents necessary to assess the suitability of the sale and the acquirer. The decision division may refuse consent to such divestitures and/or acquirers if one or more of the criteria or obligations mentioned under this section and under lit. D. are not fulfilled.</w:t>
      </w:r>
    </w:p>
    <w:p>
      <w:r>
        <w:t>17</w:t>
        <w:br/>
        <w:t>7. Obligations of SCP Prior to Divestiture</w:t>
        <w:br/>
        <w:t>The resolutory condition will only not occur if the divestiture is carried out in compliance with the following obligations. Otherwise, the merger is deemed prohibited, and any parts of the merger that have already been executed must be unwound.</w:t>
        <w:br/>
        <w:t>a) Preservation of Entrepreneurial Independence</w:t>
        <w:br/>
        <w:t>SCP ensures that the divested locations continue to operate in their previous scope and ordinary course of business until the complete transfer of the business operations. In particular, SCP will ensure that the food procurement volume for the respective locations continues to be purchased through the medium-sized purchasing group RTG Retail Trade Group, so that the corresponding purchasing volumes of the RTG Retail Trade Group are also maintained during the transition period. This is unaffected by any desired sale of inventory by the acquirer(s) of the divested locations. SCP will continue to employ the staff assigned to the divested locations until the transfer of the location and the associated employment contracts to the respective acquirer(s). SCP or Kaufland will not solicit these employees either directly or indirectly, unless the acquirer(s) of the divested locations do not wish to retain the respective employees, and this is also not contrary to § 613a BGB.</w:t>
      </w:r>
    </w:p>
    <w:p>
      <w:r>
        <w:t>b) Ensuring Market and Competitive Viability</w:t>
        <w:br/>
        <w:t>SCP ensures that the economic viability, market, and competitive viability of the divested locations are maintained until the complete transfer of the business operations to the respective acquirer. SCP ensures the preservation of the competitive potential of the divested locations. In particular, SCP does not undertake any actions that could negatively impact the value, management, or competitiveness of the divested locations or could impair the nature and scope of the business activities, the commercial or entrepreneurial strategy, or the investment policy of the divested locations. This is unaffected by any desired sale of inventory by the acquirer(s) of the divested locations or a non-retention of employees by the acquirer(s) of the divested locations in accordance with § 613a BGB.</w:t>
      </w:r>
    </w:p>
    <w:p>
      <w:r>
        <w:t>18</w:t>
        <w:br/>
        <w:t>E. Trustee for Safeguarding</w:t>
        <w:br/>
        <w:t>1. SCP and Edeka will appoint an independent and knowledgeable trustee for safeguarding by April 21, 2021, whose task is to ensure compliance with the obligations listed in Sections B.-D. until the divestiture of the respective divested location and the obligations listed in Section B regarding the divestiture locations until the expiration of five years after the adoption of this decision. The trustee must be independent of SCP and Edeka and free from current or potential conflicts of interest and possess the necessary qualifications for their task. SCP and Edeka are jointly liable for the costs of the trustee.</w:t>
      </w:r>
    </w:p>
    <w:p>
      <w:r>
        <w:t>2. The appointment of the trustee and the trustee agreement require the prior approval of the decision division. SCP and Edeka will submit a proposal for the position of the safeguarding trustee to the decision division by April 7, 2021, along with the intended trustee agreement. Should the decision division reject the proposed candidate and/or the trustee agreement, SCP and Edeka will submit at least two additional proposals and/or a revised version of the trustee agreement in accordance with the suggestions of the decision division within one week of receiving the rejection decision from the decision division. If these proposals also do not receive approval, SCP and Edeka will appoint a trustee designated by the decision division and/or use a contract drafted by the decision division.</w:t>
      </w:r>
    </w:p>
    <w:p>
      <w:r>
        <w:t>3. The safeguarding trustee will propose a detailed work plan to the decision division as a representative of SCP and Edeka immediately after taking up their mandate in an initial report, indicating the measures they intend to take to fulfill the tasks arising from these ancillary provisions for SCP and Edeka. This obligation does not exist concerning the obligations under lit. D., as long as such a work plan is already available to the decision division from the proceedings B2-83/20. The safeguarding trustee</w:t>
        <w:br/>
        <w:t>• will submit a written report to the decision division every four weeks on the status of the implementation and compliance with the obligations mentioned under B.-D. and the progress of the divestiture process.</w:t>
      </w:r>
    </w:p>
    <w:p>
      <w:r>
        <w:rPr>
          <w:b/>
        </w:rPr>
        <w:t>[Pages 19–21]</w:t>
      </w:r>
    </w:p>
    <w:p>
      <w:r>
        <w:t>19</w:t>
        <w:br/>
        <w:t>• supports and monitors the process for the transfer of the usage rights regarding the partial areas as per lit. B. This also includes compliance with the minimum size of the respective partial area listed in lit. B.1., the requirements for the lease agreement according to lit. B.2., the requirements for the object of use according to lit. B.3., the existence of a sufficient duration of use according to lit. B.4., as well as the proof of the suitability of the respective third-party tenant according to lit. B.5.;</w:t>
        <w:br/>
        <w:t>• supports and monitors the closure and the associated obligations as per lit. C.;</w:t>
        <w:br/>
        <w:t>• supervises and supports the ongoing management regarding the assurance of the economic viability, the entrepreneurial value retention, and the competitiveness of the locations to be sold according to lit. D., and jointly with the management determines the necessary measures;</w:t>
        <w:br/>
        <w:t>• supports and monitors the progress of the divestiture process concerning the divestiture locations as per lit. D.;</w:t>
        <w:br/>
        <w:t>• will, as a representative of SCP and Edeka, promptly submit a final report to the decision division after the expiration of his mandate or after the execution of the divestiture regarding compliance with and implementation of the obligations arising from the ancillary provisions, whereby he may already submit a separate report regarding the obligations under lit. D. beforehand.</w:t>
        <w:br/>
        <w:t>4. SCP and Edeka shall provide the securing trustee with any useful cooperation, support, and information that he needs to fulfill his tasks. SCP and Edeka grant the securing trustee access to all books, records, documents, employees, facilities, locations, and technical information of SCP, Edeka, and the respective locations that are necessary for the fulfillment of his mandate.</w:t>
        <w:br/>
        <w:t>5. The decision division may issue instructions to the securing trustee as a representative of SCP and Edeka to ensure compliance with the ancillary provisions. If the securing trustee fails to comply with these instructions or repeatedly violates the duties incumbent upon him as a representative of SCP and Edeka, the decision division may instruct SCP and Edeka to replace him with another securing trustee.</w:t>
      </w:r>
    </w:p>
    <w:p>
      <w:r>
        <w:t>20</w:t>
        <w:br/>
        <w:t>6. The Federal Cartel Office is not liable for any damages caused by the securing trustee or any of his employees.</w:t>
        <w:br/>
        <w:t>II. The fee for this decision is set at a total of 100,000.00 Euro (in words: One Hundred Thousand Euro), taking into account the separately determined fee for the notification of the merger project in the amount of 65,000.00 Euro (in words: Sixty-Five Thousand Euro), and is imposed on the parties 1 - 14 as joint debtors.</w:t>
        <w:br/>
        <w:t>A. Summary</w:t>
        <w:br/>
        <w:t>I. Paragraph</w:t>
        <w:br/>
        <w:t>1 The decision division has concluded, after comprehensive market investigations, that the planned acquisition of up to 45 Real locations by Edeka does not raise any competitive concerns from a sales perspective.</w:t>
        <w:br/>
        <w:t>2 The acquisition of an additional 27 Real markets, however, would lead to a significant hindrance of effective competition from a sales perspective without suitable commitments. The affected market areas are Riesa, Hettstedt, Bergen auf Rügen, Oldenburg, Braunschweig, Wolfenbüttel, Wolfsburg, Staßfurt, Bocholt, Rhede-Vardingholt, Wesel, Kamp-Lintfort, Jülich, Jettingen, Kirchentellinsfurt, Nürtingen, Weilheim, Pfarrkirchen, Kempten, Neustadt, Böblingen, Donaueschingen, Memmingen, Würzburg, Ratingen, Alzey, and Karlsruhe. The competitive hindrance is attributed to unilateral effects. It is to be feared that Edeka's competitive behavior after the acquisition of these Real locations would no longer be adequately controlled by the remaining competitors in the market. In a number of market areas, the emergence of a dominant market position as per § 18 Abs. 4 GWB by Edeka is even to be expected.</w:t>
        <w:br/>
        <w:t>3 In this merger case, the decision division has thus also referred to the standard example of single market dominance in addition to a significant hindrance of effective competition due to the merger from a sales perspective.</w:t>
      </w:r>
    </w:p>
    <w:p>
      <w:r>
        <w:t>21</w:t>
        <w:br/>
        <w:t>4 From a spatial perspective, the decision division has considered market areas that are delineated by the catchment areas of the Real locations affected by the merger project. The project concerns the acquisition of 72 Real locations distributed nationwide. Competitive problematic increases due to the merger project would occur in the market areas at the aforementioned 27 locations. There, the parties to the merger gain significant behavioral leeway due to the elimination of the competitive relationship with each other and because of their strong positions. It is also to be assumed that the companies operating in the German grocery retail sector (LEH) active there do not exert sufficient competitive pressure anymore and rather have incentives to follow the price increases or deterioration in services of the parties to the merger. The decision division therefore also assumes that the merger will create or strengthen a dominant market position in some affected market areas and that the merger would thus lead to a significant hindrance of effective competition for this reason as well.</w:t>
        <w:br/>
        <w:t>5 To eliminate the competitive concerns from a sales perspective, Edeka has committed to refrain from the planned acquisition of 21 Real locations – Alzey, Karlsruhe, Donaueschingen, Riesa, Hettstedt, Bergen auf Rügen, Oldenburg, Braunschweig, Wolfenbüttel, Wolfsburg, Staßfurt, Bocholt, Wesel, Kamp-Lintfort, Jülich, Jettingen, Kirchentellinsfurt, Weilheim, Pfarrkirchen, Kempten, and Neustadt – and not to acquire these within the next two years.</w:t>
        <w:br/>
        <w:t>6 A competition law clearance for an additional five Real locations will occur under the suspensive condition that a part of the sales area previously used by Real is made available to a third-party tenant for a duration of at least 10 years, taking into account site-specific minimum sizes. With this transfer of partial areas to competitors, it can no longer be assumed that effective competition in the respective market areas would be significantly hindered by the merger. The affected Real locations are Böblingen-Hulb, Memmingen, Würzburg, Rhede-Vardingholt, and Nürtingen.</w:t>
        <w:br/>
        <w:t>7 Regarding the Real location in Ratingen, Edeka has committed that initially the location operated by Edeka will be closed before a (re)opening by Edeka occurs at the target location. Edeka will not operate any LEH at the location for a period of ten years. At the same time</w:t>
      </w:r>
    </w:p>
    <w:p>
      <w:r>
        <w:rPr>
          <w:b/>
        </w:rPr>
        <w:t>[Pages 22–24]</w:t>
      </w:r>
    </w:p>
    <w:p>
      <w:r>
        <w:t>22</w:t>
        <w:br/>
        <w:t>Edeka commits to not opening any further retail grocery stores in the core area of the market for a period of time. Due to these conditions and obligations, it can no longer be assumed that effective competition would be significantly impeded in the Ratingen market area as a result of the merger.</w:t>
      </w:r>
    </w:p>
    <w:p>
      <w:r>
        <w:t>8 With regard to the Real location in Goslar, further facts that were communicated to the decision division shortly before the warning and therefore not yet considered there need to be taken into account. Since the acquisition of the location now only includes the property, but not the operational business of Real, and the operation of the retail grocery business will not resume until at least two years after the closure of the Real operation, the demolition of the existing building, and the construction of the new sales facility, it cannot be assumed that there will be a transfer of the complete or at least a large part of the market position of the Real location to Edeka. Thus, it can no longer be assumed that effective competition would be significantly impeded in the Goslar market area as a result of the merger. This applies in substantive terms to both the market for retail grocery and the real estate market.</w:t>
      </w:r>
    </w:p>
    <w:p>
      <w:r>
        <w:t>9 The Federal Cartel Office has approved the acquisition of the other up to 44 Real locations under the resolutory condition that the commitments made are not fulfilled. The acquisition of these locations can be executed immediately. In the event of a violation of this condition, the entire merger must be unwound.</w:t>
      </w:r>
    </w:p>
    <w:p>
      <w:r>
        <w:t>II. Procurement</w:t>
        <w:br/>
        <w:t>10 The merger, in the opinion of the decision division, leads to a significant impediment to effective competition in a number of procurement markets for retail grocery in Germany. Through the project, Edeka significantly strengthens its position on the procurement side. Edeka increases its procurement volume by [0-5]%. Together with Rewe and the Schwarz Group, Edeka is part of a top group of indispensable buyers from the suppliers' perspective in the area of retail grocery. The purchasing power of this top group is significantly enhanced by the increase in procurement volume associated with the project, while the merger simultaneously increases the lead over medium-sized retail grocery competitors and raises the dependency of suppliers.</w:t>
      </w:r>
    </w:p>
    <w:p>
      <w:r>
        <w:t>11 Through the merger, Edeka, as the leading retail grocery company in Germany on both the sales and procurement sides, acquires a significant part of the locations of one of the few remaining competitors that is independent from the top group of leading suppliers in procurement. Edeka thereby expands its distribution network and increases sales volume and procurement volume, while the procurement cooperation Retail Trade Group (RTG), of which Real is currently the most significant member by far, loses a large part of its procurement volume. The RTG, which also represents an immediate alternative for manufacturers in supplying the retail grocery sector due to its other member companies, is weakened in its significance for suppliers. A sufficient compensation through appropriate consideration of medium-sized retailers in the sale of Real locations is not guaranteed without sufficient ancillary conditions.</w:t>
      </w:r>
    </w:p>
    <w:p>
      <w:r>
        <w:t>B. Facts</w:t>
        <w:br/>
        <w:t>I. Involved Companies</w:t>
        <w:br/>
        <w:t>1. Edeka</w:t>
        <w:br/>
        <w:t>12 The acquirer – the party involved 1 – is the headquarters of the Edeka Group (hereinafter also referred to collectively as Edeka). Edeka is the leading provider in retail grocery. The core business area of Edeka is the supermarket and consumer market business; in the discount sector, it operates nationwide with the stores of Netto Marken-Discount GmbH &amp; Co. KG (Netto) and in Northern Germany through low-price markets (NP). The consumer markets operated by it are branded as "E-Center" and "Marktkauf."</w:t>
      </w:r>
    </w:p>
    <w:p>
      <w:r>
        <w:t>13 The Edeka Group includes, in addition to the Edeka headquarters, the seven regional companies with their managed operations/branches, which belong to the nine regional Edeka cooperatives of independent retailers (SEH) as well as Netto. The Edeka headquarters holds a 50% stake in the seven regional companies, while the remaining 50% of the regional companies are held by one or more regional Edeka cooperatives. The Edeka headquarters is in turn owned by the nine regional cooperatives. Netto is directly controlled as a subsidiary by the Edeka headquarters. In addition, the Edeka Group operates, among other things, the Edeka wholesale business, the Edeka fruit office, a wine and sparkling wine cellar, its own meat and baking facilities, as well as its own juice production. The Edeka Group also operates its own drugstores under the Budni brand. In 2019, Edeka expanded its distribution lines under the Naturkind brand to include organic markets.</w:t>
      </w:r>
    </w:p>
    <w:p>
      <w:r>
        <w:t>14 The business policy and strategic management of the Edeka Group lies with the Edeka headquarters. The Edeka headquarters performs steering functions for the group and provides services for the regional trading companies.</w:t>
      </w:r>
    </w:p>
    <w:p>
      <w:r>
        <w:t>15 The decision division considers the entire Edeka Group, including the independent retailers and the regional companies, as an economic unit and also as affiliated companies under § 36 Abs. 2 GWB. In any case, the revenues generated by the independent retailers and the regional companies are attributed to the group, as the independent retailers, together with the regional companies and the Edeka headquarters, are to be regarded as interconnected companies within the meaning of § 18 Abs. 3 Nr. 4 GWB as well as a competitive unit (B2-96/14 (Edeka/Tengelmann)).</w:t>
      </w:r>
    </w:p>
    <w:p>
      <w:r>
        <w:t>16 Edeka has a nationwide distribution network with a total of over 11,200 grocery stores.1 Over 5,600 of these stores are operated by approximately 3,700 independent merchants, the Edeka cooperators. Of the remaining nearly 5,600 stores, about 1,245 are so-called managed operations (branches) operated by the regional companies and over 4,270 stores belong to the discount chain Netto.</w:t>
      </w:r>
    </w:p>
    <w:p>
      <w:r>
        <w:t>17 The Edeka Group achieved a turnover of €55.7 billion in 2019, of which €51.7 billion was attributable to retail grocery. €29 billion was generated by the independent retailers, €13.5 billion in the discount business, and €8.6 billion by the managed operations. Edeka operates exclusively in Germany.</w:t>
      </w:r>
    </w:p>
    <w:p>
      <w:r>
        <w:t>18 At the international level, Edeka is a member of the purchasing cooperation Agecore. The trading association includes, in addition to Edeka, Coop (Switzerland), Intermarché (France), Colruyt (Belgium), Conad (Italy), and Eroski (Spain).</w:t>
        <w:br/>
        <w:t>1 See https://geschaeftsbericht.edeka/edeka-im-profil/</w:t>
      </w:r>
    </w:p>
    <w:p>
      <w:r>
        <w:rPr>
          <w:b/>
        </w:rPr>
        <w:t>[Pages 25–27]</w:t>
      </w:r>
    </w:p>
    <w:p>
      <w:r>
        <w:t>25</w:t>
        <w:br/>
        <w:t>2. SCP</w:t>
        <w:br/>
        <w:t>19 The parties 2 to 4 are subsidiaries of SCP Group S.à.r.l. (SCP; all companies involved in the proceedings of the SCP Group are hereinafter collectively referred to as SCP). This also applies to the parties 6 to 14, which are companies specifically established for the transaction that own the properties of certain locations (so-called location KGs) or act as a general partner GmbH of such a location KG. The party 5 is a parent company of the SCP Group for the parties 2 to 4 and 6 to 14. SCP is jointly controlled by the Russian Sistema Group, an investment company controlled by Mr. Vladimir Evtuchenkov, and his son Felix Evtuchenkov.</w:t>
        <w:br/>
        <w:t>20 SCP is an investment company primarily active in the real estate sector. In addition to investing in the real estate sector, SCP is involved in the leasing and management of commercial properties, particularly in Germany through its subsidiary x+bricks Management GmbH, in the area of food-anchored real estate.</w:t>
        <w:br/>
        <w:t>21 The acquisition of the grocery retail locations currently operated under the Real brand (hereinafter: Real locations) by the SCP Group was approved by the European Commission with a decision dated March 4, 2020 (Case M.9703 – SCP/Real).</w:t>
        <w:br/>
        <w:t>22 At the time of the application, Real operated self-service department stores and consumer markets at 276 locations in Germany, offering a range of up to 80,000 items from the Food/Non-Food I and Non-Food II assortments. Real primarily operates large-format locations with areas larger than 3,000 sqm, with the vast majority of locations having areas of over 5,000 sqm (an average of 7,000 sqm). The Real Group also included the online marketplace real.de. The acquisition of real.de by Kaufland was approved by the EU Commission on September 24, 2020.</w:t>
        <w:br/>
        <w:t>23 The Real locations generated sales of €6.85 billion in the 2019/2020 financial year.</w:t>
        <w:br/>
        <w:t>24 The Sistema Group generated sales of €9.08 billion worldwide in 2019.</w:t>
        <w:br/>
        <w:t>25 Meanwhile, the closure of a number of Real locations has already been decided by SCP.</w:t>
        <w:br/>
        <w:t>26</w:t>
        <w:br/>
        <w:t>3. Globus</w:t>
        <w:br/>
        <w:t>25 Globus is part of the Globus Group, which operates not only grocery retail markets but also electronics stores and DIY stores. The Globus Group is a family-owned business led by the Bruch family. Globus is exclusively represented in Germany in the large-scale retail sector with areas starting from 5,000 sqm and operates 47 self-service department stores. In the self-service department stores, in-house butcheries and bakeries are operated. Globus operates 91 DIY stores and 6 electronics stores. Additionally, 27 grocery markets and two DIY stores are operated in the Czech Republic and Russia, and Globus generated sales of €6.8 billion in the 2019 financial year, with €4.5 billion coming from Germany. Since August 1, 2020, Globus has been a member of the medium-sized purchasing cooperative RTG.</w:t>
        <w:br/>
        <w:t>4. Norma</w:t>
        <w:br/>
        <w:t>26 Norma is a grocery discounter operating both internationally and nationwide, which generated approximately €3.6 billion in sales in Germany alone in 2019 with about 1,450 branches (over 1,300 of which are in Germany).</w:t>
        <w:br/>
        <w:t>5. Rewe</w:t>
        <w:br/>
        <w:t>27 The Rewe Group includes a variety of companies that are primarily active in retail and wholesale in Germany and abroad, particularly in the food sector. Furthermore, Rewe operates specialty markets (DIY and garden markets), production facilities (meat and bread processing), and is active in the tourism sector (tour operators and travel distribution). In the grocery retail sector, Rewe operates full-range grocery markets of various sizes under different brands (Rewe, Rewe City, Sky, akzenta), as well as discount markets nationwide under the Penny brand. Rewe Centers are operated in large formats. Additionally, Rewe operates small-format grocery stores in city centers under the Rewe-To-Go brand, supplies gas station shops of the Aral Group, and acquired the wholesale company Lekkerland, which specializes in supplying gas stations and other convenience stores, last year. Rewe and Lekkerland currently procure through different purchasing cooperatives.</w:t>
        <w:br/>
        <w:t>28 Rewe operates 1,760 full-range markets nationwide under its own management and through independent retailers, as well as 2,169 Penny markets. In addition, Rewe is active in the wholesale business.</w:t>
        <w:br/>
        <w:t>29 The decision division considers Rewe and its independent retailers (which operate about 40% of the grocery markets) as at least a competitive unit. The application of the group clause (§ 36 Abs. 2 GWB) and the questions of whether it constitutes an economic unit have so far been left open, but are likely to be affirmed. In any case, the revenues generated by the independent retailers and the regional companies are attributed to the Rewe Group, as the independent retailers are to be regarded as companies intertwined with the Rewe headquarters in the sense of § 18 Abs. 3 Nr. 4 GWB and as components of a competitive unit with the Rewe headquarters.</w:t>
        <w:br/>
        <w:t>30 At the international level, Rewe is a member of the purchasing cooperative Coopernic, which also includes E. Leclerc (France), Coop Italia, and the Dutch-Belgian chain Ahold Delhaize. Together with E. Leclerc, Rewe operates the purchasing company Eurelec.</w:t>
        <w:br/>
        <w:t>31 In the 2019 financial year, Rewe achieved worldwide sales of approximately €55.4 billion, of which approximately €32.3 billion were in Germany.</w:t>
        <w:br/>
        <w:t>6. Tegut</w:t>
        <w:br/>
        <w:t>32 Tegut is an operator of about 290 full-range grocery retail stores with an area of up to 2,500 sqm, primarily in Hesse, Bavaria, Lower Saxony, Rhineland-Palatinate, Thuringia, and Baden-Württemberg, controlled by the Swiss Migros Cooperative, one of the two leading grocery retail companies in Switzerland. Tegut generated sales of approximately €1.1 billion in 2019. The company is a member of RTG.</w:t>
      </w:r>
    </w:p>
    <w:p>
      <w:r>
        <w:rPr>
          <w:b/>
        </w:rPr>
        <w:t>[Pages 28–30]</w:t>
      </w:r>
    </w:p>
    <w:p>
      <w:r>
        <w:t>28</w:t>
        <w:br/>
        <w:t>7. Kaes</w:t>
        <w:br/>
        <w:t>33 Kaes is a medium-sized company group engaged in retail and wholesale in Southern Bavaria. The family-owned business is managed in the fifth generation by Mr. Horst Hermann. In addition to large consumer markets with sales areas ranging from 1,000 to 15,000 square meters, it operates hardware stores, fashion markets, C&amp;C markets, as well as gas stations and car washes. The consumer markets under the name V-Markt are represented at 47 locations. Kaes achieved a turnover of approximately €765 million in 2019. The company is a member of the RTG.</w:t>
      </w:r>
    </w:p>
    <w:p>
      <w:r>
        <w:t>8. Kaufland</w:t>
        <w:br/>
        <w:t>34 Kaufland Dienstleistung GmbH &amp; Co. KG is a subsidiary of the retail company Kaufland, which in turn belongs to the Schwarz Group. Kaufland Dienstleistung GmbH &amp; Co. KG is indirectly or directly controlled by SB Kaufland KG, which is also indirectly and equally attributed to Mr. Dieter Schwarz, the Schwarz Unternehmenstreuhand KG, as well as, each mediated through a GmbH, the DSS K + K Gemeinnützige Stiftung and the DSS W + F Gemeinnützige Stiftung via D. Schwarz Beteiligungs-KG and Schwarz Beteiligungs-KG. The sister company Lidl Stiftung &amp; Co. KG is also controlled by SB Lidl KG, Neckarsulm (99.98%), which is likewise indirectly and equally attributed to Mr. Dieter Schwarz, the Schwarz Unternehmenstreuhand KG, as well as, each mediated through a GmbH, the DSS K + K Gemeinnützige Stiftung and the DSS W + F Gemeinnützige Stiftung via D. Schwarz Beteiligungs-KG and Schwarz Beteiligungs-KG. Both corporate groups form an economic unit through the foundation structures ultimately led by Dieter Schwarz and are considered by the decision division as a corporate group within the meaning of § 36 Abs. 2 GWB.</w:t>
      </w:r>
    </w:p>
    <w:p>
      <w:r>
        <w:t>35 The Schwarz Group operates in the grocery retail sector in over 30 countries through its divisions Kaufland (large-scale grocery retail) and Lidl (discount). Furthermore, the Schwarz Group operates production facilities for the manufacture of soft drinks, baked goods, ice cream, and coffee through its production division. Through the disposal division Prezero, the Schwarz Group is also active in the collection, trading, and marketing of recyclable materials.</w:t>
      </w:r>
    </w:p>
    <w:p>
      <w:r>
        <w:t>36 Kaufland is represented with around 1,300 branches in eight European countries. Nationwide, Kaufland operates approximately 670 self-service department stores and consumer markets, offering a selection of over 30,000 items from the Food/Food I and Non-Food II ranges. The large-scale locations operated by Kaufland have an average area of 4,000 square meters.</w:t>
      </w:r>
    </w:p>
    <w:p>
      <w:r>
        <w:t>37 Lidl is the largest discount retailer in the world with a total of 10,800 branches in 32 countries. In Germany, Lidl operates 39 regional companies that manage a distribution network with approximately 3,200 locations.</w:t>
      </w:r>
    </w:p>
    <w:p>
      <w:r>
        <w:t>38 The turnover of the Schwarz Group amounted to €113.3 billion worldwide in 2019, of which €111.1 billion was generated in the EU and €39.0 billion in Germany.</w:t>
      </w:r>
    </w:p>
    <w:p>
      <w:r>
        <w:t>II. Sale of the Real Locations</w:t>
        <w:br/>
        <w:t>39 Metro AG expressed its intention in September 2018 to divest its retail line Real, which operates in large-scale grocery retail. The press reported that Real had been significantly burdening the business development of the group for some time.9 The cause was, in addition to a generally weak sales development, particularly at Real, the pressure from personnel costs and low margins.</w:t>
      </w:r>
    </w:p>
    <w:p>
      <w:r>
        <w:t>40 Since then, Metro has been in contact with banks and investors to initiate the sales process for the retail line. Companies in the grocery retail sector, including medium-sized companies belonging to the RTG, as well as foreign companies, were also inquired about their acquisition interest.</w:t>
      </w:r>
    </w:p>
    <w:p>
      <w:r>
        <w:t>41 Finally, in May 2019, Metro entered into exclusive sales negotiations with redos real estate GmbH, Hamburg (Redos), a real estate investor specializing in large-scale retail properties. Redos registered the acquisition of 75.1% of the shares and voting rights in the retail line Real with the Federal Cartel Office on October 2, 2019 (B2-105/19). Redos is not active in grocery retail, and the project could be cleared within the one-month period as no significant hindrance to effective competition was expected. The acquisition of Real by Redos initially represented the first step to sell a large part of the consumer markets and self-service department stores operated by the retail line Real to companies primarily active in grocery retail through a distribution concept. According to Redos, the design of this distribution concept was aimed at rapid merger control feasibility.</w:t>
      </w:r>
    </w:p>
    <w:p>
      <w:r>
        <w:t>9 See, for example, www.lebensmittelzeitung.net from December 13, 2018.</w:t>
      </w:r>
    </w:p>
    <w:p>
      <w:r>
        <w:t>42 In this context, the decision division examined the acquisition of 87 Real locations by Redos from Edeka, registered on October 28, 2019 (B2-113/19 (Edeka/Redos)). While the investigations on the sales side were ongoing, Metro unexpectedly announced in the press on December 5, 2019, that it was now in exclusive negotiations with the competing real estate investor X+Bricks, backed by the SCP Group, regarding the sale of the Real locations. Redos and Edeka subsequently withdrew their registration of the merger project with the Federal Cartel Office.10</w:t>
      </w:r>
    </w:p>
    <w:p>
      <w:r>
        <w:t>43 SCP then contacted the decision division to clarify the registration obligations under German and European merger control and to prepare for the further proceedings; these phone calls took place partly together with representatives of the European Commission (phone calls on January 17, 2020, January 22, 2020, January 30, 2020, March 23, 2020, April 1, 2020, April 9, 2020, April 30, 2020, May 18, 2020, and May 27, 2020).</w:t>
      </w:r>
    </w:p>
    <w:p>
      <w:r>
        <w:t>44 Due to the achieved turnover thresholds, the acquisition of the Real locations from Metro by the SCP Group was subject to notification in Brussels and was cleared by the European Commission on March 4, 2020, in the first phase of the proceedings.11</w:t>
      </w:r>
    </w:p>
    <w:p>
      <w:r>
        <w:t>45 SCP entered into negotiations with companies in the grocery retail sector to sell Real locations to them and continued to be in contact with the decision division to prepare for the associated possible merger control proceedings.</w:t>
      </w:r>
    </w:p>
    <w:p>
      <w:r>
        <w:t>46 SCP achieved the first agreement with the Schwarz Group, which intended to acquire up to 101 Real locations from SCP. This project was registered with the EU Commission, which referred it to the Federal Cartel Office (B2-83/20 (Kaufland/Real)). Due to the competitive concerns of the decision division regarding various regional markets on the sales side and concerns also regarding the procurement side, Kaufland ultimately waived the planned acquisition of nine locations through a commitment, and SCP committed to divest additional locations to medium-sized companies to address the concerns of the decision division on the procurement side. On December 22, 2020, the Federal Cartel Office cleared the acquisition of up to 92 locations under these conditions.12</w:t>
      </w:r>
    </w:p>
    <w:p>
      <w:r>
        <w:t>10 For Edeka, the withdrawal was declared on December 19, 2019, and for Redos on December 23, 2019.</w:t>
      </w:r>
    </w:p>
    <w:p>
      <w:r>
        <w:t>11 See Case M.9703 – SCP/Real.</w:t>
      </w:r>
    </w:p>
    <w:p>
      <w:r>
        <w:t>12 See B2-83/20 (Kaufland/Real), decision of December 16, 2020, available on the website of the BKartA.</w:t>
      </w:r>
    </w:p>
    <w:p>
      <w:r>
        <w:rPr>
          <w:b/>
        </w:rPr>
        <w:t>[Pages 31–33]</w:t>
      </w:r>
    </w:p>
    <w:p>
      <w:r>
        <w:t>31</w:t>
        <w:br/>
        <w:t>47 On December 4, 2020, Globus notified the acquisition of up to 24 Real locations from SCP for merger control review pursuant to § 39 GWB at the Federal Cartel Office. This project was also approved on December 22, 2020, within the one-month period of § 40 Abs. 1 GWB.13</w:t>
        <w:br/>
        <w:t>48 On February 8, 2021, Georg Jos. Kaes GmbH notified the acquisition of two Real locations from SCP for merger control review pursuant to § 39 GWB at the Federal Cartel Office. This project was approved on February 18, 2021, within the one-month period of § 40 Abs. 1 GWB.</w:t>
        <w:br/>
        <w:t>III. The Project</w:t>
        <w:br/>
        <w:t>49 Edeka intends to acquire 72 locations of the retail line Real from SCP.</w:t>
        <w:br/>
        <w:t>50 The relevant assets are currently held by various subsidiaries of SCP. Edeka has already submitted binding offers for 52 locations. SCP has accepted these offers. SCP now intends to transfer the relevant assets, in some cases including ownership of the respective properties, wholly or partially to Edeka. According to the agreed arrangements, the individual locations are to be acquired by Edeka in the form of so-called asset deals. The properties, which are each held by property companies, are to be transferred to Edeka through the transfer of all shares in the respective property companies (so-called share deal). Regarding the additional 20 locations, which are also the subject of the notification, the parties are in advanced negotiations.</w:t>
        <w:br/>
        <w:t>51 With the transfer, employees of SCP will also transition to Edeka, particularly in accordance with § 613a BGB. After the completion of the merger project, the locations are to continue to operate as Edeka consumer markets or self-service department stores, with regular adjustments to the sales concept and sales area intended.</w:t>
        <w:br/>
        <w:t>13 See press release of the Federal Cartel Office dated December 22, 2020, available on the website of the BKartA.</w:t>
      </w:r>
    </w:p>
    <w:p>
      <w:r>
        <w:t>32</w:t>
        <w:br/>
        <w:t>IV. Procedural History and Investigations</w:t>
        <w:br/>
        <w:t>1. Procedural History</w:t>
        <w:br/>
        <w:t>52 The project was notified to the Federal Cartel Office on August 21, 2020.</w:t>
        <w:br/>
        <w:t>53 On September 10, 2020, Globus submitted a statement regarding the project to the decision division.</w:t>
        <w:br/>
        <w:t>54 On September 14, 2020, a meeting took place with Edeka and SCP regarding the procedural status.</w:t>
        <w:br/>
        <w:t>55 On September 17, 2020, the decision division informed Edeka that it had initiated the main examination procedure pursuant to § 40 Abs. 1 GWB because a detailed examination of the merger was necessary.</w:t>
        <w:br/>
        <w:t>56 On October 16, 2020, the decision division sent SCP a list of the Real locations considered competitively problematic in a preliminary initial assessment by the decision division on the sales side.</w:t>
        <w:br/>
        <w:t>57 On October 21, 2020, Edeka sent a list of the locations for which Edeka intends to acquire ownership or for which Edeka is negotiating follow-up lease agreements with the landlords.</w:t>
        <w:br/>
        <w:t>58 On October 30, 2020, SCP declared its participation in the present proceedings as an applicant.</w:t>
        <w:br/>
        <w:t>59 On October 30, 2020, a meeting took place with Edeka and SCP regarding the procedural status.</w:t>
        <w:br/>
        <w:t>60 On November 6, 2020, Edeka and SCP submitted a statement regarding the competitive initial assessment of the decision division from October 16, 2020, concerning the acquisition of up to 72 Real locations by Edeka.</w:t>
        <w:br/>
        <w:t>61 On November 19, 2020, Edeka agreed to an extension of the deadline for the main examination procedure by four weeks pursuant to § 40 Abs. 2 Satz 4 Nr. 1 GWB.</w:t>
        <w:br/>
        <w:t>62 On November 20, 2020, SCP agreed to the extension of the deadline for the main examination procedure granted by Edeka on November 18, 2020, until December 21, 2020.</w:t>
        <w:br/>
        <w:t>63 On November 24, 2020, Edeka submitted another statement regarding the competitive initial assessment of the decision division from October 16, 2020, concerning the acquisition of up to 72 Real locations by Edeka.</w:t>
      </w:r>
    </w:p>
    <w:p>
      <w:r>
        <w:t>33</w:t>
        <w:br/>
        <w:t>64 On December 1, 2020, a meeting took place at the Federal Cartel Office with Edeka and SCP to exchange views with the decision division regarding the preliminary competitive assessment of the sales and procurement side.</w:t>
        <w:br/>
        <w:t>65 On December 3, 2020, the decision division sent Edeka an excerpt of the presentation that the decision division presented to Edeka and SCP during the meeting on December 1, 2020.</w:t>
        <w:br/>
        <w:t>66 On December 10, 2020, a meeting took place with Edeka regarding the preliminary competitive assessment by the decision division, possible commitments, and the further procedural course.</w:t>
        <w:br/>
        <w:t>67 On December 16, 2020, Edeka submitted an initial proposal for conditions pursuant to § 40 Abs. 3 GWB. On the same day, Edeka agreed to an extension of the deadline for the main examination procedure until February 22, 2021, pursuant to § 40 Abs. 2 Satz 4 GWB.</w:t>
        <w:br/>
        <w:t>68 On December 16, 2020, SCP also submitted the first proposal for conditions and obligations pursuant to § 40 Abs. 3 GWB and agreed to the deadline extension granted by the acquirer for the main examination procedure until February 22, 2021.</w:t>
        <w:br/>
        <w:t>69 On December 17, 2020, Edeka sent an additional presentation regarding the sales-side assessment of individual locations.</w:t>
        <w:br/>
        <w:t>70 On December 17, 2020, SCP also sent an additional statement regarding the preliminary assessment of the decision division on the sales side.</w:t>
        <w:br/>
        <w:t>71 On December 17, 2020, the Markenverband e.V., Kaes, and IntReal International Real Estate Capital Management Company mbH submitted statements regarding the project.</w:t>
        <w:br/>
        <w:t>72 On December 17, 2020, Edeka informed the decision division about the renaming of the headquarters.</w:t>
        <w:br/>
        <w:t>73 On December 17, 2020, the decision division informed SCP in advance about which SCP companies it considers as participants in the proceedings.</w:t>
        <w:br/>
        <w:t>74 On January 15, 2021, a meeting took place with Edeka and SCP regarding the preliminary competitive assessment of the sales and procurement side.</w:t>
        <w:br/>
        <w:t>75 On January 19, 2021, a meeting took place with SCP regarding the current procedural status and the competitive assessment of individual market areas.</w:t>
      </w:r>
    </w:p>
    <w:p>
      <w:r>
        <w:rPr>
          <w:b/>
        </w:rPr>
        <w:t>[Pages 34–36]</w:t>
      </w:r>
    </w:p>
    <w:p>
      <w:r>
        <w:t>34</w:t>
        <w:br/>
        <w:t>76 On January 19, 2021, the decision division informed SCP that it considers the parties involved from 6 to 14 as procedural participants as a precaution.</w:t>
        <w:br/>
        <w:t>77 On January 19, 2021, the 10th Amendment to the GWB came into force under the name "Act to Amend the Act Against Restraints of Competition for a Focused, Proactive, and Digital Competition Law 4.0 and Other Competition Law Provisions ('GWB Digitalization Act')."</w:t>
        <w:br/>
        <w:t>78 On January 25, 2021, a meeting took place with Edeka and SCP, in which the decision division informed about the effects of the 10th Amendment to the GWB on the deadlines of the main review procedure.</w:t>
        <w:br/>
        <w:t>79 Against this background, Edeka and SCP granted their consent to extend the deadline for the main review procedure until March 22, 2021, as a precaution on January 27, 2021.</w:t>
        <w:br/>
        <w:t>80 On February 5, 2021, Edeka submitted a supplementary statement regarding individual locations, which contained new factual submissions concerning the location of Goslar.</w:t>
        <w:br/>
        <w:t>81 In a letter dated February 8, 2021, Edeka sent the decision division another proposal for conditions and obligations pursuant to § 40 Abs. 3 GWB.</w:t>
        <w:br/>
        <w:t>82 In a letter dated February 10, 2021, the decision division informed the procedural participants, particularly those who had requested access to the files, that the takeover plans raised significant competitive concerns (draft decision).</w:t>
        <w:br/>
        <w:t>83 On February 10, 2021, the decision division allowed comprehensive access to the files to the procedural participants, especially to those who had requested it.</w:t>
        <w:br/>
        <w:t>84 In a letter dated February 11, 2021, Tegut requested access to the files, which the decision division granted on February 12, 2021.</w:t>
        <w:br/>
        <w:t>85 On February 12, 2021, the decision division sent Edeka and SCP a preliminary assessment of the proposal for conditions and obligations pursuant to § 40 Abs. 3 GWB.</w:t>
        <w:br/>
        <w:t>86 On February 16, 2021, a meeting took place with Edeka and SCP regarding possible conditions and obligations pursuant to § 40 Abs. 3 GWB.</w:t>
        <w:br/>
        <w:t>87 In a letter dated February 18, 2021, Edeka submitted an adjusted draft of the proposal for conditions and obligations pursuant to § 40 Abs. 3 GWB.</w:t>
      </w:r>
    </w:p>
    <w:p>
      <w:r>
        <w:t>35</w:t>
        <w:br/>
        <w:t>88 On February 19, 2021, the decision division sent Edeka and SCP a first preliminary assessment of the proposed conditions and obligations.</w:t>
        <w:br/>
        <w:t>89 In a letter dated February 22, 2021, Rewe commented on the draft decision.</w:t>
        <w:br/>
        <w:t>90 On February 22, 2021, and February 23, 2021, meetings were held with Edeka and SCP regarding location-specific ancillary conditions.</w:t>
        <w:br/>
        <w:t>91 In a letter dated February 24, 2021, SCP commented on the draft decision.</w:t>
        <w:br/>
        <w:t>92 In a letter dated February 24, 2021, Edeka commented on the draft decision.</w:t>
        <w:br/>
        <w:t>93 In a letter dated February 24, 2021, the intervenor Tegut commented on the draft decision.</w:t>
        <w:br/>
        <w:t>94 On February 24, 2021, a meeting took place with Edeka, in which the competitive concerns of the decision division were addressed.</w:t>
        <w:br/>
        <w:t>95 On February 25, 2021, Edeka submitted revised proposals for ancillary conditions, obligations, and requirements pursuant to § 40 Abs. 3 GWB. SCP adopted these proposals in a letter dated February 25, 2021. These were transmitted to the intervenors on the same day with the opportunity to comment until March 4, 2021. In the transmittal letter, the intervenors were further informed that the conditions for prohibition at the location of Goslar had, according to the preliminary assessment of the decision division, been eliminated in the meantime.</w:t>
        <w:br/>
        <w:t>96 On March 1, 2021, Edeka and its lawyers sent the power of attorney for the lawyers representing the renamed Edeka headquarters.</w:t>
        <w:br/>
        <w:t>97 In a letter dated March 2, 2021, Rewe commented on the proposals for conditions and obligations pursuant to § 40 Abs. 3 GWB transmitted on February 25, 2021.</w:t>
        <w:br/>
        <w:t>98 In a letter dated March 4, 2021, Kaufland commented on the proposals for conditions and obligations pursuant to § 40 Abs. 3 GWB transmitted on February 25, 2021.</w:t>
        <w:br/>
        <w:t>99 On March 4, 2021, Kaes sent the statement regarding the proposals for conditions and obligations pursuant to § 40 Abs. 3 GWB transmitted on February 25, 2021.</w:t>
        <w:br/>
        <w:t>100 In a letter dated March 4, 2021, Tegut commented on the proposals for conditions and obligations pursuant to § 40 Abs. 3 GWB transmitted on February 25, 2021.</w:t>
      </w:r>
    </w:p>
    <w:p>
      <w:r>
        <w:t>36</w:t>
        <w:br/>
        <w:t>101 On March 4, 2021, the Markenverband commented based on the proceedings B2-83/20 (Kaufland/Real).</w:t>
        <w:br/>
        <w:t>102 On March 4, 2021, the decision division sent Edeka and SCP the statements from Rewe and Kaufland regarding the transmitted proposals for conditions and obligations with a request for comments by March 9, 2021. Additionally, the decision division provided Edeka and SCP with the previous statements from Rewe in the proceedings B2-83/20 (Kaufland/Real) and B2-85/20 (Edeka/Real), which Rewe refers to in its statement dated March 2, 2021.</w:t>
        <w:br/>
        <w:t>103 On March 5, 2021, the decision division sent Edeka and SCP the letters from Kaes and Tegut regarding the transmitted proposals for conditions and obligations as well as the statement from the Markenverband dated March 4, 2021.</w:t>
        <w:br/>
        <w:t>104 On March 8, 2021, at the request of Edeka and SCP, the decision division made available the statements from Globus, Tegut, IntReal, Kaes, and the Markenverband regarding the proposals for conditions and obligations in the proceedings B2-83/20 (Kaufland/Real).</w:t>
        <w:br/>
        <w:t>105 On March 9, 2021, SCP and Edeka each commented on the letters from the intervenors Rewe, Kaufland, Kaes, and Tegut regarding the proposals for conditions and obligations as well as on the letter from the Markenverband dated March 4, 2021.</w:t>
        <w:br/>
        <w:t>106 On March 10 and 11, 2021, further discussions took place with SCP and Edeka regarding the status of the proceedings.</w:t>
        <w:br/>
        <w:t>107 In letters dated March 11 and 12, 2021, Edeka submitted specific proposals for conditions and obligations pursuant to § 40 Abs. 3 GWB to the decision division.</w:t>
        <w:br/>
        <w:t>108 After further joint consultations, Edeka and SCP adopted the decision tenor and the ancillary conditions with respective letters dated March 15, 2021.</w:t>
        <w:br/>
        <w:t>2. Interventions and Contacts with Competitors</w:t>
        <w:br/>
        <w:t>a) Interventions</w:t>
        <w:br/>
        <w:t>109 In a letter dated August 24, 2020, Globus SB-Warenhaus Holding GmbH &amp; Co. KG (intervenor 1, hereinafter Globus) requested intervention in the proceedings pursuant to § 54 Abs. 2 No. 3 GWB. The intervention request was transmitted to the parties involved in the merger with the opportunity to comment. With</w:t>
      </w:r>
    </w:p>
    <w:p>
      <w:r>
        <w:rPr>
          <w:b/>
        </w:rPr>
        <w:t>[Pages 37–39]</w:t>
      </w:r>
    </w:p>
    <w:p>
      <w:r>
        <w:t>37</w:t>
        <w:br/>
        <w:t>By decision of November 27, 2020, the decision division granted the application for inclusion in the proceedings.</w:t>
      </w:r>
    </w:p>
    <w:p>
      <w:r>
        <w:t>110 By letter dated August 26, 2020, Norma Lebensmittelfilialbetrieb Stiftung &amp; Co. KG (intervenor 2, hereinafter Norma), Nuremberg, applied for inclusion in the proceedings pursuant to § 54 Abs. 2 Nr. 3 GWB. The application for inclusion was forwarded to the parties involved in the merger with the opportunity to comment. By decision of November 27, 2020, the decision division granted the application for inclusion. The parties 2 to 4 filed a complaint against the inclusion of Norma with the Higher Regional Court of Düsseldorf by letter dated December 27, 2020, which was withdrawn by letter dated February 18, 2021.</w:t>
      </w:r>
    </w:p>
    <w:p>
      <w:r>
        <w:t>111 By letter dated September 17, 2020, Rewe-Zentralfinanz eG (intervenor 3, hereinafter Rewe) applied for inclusion in the proceedings pursuant to § 54 Abs. 2 Nr. 3 GWB. The application for inclusion was forwarded to the parties involved in the merger with the opportunity to comment. By decision of November 27, 2020, the decision division granted the application for inclusion.</w:t>
      </w:r>
    </w:p>
    <w:p>
      <w:r>
        <w:t>112 By letter dated September 21, 2020, Tegut… gute Lebensmittel GmbH &amp; Co. KG (intervenor 4, hereinafter Tegut) applied for inclusion in the proceedings pursuant to § 54 Abs. 2 Nr. 3 GWB as well as for access to the files. The application for inclusion was forwarded to the parties involved in the merger with the opportunity to comment. By decision of November 27, 2020, the decision division granted the application for inclusion.</w:t>
      </w:r>
    </w:p>
    <w:p>
      <w:r>
        <w:t>113 By letter dated September 30, 2020, Georg Jos. Kaes GmbH (intervenor 5, hereinafter Kaes) applied for inclusion in the proceedings pursuant to § 54 Abs. 2 Nr. 3 GWB. The application for inclusion was forwarded to the parties involved in the merger with the opportunity to comment. By decision of November 27, 2020, the decision division granted the application for inclusion.</w:t>
      </w:r>
    </w:p>
    <w:p>
      <w:r>
        <w:t>114 By letter dated October 2, 2020, Kaufland Dienstleistung GmbH &amp; Co. KG (intervenor 6, hereinafter Kaufland) applied for inclusion in the proceedings pursuant to § 54 Abs. 2 Nr. 3 GWB. The application for inclusion was forwarded to the parties involved in the merger with the opportunity to comment. By decision of November 27, 2020, the decision division granted the application for inclusion.</w:t>
      </w:r>
    </w:p>
    <w:p>
      <w:r>
        <w:t>115 By letters dated November 13 and November 17, 2020, IntReal International Real Estate Kapitalverwaltungsgesellschaft mbH (IntReal) applied for inclusion in the proceedings pursuant to § 54 Abs. 2 Nr. 3 GWB. The application for inclusion was forwarded to the parties involved in the merger with the opportunity to comment. By decision of November 27, 2020, the decision division rejected the application for inclusion.</w:t>
      </w:r>
    </w:p>
    <w:p>
      <w:r>
        <w:t>b) Contacts with Competitors</w:t>
        <w:br/>
        <w:t>116 Since SCP entered into negotiations with companies in the food retail sector to sell Real locations to them, the decision division has held discussions with competitors of Edeka. These food retail companies are also interested in acquiring Real locations from SCP, including some of the locations registered for review here. There has also been ongoing communication with the parties involved, primarily with the sellers SCP, regarding these contacts with competitors.</w:t>
      </w:r>
    </w:p>
    <w:p>
      <w:r>
        <w:t>117 An exchange regarding competitive assessment and location interests took place with K+K Klaas &amp; Kock B.V. &amp; Co. KG (Klaas + Kock) on April 2, 2020, and July 14, 2020. The family-owned retail company operates 215 supermarkets and grocery stores in northern North Rhine-Westphalia and western Lower Saxony and achieved a turnover of approximately €630 million in 2017. Klaas + Kock is a member of the RTG.</w:t>
      </w:r>
    </w:p>
    <w:p>
      <w:r>
        <w:t>118 On April 16, 2020, and June 24, 2020, telephone calls were held with Rewe regarding the methodology of the market delineation of the decision division and Rewe's location interests.</w:t>
      </w:r>
    </w:p>
    <w:p>
      <w:r>
        <w:t>119 An exchange regarding competitive assessment and location interests took place with Tegut on April 21, 2020, April 28, 2020, May 4, 2020, November 9, 2020, November 23, 2020, and December 7, 2020.</w:t>
      </w:r>
    </w:p>
    <w:p>
      <w:r>
        <w:t>120 An exchange regarding competitive assessment and location interests took place with Bünting AG on May 8, 2020, and May 14, 2020. The family-owned trading company operates approximately 200 locations in Northwest Germany, including grocery stores with areas up to 2,500 square meters under the brands Combi and famila. Bünting achieved a turnover of approximately €1.5 billion in 2018. The company is a member of the RTG.</w:t>
      </w:r>
    </w:p>
    <w:p>
      <w:r>
        <w:t>121 An exchange regarding competitive assessment and location interests took place with the Dohle trading group on May 7, 2020, July 15, 2020, and September 7, 2020. The family-owned trading group operates 77 food retail locations with areas up to 5,500 square meters under the HIT brand, primarily in the Rhineland (an additional 25 markets are operated by franchise partners). A cooperation agreement with Rewe has existed since 2006 for the areas of purchasing and logistics. Dohle achieved a turnover of €1.45 billion in 2019.</w:t>
      </w:r>
    </w:p>
    <w:p>
      <w:r>
        <w:t>122 An exchange regarding competitive assessment and location interests took place with Kaes on June 24, 2020, August 19, 2020, October 12, 2020, November 16, 2020, and November 27, 2020.</w:t>
      </w:r>
    </w:p>
    <w:p>
      <w:r>
        <w:t>123 An exchange regarding competitive assessment and location interests took place with Globus on April 15, 2020, June 18, 2020, June 23, 2020, July 6, 2020, July 17, 2020, July 22, 2020, July 27, 2020, August 19, 2020, September 7, 2020, October 2, 2020, November 3, 2020, November 11, 2020, November 19, 2020, November 24, 2020, December 8, 2020, December 10, 2020, January 11, 2021, February 22, 2021, and March 1, 2021.</w:t>
      </w:r>
    </w:p>
    <w:p>
      <w:r>
        <w:t>3. Structure of the Investigations</w:t>
        <w:br/>
        <w:t>a) Investigations on the Sales Side</w:t>
        <w:br/>
        <w:t>(1) Merger Control Procedure B2-113/19 Edeka/Redos</w:t>
        <w:br/>
        <w:t>124 The market conditions for the sale of food to end customers were already surveyed by the Federal Cartel Office at the end of 2019 as part of the later withdrawn merger project B2-113/19 (Edeka/Redos) through inquiries by decision order to all major food retailers. The project concerned the acquisition of 87 Real locations and thus had an impact on a multitude of retail markets distributed throughout Germany. The decision division deemed a nationwide inquiry of all competitor locations in the food retail sector to be appropriate and effective, especially in light of Redos' announcement to sell a large part of the remaining Real locations to other companies in the food retail sector. Furthermore, there was already consideration of departing from the previous market area assessment in spatial terms and focusing on the catchment areas of the affected locations. The decision division aimed to investigate their influencing factors more closely.</w:t>
      </w:r>
    </w:p>
    <w:p>
      <w:r>
        <w:t>125 In addition to the procurement volumes of the food retail and wholesale sectors in 16 defined product groups for the food sector, the recording of in-house production, and the identification of the 10 largest suppliers of food retail in Germany in these product groups, data on national and European procurement cooperations were also requested. For the sales side, a store-specific revenue determination was conducted, and data on the catchment areas of the stores were collected, differentiated by the format of the distribution line and the indication of the location.</w:t>
      </w:r>
    </w:p>
    <w:p>
      <w:r>
        <w:rPr>
          <w:b/>
        </w:rPr>
        <w:t>[Pages 40–42]</w:t>
      </w:r>
    </w:p>
    <w:p>
      <w:r>
        <w:t>40</w:t>
        <w:br/>
        <w:t>in urban or rural areas - were queried. These data, which originate from the companies' statements for the year 2018, are included in the present proceedings for the assessment of market conditions on the sales side.</w:t>
        <w:br/>
        <w:t>(2) Consumer Survey</w:t>
        <w:br/>
        <w:t>126 Metro AG, Düsseldorf, conducted an analysis of consumer preferences when choosing a shopping location for grocery purchases in coordination with the decision division in the autumn of 2019. For this purpose, the decision division, in collaboration with the market research institute Produkt + Markt GmbH &amp; Co. KG, Wallenhorst, designed a representative consumer survey for customers of the entire grocery retail sector. By drawing an additional sample, a particular focus was placed on the current customers of Real to enable a more in-depth analysis of the customer group particularly affected by the merger. The questionnaire included, among other things, questions about the selection criteria when choosing a shopping location, the analysis of the competitive proximity of the large store to other retail formats, the aspect of the role of local supply for the consumer, the role of the offering of Non-Food II products, and alternative options for Real customers in the event of the closure of Real locations. The consumer survey was commissioned by Metro and conducted by Produkt + Markt in October 2019. The raw data of the study were requested from Metro by information decision dated October 29, 2019.</w:t>
        <w:br/>
        <w:t>(3) Further Investigations on the Sales Side</w:t>
        <w:br/>
        <w:t>127 In the proceedings B2-83/20 (Kaufland/Real), the sales investigations from the proceedings B2-113/19 (Edeka/Real) were updated and supplemented. On the one hand, the investigations on the sales side were extended to organic supermarkets by information decisions, as this retail format has gained momentum in recent years. In this context, in addition to the nationwide operating organic supermarkets Alnatura, denn’s Biomarkt, basic, and Bio Company, smaller, regionally operating organic supermarkets were also surveyed. Furthermore, the companies in the grocery retail sector were questioned by information decisions regarding store closures and new openings in the years 2019 and 2020 to make a forecast decision regarding the development of market conditions in these two years until December 31, 2020, as the data collected in the context of the proceedings B2-113/19 (Edeka/Redos) pertain to the year 2018. By information decisions, two additional regionally operating grocery retailers were included in the investigations to enable a more in-depth examination of the market conditions in the affected market areas.</w:t>
        <w:br/>
        <w:t>128 In the present main examination proceedings, the sales investigations from the proceedings B2-113/19 (Edeka/Redos) and B2-83/20 (Kaufland/Real) were further updated and supplemented. On the one hand, the companies in the grocery retail sector were questioned by information decisions to update the inquiry regarding the lease agreements concerning the Real locations currently for sale made in the proceedings B2-113/19. On the other hand, five additional regionally operating grocery retailers were included in the investigations through information requests to enable a more in-depth examination of the market conditions in the affected market areas.</w:t>
        <w:br/>
        <w:t>b) Investigations on the Procurement Side</w:t>
        <w:br/>
        <w:t>129 To determine the market conditions on the procurement side, the decision division in the proceedings B2–113/19 (Edeka/Real) collected the procurement volumes for 16 product groups from the trading companies surveyed by information decision, as well as the total of 53 product groups covered by these. Within each product group, the ten most significant suppliers for the respective trading company were queried. Subsequently, in the present proceedings, information decisions were sent to more than 350 suppliers in 17 selected product groups. The information decisions included, among other things, questions about sales in the respective product groups, information on distribution channels, and regarding the distribution channel LEH, a query of the negotiation levels concerning prices and conditions. Furthermore, in the parallel proceedings B2-83/20 (Kaufland/Real), the supply relationships of the suppliers to the LEH were examined in the context of a "benchmarking" regarding certain factors, and questions were posed about the behavior of the LEH concerning certain trading practices. The responses from 310 companies could be included in the evaluation.14</w:t>
        <w:br/>
        <w:t>14 Other companies were not required to answer the questionnaire because they are not active in the surveyed product group or the questionnaire was answered by another affiliated company. Companies based abroad are not obliged to respond, and the response rate was low in this case.</w:t>
      </w:r>
    </w:p>
    <w:p>
      <w:r>
        <w:t>42</w:t>
        <w:br/>
        <w:t>C. Legal Assessment</w:t>
        <w:br/>
        <w:t>I. Formal Merger Control</w:t>
        <w:br/>
        <w:t>130 The notified project is subject to notification and control obligations in accordance with § 39 in conjunction with § 35 GWB.</w:t>
        <w:br/>
        <w:t>1. Scope of Application of the GWB</w:t>
        <w:br/>
        <w:t>131 The merger project falls within the scope of the GWB. The project has domestic effects in Germany according to § 185 Abs. 2 GWB, as the parties to the merger are active in Germany and generate sales here.</w:t>
        <w:br/>
        <w:t>132 The provisions on merger control apply to the notified merger project in accordance with § 35 Abs. 1 GWB – also taking into account the special regulation for trade sales (§ 38 Abs. 2 GWB) –. The participating companies, including their respective affiliated companies, generated worldwide sales revenues of more than 500 million euros in the last financial year before the merger (§ 35 Abs. 1 Nr. 1 GWB) and in Germany of more than 50 million or 17.5 million euros (§ 35 Abs. 1 Nr. 2 GWB15).</w:t>
        <w:br/>
        <w:t>133 The merger project does not have community-wide significance within the meaning of § 35 Abs. 3 GWB, as both the participating company 1 and the target companies generated more than two-thirds of their community-wide sales in Germany in the last financial year.</w:t>
        <w:br/>
        <w:t>2. Merger Statute</w:t>
        <w:br/>
        <w:t>134 The acquisition of the assets at the relevant locations by Edeka, as well as the acquisition of ownership of the relevant properties at certain locations, fulfills the merger statutes of § 37 Abs. 1 Nr. 1 and Nr. 2 GWB (acquisition of assets and control) or § 37 Abs. 2 and Nr. 3 Sentence 1 Letter a) GWB (acquisition of control and shares).</w:t>
        <w:br/>
        <w:t>135 Therefore, the merger requires the merger control clearance by the Federal Cartel Office before execution.</w:t>
        <w:br/>
        <w:t>15 In the version that has been in force since January 19, 2021.</w:t>
      </w:r>
    </w:p>
    <w:p>
      <w:r>
        <w:rPr>
          <w:b/>
        </w:rPr>
        <w:t>[Pages 43–45]</w:t>
      </w:r>
    </w:p>
    <w:p>
      <w:r>
        <w:t>43</w:t>
        <w:br/>
        <w:t>II. Substantive Prohibition Requirements in the Retail Markets for Food</w:t>
        <w:br/>
        <w:t>1. Market Definition</w:t>
        <w:br/>
        <w:t>136 The purpose of market definition is to delineate the area in which companies compete with each other; that is, it aims to determine which competing companies are actually capable of imposing constraints on the behavior of the companies involved in a merger and preventing them from escaping effective competition.16</w:t>
        <w:br/>
        <w:t>a) Substantive Market Definition</w:t>
        <w:br/>
        <w:t>(1) Foundations and Practice of the Federal Cartel Office</w:t>
        <w:br/>
        <w:t>137 The substantive market definition is based on the demand market concept, which identifies the alternatives available to the respective market counterpart. In supply markets, the market definition is carried out with regard to the functional interchangeability of the products affected by the merger from the perspective of the demanders.17</w:t>
        <w:br/>
        <w:t>138 Accordingly, a substantively relevant market includes all goods that are so closely related to each other in terms of their characteristics and economic purpose that a reasonable demander considers them suitable for satisfying a specific need, comparable in a justified manner and weighing them against each other, and interchangeable.18 Furthermore, the behavioral leeway of the parties involved can also be controlled by suppliers of similar products, provided that these suppliers are able to adjust their offerings in the short term and with economically reasonable effort (supply adjustment flexibility).19 The demand market concept is not to be applied mechanically but serves to identify the relevant competitive forces in the specific case.20</w:t>
        <w:br/>
        <w:t>16 Communication from the Commission on the definition of the relevant market under Community competition law, OJ No. C372 of 09.12.1997, para. 2; BGH, decision of 07.02.2006, KVR 5/05 (DB-Regio / üstra), cited according to juris, para. 29.</w:t>
        <w:br/>
        <w:t>17 See Bardong, in: Langen/Bunte, 13th edition 2018, Vol. 1, § 18 GWB para. 15 et seq.</w:t>
        <w:br/>
        <w:t>18 Established case law, see, among others, BGH, judgment of 12.11.2002, KZR 11/01 (Equipment for fire-fighting vehicles); BGH, decision of 21.12.2004, KVR 26/03 (Deutsche Post / trans-o-flex); BGH, judgment of 24.10.1995, KVR 17/94 (Oven market); Fuchs, in: Immenga/Mestmäcker, 6th edition 2020, § 18 para. 37.</w:t>
        <w:br/>
        <w:t>19 See BGH, decision of 16.01.2007, KVR 12/06 (National Geographic II), cited according to Juris, para. 24.</w:t>
        <w:br/>
        <w:t>20 See OLG Düsseldorf of 14.03.2007, VI-Kart 5/06 (V) (Soda-Club I), cited according to Juris, RN 24.</w:t>
      </w:r>
    </w:p>
    <w:p>
      <w:r>
        <w:t>44</w:t>
        <w:br/>
        <w:t>139 The markets for food retailing are characterized by a significant differentiation of the product offerings. This concerns the different breadth and depth of the assortment in the offered product range and is further reflected in a differentiated segmentation into various distribution line concepts, from discount to full assortment. Retail companies can take advantage of the fact that there are demanders who have a stronger preference for their respective distribution concept with the goods they offer. The decision division has extensively investigated this in the proceedings B2-96/14 (Edeka/Kaiser’s Tengelmann) and empirically confirmed the thesis of differentiated competitive relationships in food retailing.</w:t>
        <w:br/>
        <w:t>aa) Assortment Market</w:t>
        <w:br/>
        <w:t>140 The present merger project concerns the assortment markets of food retailing. Accordingly, the substantively relevant market is to be based on the retail market with a food assortment in its typical composition. This includes only the product groups Food and Non-Food I. The Food area refers to food and consumables that typically form the core of the assortment in food retailing. Non-Food I (also "Near Food") refers to products that are expected by the demander as a peripheral assortment in food retailing (personal care products, washing and cleaning agents, pet food, and toilet paper), but also a small selection of kitchen utensils (toothpicks, ladles, etc.). Consumers do not find a uniform offering in all these areas.</w:t>
        <w:br/>
        <w:t>141 The assortment is only supplemented by the area Non-Food II, which is understood as a peripheral assortment that is not necessarily expected by the consumer in food retailing. The assortments of the Non-Food II area are classified in the previous practice of the Federal Cartel Office and the Commission by product groups (clothing, shoes, sports, luggage, electrical appliances, bicycles, toys, magazines, etc.).21 Non-Food II assortments are offered in varying compositions by food retailing, particularly by the parties involved in the merger, but also on the promotional areas of discounters; however, predominantly no permanent product assortment is maintained, and there are completely different competitive conditions regarding these goods than in the pure food sector, as here, in addition to companies focused on food retailing, a multitude of other providers are active, who, alongside stationary trade, increasingly utilize department stores and specialty retailers for distribution, as will be further elaborated below, the online trade has a negligible significance for the distribution of food in the context of the examination of the present case.</w:t>
        <w:br/>
        <w:t>bb) Unified Market with Respect to Distribution Lines</w:t>
        <w:br/>
        <w:t>142 The distribution lines differ significantly in terms of the breadth and depth of the assortment in all product groups Food, Non-Food I, and Non-Food II, the sales area, the share of private labels, as well as the service and pricing structure. According to the consistent decision-making practice of the Federal Cartel Office, a unified market for food retailing is assumed in the substantive market definition, which can be further divided into various segments.22</w:t>
        <w:br/>
        <w:t>143 For the examination of the present merger, the classification of distribution lines used in the proceedings B2-96/14 (Edeka/Kaiser’s Tengelmann), which is primarily based on the size of the sales area, has been modified to enable a more in-depth analysis of the competitive conditions in the area of large-scale retail locations. In accordance with the definition of retail types used by Nielsen and the EHI Retail Institute Cologne, the following applies:</w:t>
        <w:br/>
        <w:t>- Self-service department store Retail business with a sales area of at least 5,000 sqm, which carries a full range of food and Non-Food I items as well as an extensive Non-Food II offering.</w:t>
        <w:br/>
        <w:t>- Large supermarket/retail business with a sales area between 2,500 and 4,999 sqm, which carries a full range of food as well as Non-Food I and Non-Food II items.</w:t>
        <w:br/>
        <w:t>- Discounters Are to be considered retail businesses, regardless of the sales area, that offer a limited, exclusively self-service, high-turnover food offering and Non-Food I assortment as well as a regularly changing promotional offering focused on Non-Food II.</w:t>
        <w:br/>
        <w:t>- Supermarket Retail business with a sales area between 400 and under 2,499 sqm, which carries a full range of food.</w:t>
      </w:r>
    </w:p>
    <w:p>
      <w:r>
        <w:rPr>
          <w:b/>
        </w:rPr>
        <w:t>[Pages 46–48]</w:t>
      </w:r>
    </w:p>
    <w:p>
      <w:r>
        <w:t>46</w:t>
        <w:br/>
        <w:t>and Non-Food-I items and has a low sales area share of Non-Food-II.</w:t>
        <w:br/>
        <w:t>- Grocery store retail business with a sales area between 100 and under 400 sqm, offering a limited range of food and Non-Food-I items.</w:t>
        <w:br/>
        <w:t>(2) Jurisprudence of the OLG Düsseldorf in the Edeka/Kaiser’s Tengelmann proceedings</w:t>
        <w:br/>
        <w:t>144 By decision of August 23, 2017, the OLG Düsseldorf confirmed the practice of the Federal Cartel Office regarding the delineation of the relevant market in the grocery retail sector.23 This concerns both the assumption of a product market in grocery retail and the substantive delineation of the market across all distribution channels. It is now also established practice to determine that neither specialized retail (e.g., drugstores, delicatessens, beverage specialty stores) nor the food craft (e.g., bakers, butchers), weekly markets, and international food retailers belong to the relevant market.</w:t>
        <w:br/>
        <w:t>145 Contrary to the assertions of the parties involved in the merger, who demanded the inclusion of specialty stores, international supermarkets, and other businesses with grocery stores in the relevant market, the OLG Düsseldorf stated in its judgment:</w:t>
        <w:br/>
        <w:t>[…] If customer demand is directed at the assortment as such, the offer of the respective bundle of goods is a special market performance that, from the perspective of a reasonable consumer, is not functionally interchangeable with the offer of specialized or specialty retail, which only offers a (more or less small) part of this bundle of goods. This applies to grocery retail and is true for both wholesale and retail (BGH, WuW/E BGH 2231, 2234 – Metro/Kaufhof; BGH, WuW/E DE-R 1042, 1043 – Walmart; Senate, WuW/E DE-R 781, 786 – Walmart). Therefore, neither the specialized retail of drugstores, delicatessens, cheese shops, or beverage retail nor the food craft of bakeries and butcheries is included in the relevant market in which grocery retail operates. This is because the product offerings of these providers each encompass only a small portion of the assortment that grocery retail offers and that the average customer, who wants to meet their daily needs for products, expects from a grocery retailer. The Senate, whose members belong to the addressed market participants, can assess this themselves. Consequently, only a correspondingly limited competitive pressure is exerted on grocery retailers by the aforementioned providers of specialized retail and food craft. This competitive pressure</w:t>
        <w:br/>
        <w:t>23 Cf. OLG Düsseldorf, decision of 23.08.2017, VI – Kart 5/16 (V) (Edeka/Tengelmann), para. 65-69.</w:t>
      </w:r>
    </w:p>
    <w:p>
      <w:r>
        <w:t>47</w:t>
        <w:br/>
        <w:t>is to be considered as fringe competition in the antitrust assessment of the merger consequences.</w:t>
        <w:br/>
        <w:t>(1.2.1) According to the above legal principles, drugstores, delicatessens, cheese shops, and beverage retail do not belong to the relevant market any more than bakeries and butcheries. The product offerings of all these providers are not remotely comparable in terms of assortment breadth to that of grocery retail, which is why, from a reasonable consumer's perspective, they are not functionally interchangeable with the typical grocery retail assortment. This also applies – as the Office correctly stated in its response to the complaint (there, page 18, GA 773) and to which the Senate refers to avoid repetition – to the delicatessen trader K., to whom F. and M. explicitly refer in the complaint proceedings.</w:t>
        <w:br/>
        <w:t>The aspect of customer migration in the event of a price increase is not decisive in this context. It has already been clarified by the highest court that the price increase test (SSNIP test), which determines the market affiliation of an alternative product based on whether consumers would switch to the alternative product in response to a small but not insignificant and not merely temporary increase in the price of the original product (by .. % to .. %), can at most provide assistance for market delineation, but cannot determine it as the sole criterion (BGH, WuW/E DE-R 2268 – Soda Club II). The test is even less suitable to justify a market delineation that – as in this case – contradicts the assessment of functional interchangeability from the perspective of the addressed market counterpart (here: the grocery retail customer). This is all the more true when it comes to delineating a product market where consumer demand relates to a whole bundle of goods, so that a price increase for a single product from this bundle cannot trigger sufficiently significant migration movements of the market counterpart.</w:t>
        <w:br/>
        <w:t>(1.2.2) The offer at weekly markets, which essentially includes vegetables, herbs, fruits, cheese, meat, and fish, also does not belong to the market. There, too, the overlaps in assortment with a typical grocery retail assortment are low. For this reason, the Federal Cartel Office rightly concluded that while grocery retailers exert significant competitive pressure on weekly markets with an appealing offer in the product groups offered at weekly markets, the competitive pressure exerted by weekly markets on grocery retailers is significantly lower, as it only concerns a part of the grocery retail assortment. This is further confirmed by the newspaper articles submitted by F. and M. as Annex Bf. 6. These articles relate to the protest of the weekly market traders of the Viktualienmarkt against the establishment of a F.-market (and do not, conversely, oppose the establishment of a weekly market).</w:t>
        <w:br/>
        <w:t>(1.2.3) Finally, the Federal Cartel Office rightly did not count international food retailers as part of the market. The assertion that the relevant companies offer a grocery retail-typical assortment is not evident from the submissions of F. and M. Neither the factual presentation of the complaint nor the printouts submitted as Annex Bf. 7 provide insight into the product offerings of the relevant companies; the images on the printouts, on the contrary, suggest a limited assortment of fruits and vegetables from the companies. Moreover, the complaint did not contest the Office's finding that the international food retailers in question are specialized providers with only a limited assortment. In this context, the aspect does not require clarification by the Senate.</w:t>
        <w:br/>
        <w:t>(3) Competitive proximity of the distribution channels</w:t>
        <w:br/>
        <w:t>146 Even if the decision division assigns the aforementioned distribution channels to a uniform relevant market, it also examined the question of competitive proximity and the competitive pressure exerted by the various distribution channels in the detailed analysis of the competitive effects of the merger. In addition to the spatial proximity of the retail locations to each other, the analysis of market shares on a branch basis was the focus. This takes into account the fact that Real operates a full assortment offer in hypermarkets and consumer markets, while Edeka is represented in all distribution channels – both in the full assortment with supermarkets and in the hypermarket segment. The competitive proximity between hypermarkets and consumer markets is more pronounced than between hypermarkets and supermarkets. Hypermarkets and consumer markets are to be regarded as close competitors in the full assortment sector, as the competitive conditions in the hypermarket segment differ from those of supermarkets.</w:t>
        <w:br/>
        <w:t>147 Among the full assortment retailers with national coverage, hypermarkets and consumer markets are operated alongside Real by Edeka (E-Center, Marktkauf), Kaufland, and by Rewe (Rewe Center). At the regional level, Globus, the Dohle trading group (Hit consumer markets), as well as the V-markets of Kaes or the famila consumer markets operated by the Bünting group are represented in the hypermarket segment. Edeka and Rewe are present in all distribution channels from large consumer markets to small supermarkets and also in soft discount, but generate the majority of their sales with supermarkets. The Schwarz Group is active in large areas through Kaufland and additionally in the discount sector through Lidl, but does not cover the entire range of distribution channels.</w:t>
      </w:r>
    </w:p>
    <w:p>
      <w:r>
        <w:rPr>
          <w:b/>
        </w:rPr>
        <w:t>[Pages 49–51]</w:t>
      </w:r>
    </w:p>
    <w:p>
      <w:r>
        <w:t>49</w:t>
        <w:br/>
        <w:t>148 Large stores are characterized primarily by a broader assortment and greater depth of assortment compared to supermarkets, depending on their size.24 Real offers up to 80,000 items, depending on the market size, of which approximately 40% (32,000 items) are in the food sector.25 According to the Edeka homepage, Edeka Centers carry up to 60,000 items, Globus carries 30,000 food and 60,000 non-food items, and Rewe Centers carry 47,000 items, half of which are in the food sector. Kaufland also offers a range of 30,000 items. In contrast, a Rewe supermarket carries only 12,000 items, of which 9,400 are in the food sector. The discounters carry an average of 4,500 items (Norma 3,606, Aldi 4,046, Lidl 4,239, Penny 5,081, and Netto-MD 5,770)27. Thus, large stores carry a multiple of food items compared to supermarkets or discounters.</w:t>
      </w:r>
    </w:p>
    <w:p>
      <w:r>
        <w:t>149 The competitive position of Edeka, which is represented in all distribution channels and has a significant presence in many of the markets considered here, including large stores, must therefore be viewed in a differentiated manner. While small Edeka branches are in a somewhat distant competitive relationship with Real branches, Edeka large stores are very close competitors to Real branches alongside large stores from other providers. Although Edeka large stores do not have a non-food II assortment comparable to Real's extensive non-food II offering, they do have good parking facilities and a comprehensive offering in terms of assortment breadth and depth.</w:t>
      </w:r>
    </w:p>
    <w:p>
      <w:r>
        <w:t>150 Large stores are primarily located on the periphery of city centers or within shopping centers and are characterized, as they rely heavily on motorized customers, by their large parking availability. The distribution concept of large stores targets a consumer type with specific preferences, who sees a selection reason for choosing the shopping venue not only in the main purchase of food but also in the offering of non-food II products, whereby it is generally observed that the relevance of large stores, especially self-service department stores, regarding the non-food II offering is decreasing. However, large stores still stand out compared to supermarkets due to their greater assortment depth and breadth and the different shopping atmosphere - this includes the shopping experience, which is enabled by the non-food II offering.</w:t>
      </w:r>
    </w:p>
    <w:p>
      <w:r>
        <w:t>151 These factors are reflected in the consumer survey conducted by the market research institute Produkt + Markt: Real is primarily used for purchasing food and non-food I products; non-food II items, on the other hand, are rarely purchased.28 Compared to supermarkets (and discounters), customers see the advantages of Real mainly in the superiority of a good product selection, large beverage assortments, and the availability of large parking spaces.29</w:t>
      </w:r>
    </w:p>
    <w:p>
      <w:r>
        <w:t>152 The proximity of residence or the location on the way, e.g., to the workplace, which characterizes supermarkets or discounters, is less relevant for customers when choosing Real as a shopping venue. The proximity to other stores, the offered private label assortment, or the selection of organic or ready-to-eat products is also less relevant for choosing Real as a shopping venue compared to supermarkets.</w:t>
      </w:r>
    </w:p>
    <w:p>
      <w:r>
        <w:t>153 Regarding the price level, it can be noted that customers perceive the generally low prices of large stores as an advantage over supermarkets. This also applies to Real concerning the use of the discount/loyalty card; customers who shop at Real at least weekly use the Payback card 88% of the time.30 Real and also Kaufland, which also considers itself a "discount on a large scale," are thus characterized by greater assortment depth and a more favorable price level compared to supermarkets.</w:t>
      </w:r>
    </w:p>
    <w:p>
      <w:r>
        <w:t>154 If customers had to decide which market they would visit for their grocery shopping that they currently do at Real, if the Real store were closed and its sales area remained empty, Kaufland, Aldi, and Lidl would be the top alternatives.31 At Aldi and Lidl, on average, a quarter of the purchases would be replaced; if Kaufland is an alternative, the share here is significantly higher at 38%.32 If Globus is an alternative, respondents would also replace almost a third of their Real purchases there.33 Specifically asked which other provider the customer would prefer in the event of the closure of the Real location, Kaufland, Lidl, and Aldi are also the providers that find the greatest acceptance as alternatives to Real at the location.34</w:t>
      </w:r>
    </w:p>
    <w:p>
      <w:r>
        <w:t>155 In the consumer survey, all alternatives belonging to the Edeka Group, such as Edeka nah &amp; gut, Edeka (standard size), E-Center, Marktkauf, and Netto-MD, were recorded separately. Although none of the five previously mentioned alternatives is a top alternative compared to Kaufland, Lidl, and Aldi on its own, respondents would replace approximately a quarter of their purchases in E-Centers, Marktkauf, and Edeka (standard size) if these were an alternative. Based on the expected redistribution of purchases previously made at Real, 26% would be redistributed to the Schwarz Group and 25% to the Edeka Group. This is followed by the Rewe Group with 21% and Aldi with 12%.35 Compared to discount stores, the price level of large stores is perceived by consumers as higher; it should be noted here that discount stores have a significantly lower assortment depth compared to large stores.36 Since the share of private labels is expected to be highest in discount stores, the competitive pressure from discounters on full-range retailers continues to primarily affect pricing in the area of private labels.</w:t>
      </w:r>
    </w:p>
    <w:p>
      <w:r>
        <w:t>156 The competitive proximity relationship between full-range retailers on the one hand and discounters on the other has been extensively empirically investigated in the Edeka/Kaiser’s Tengelmann proceedings.37 The established tiered competitive relationship between Aldi, which was predominantly active in hard discount at the time, on the one hand, and full-range providers on the other hand, is still evident due to Aldi's still higher share of private labels. However, it is observed that the increased listing of branded products at Aldi, addressed in the Rewe/Coop proceedings, has continued38 and that the special position of Aldi, which was still established in the Edeka/Kaiser’s Tengelmann proceedings39 compared to soft discount has further weakened. Aldi now exerts competitive pressure on full-range retailers not only through pricing in the area of private labels but also through individual manufacturer brands.</w:t>
      </w:r>
    </w:p>
    <w:p>
      <w:r>
        <w:rPr>
          <w:b/>
        </w:rPr>
        <w:t>[Pages 52–54]</w:t>
      </w:r>
    </w:p>
    <w:p>
      <w:r>
        <w:t>52</w:t>
        <w:br/>
        <w:t>(4) Inclusion of Organic Supermarkets</w:t>
        <w:br/>
        <w:t>157 Already in the proceedings Edeka/Kaiser’s Tengelmann (B2-96/14), the decision division included organic supermarkets in the relevant market, even though at that time it considered the offerings of the franchised organic supermarket chains to be a full substitute for only a small share of the organic products available in conventional grocery retail.40 It should be noted that conventional grocery retail has since gained increasing importance for the distribution of organic food.41 While Aldi has risen to become the largest grocery retailer in Germany, Edeka is expanding under the Naturkind brand into the distribution through specialty markets. Organic products have now become a fixed competitive parameter in the offerings of grocery retail. The quality competition regarding the supply of organic products and generally the marketing in the area of sustainability takes place across distribution lines. Recently, grocery retail has opened up to the distribution of organic products from various cultivation associations: Lidl has entered into a partnership with Bioland, while Kaufland and Edeka cooperate with the Demeter association.</w:t>
      </w:r>
    </w:p>
    <w:p>
      <w:r>
        <w:t>(5) Relevance of Online Trade in the Food Sector</w:t>
        <w:br/>
        <w:t>158 Despite Amazon's entry into grocery retail in 2017 (Amazon Fresh), the investments of major grocery retail companies in multi-channel concepts, and the establishment of pure online grocery retailers,42 the online sales share of food remains low at 1.4% in 2019 according to the German Trade Association (HDE).43 Food and other fast-moving consumer goods (FMCG) also play a subordinate role in overall online trade: The online share of FMCGs was 8.7% in 2019; food accounted for only 1.1% of total online trade.44 Online shops prefer to deliver food in urban areas, resulting in a very concentrated regional coverage of delivery areas.45 Tegut has also been collaborating with Amazon in the online distribution of its products since March 2017, focusing on the region of Southern Hesse (Greater Darmstadt and South Frankfurt). During the COVID-19 pandemic, the importance of the online channel has also significantly increased in the food sector.46 However, whether this development is sustainable and whether the increases projected by, for example, IFH Cologne47 are actually realistic can only be assessed in the long term. Therefore, online trade in food is not included in the relevant market.</w:t>
      </w:r>
    </w:p>
    <w:p>
      <w:r>
        <w:t>b) Spatial Market Definition</w:t>
        <w:br/>
        <w:t>(1) Concept</w:t>
        <w:br/>
        <w:t>159 To determine the competitive forces to which the companies involved in the merger are exposed, the market must be defined not only in terms of product but also spatially. The spatial market definition is a tool for answering the question of whether the company is without competitors after the merger, is not exposed to significant competition, has a dominant market position relative to its competitors, or whether competition is significantly impeded by the merger in other ways.48 The concept of the relevant market also applies here. Accordingly, for merger control, the demand market is spatially relevant, which is affected by the merger project. It includes those demanders who, based on the actual circumstances of the specific case, can be considered as purchasers of the offerings of the merger parties and who can restrict the competitive options of the companies involved in the merger. The spatial market delineates the circle of demanders that is relevant for the assessment of the merger and forms the area in which the involved companies offer their services.49</w:t>
      </w:r>
    </w:p>
    <w:p>
      <w:r>
        <w:t>(2) Previous Practice of the Federal Cartel Office</w:t>
        <w:br/>
        <w:t>160 In the past, the spatial market definition in grocery retail has been carried out based on defined market areas oriented towards central locations. The decision division has divided all of Germany into 345 market areas since around the year 2000, where several postal code areas have been grouped together based on central locations, transport routes, etc. In the decision Edeka/Kaiser’s Tengelmann, it was stated50:</w:t>
        <w:br/>
        <w:t>“In geographical terms, in grocery retail - in accordance with the established and judicially confirmed practice of the decision division - the relevant markets are to be defined regionally. The Federal Cartel Office regularly defines the spatially relevant markets with a radius of 20 km or a travel time of 20 minutes by car around the defining regional central location, as consumers predominantly demand everyday products in the vicinity of their place of residence. As a result, the decision division divides the federal territory into 345 spatial markets in its established practice, assigning individual municipalities to the market areas based on postal code districts. With regard to more rural areas, where the respective central locations exert a certain pull effect, this established practice of the decision division is also justified in the present case.”</w:t>
      </w:r>
    </w:p>
    <w:p>
      <w:r>
        <w:t>161 In the proceedings B2-96/14 (Edeka/Kaiser’s Tengelmann), the decision division further defined the market areas for cities with over 500,000 inhabitants based on city districts. The decision division assumed that the twelve Berlin city districts form spatially independent grocery retail markets:51</w:t>
        <w:br/>
        <w:t>“Against this background, the decision division also conducted an analysis of tighter, highly concentrated areas in the present case. For cities affected by the merger with more than 500,000 inhabitants, the decision division therefore considered city districts and substantiated the structural conditions found there through the analysis of the even more densely populated localities. As a result, the decision division assumes that the competitive assessment of grocery retail markets in city center locations must be made against the background of spatially tighter markets (here city districts). It replaces the previously applied market area consideration for these inner-city areas. However, for branches in the periphery, the decision division still assumes a central location consideration.”</w:t>
      </w:r>
    </w:p>
    <w:p>
      <w:r>
        <w:t>162 According to the Higher Regional Court of Düsseldorf in its ruling of August 23, 2017, the Berlin city districts represented the largest possible market extension.52 In this regard, the Senate states53:</w:t>
      </w:r>
    </w:p>
    <w:p>
      <w:r>
        <w:rPr>
          <w:b/>
        </w:rPr>
        <w:t>[Pages 55–57]</w:t>
      </w:r>
    </w:p>
    <w:p>
      <w:r>
        <w:t>55</w:t>
        <w:br/>
        <w:t>[…] The same applies to the spatial market definition, whereby existing alternative sources of supply are not to be considered if they are not actually perceived by the demanders – for whatever reasons – or are hardly perceived (BGH, WuW/E DE-R 3067 Rn. 65 – Kreiskrankenhaus Bad Neustadt). All providers that, from the perspective of the merger-affected purchasers, can be considered as an alternative source of supply belong to the same spatial market.</w:t>
      </w:r>
    </w:p>
    <w:p>
      <w:r>
        <w:t>(2.2) In the case at hand, there is much to suggest that numerous B. districts each form independent market areas. However, the spatial market boundaries do not extend beyond the area of the individual B. city districts. Since the prohibition requirement of market dominance is fulfilled both in the city district F.-K. and in the two districts F. and K., the exact spatial market definition can ultimately remain open.</w:t>
      </w:r>
    </w:p>
    <w:p>
      <w:r>
        <w:t>(3) Catchment areas around Real locations based on customer data</w:t>
        <w:br/>
        <w:t>163 The Federal Cartel Office has not further pursued the approach of the 345 market areas in Germany in the proceedings regarding the acquisition of Real locations, but has instead opted for the delimitation of spatial markets based on actual catchment areas, in accordance with its practice in other merger control proceedings, and has additionally examined those areas around the target locations where two-thirds of their sales are generated (“core areas”). This approach allows for a comprehensive consideration of even spatially more distant competitors, while at the same time, also in light of the concerns expressed by the OLG Düsseldorf54 regarding the breadth of the spatial retail markets previously used in the practice of the decision division, particular attention was paid to the competitive effects of the project in the immediate vicinity of a target location.</w:t>
      </w:r>
    </w:p>
    <w:p>
      <w:r>
        <w:t>164 A large number of the Real locations considered here are situated in commercial areas on “greenfield” sites and thus in the peripheral area of the previously used market areas. The previous modeling would suggest that these peripheral locations exert a competitive influence on the entire catchment area of the central location, while at the same time, the area of influence ends at the boundary of the catchment area of the central location, thus possibly in immediate market proximity. This appears prima facie questionable. There were also various voices, particularly the case law of the OLG Düsseldorf, which assumed that the previous market areas were too large. Given the available demand data in this procedure based on postal codes (PLZ), the spatial market definition is therefore primarily based on the aggregated actual user behavior in individual PLZ areas. A more detailed examination was not possible due to the lack of sufficiently high-resolution data in the time frame of merger control. Given the size of the catchment areas, it is also not necessary.</w:t>
      </w:r>
    </w:p>
    <w:p>
      <w:r>
        <w:t>165 The starting point of the analysis is the catchment areas of the Real branches to be acquired (hereinafter also referred to as EZG). This captures the demanders who are directly affected by the merger. The consideration of catchment areas is in line with the long-standing decision-making practice of the Office in a number of industries.55 Various concrete approaches to spatial market delimitation are available for defining the catchment areas, including in particular the following:</w:t>
        <w:br/>
        <w:t>- focusing on the actual catchment areas of the affected target locations based on geographically differentiated sales data and</w:t>
        <w:br/>
        <w:t>- using specific radii, for example, in travel times around the affected target locations.</w:t>
      </w:r>
    </w:p>
    <w:p>
      <w:r>
        <w:t>166 There are good conceptual reasons for both approaches. The delimitation of markets based on travel time radii, for example, places far lower demands on the scope and quality of the data used. On the other hand, the use of actual catchment areas offers the advantage that it directly reflects the actual purchasing decisions made by the affected demanders (in the past) and implicitly captures the specific conditions in the vicinity of each individual location (including the presence of third parties and other own branches, topographical conditions, and transport infrastructure), so that an individual spatial market is defined for each location. For these reasons, market areas based on location-specific catchment areas represent the preferred approach of the decision division in the present case.</w:t>
      </w:r>
    </w:p>
    <w:p>
      <w:r>
        <w:t>167 The next step is to establish the revenue thresholds up to which the branch revenues should be captured when delimiting based on actual catchment areas. A threshold that is too high typically encompasses very large areas, as revenues decrease rapidly with increasing distance from the stationary branch and therefore, to reach high thresholds, typically many distant PLZ areas with low revenues would have to be considered. The purchasing behavior of a small number of demanders (e.g., from a second residence or vacation spot, in connection with a predominant main concern (e.g., while traveling or in the context of a non-retail purchase)) would capture a multitude of demanders for whom the affected branch does not represent a relevant alternative due to long travel times. Additionally, alternatives for demanders from the predominant nearby area of the affected branch would be included that, upon proper consideration, are not a relevant alternative. Conversely, a threshold that is too low would exclude some of the competitively relevant demanders and suppliers, thus also failing to accurately capture the competitive relationship.</w:t>
      </w:r>
    </w:p>
    <w:p>
      <w:r>
        <w:t>168 In the present proceedings, no clear cutoff points can be identified based on the aggregated Real travel time/sales data from which thresholds could be inferred. However, the revenues of the Real branches are not evenly distributed across the catchment area. For example, one-third of the annual revenues are generated with only 0-4% of the households captured in the (nearby) catchment area – with a catchment area of 30-34 minutes, these typically take 5-9 minutes to travel from home to the branch. Another third of the revenues is generated with the demand from an additional 10-14% of households (approximately 10-14 minutes travel time), and the remaining third comes from the remaining 85-89% of households located in the catchment area.56 The large share of households captured in the third third can be explained by the fact that only very small revenues from the individual PLZ areas flowing in here are attributable to the branch under consideration, while at the same time, the area of the catchment area (and thus the number of households) grows exponentially with increasing travel time.57</w:t>
      </w:r>
    </w:p>
    <w:p>
      <w:r>
        <w:t>169 To accurately capture the very different relevance of the individual PLZ areas depending on the distance to the branch location, a two-stage approach is therefore appropriate, which differentiates between a comprehensive, wide-ranging catchment area, the market area, and a geographically narrower nearby area (core area), in which any competitive advances of the target company have a relevant effect. That the competitive influence of a retail branch primarily occurs in the nearby area is evident from the event analysis that the decision division conducted in the proceedings B2-96/14.</w:t>
      </w:r>
    </w:p>
    <w:p>
      <w:r>
        <w:rPr>
          <w:b/>
        </w:rPr>
        <w:t>[Pages 58–60]</w:t>
      </w:r>
    </w:p>
    <w:p>
      <w:r>
        <w:t>58</w:t>
        <w:br/>
        <w:t>(Edeka/Kaiser’s Tengelmann) was prepared.58 Due to the unchanged consumer behavior, the insights derived from it are also relevant for this proceeding. The analysis examined, among other things, the influence of the distance of non-affiliated grocery stores on the sales of a store. The regression analysis conducted showed that the opening of a non-affiliated full-range store within a distance of up to 1 km reduces the monthly sales of the considered full-range store by approximately 33 EUR per sqm, while at a distance of 1 km to 2 km, it only reduces sales by about 6 EUR per sqm, i.e., 1/5 of the effect that occurred within a distance of up to 1 km. At a distance between 2 km and 5 km, the sales decline is around 2 EUR per sqm. For discounters, the monthly sales losses were approximately 12 EUR/sqm up to 1 km distance and around 7 EUR/sqm at 1 km – 2 km, respectively 3 EUR/sqm in the range of 2 km – 5 km distance to the considered full-range store, also showing a significant decrease. Typically, competitive advances are, however, of lesser intensity than the opening of a location; they only involve price reductions for specific products. Accordingly, the sales effects on competitors in the vicinity and the associated competitive pressure on them are correspondingly lower.</w:t>
      </w:r>
    </w:p>
    <w:p>
      <w:r>
        <w:t>170 With 90% of the store sales, the decision division has chosen a comparatively high threshold value for the entire catchment area. This leads (at least without demand correction and rounding, see below para. 133) to spatially wide markets. This is intended to comprehensively include the affected demanders in the market area. The unconsidered 10% of the store sales concern geographically very widely scattered, low sales per postal code. Here, the long travel distance already argues against it being a typical regular procurement process of consumers in grocery retail. The significance of the underlying data also significantly decreases with the very low aggregated sales.</w:t>
      </w:r>
    </w:p>
    <w:p>
      <w:r>
        <w:t>171 With a separate assessment of the core area, the competitively relevant effects of the merger project in the immediate area can be analyzed, which would otherwise be less clearly revealed by the comprehensive catchment area (dilution effect). Following the tertiary distribution of Real and considering the findings from the event analysis, the core area encompasses two-thirds of the sales of the Real store generated with the high-turnover Real customers in the immediate area.</w:t>
      </w:r>
    </w:p>
    <w:p>
      <w:r>
        <w:t>58 See B2-96/14 - Edeka/Tengelmann, decision, p. 105 et seq., available on the BKartA website, as well as for details Strassmair/Christiansen, WuW 2016, 569 et seq.</w:t>
      </w:r>
    </w:p>
    <w:p>
      <w:r>
        <w:t>172 The basis for determining the catchment areas of the Real markets consists of the data aggregated at the postal code level requested by Metro AG in the proceedings B2-113/19 (Edeka/Redos) via an information order regarding the residential postal codes of Real customers and the sales of Real stores linked to the customer card. These were evaluated by the Department for Economic Fundamental Issues (G3)59 and used by the IT department of the Federal Cartel Office (Z3B) as the basis for calculating the catchment areas of the individual Real locations. The use of postal code areas as the basis for spatial market delineation corresponds to an established practice of the Federal Cartel Office.60 Advantages include wide distribution and use as well as clear address assignment. Although the individual postal code areas do not reflect typical consumer behavior in this area regarding grocery procurement, but rather considerations related to mail delivery, this is likely to lead to negligible inaccuracies when considering aggregated areas that consist of several postal codes. Even when considering a single postal code area, these inaccuracies are generally tolerable.</w:t>
      </w:r>
    </w:p>
    <w:p>
      <w:r>
        <w:t>173 Both the core area and the (corrected) 90% area are areas around a Real location to be divested. Both definitions are based on a descending sales sorting (sum of food and non-food I sales) of the domestic customer postal codes per Real location to be divested. Customer postal codes with an air distance of more than 100 km were deleted, as distances beyond that do not suggest a location-based purchase, but are likely caused by tourists.</w:t>
      </w:r>
    </w:p>
    <w:p>
      <w:r>
        <w:t>174 The core area is the numerically smallest set of postal code areas that can capture two-thirds of the Payback sales remaining after the above adjustments for the respective Real store. Starting with the postal code area with the highest sales, the next largest postal code areas were added to the core area as long as the cumulative sales remained below two-thirds of the total sales. An additional postal code area was added if it reduced the distance to the two-thirds sales mark. If more than two-thirds of the sales of a Real store fall within a single postal code area, the core area corresponds to that postal code area.</w:t>
      </w:r>
    </w:p>
    <w:p>
      <w:r>
        <w:t>175 The 90% area was calculated analogously, using nine-tenths instead of two-thirds in the previously described steps. The corrected 90% area then resulted based on the 90% area and a subsequent demand correction as well as a manual correction. In the demand correction, the sales share of the respective Real market in the total sales in the postal code area was considered. If this share was more than five percent, a previously unconsidered postal code area was added to the 90% area. If this share was less than 0.5 percent, a previously considered postal code area was removed. To determine the share, the Payback sales of the Real store were first multiplied by the ratio of total sales of the Real store to the Payback sales of the Real store (projection of the postal code Payback sales to all customers). The projected Real sales of the postal code were then compared with the sales of all grocery retailers in the postal code, always considering the sum of food and non-food I sales. The 5 percent correction ensures that all postal code areas in the market area are initially considered, where the respective Real location is a relevant alternative for the demanders living there. The mirror 0.5 percent correction ensures that no postal code areas are included in the market area where the Real location has at most marginal significance from the perspective of the demanders living there.</w:t>
      </w:r>
    </w:p>
    <w:p>
      <w:r>
        <w:t>176 In the final step, a manual correction ("rounding") was made with the aim of obtaining a contiguous 90% area. For this purpose, enclaves, i.e., postal code areas completely surrounded by the 90% area, were added to the demand-corrected 90% area. Exclaves were usually removed from the corrected 90% area or connected to the main area by adding individual postal code areas that narrowly missed inclusion in the corrected 90% area. This reflects the general experience that residents of postal code areas that are spatially closer to a grocery retail location than immediately adjacent postal code areas can typically reach a grocery retail location with comparable or lower transaction costs. It should be noted that in the cartographic representation of the manually corrected 90% area, enclaves or exclaves may still be visible. In this regard, it is</w:t>
      </w:r>
    </w:p>
    <w:p>
      <w:r>
        <w:rPr>
          <w:b/>
        </w:rPr>
        <w:t>[Pages 61–63]</w:t>
      </w:r>
    </w:p>
    <w:p>
      <w:r>
        <w:t>61</w:t>
        <w:br/>
        <w:t>is then not about entire postal code areas, but only about a part of postal code areas that consist of several non-contiguous parts.61</w:t>
        <w:br/>
        <w:t>c) Objections to the methodology of spatial market definition</w:t>
        <w:br/>
        <w:t>177 In Edeka's view, the determination of the total market volume by selecting postal code areas according to the Payback method for Real locations on the one hand and according to travel times for competitors of Real on the other hand ("method mix") leads to significant systematic distortions.62 Rewe has also addressed the methodology of the decision division for determining and evaluating the sales markets in the proceedings B2-83/20 (Kaufland/Real).63</w:t>
        <w:br/>
        <w:t>178 Since both the catchment areas of Real and the catchment areas of other retail companies were empirically derived, a fundamental overestimation through travel times is not justifiable. Since different travel times are used for different distribution types, a conclusion from allegedly too large travel time radii for self-service stores compared to the Payback data to other distribution lines is also not possible. The unequal treatment between Real and the other retail companies is justified by data availability; any associated uncertainties are inconsistently trending. Initially, the market volumes determined by the decision division based on customer data-based store-specific catchment areas necessarily always deviate in individual cases from the corresponding market volumes presented here based on average travel time radii for self-service stores. But even if the catchment areas of competitors determined by the circular method were generally larger than the actual catchment areas - for which the presented evaluation provides no indication - the competitive pressure acting on the merging parties would be underestimated based on further extended circular-based market areas for the Real locations, as the Real revenues would then be distributed over a larger area.</w:t>
        <w:br/>
        <w:t>179 Rewe also criticizes in the proceedings B2-83/20 (Kaufland/Real) that 100% of the revenues from competitor locations are distributed to the postal code areas that are located in the 90% area of the catchment areas determined by the decision division for these locations. This would understate the market shares of the merging parties in the catchment area64 and overstate those of the competitors. This is not correct and is hardly relevant to the decision.</w:t>
        <w:br/>
        <w:t>180 The criticism is unfounded, as all revenues generated at the Real target location are assigned sharply to the postal code areas. Therefore, there is no methodological misjudgment regarding the target company within the spatially relevant market. The revenues of the acquirer are distributed using the same method as those of the competitors. Thus, no methodological distortion between competitors and acquirer can be identified. However, the distribution of the last 10% of the revenues of the stores of the acquirer and competitors was assigned to the respective 90% catchment area, so that more revenue is distributed to postal codes of the catchment area outside the core area than in a variant where a third outer ring around the catchment area would have been drawn. The decision division refrained from such a third ring, as it would have encompassed a large part of Germany, which is also suggested by the Real-Payback data, and thus a multitude of postal codes to which only minimal revenues would have been distributed. Furthermore, modeling a third ring for the remaining revenues would have exponentially increased the calculation effort, for example, for determining the distance between the centers of these postal code areas and the respective address of the retail store, but also the calculation of the revenue volumes, without any relevant change in the result being expected. For such a distribution would not only have led to a certain part of the said 10% being distributed to postal codes outside the catchment area (as claimed by Rewe), but would equally have led to stores (far) outside the catchment area of a Real location generating certain revenues in its catchment area.</w:t>
        <w:br/>
        <w:t>181 It cannot therefore be assumed - as Rewe assumes in the proceedings B2-83/20 (Kaufland/Real) - that the net effect of the approach chosen by the decision division on the total revenue of the Real catchment area always results in an expansion of the market area. Rather, the decision division assumes that the described effects, given the high number of retail locations, their distribution across the entire federal territory, and the size of a potential third ring, typically balance out, and that there is no decision-relevant distortion. The reverse adjustment, considering 100% of the revenues of Real locations in the 90% area, was rejected because it would contradict the actual data situation. According to the data situation, revenues from Real locations outside their own 90% area are taken into account in the market share calculation from other market areas. Against this background, the decision division opted for the chosen approach, which makes the modeling significantly more manageable while simultaneously providing the most realistic picture possible.</w:t>
        <w:br/>
        <w:t>182 The low relevance of this criticism is evident in that taking into account the far-off revenues of the Real location by reallocating them to postal codes in the catchment area would only slightly change the market shares. If 90% of the revenues for a Real target location were considered in the market share calculation for the catchment area, its relevant revenue would increase to 10/9 of the previous value by considering the remaining revenues (which, according to Payback data, do not originate from the catchment area). Thus, the market share of the merging parties would increase by approximately 0.35%, if 40% of the market share of the merging parties is attributed to the Schwarz Group and 5% to the Real target location.65</w:t>
        <w:br/>
        <w:t>183 Furthermore, Rewe argues in the proceedings B2-83/20 (Kaufland/Real) that the decision division does not substantiate that the partly significant deviations between actual per capita expenditures and the expenditures that result arithmetically from the methodology of the decision division in the same postal code area actually balance out in the respective regional market. This does not meet the high standards of jurisprudence nor the criteria set by the Federal Cartel Office for economic analyses. Rewe has examined and refuted the decision division's "balancing" thesis. A balance does not occur with a flat distribution of revenues without distance gradients given the significant fluctuations in the purchasing power that can be calculated from it.</w:t>
        <w:br/>
        <w:t xml:space="preserve">184 The decision division distributes the revenues of competitors based on travel times. Since there were no postal code-specific revenues for the majority of competitor stores and </w:t>
        <w:br/>
        <w:t>65 The market volume in this example increases by (5*10/9-5)/100 = 0.56%. Thus, the new market share of Real = 5*10/9/(100-5+5*10/9) = 5.55%. The new market share of the Schwarz Group = 35/(100-5+5*10/9) = 34.80%.</w:t>
      </w:r>
    </w:p>
    <w:p>
      <w:r>
        <w:rPr>
          <w:b/>
        </w:rPr>
        <w:t>[Pages 64–66]</w:t>
      </w:r>
    </w:p>
    <w:p>
      <w:r>
        <w:t>64</w:t>
        <w:br/>
        <w:t>these cannot be determined within the framework of merger control, it has resorted to the use of average values for the local distribution of store revenues, which it derived from a consumer survey and the evaluation of various customer card systems. The decision division differentiates between urban and rural locations as well as between a high-revenue core area and a lower-revenue catchment area. Thus, there is a certain consideration of spatial distance. The decision division is aware that this modeling is an approximation, which, however, is significantly more detailed than the previous merger control practice in the grocery retail sector. The approach favored by Rewe of basing it on per capita expenditures also does not work without a modeling of the catchment areas of at least the merging grocery stores and the distribution of revenues according to travel times, as these revenues must be placed in relation to the estimated local per capita expenditures. Furthermore, assumptions or data collections regarding local or regional per capita expenditures are necessary, which pose another source of error. The same applies to the use of a distance gradient. Moreover, it is also correct that the total revenues assigned to an area do not necessarily correspond exactly to the locally projected per capita expenditures. This is because the total revenues determined here are store-related, while the projected per capita expenditures are defined based on residence. The two figures necessarily diverge, as part of consumers' purchases can also occur on the way to or near the workplace, while vacation trips or purchases in border areas can be made on the respective tax-advantageous border side. Relevant for the demand correction and the calculation of market shares, instead of referring to local per capita expenditures, is rather that the revenue relationship between the individual grocery companies is correct. This is achieved through the model of the decision division. Thus, while Rewe points to certain simplifications in the modeling, it fails to demonstrate a better feasible approach that could solve the underlying problem of missing information about local conditions (without customer card data) that ultimately influence buyers' willingness to travel.</w:t>
      </w:r>
    </w:p>
    <w:p>
      <w:r>
        <w:t>185 Rewe also criticizes in the proceedings B2-83/20 (Kaufland/Real) that the decision division distributes competitor revenues uniformly across postal code areas without considering the decreasing likelihood with increasing distance that residents in these areas still make purchases from the respective competitors.</w:t>
      </w:r>
    </w:p>
    <w:p>
      <w:r>
        <w:t>186 The decision division differentiates between core and catchment area in the revenue allocation per inhabitant. A stronger subdivision seems fundamentally desirable, but would have significantly increased the complexity of the modeling and the calculation effort. Since no local data for the respective distribution functions are available, one would have had to resort to averages here as well. Given the starting resolution limited to postal code areas, however, the core area consisting of only one to a few postal code areas already appears to be the smallest meaningful analyzable unit. Several store-near travel time zones lead in the chosen model to no more precise distribution, as long as they encompass the same postal code centroids (not). Therefore, a differentiation for two-thirds of the revenues would have had little or no effect. Within the framework of the centroid approach, it would lead to rather random variations. Outside the core area, however, the revenues to be distributed decrease sharply. Here too, a further differentiation, for example, with a 75%-of-revenue radius would likely have only a limited effect. In the overall assessment, the decision division has therefore opted for a two-tier revenue differentiation. This also seems appropriate in light of past practices at the Federal Cartel Office, where revenues were regularly distributed evenly across the entire radius area.</w:t>
      </w:r>
    </w:p>
    <w:p>
      <w:r>
        <w:t>d) Conclusion on Market Definition</w:t>
        <w:br/>
        <w:t>187 As a result, the relevant market is to be defined as the retail market for food assortments in its typical composition, which only includes the product groups Food and Non-Food I. As in previous decisions, the decision division assigns the different distribution lines in grocery retail not to separate relevant markets, despite identifiable differences regarding the breadth and depth of assortments, product presentation, and sales area, but to a unified grocery retail market. The identifiable differences that exist between self-service department stores or consumer markets, classic full-range retailers, and discounters, particularly with regard to assortment breadth and depth on the one hand and price level on the other, are taken into account in the competitive assessment.</w:t>
      </w:r>
    </w:p>
    <w:p>
      <w:r>
        <w:t>188 In spatial terms, the competitive assessment of grocery retail markets in the present case is based on market areas that are delineated around the catchment areas of the Real locations affected by the merger project.</w:t>
      </w:r>
    </w:p>
    <w:p>
      <w:r>
        <w:t>2. Effects of the Merger on the Sales Side</w:t>
        <w:br/>
        <w:t>a) Significant Impediment to Effective Competition (SIEC Test)</w:t>
        <w:br/>
        <w:t>189 According to the assessment of the decision division, the merger in question is expected to significantly impede effective competition in the 27 market areas of grocery retail in Germany delineated according to the principles outlined above, thus fulfilling the prohibition requirements of § 36 Abs. 1 Satz 1 GWB.</w:t>
      </w:r>
    </w:p>
    <w:p>
      <w:r>
        <w:t>190 The decision division has based its assessment on the fundamental premise of significant impediment to effective competition (English: “significant impediment to effective competition”, abbreviated SIEC) in § 36 Abs. 1 Satz 1 GWB. Unilateral or non-coordinated effects are generally to be expected when a merger eliminates important competitive pressure for one or more providers, to whom increased market power is thereby granted.</w:t>
      </w:r>
    </w:p>
    <w:p>
      <w:r>
        <w:t>191 The most immediate effect of the merger lies in the elimination of competition between the merging companies. If one of these companies were to raise its prices or deteriorate the quality in a dimension relevant to customers, e.g., product quality or quantity, reduction of assortment breadth and depth, without the merger, it would have to expect to lose part of its sales to the respective other party involved in the merger. With the merger, this competitive pressure between the parties involved is eliminated. The corresponding change in incentives for the parties involved in the merger is also referred to as the first-round effect.</w:t>
      </w:r>
    </w:p>
    <w:p>
      <w:r>
        <w:t>192 Other companies in the relevant market can also benefit from the reduction in competitive pressure due to the merger, as part of the demand may shift to the competitors due to the price increase or quality deterioration of the merging companies, which they may find profitable to also raise their prices or deteriorate the quality of their offerings. The described change in incentives for the competitors of the parties involved in the merger is also referred to as the second-round effect, although this designation does not express a temporal sequence relative to the first-round effect.</w:t>
      </w:r>
    </w:p>
    <w:p>
      <w:r>
        <w:rPr>
          <w:b/>
        </w:rPr>
        <w:t>[Pages 67–69]</w:t>
      </w:r>
    </w:p>
    <w:p>
      <w:r>
        <w:t>67</w:t>
        <w:br/>
        <w:t>should, but rather to clearly demonstrate the different perspectives – on the one hand, the merger-induced change in incentives for the parties involved in the merger through the consolidation of their activities, and on the other hand, the merger-induced change in incentives for competitors primarily through the altered market behavior of the parties involved. In this context, reactions expected by competitors from the parties involved in the merger to their own behavior can also play a role.</w:t>
      </w:r>
    </w:p>
    <w:p>
      <w:r>
        <w:t>193 The merger-induced reduction in competitive pressure can thus lead overall to significant price increases or other negative effects for the affected demanders in the relevant market. This constitutes, under certain conditions (to be discussed shortly), a general, sufficiently substantiated expectation based on antitrust case law and economic research, on which the determination of the conditions for prohibition according to § 36 Abs. 1 Satz 1 GWB can be based. A detailed forecast of the expected merger effects in the individual case is not necessary.</w:t>
      </w:r>
    </w:p>
    <w:p>
      <w:r>
        <w:t>194 Significant unilateral effects are generally to be expected in the case of horizontal mergers when the parties involved have high market shares, are close competitors in the case of differentiated products, the demanders have limited switching options, and an important competitor would be eliminated by the merger. The presence of market entry barriers is also relevant. Not all criteria need to be met equally.</w:t>
      </w:r>
    </w:p>
    <w:p>
      <w:r>
        <w:t>195 The decision division bases its assessment that the merger would lead to a significant hindrance of effective competition in several market areas on a comprehensive consideration of several criteria, through which it has conducted the market analysis for each spatially affected market by the merger. This "examination framework" for the market areas initially includes the market shares of the parties, the merger-related increase in market shares, and considers a core area where the market conditions are examined separately. In addition, the spatial location of the stores, the market share of the remaining self-service department stores and consumer markets, as well as the full range as a sub-segment of the overall market are examined in more detail. According to the decision division, these criteria are suitable for illustrating the quantitative and qualitative competitive effects of the merger and for conducting an appropriate examination of the prohibition criterion of § 36 Abs. 1 Nr. 1 GWB.</w:t>
      </w:r>
    </w:p>
    <w:p>
      <w:r>
        <w:t>196 They refer to the qualitative indicators for the elimination of an important competitive force, consider the competitive proximity of the providers in the respective markets both in terms of spatial and substantive proximity, combine a broad market consideration with an analysis of market segments, and assess the significance of large-scale retail in light of the preferences of the demanders.</w:t>
      </w:r>
    </w:p>
    <w:p>
      <w:r>
        <w:t>197 The examination framework presented below is not applied schematically to all market areas. Rather, the decision division has analyzed each of the affected markets in a comprehensive view and used the criteria as central benchmarks. They do not need to be cumulatively fulfilled to justify the conditions for prohibition. A market area remains competitively problematic even if some of the criteria are not met, as long as significant other quantitative or qualitative criteria still indicate a hindrance to effective competition.</w:t>
      </w:r>
    </w:p>
    <w:p>
      <w:r>
        <w:t>(1) Calculation of regional market shares</w:t>
      </w:r>
    </w:p>
    <w:p>
      <w:r>
        <w:t>198 For the revenue distribution of the Real stores, Payback data was used. This reveals from which postal code areas the customers of each Real store, who used a Payback card for their purchases, originate. It was assumed that the revenues of the other Real customers are distributed across the postal code areas in the same proportion. The reason for this is that it is not apparent why users of the nationwide widespread customer card, accepted by a multitude of retailers, should live significantly above or below average in certain postal code areas. Furthermore, no significantly different shopping behavior of non-Payback customers compared to Payback customers is evident. Accordingly, the food and non-food I revenue of each Real store was distributed to the market areas defined as under Section C. II. 1. b) with postal code precision.</w:t>
      </w:r>
    </w:p>
    <w:p>
      <w:r>
        <w:t>199 For the majority of Real's competitors, data on the distribution of store revenues across individual postal code areas was not available, so the decision division had to resort to modeling. It used a differentiated radius consideration, as applied by the Federal Cartel Office in a number of comparable cases. This does lead to the target company being systematically treated differently than its competitors, but this seems justifiable here. Since the catchment area of the target company defines the analytical framework, the quality of the data of the target company is of particular importance. By using customer card data, natural barriers such as unbridged rivers could be taken into account. Accordingly, it was then appropriate to distribute the revenues of Real to these market areas and not to radii determined by average travel times. To assess the competitive positions of the remaining competitors in the market without distortion, no mixed application of average travel time radii and actual purchase data was applied to them. It was differentiated which of the five distribution lines a store belongs to and whether it is located in the area type "city" or "rural." In addition, the average travel times for the core area and the 90% area were determined. Thus, a total of 20 different travel time radii were used for the revenue distribution. All postal code areas whose geographical center could be reached from the store address within the specified travel time were assigned to the catchment area of the LEH store (Centroid approach). The revenues of the LEH store were distributed proportionally to the population of these postal code areas. While it cannot be ruled out that in individual cases special circumstances may speak for a shorter or longer travel time in a regional market, the decision division is of the opinion that the chosen differentiation has found the appropriate balance between precision and complexity. Corresponding presentations can be addressed in the competitive assessment. The chosen centroid approach also represents a simplification, which is justified by the absence of higher-resolution data. A market-specific approach at the level of market share calculation without generalizing modeling fails due to the lack of corresponding data and the tight deadlines.</w:t>
      </w:r>
    </w:p>
    <w:p>
      <w:r>
        <w:t>200 Based on the described revenue distribution, the sum of the revenues distributed to the corresponding postal code areas was then formed across all stores. For each store whose catchment area includes at least one postal code area located in the market area, a market share at the store level was thus derived from the quotient of the sum of its own revenues and the market volume. The market shares of the corporations were finally obtained by summing up the stores belonging to the corporation. An imaginable alternative approach would be to use the nearest point on a road instead of centers that are not reachable by car (e.g., located in a body of water). Details on the procedure, in particular the calculation of travel times and revenue distribution, can be found in the G3 evaluation memorandum dated November 9, 2020, "Documentation of the sales-side data preparation and market share calculation by Department G3" under VII.</w:t>
      </w:r>
    </w:p>
    <w:p>
      <w:r>
        <w:rPr>
          <w:b/>
        </w:rPr>
        <w:t>[Pages 70–72]</w:t>
      </w:r>
    </w:p>
    <w:p>
      <w:r>
        <w:t>70</w:t>
        <w:br/>
        <w:t>calculating market volumes based on average household expenditures, rather than relying on the sum of actual branch revenues. However, this appears to be inaccurate, particularly due to the unavailability of actual regional household expenditures, so this approach was not pursued here. Even if relatively low or high household expenditures are assigned in individual postal code areas, it can be assumed that this distribution will balance out when considering a larger number of areas, such as in the 90% revenue area. Furthermore, it can be assumed that the relative power dynamics will not be distorted to the detriment of a single retail company.</w:t>
      </w:r>
    </w:p>
    <w:p>
      <w:r>
        <w:t>201 The determined market volumes represent the status as of the year 2018. This market share calculation for the year 2018 has been supplemented by a forecast that was fundamentally carried out using the same methodology. For this purpose, branches that reported a (completed or planned permanent closure by December 2020) were no longer considered. Instead, completed as well as planned new openings by December 2020 were taken into account with the annual revenue forecasted by the respective companies.</w:t>
      </w:r>
    </w:p>
    <w:p>
      <w:r>
        <w:t>202 The decision division has taken lists into the record, from which all branches emerge that, according to the Payback data or the revenue distribution carried out, have customers from the respective market area and thus contribute to the mentioned market shares at the corporate level.</w:t>
      </w:r>
    </w:p>
    <w:p>
      <w:r>
        <w:t>(2) Summary of the Decision Division's Review Framework</w:t>
        <w:br/>
        <w:t>203 In summary, the review framework of the decision division can be presented in a simplified tabular form as follows, where "EZG" refers to the 90% catchment area of the Real branch under consideration and "Core Area" refers to the postal code areas that account for approximately two-thirds of the revenues of the Real branch. The share thresholds refer to the joint shares of the parties involved (in %) in the area under consideration:</w:t>
      </w:r>
    </w:p>
    <w:p>
      <w:r>
        <w:t>71</w:t>
        <w:br/>
        <w:t>Market Share Increase Revenue Share Assessment</w:t>
        <w:br/>
        <w:t>EZG in % Core Area in %</w:t>
        <w:br/>
        <w:t>Insignificant Unproblematic</w:t>
        <w:br/>
        <w:t>Under 25 Significant Regularly unproblematic</w:t>
        <w:br/>
        <w:t>25 – 39 Significant Under 35 Regularly unproblematic</w:t>
        <w:br/>
        <w:t>25 – 39 Significant 35 – 40 Detailed consideration required.</w:t>
        <w:br/>
        <w:t>Mostly unproblematic, only in</w:t>
        <w:br/>
        <w:t>individual cases problematic</w:t>
        <w:br/>
        <w:t>25 – 39 Significant From 40 Detailed consideration required</w:t>
        <w:br/>
        <w:t>From 40 Significant Under 40 Detailed consideration required</w:t>
        <w:br/>
        <w:t>From 40 Significant From 40 Detailed consideration required.</w:t>
        <w:br/>
        <w:t>Mostly problematic, only in</w:t>
        <w:br/>
        <w:t>individual cases unproblematic</w:t>
      </w:r>
    </w:p>
    <w:p>
      <w:r>
        <w:t>(3) Market Shares of the Merger Parties</w:t>
        <w:br/>
        <w:t>204 The likelihood that a company exercises market power increases with its market share. Furthermore, with the extent of the market share addition, the probability that a merger will lead to a significant hindrance of effective competition increases. Following the Safe-Harbour practice of the EU Commission, the decision division does not assume in the retail sector that the merger will lead to a significant hindrance of effective competition if the joint market shares of the merger parties remain below 25%. However, the decision division considers that the possibility of a significant hindrance of effective competition exists even below such a threshold when the overall structure and competitive conditions indicate this. Thus, the relevant intervention threshold in segmented markets with a differentiated product offering can generally also lie below a joint market share of the merger parties of 25%. However, there are no indications of such an exceptional constellation in the present proceedings. With a joint sales base of at least 25% of the merger parties in the overall market, including all distribution lines from the self-service department stores and consumer markets through supermarkets to discount stores, there is, however, a significant probability that the merged company, in the event of a price increase – or another deterioration in the offer – may also expect significantly lower sales losses than without the merger and accordingly then has the incentive to raise prices or lower quality.</w:t>
      </w:r>
    </w:p>
    <w:p>
      <w:r>
        <w:t>205 Above this intervention threshold, the probability of a significant hindrance of effective competition through the merger increases with the extent of the market share addition. If the joint market shares ultimately exceed the threshold of 40%, the presumption of market dominance under § 18 Abs. 4 GWB applies.</w:t>
      </w:r>
    </w:p>
    <w:p>
      <w:r>
        <w:t>206 For the application of the SIEC test, it is also causally relevant in some of the affected market areas that a competitor with significant market shares at the branch level is eliminated by the merger.</w:t>
      </w:r>
    </w:p>
    <w:p>
      <w:r>
        <w:t>(4) Increase</w:t>
        <w:br/>
        <w:t>207 In this context, the decision division refrains from addressing any increase through the merger, no matter how small, due to the requirement of "significance" in § 36 Abs. 1 Nr. 1 GWB. As already established in the previous practice of the decision division in case B2-51/16 (Rewe/Coop) and B2-96/14 (Edeka/Kaiser’s Tengelmann), a threshold in the low single-digit range, which is assumed here to be two percent market share of the target company, has proven to be a sensible magnitude for capturing significance. However, the market share of Real is above the 2% threshold in most of the markets affected by the merger, in some cases significantly, so this criterion is predominantly met. On average, the merger-related increase is around 6%.</w:t>
      </w:r>
    </w:p>
    <w:p>
      <w:r>
        <w:t>(5) Spatial and Substantive Proximity of the Merger Parties in the Core Area</w:t>
        <w:br/>
        <w:t>208 While in the aforementioned proceedings B2-96/14 (Edeka/Kaiser´s Tengelmann) and B2-51/16 (Rewe/Coop) the share held by the respective acquirer, including the target object, together with the system competitor regarded as the most important competitive force – in the first case Rewe, in the second case Edeka – was used as an additional criterion to capture the competitive issues of the project, the decision division has in the present case within the framework of the divestiture process of the</w:t>
      </w:r>
    </w:p>
    <w:p>
      <w:r>
        <w:rPr>
          <w:b/>
        </w:rPr>
        <w:t>[Pages 73–75]</w:t>
      </w:r>
    </w:p>
    <w:p>
      <w:r>
        <w:t>73</w:t>
        <w:br/>
        <w:t>Real locations to be examined by SCP in the merger cases are not significantly based on this. In the proceedings B2-96/14 (Edeka/Kaiser’s Tengelmann) and B2-51/16 (Rewe/Coop), the criterion of a joint market share of at least 50%, which the two system competitors hold as the closest competitive forces to each other, was intended to primarily capture the dimension of possible so-called second-round effects. These are understood as the incentives for less intense competition that can also arise for a company not involved in the merger, when it takes into account the incentives for the parties involved in the merger to raise prices or worsen services. An incentive to behave in a significantly aligned manner is particularly pronounced when, in differentiated product markets, the parties involved in the merger and the relevant competitor are in close competition with each other. More distant competitors benefit to a lesser extent from the reduced competitive pressure resulting from the behavioral change of the parties involved in the merger; their behavior was already influenced to a lesser extent by the parties before the merger.</w:t>
      </w:r>
    </w:p>
    <w:p>
      <w:r>
        <w:t>209 However, there is a significant difference in the divestiture process of the Real locations compared to the aforementioned predecessor proceedings, in that the Real locations are to be sold to various companies in the grocery retail sector, whose competitive relevance is expressed in part in different dimensions. For example, the Schwarz Group operates through Kaufland in the large-format sector, thus offering a particularly deep and broad full range, and through Lidl in the discount sector, but not in the supermarket segment. The large-format providers are perceived to have a price level that lies between supermarkets and discounters, with which they also share the predominantly good accessibility by car and ample parking spaces, and which, according to the results of the consumer survey – should a Real store be closed – would provide the preferred shopping alternative after other large-format operators and before supermarkets. The offering of non-food items is also more significant among discount retailers than among supermarkets, bringing them closer to the large-format providers in this respect.</w:t>
      </w:r>
    </w:p>
    <w:p>
      <w:r>
        <w:t>210 The decision division has established in the procedure B2-83/20 (Kaufland/Real) that, taking into account the format, location, assortment, and price profile of Real and the Schwarz Group, no uniform picture emerged that would have allowed for the identification of a particularly close competitor, whose market shares – as in the cases Edeka/Kaiser’s Tengelmann and Rewe/Coop – could be considered together with those of Real and the Schwarz Group and which would have formed a block sufficiently distinct from the other competitors. In the present main examination procedure, Edeka, on the other hand, is active in both the large-format offering as well as with supermarkets and discount markets, thus in all distribution channels.</w:t>
      </w:r>
    </w:p>
    <w:p>
      <w:r>
        <w:t>211 The decision division has therefore not implemented the possibility of considering competitive proximity relationships within differentiated markets, justified by the prohibition criterion SIEC, by primarily focusing on a single competitor in the present merger cases of the divestiture process of the Real locations by SCP. Rather, it seemed appropriate to take into account the particular competitive proximity that exists between grocery retail outlets that are spatially closely located. While more distant branches also have an impact on the delineated spatial markets, the greatest competitive pressure comes from competitors' locations that are closer to the target object. The switch to a nearby competitor is typically easier for demanders than to a more distant one, especially since this involves lower time costs.</w:t>
      </w:r>
    </w:p>
    <w:p>
      <w:r>
        <w:t>212 This corresponds not only to the experience of the members of the decision division, who belong to the addressed circle of traffic. It is also confirmed by the finding that those 11-15% of customers of a Real store who come from the nearest postal code areas account for two-thirds of the store's revenue, while the remaining 85-89% of customers from more distant postal code areas account for only one-third of the store's revenue. The close correlation expressed here between spatial proximity and purchasing decision is not a specificity of Real or Real customers, but according to the conviction of the decision division corresponds to general market conditions. It is not apparent why, in the case of Real stores, which are not typical local supply locations due to their format, there should be such a high revenue significance from nearby customers, if such a correlation is not also observed in other companies, particularly those with smaller sales areas. The competitive effects of a merger between grocery retail companies will therefore primarily manifest in such a core area, regardless of the company's presence in a particular distribution channel. This also follows from the event analysis conducted by the decision division in the procedure B2-96/14 (Edeka/Kaiser’s Tengelmann), which has already been addressed in Section C. II. 1. b).</w:t>
      </w:r>
    </w:p>
    <w:p>
      <w:r>
        <w:t>213 Therefore, the spatial proximity of grocery retail locations also corresponds to a competitive proximity that must be considered in the competitive assessment according to the SIEC criterion. The decision division therefore does not solely rely on the spatial market, which is defined by those postal codes from which 90% of the demand for a Real location originates, as stated above in Section C. II. 1. b) (3) – subject to minor corrections. Rather, the decision division also considers a core area formed by those postal code areas whose residents account for two-thirds of the revenue of a Real store. If the joint revenue share of the parties involved in the merger on the sales side in such a core area is at least 40%, it is likely, in line with the legal presumption of market dominance that a market share of this magnitude would establish, that the merger would lead to a significant impediment to effective competition; in individual cases, a revenue share of 35-40% in the core area can also be problematic upon closer examination of the market conditions. For if the parties involved in the merger hold such a significant position as spatially neighboring and thus also substantively close competitors there, this fundamentally indicates that they will not be exposed to sufficient competitive pressure from third parties.</w:t>
      </w:r>
    </w:p>
    <w:p>
      <w:r>
        <w:t>214 However, this must be verified based on the competitive situation in the core area as well as the competitive impulses emanating from the remaining catchment area of the target location. In doing so, in addition to the spatial location, the other competitive differentiation characteristics of the locations of the parties involved in the merger and competitors must also be taken into account, particularly whether they are suitable, due to a comparably broad and deep selection of products, measured by size and assortment, to exert sufficient competitive pressure on the parties involved in the merger. For even if the spatial location in the core area expresses a competitive proximity that gains particular weight here in the context of the SIEC test, there remain relevant differences between the distribution channels that influence the competitive proximity relationship.</w:t>
      </w:r>
    </w:p>
    <w:p>
      <w:r>
        <w:rPr>
          <w:b/>
        </w:rPr>
        <w:t>[Pages 76–78]</w:t>
      </w:r>
    </w:p>
    <w:p>
      <w:r>
        <w:t>76</w:t>
        <w:br/>
        <w:t>215 Despite a share of 40% or more in the core area, it may be possible to deny a significant hindrance to effective competition in individual cases, while even below this threshold, the conditions for a SIEC may exist in individual cases, although this is unlikely for market shares of the parties involved in the merger of less than 35% in the overall catchment area.</w:t>
        <w:br/>
        <w:t>216 If the market shares of the parties involved in the merger in the overall catchment area of a target location are 40% or more, the presumption of market dominance is applicable. However, it can be particularly rebutted if the shares of the parties involved in the merger in the core area are significantly lower. Because then, the competitively close competitors may exert sufficiently strong competition on the target company.</w:t>
        <w:br/>
        <w:t>217 The consideration of the core area is, in the opinion of the decision division, in line with the objective of the SIEC criterion, which aims to allow for the consideration of behavioral incentives arising from particular competitive proximity. The fact that this refers to segments within a market does not distort the analysis but rather provides a proper focus. This need not be limited to segments of a relevant market but can also encompass a segment of the geographic market. By orienting itself to threshold values, as they apply to the presumption of market dominance, and by examining the competitive situation in individual cases, it is ensured that in the present case, only those acquisition projects are prohibited that are expected to significantly hinder effective competition.</w:t>
        <w:br/>
        <w:t>(6) Further Criteria</w:t>
        <w:br/>
        <w:t>218 If the consideration of the market share of the parties in the catchment area, the increase due to the merger, and their sales share in the core area leads to the conclusion that any competition concerns can be denied in a market area, the analysis ends at this point. If concerns still exist, the decision division also analyzes the geographic location of the individual locations in detail, the sales share of the full-range suppliers of the parties in the full-range segment, the sales share of the self-service department stores and consumer markets of the parties in the large-area segment – taking into account the differences in competitive proximity of Edeka compared to, for example, Real and Kaufland in this segment – as well as the corresponding changes due to the merger.</w:t>
        <w:br/>
        <w:t>219 In addition, in these cases, regionally specific arguments of the parties involved in the proceedings are considered.</w:t>
        <w:br/>
        <w:t>b) Further Cross-Regional Structural Criteria</w:t>
        <w:br/>
        <w:t>220 The assessment of the decision division that the merger in question is expected to significantly hinder effective competition through unilateral effects in 27 market areas is also supported by a number of structural conditions that favor a market power-related deterioration of effective competition in the overall view and support the overall context outlined above at crucial points. Specifically, this concerns the following points:</w:t>
        <w:br/>
        <w:t>(1) Barriers to Market Entry</w:t>
        <w:br/>
        <w:t>221 In addition to current competitors, potential competitors can also influence the behavioral leeway of already active providers in a relevant market. Potential competitors include both newcomers and companies that are already active in adjacent or upstream/downstream markets.</w:t>
        <w:br/>
        <w:t>222 The strength of potential competition and thus the extent of control arising from it particularly depends on the height of the barriers to market entry. If market entries are easily possible and are expected in the event of price increases or other deteriorations in the offer, this can limit the competitive behavioral leeway of the companies already operating in the market. Therefore, legal or factual barriers to market entry must be taken into account.</w:t>
        <w:br/>
        <w:t>223 The consideration of barriers to market entry is necessary within the analysis of unilateral effects, as the concept incidentally assumes a given supply of differentiated products in a market and thus the existence of barriers to market entry. If such barriers do not exist or are low, a market power-related price increase can be mitigated by the market entry of new differentiated products.</w:t>
        <w:br/>
        <w:t>224 The barriers to market entry for the successful operation of a grocery retail branch network are high. The aspects developed in the Edeka/Kaiser’s Tengelmann proceedings for this purpose – e.g., the planning and urban development obstacles to expansion – apply in this case in particular, as expansion in the large area is subject to particularly tight constraints; organic growth is only possible in most regions through areas already operated by grocery retail. The sale of the Real locations has been referred to in the press as the last opportunity to acquire grocery retail areas on a larger scale.</w:t>
        <w:br/>
        <w:t>225 In the course of the investigations at that time, it was also argued in the preliminary proceedings that the concentration on areas already operated by grocery retail favors established providers and makes new entries more difficult.73 In summary, it can be stated that there are both legal and factual barriers that significantly hinder the market entry of new providers. These obstacles do not suggest that potential competition is capable of significantly restricting the behavioral leeway of the parties involved in the merger. The current planning law situation, in conjunction with the requirements of investors and project developers, does not suggest that significant new market entries will occur in the grocery retail market through internal growth. Instead, against the described background, one can already assume a pull effect in favor of the established market participants.</w:t>
        <w:br/>
        <w:t>226 This leads to a significant competitive advantage for the already widely represented market-leading grocery retailers. In addition to the barriers to market entry for establishing a new branch network, the growth of providers already active in adjacent market areas or even in the market area is also subject to tight constraints. Due to the planning law obstacles, it is hardly possible to open larger new locations. Therefore, exceptionally stable market shares are recorded in grocery retail.</w:t>
        <w:br/>
        <w:t>(2) Access to Sales Markets</w:t>
        <w:br/>
        <w:t>227 Edeka is by far the leading grocery retail provider in Germany. Edeka is represented in all distribution lines and is broadly positioned on the sales side with a dense network of branches. Edeka operates more than 11,200 grocery stores, including about 4,200 stores in the discount segment Netto, and is currently expanding the distribution line of organic markets under the brand Naturkind. In addition, Edeka is active in the area of 73 See BKartA of March 31, 2015, B2-96/14 Edeka/Kaiser’s Tengelmann, para. 336 et seq.</w:t>
      </w:r>
    </w:p>
    <w:p>
      <w:r>
        <w:rPr>
          <w:b/>
        </w:rPr>
        <w:t>[Pages 79–81]</w:t>
      </w:r>
    </w:p>
    <w:p>
      <w:r>
        <w:t>79</w:t>
        <w:br/>
        <w:t xml:space="preserve">drugstores have entered. Compared to the medium-sized grocery retail companies, Edeka has a privileged access to the relevant sales markets. </w:t>
        <w:br/>
        <w:t xml:space="preserve">228 In terms of nationwide presence, Rewe and the Schwarz Group lag significantly behind Edeka. While Rewe is also represented nationwide in all distribution channels, the Schwarz Group has a nationwide dense branch network but is not active in the supermarket segment. Both corporations, like Edeka, have privileged access to the relevant sales markets. </w:t>
        <w:br/>
        <w:t xml:space="preserve">229 Smaller competitors, such as the medium-sized grocery retailers associated with RTG, neither have comparable financial strength nor are they represented nationwide to a comparable extent. </w:t>
        <w:br/>
        <w:t xml:space="preserve">(3) Access to the procurement markets </w:t>
        <w:br/>
        <w:t xml:space="preserve">230 With a market share of [30-35]% of the total food procurement volume of grocery retail in Germany, Edeka also has the leading market position by far on the procurement side. Through cooperation with the grocery retail companies Coop (Switzerland), Intermarché (France), Colruyt (Belgium), Conad (Italy), and Eroski (Spain), which are also very significant in their home countries, as further members of the international purchasing cooperation Agecore, Edeka holds particular weight for internationally operating suppliers. The transition of Real locations to Edeka would further intensify the already highly concentrated demand structure in the procurement markets in Germany and increase the lead of the three leading demanders of manufacturer brands (Edeka, Rewe, and Schwarz Group) over their remaining competitors. </w:t>
        <w:br/>
        <w:t>231 Real is currently the most important member of the purchasing cooperation RTG in terms of sales, which also represents a significant alternative for manufacturers in supplying the grocery retail sector due to its other member companies. The elimination of Real would weaken the negotiating position of the RTG members against suppliers and thus potentially their competitive position in the sales markets. This would, in turn, further improve the procurement conditions of the large grocery retailers compared to the RTG members. As a result, the acquisition would lead to the risk of increasingly stronger concentration and power spirals in grocery retail, resulting in an ever-widening gap between the top group and the small and medium-sized grocery retail companies.</w:t>
      </w:r>
    </w:p>
    <w:p>
      <w:r>
        <w:t>80</w:t>
        <w:br/>
        <w:t xml:space="preserve">c) Emergence of dominant market positions </w:t>
        <w:br/>
        <w:t xml:space="preserve">232 In addition to fulfilling the basic requirement of significantly impeding effective competition (SIEC) in § 36 Abs. 1 Satz 1 GWB, the merger in question raises concerns about the emergence or strengthening of dominant market positions by Edeka in 23 market areas, particularly as the combined market shares in the spatially relevant markets exceed the presumption of single market dominance under § 18 Abs. 4 GWB (i.e., 40% market share). In the market areas of Böblingen and Jettingen, it remains to be seen whether, in addition to the established unilateral effects, a dominant position is created or strengthened. The presumption thresholds of § 18 Abs. 4 GWB are at least also met in these market areas. </w:t>
        <w:br/>
        <w:t xml:space="preserve">233 In the market areas of Horb and Neuruppin, the decision division does not assume that a dominant position will be created or strengthened by the merger, despite the fulfillment of the presumption of single market dominance. The reasons for this are explained in detail in the corresponding individual market analyses. </w:t>
        <w:br/>
        <w:t xml:space="preserve">234 For the other market areas with fulfilled presumption of single market dominance, the merger parties exhibit significant market share gaps compared to the next largest competitor in these market areas and thus also a relatively high market share. In these market areas, Edeka was already the market leader prior to the merger. The increase through the acquisition of Real would significantly expand this market leadership and lead to or strengthen the dominance of the market by Edeka. </w:t>
        <w:br/>
        <w:t xml:space="preserve">235 The concern about the emergence of single market dominance by Edeka in these market areas cannot be refuted by considering the criteria of § 18 Abs. 3 Nr. 2-8 GWB. In addition to its significant financial strength, Edeka also has privileged access to the sales and procurement markets (see Section C. II. 2. b) for this). In particular, due to the existing significant market entry barriers for the successful operation of a grocery retail branch network, only a small number of new grocery retail locations are expected to open in the affected market areas during the forecast period, which is why very stable market shares are anticipated there. </w:t>
        <w:br/>
        <w:t xml:space="preserve">236 The other financially strong and nationally represented grocery retailers (the Schwarz Group, Rewe, and Aldi) cannot exert sufficient competitive pressure on Edeka in these market areas at the latest after the merger due to their weaker local market position, even though they exert competitive discipline on the parties in most other market areas. </w:t>
        <w:br/>
        <w:t xml:space="preserve">3. Examination of the individual regional markets </w:t>
        <w:br/>
        <w:t xml:space="preserve">237 The decision division has examined the Real locations registered for merger control review according to the examination framework summarized under Section C. II. 2. a) (2). Based on the criteria established there, indications of merger-related competition problems have emerged in the following market areas, which were communicated to the parties in an email on October 16, 2020: Riesa, Hettstedt, Bergen auf Rügen, Oldenburg, Braunschweig, Wolfenbüttel, Wolfsburg, Goslar, Staßfurt, Bocholt, Rhede-Vardingholt, Wesel, Kamp-Lintfort, Jülich, Jettingen, Kirchentellinsfurt, Horb am Neckar, Nürtingen, Weilheim, Pfarrkirchen, Kempten, Neustadt, Böblingen-Hulb, Donaueschingen, Freiburg, Memmingen, Würzburg, Neuruppin, Bremen-Habenhausen, Ratingen, Düren, Alzey, Filderstadt, and Karlsruhe. </w:t>
        <w:br/>
        <w:t xml:space="preserve">a) Locations considered unproblematic according to the examination framework </w:t>
        <w:br/>
        <w:t xml:space="preserve">238 In the seven locations listed in the following table, according to the examination framework of the decision division, there is no significant impediment to effective competition, as the market share of the merger parties, including the increase, is below 25%. </w:t>
        <w:br/>
        <w:t>239 The decision division does see the possibility of a significant impediment to effective competition under the SIEC test even below the 25% threshold if, in the overall view, the structural and competitive conditions support this. However, since there were no indications for any of these locations that this could be the case, these locations were not examined in depth.</w:t>
      </w:r>
    </w:p>
    <w:p>
      <w:r>
        <w:rPr>
          <w:b/>
        </w:rPr>
        <w:t>[Pages 82–84]</w:t>
      </w:r>
    </w:p>
    <w:p>
      <w:r>
        <w:t>82</w:t>
        <w:br/>
        <w:t>Real location market share of the parties involved in the merger</w:t>
        <w:br/>
        <w:t>Postal Code City and Street EZG (in %)</w:t>
        <w:br/>
        <w:t>66125 Saarbrücken-Dudweiler, Fischbachstraße 20-25</w:t>
        <w:br/>
        <w:t>04178 Leipzig, Miltitzer Straße 20-25</w:t>
        <w:br/>
        <w:t>23562 Lübeck, Alexander-Fleming-Straße 20-25</w:t>
        <w:br/>
        <w:t>64295 Darmstadt, Eschollbrücker Straße 20-25</w:t>
        <w:br/>
        <w:t>67657 Kaiserslautern, Mannheimer Straße 20-25</w:t>
        <w:br/>
        <w:t>65189 Wiesbaden, Mainzer Straße 15-20</w:t>
        <w:br/>
        <w:t>65203 Wiesbaden, Äppelallee 15-20</w:t>
        <w:br/>
        <w:t>240 According to the assessment grid of the decision division, locations are also considered unproblematic where there is a significant increase and a market share in the EZG over 25%, but the market share in the EZG is below 40% and the revenue share in the core area is below 35%. This applies to the 26 locations listed in the table below.</w:t>
        <w:br/>
        <w:t>Real location market or revenue share of the parties involved in the merger</w:t>
        <w:br/>
        <w:t>Postal Code City and Street EZG (in %) Core Area (in %)</w:t>
        <w:br/>
        <w:t>14513 Teltow, Oderstraße 35-40 30-35</w:t>
        <w:br/>
        <w:t>24837 Schleswig, Flensburger Straße 35-40 30-35</w:t>
        <w:br/>
        <w:t>38226 Salzgitter Lebenstedt, Konrad-Adenauer-Straße 35-40 30-35</w:t>
        <w:br/>
        <w:t>92318 Neumarkt, Dreichlinger Straße 35-40 30-35</w:t>
        <w:br/>
        <w:t>96317 Kronach, Weissenbrunner Straße 35-40 30-35</w:t>
        <w:br/>
        <w:t>24941 Flensburg, Schleswiger Straße 35-40 25-30</w:t>
        <w:br/>
        <w:t>48249 Dülmen, Auf dem Quellberg 35-40 25-30</w:t>
        <w:br/>
        <w:t>01728 Bannewitz-Dresden, An der Zschauke 30-35 30-35</w:t>
        <w:br/>
        <w:t>42489 Wülfrath, Zur Fliethe 30-35 30-35</w:t>
        <w:br/>
        <w:t>47138 Duisburg, Berliner Straße 30-35 30-35</w:t>
        <w:br/>
        <w:t>63741 Aschaffenburg, Horch-Straße 30-35 30-35</w:t>
        <w:br/>
        <w:t>46459 Rees, Grüttweg 30-35 25-30</w:t>
        <w:br/>
        <w:t>88250 Weingarten, Franz-Beer-Straße 30-35 25-30</w:t>
        <w:br/>
        <w:t>28199 Bremen, Duckwitzstraße 25-30 30-35</w:t>
        <w:br/>
        <w:t>28329 Bremen-Vahr, Vahrer Straße 25-30 30-35</w:t>
        <w:br/>
        <w:t>51377 Leverkusen, Stixchesstraße 25-30 30-35</w:t>
        <w:br/>
        <w:t>14480 Potsdam-Drewitz, Nuthestraße 25-30 25-30</w:t>
        <w:br/>
        <w:t>16303 Schwedt, Landgrabenpark 25-30 25-30</w:t>
        <w:br/>
        <w:t>24558 Henstedt-Ulzburg, Gutenbergstraße 25-30 25-30</w:t>
      </w:r>
    </w:p>
    <w:p>
      <w:r>
        <w:t>83</w:t>
        <w:br/>
        <w:t>40235 Düsseldorf, Schlüterstraße 25-30 25-30</w:t>
        <w:br/>
        <w:t>44892 Bochum-Langendreer, Hauptstraße 25-30 25-30</w:t>
        <w:br/>
        <w:t>67071 Ludwigshafen, Prälat-Caire-Straße 25-30 25-30</w:t>
        <w:br/>
        <w:t>67112 Mutterstadt, An der Fohlenweide 25-30 25-30</w:t>
        <w:br/>
        <w:t>76135 Karlsruhe-Bulach, Ortenbergstraße 25-30 25-30</w:t>
        <w:br/>
        <w:t>86161 Augsburg-Ost, Reichenberger Straße 25-30 25-30</w:t>
        <w:br/>
        <w:t>96052 Bamberg, Kirschäckerstraße 25-30 25-30</w:t>
        <w:br/>
        <w:t>241 For these 26 locations, there were also no indications that, exceptionally, a significant hindrance to effective competition would exist, deviating from the systematics of the assessment grid.</w:t>
        <w:br/>
        <w:t>b) Locations to be examined more closely according to the assessment grid, but considered unproblematic for competition</w:t>
        <w:br/>
        <w:t>242 According to the assessment grid of the decision division, locations were to be examined more closely where there is a significant increase and a market share in the EZG over 25%, but the market share in the EZG is below 40% and the revenue share in the core area is between 35-40%:</w:t>
        <w:br/>
        <w:t>Real location market or revenue share of the parties involved in the merger</w:t>
        <w:br/>
        <w:t>Postal Code City and Street EZG (in %) Core Area (in %)</w:t>
        <w:br/>
        <w:t>16244 Schorfheide, An der B 167 30-35 35-40</w:t>
        <w:br/>
        <w:t>72581 Dettingen/Erms, Im Schwöllbogen 30-35 35-40</w:t>
        <w:br/>
        <w:t>95448 Bayreuth, Riedinger Straße 35-40 35-40</w:t>
        <w:br/>
        <w:t>74366 Kirchheim am Neckar, Max-Eyth-Straße 30-35 35-40</w:t>
        <w:br/>
        <w:t>64521 Groß-Gerau, Mainzer Straße 25-30 35-40</w:t>
        <w:br/>
        <w:t>243 The decision division had already examined these locations in detail before sending the email on October 16, 2020, and found that there were also no indications that would indicate a significant hindrance to effective competition. In the EZG, either the Schwarz Group or Rewe remains the market leader or can exert sufficient competitive pressure on the parties involved in the merger due to their market position. Also, regarding the spatial and factual proximity, there is no significant hindrance to effective competition to be feared in the relevant market areas; especially the Schwarz Group, but also Rewe, is able to competitively discipline Edeka even after the acquisition of Real due to their presence in the full range and particularly in the large area.</w:t>
        <w:br/>
        <w:t>c) Results of the follow-up investigations</w:t>
        <w:br/>
        <w:t>244 The decision division conducted follow-up investigations on November 27 and 30, 2020, with individual, regionally active grocery retailers in the areas of Karlsruhe, Filderstadt, Böblingen-Hulb, Freiburg, and Kirchentellinsfurt.</w:t>
        <w:br/>
        <w:t>245 Compared to the updated initial assessment, the classification of two locations in the assessment scheme changed.</w:t>
        <w:br/>
        <w:t>Market or revenue share of the parties involved in the merger</w:t>
        <w:br/>
        <w:t>Real location</w:t>
        <w:br/>
        <w:t>Postal Code City and Street EZG (in %) Core Area (in %)</w:t>
        <w:br/>
        <w:t>70794 Filderstadt, Plieninger Straße 30-35 35-40</w:t>
        <w:br/>
        <w:t>16244 Freiburg, Gundelfinger Straße 35-40 30-35</w:t>
        <w:br/>
        <w:t>246 Similar to the five locations mentioned in Section C. II. 3. b), the decision division now assumes that there is no significant hindrance to effective competition in the market area of Filderstadt.</w:t>
        <w:br/>
        <w:t>247 Similarly, in line with the 26 locations mentioned in the second part of Section C. II. 3. a), the decision division now assumes that there is no significant hindrance to effective competition in the market area of Freiburg.</w:t>
        <w:br/>
        <w:t>d) Analysis of individual cases of locations considered unproblematic for competition</w:t>
        <w:br/>
        <w:t>248 For the locations Bremen-Habenhausen, Düren, and Neuruppin, the decision division, after evaluating the comments of the parties involved as well as the assessment within the framework of the individual case analysis, found that effective competition would not be significantly hindered by the merger. In this overall assessment, the market share of the parties involved in the merger in the EZG as well as the spatial and factual proximity of the parties to their competitors were primarily taken into account. In the market area of Horb, a special situation exists, which is addressed in Section C. II. 3. d) (4).</w:t>
      </w:r>
    </w:p>
    <w:p>
      <w:r>
        <w:rPr>
          <w:b/>
        </w:rPr>
        <w:t>[Pages 85–87]</w:t>
      </w:r>
    </w:p>
    <w:p>
      <w:r>
        <w:t>85</w:t>
        <w:br/>
        <w:t>Market or sales share of the Real locations of the merger parties in the forecast</w:t>
        <w:br/>
        <w:t>Postal Code City and Street EZG (in %) Core Area (in %)</w:t>
        <w:br/>
        <w:t>28279 Bremen-Habenhausen, Steinsetzer Straße 30-35 40-45</w:t>
        <w:br/>
        <w:t>52353 Düren, Heerweg 30-35 40-45</w:t>
        <w:br/>
        <w:t>16816 Neuruppin, Babimost-Ring 40-45 25-30</w:t>
        <w:br/>
        <w:t>72160 Horb, Hahnerstraße 40-45 45-50</w:t>
        <w:br/>
        <w:t>(1) Bremen-Habenhausen</w:t>
        <w:br/>
        <w:t>249 Habenhausen is a district of Bremen and forms, together with Kattenturm, Kattenesch, and Arsten, the district of Obervieland. The EZG includes in the north the district of Seehausen and other districts east of the Weser, including Hemelingen. Furthermore, the city of Syke as well as the municipalities of Riede and Stuhr are included in the EZG.</w:t>
        <w:br/>
        <w:t>Market Area Bremen-Habenhausen</w:t>
        <w:br/>
        <w:t>250 In the market area Bremen-Habenhausen, the merger parties are above the 25% threshold but below the 40% threshold in the EZG. The sales share in the core area is above the 35% threshold. The fact that the share in the core area in this market area is at 40-45% and thus even above the 40% threshold indicates a problematic market area. Therefore, according to the assessment framework, a detailed market analysis is required.</w:t>
        <w:br/>
        <w:t>251 The merger parties hold a market share of 30-35% in the EZG after the merger, with Rewe following at 25-30% market share. Edeka only becomes the market leader in the EZG through the acquisition of Real, with the market share gap to Rewe being in the lower range of 5-10%. The Schwarz Group achieves 15-20% and Aldi 10-15% market share. Other competitors are represented in the EZG with small market shares in the single digits; thus, the competitors can exert sufficient competitive pressure on the merger parties in the EZG.</w:t>
        <w:br/>
        <w:t>252 In the core area, the merger parties are the strongest provider after the acquisition of Real with a share of 40-45%, significantly ahead of Rewe (20-25% share). However, at the full-range level, Rewe is the strongest provider by a wide margin before the merger. Through the acquisition of Real, Edeka increases its share in the full range to 40-45% and thus is in a comparable competitive position to Rewe. The Schwarz Group and Bünting are represented with shares of 5-10% each. In the core area, the merger parties again lead in the full range, but in this segment, alongside the also strong Rewe, Bünting and the Schwarz Group are represented with locations in close proximity to Real. The competitors can therefore also exert sufficient competitive pressure on the merger parties with regard to spatial and substantive proximity.</w:t>
        <w:br/>
        <w:t>Bremen-</w:t>
        <w:br/>
        <w:t>EZG</w:t>
        <w:br/>
        <w:t>Habenhausen Core Area EZG vs Core Area vs</w:t>
        <w:br/>
        <w:t>Edeka 25-30 25-30 25-30 30-35</w:t>
        <w:br/>
        <w:t>Real 5-10 15-20 10-15 20-25</w:t>
        <w:br/>
        <w:t>Total 30-35 40-45 40-45 55-60</w:t>
        <w:br/>
        <w:t>Schwarz Group 15-20 10-15 5-10 5-10</w:t>
        <w:br/>
        <w:t>Rewe 25-30 20-25 40-45 30-35</w:t>
        <w:br/>
        <w:t>Aldi 10-15 10-15 &lt;1 &lt;1</w:t>
        <w:br/>
        <w:t>Other Real 1-5 &lt;1 1-5 1-5</w:t>
        <w:br/>
        <w:t>Bünting 1-5 1-5 5-10 5-10</w:t>
        <w:br/>
        <w:t>Dohle HIT &lt;1 &lt;1 &lt;1 &lt;1</w:t>
        <w:br/>
        <w:t>Bio 1-5 &lt;1 &lt;1 &lt;1</w:t>
      </w:r>
    </w:p>
    <w:p>
      <w:r>
        <w:t>253 As a result, the decision division assumes based on the available market structure data that a significant hindrance to effective competition is not to be expected in the market area Bremen-Habenhausen.</w:t>
        <w:br/>
        <w:t>(2) Düren</w:t>
        <w:br/>
        <w:t>254 The city of Düren is located on the northern edge of the Eifel between Aachen and Cologne in North Rhine-Westphalia. The core area includes the municipalities of Merzenich and Niederzier. The EZG includes, in addition to Düren, the municipalities of Inden, Kreuzau, Vettweiß, and Nörvenich.</w:t>
        <w:br/>
        <w:t>Market Area Düren</w:t>
        <w:br/>
        <w:t>255 In the market area Düren, the merger parties are above the 25% threshold but below the 40% threshold in the EZG. The sales share in the core area is above the 35% threshold. Therefore, according to the assessment framework, a detailed market analysis is required.</w:t>
        <w:br/>
        <w:t>256 The merger parties hold a market share of 30-35% in the EZG after the merger, with Aldi and Rewe following at 20-25% market share each, with the market share gap to Aldi being 5-10 percentage points. The Schwarz Group is represented in the EZG with a market share of 10-15%. Other Real markets are represented in the EZG with market shares in the single digits.</w:t>
      </w:r>
    </w:p>
    <w:p>
      <w:r>
        <w:rPr>
          <w:b/>
        </w:rPr>
        <w:t>[Pages 88–90]</w:t>
      </w:r>
    </w:p>
    <w:p>
      <w:r>
        <w:t>88</w:t>
        <w:br/>
        <w:t>represented; the competitors can thus exert sufficient competitive pressure on the parties involved in the merger in the relevant market area.</w:t>
      </w:r>
    </w:p>
    <w:p>
      <w:r>
        <w:t>257 In the core area, the parties involved in the merger will hold a share of 40-45% after the acquisition of Real, while the competitors Aldi, Rewe, and the Schwarz Group are each represented with market shares over 15% in the core area and can therefore also exert sufficient competitive pressure on the parties involved in the merger in this segment. Through the acquisition of Real, Edeka increases its share in the full range to 40-45%; Rewe follows with 35-40%. The share in the full range increases in relation to the core area to 60-65%. In the large-scale segment, Real and Rewe are each represented with two locations. Edeka is not represented in the large-scale segment in the market area of Düren. The acquisition of the nearby additional Real location was approved in the proceedings B2-83/20 (Kaufland/Real) for acquisition by Kaufland. If the location is acquired by Kaufland, this further relativizes Edeka's strength in the full range. The competitors can thus also exert sufficient competitive pressure on the parties involved in the merger with regard to spatial and substantive proximity.</w:t>
      </w:r>
    </w:p>
    <w:p>
      <w:r>
        <w:t>Düren Relevant Market Core Area Relevant Market Full Range Core Area Full Range</w:t>
        <w:br/>
        <w:t>Edeka 25-30 30-35 35-40 40-45</w:t>
        <w:br/>
        <w:t>Real 1-5 5-10 5-10 15-20</w:t>
        <w:br/>
        <w:t>Total 30-35 40-45 40-45 60-65</w:t>
        <w:br/>
        <w:t>Schwarz Group 10-15 15-20 &lt;1 1-5</w:t>
        <w:br/>
        <w:t>Rewe 20-25 15-20 35-40 30-35</w:t>
        <w:br/>
        <w:t>Aldi 20-25 20-25 &lt;1 &lt;1</w:t>
        <w:br/>
        <w:t>Other Real 5-10 1-5 10-15 5-10</w:t>
        <w:br/>
        <w:t>Dohle HIT &lt;1 &lt;1 1-5 1-5</w:t>
        <w:br/>
        <w:t>Norma 1-5 &lt;1 &lt;1 &lt;1</w:t>
        <w:br/>
        <w:t>Bio &lt;1 &lt;1 &lt;1 &lt;1</w:t>
      </w:r>
    </w:p>
    <w:p>
      <w:r>
        <w:t>258 As a result, the decision division assumes based on the available market structure data that a significant hindrance to effective competition is not to be expected in the market area of Düren.</w:t>
      </w:r>
    </w:p>
    <w:p>
      <w:r>
        <w:t>(3) Neuruppin</w:t>
        <w:br/>
        <w:t>259 Neuruppin is located in the north of the state of Brandenburg and includes the cities of Rheinsberg, Gransee, and the municipality of Löwenberger Land to the north. To the south are the municipalities of Fehrbellin, Temnitztal, and Dreetz. The core area includes Neuruppin and the municipality of Märkisch Linden.</w:t>
      </w:r>
    </w:p>
    <w:p>
      <w:r>
        <w:t>Market Area Neuruppin</w:t>
        <w:br/>
        <w:t>260 In the market area of Neuruppin, the parties involved in the merger are above the 40% threshold and thus above the presumption of market dominance according to § 18 Abs. 4 GWB. The revenue share in the core area is below the 40% threshold. Therefore, according to the review framework, a single market analysis is required.</w:t>
      </w:r>
    </w:p>
    <w:p>
      <w:r>
        <w:t>261 The following single market analysis concludes that the merger in this market area would not lead to a significant hindrance to effective competition, and in particular, the merger would not establish or strengthen a dominant market position. Furthermore, no other significant unilateral effects outside the typical example of market dominance arise in this market area due to the merger that would lead to a significant hindrance to effective competition.</w:t>
      </w:r>
    </w:p>
    <w:p>
      <w:r>
        <w:t>262 The parties involved in the merger will hold a market share of 40-45% in the relevant market area after the merger. Edeka is the relatively tight market leader in the relevant market area before the merger with 30-35%, ahead of the Schwarz Group (25-30%), and the increase from the acquisition of Real is significant at 10-15% market share. The parties involved in the merger achieve 40-45%, the Schwarz Group follows with a market share of 25-30%, with a clear gap of 10-15%. Aldi achieves 15-20% and Rewe 10-15% market share. Netto-Salling and Norma are not significantly represented in the market. The Schwarz Group and Aldi are above 15% market share; these competitors can exert a certain competitive pressure on the parties involved in the merger. Kaufland operates the highest revenue location in the relevant market area and ranks first ahead of Real. Edeka is only represented from rank 5 onwards based on revenue in the relevant market area.</w:t>
      </w:r>
    </w:p>
    <w:p>
      <w:r>
        <w:t>263 In the market area of Neuruppin, the parties involved in the merger are above the 40% threshold, which is why it is presumed according to § 18 Abs. 4 GWB that the parties involved in the merger will be dominant in the market after the merger. However, according to the decision division, no dominant market position arises in this market area due to the merger. Although the gap between the parties involved in the merger and the next largest competitor, the Schwarz Group, is significant at 10-15%, the merger does not lead to an expectation that the Schwarz Group or other competitors will no longer be able to sufficiently control the behavioral leeway of Edeka during the forecast period. In particular, the Schwarz Group is able to competitively discipline Edeka in this market area even after the acquisition through its Kaufland location near Real, and Aldi also possesses relevant competitive potential in this market area.</w:t>
      </w:r>
    </w:p>
    <w:p>
      <w:r>
        <w:t>264 Furthermore, the competitive proximity of the parties involved is assessed by the decision division in this market area as significantly lower than in the other market areas where the presumption of market dominance is also met. For this reason, the immediate competitive pressure between the parties involved, which would cease with the merger, is also lower than what the merger-related market share addition would suggest. In the core area, the combined revenue shares of the parties involved are significantly below the market shares of the catchment area at 25-30%; Edeka has a significantly lower competitive potential in this area compared to the spatially relevant market. The Schwarz Group remains the strongest provider in the core area with a share of 35-40% even after the acquisition of the Real location by Edeka. Aldi also exerts relevant competitive pressure on the parties involved in the merger with a share of 15-20%. Rewe also has a share of 10-15% in the core area.</w:t>
      </w:r>
    </w:p>
    <w:p>
      <w:r>
        <w:rPr>
          <w:b/>
        </w:rPr>
        <w:t>[Pages 91–93]</w:t>
      </w:r>
    </w:p>
    <w:p>
      <w:r>
        <w:t>91</w:t>
        <w:br/>
        <w:t>has a certain competitive potential. The competitors can therefore exert sufficient competitive pressure on the parties involved in the merger in the core area. At the full assortment level, the parties involved in the merger still account for a relatively high share of 55-60% of the supply in the EZG; the Schwarz Group follows with 30-35%. In the core area, however, the Schwarz Group achieves higher shares in this segment with 45-50%. The parties involved in the merger achieve 35-40% here and therefore also have a lower competitive potential in this segment compared to the EZG. In the large-scale area, only Real and Kaufland are represented in this market area, each with one location in close proximity to each other. The competitors, particularly the Schwarz Group, can therefore also exert sufficient competitive pressure on the parties involved in the merger with regard to spatial and substantive proximity.</w:t>
      </w:r>
    </w:p>
    <w:p>
      <w:r>
        <w:t>Neuruppin EZG Core Area EZG VS Core Area VS</w:t>
        <w:br/>
        <w:t>Edeka 30-35 10-15 30-35 10-15</w:t>
        <w:br/>
        <w:t>Real 10-15 15-20 25-30 25-30</w:t>
        <w:br/>
        <w:t>Total 40-45 25-30 55-60 35-40</w:t>
        <w:br/>
        <w:t>Schwarz Group 25-30 35-40 30-35 45-50</w:t>
        <w:br/>
        <w:t>Rewe 5-10 10-15 5-10 10-15</w:t>
        <w:br/>
        <w:t>Aldi 15-20 15-20 &lt;1 &lt;1</w:t>
        <w:br/>
        <w:t>Others &lt;1</w:t>
        <w:br/>
        <w:t>Real Markets &lt;1 &lt;1 &lt;1</w:t>
        <w:br/>
        <w:t>Netto-Salling 1-5 1-5 &lt;1 &lt;1</w:t>
        <w:br/>
        <w:t>Norma 1-5 &lt;1 &lt;1 &lt;1</w:t>
      </w:r>
    </w:p>
    <w:p>
      <w:r>
        <w:t>265 In summary, the decision division assumes that in the market area Neuruppin, particularly due to the lower competitive proximity of the parties involved in the merger to each other in spatial and substantive terms, no significant unilateral effects occur and a substantial hindrance to effective competition is not to be expected.</w:t>
      </w:r>
    </w:p>
    <w:p>
      <w:r>
        <w:t>(4) Special Case Horb am Neckar</w:t>
        <w:br/>
        <w:t>(a) Application of the examination framework according to Section C. II. 2. a) (2)</w:t>
      </w:r>
    </w:p>
    <w:p>
      <w:r>
        <w:t>266 Horb am Neckar is a city in the southwest of Baden-Württemberg and is located about 50 kilometers from Stuttgart. Horb is the largest municipality in the district of Freudenstadt.</w:t>
      </w:r>
    </w:p>
    <w:p>
      <w:r>
        <w:t>92</w:t>
        <w:br/>
        <w:t>In the market area, in addition to Horb am Neckar, there are the cities of Sulz am Neckar, Haiterbach, and Nagold, with the core area including the municipality of Eutingen im Gäu.</w:t>
      </w:r>
    </w:p>
    <w:p>
      <w:r>
        <w:t>Market Area Horb am Neckar</w:t>
        <w:br/>
        <w:t>267 In the market area Horb am Neckar, the parties involved in the merger exceed the 40% threshold and thus exceed the presumption of market dominance according to § 18 Abs. 4 GWB. There is a significant increase in market share. The sales share in the core area is also above the 40% threshold. Therefore, according to the examination framework, a single market analysis is required. Furthermore, it is suggested by the examination framework that there is a significant hindrance to effective competition in this market area.</w:t>
      </w:r>
    </w:p>
    <w:p>
      <w:r>
        <w:t>268 Edeka is the second-largest provider in the EZG before the merger with a market share of 30-35%, following the Schwarz Group (35-40%). With a significant increase of 10-15% through the acquisition of Real, Edeka becomes the market leader in the EZG and achieves a market share of 40-45%. The market share gap to the Schwarz Group is 5-10 percentage points. With market shares of less than 5% each, Rewe and Norma play no significant role in the market.</w:t>
      </w:r>
    </w:p>
    <w:p>
      <w:r>
        <w:t>93</w:t>
        <w:br/>
        <w:t>269 Over 60 locations were included in the calculations, with the first 30 locations accounting for approximately 85% of the market share. Real operates the highest-grossing location in the EZG, while Kaufland ranks 2nd to 4th. Edeka is represented in the EZG from rank 5 and operates six of the top 20 locations, three of which are among the top 10. Another Real location, which is also the subject of the present merger, is ranked 15th by sales.74 Rewe and Norma are not listed among the top 20 locations in the EZG. Another Real location, which is not part of the present merger, is ranked 18th by sales.</w:t>
      </w:r>
    </w:p>
    <w:p>
      <w:r>
        <w:t>Prog.</w:t>
        <w:br/>
        <w:t>Share</w:t>
        <w:br/>
        <w:t>EZG Share</w:t>
        <w:br/>
        <w:t>(in%)</w:t>
        <w:br/>
        <w:t>(in%)</w:t>
        <w:br/>
        <w:t>Edeka 30-35 30-35</w:t>
        <w:br/>
        <w:t>Real 10-15 10-15</w:t>
        <w:br/>
        <w:t>Total 40-45 40-45</w:t>
        <w:br/>
        <w:t>Schwarz Group 35-40 35-40</w:t>
        <w:br/>
        <w:t>Rewe 1-5 1-5</w:t>
        <w:br/>
        <w:t>Aldi 10-15 10-15</w:t>
        <w:br/>
        <w:t>Other Real Markets 1-5 1-5</w:t>
        <w:br/>
        <w:t>Norma 1-5 1-5</w:t>
        <w:br/>
        <w:t>Organic &lt;1 &lt;1</w:t>
      </w:r>
    </w:p>
    <w:p>
      <w:r>
        <w:t>Rank Store/Location</w:t>
        <w:br/>
        <w:t>1 Real, 72160 Horb am Neckar (Self-Service Department Store)</w:t>
        <w:br/>
        <w:t>2 Kaufland, 72160 Horb am Neckar (Consumer Market)</w:t>
        <w:br/>
        <w:t>3 Kaufland, 72202 Nagold (Consumer Market)</w:t>
        <w:br/>
        <w:t>4 Kaufland, 72108 Rottenburg am Neckar (Consumer Market)</w:t>
        <w:br/>
        <w:t>5 Edeka, 72108 Rottenburg (Supermarket)</w:t>
        <w:br/>
        <w:t>6 Edeka, 72172 SULZ (Consumer Market)</w:t>
        <w:br/>
        <w:t>7 Lidl, 72108 Rottenburg am Neckar (Discount Store)</w:t>
        <w:br/>
        <w:t>8 Lidl, 72186 Empfingen (Discount Store)</w:t>
        <w:br/>
        <w:t>9 Lidl, 72108 Rottenburg am Neckar (Discount Store)</w:t>
        <w:br/>
        <w:t>10 Edeka, 72202 NAGOLD (Supermarket)</w:t>
        <w:br/>
        <w:t>11 Aldi, 72160 Horb am Neckar (Discount Store)</w:t>
        <w:br/>
        <w:t>12 Lidl, 72172 Sulz (Discount Store)</w:t>
        <w:br/>
        <w:t>13 Aldi, 72108 Rottenburg am Neckar (Discount Store)</w:t>
      </w:r>
    </w:p>
    <w:p>
      <w:r>
        <w:t>74 The store shares of the Real location in Jettingen were included in the mentioned shares of the parties involved in the merger.</w:t>
      </w:r>
    </w:p>
    <w:p>
      <w:r>
        <w:rPr>
          <w:b/>
        </w:rPr>
        <w:t>[Pages 94–96]</w:t>
      </w:r>
    </w:p>
    <w:p>
      <w:r>
        <w:t>94</w:t>
        <w:br/>
        <w:t xml:space="preserve">14 Edeka, 72814 Eutingen im Gäu (Supermarket)  </w:t>
        <w:br/>
        <w:t xml:space="preserve">15 Real, 71131 Jettingen (Self-Service Department Store)  </w:t>
        <w:br/>
        <w:t xml:space="preserve">16 Edeka, 72221 Haiterbach (Discounter)  </w:t>
        <w:br/>
        <w:t xml:space="preserve">17 Aldi, 72172 Sulz am Neckar (Discounter)  </w:t>
        <w:br/>
        <w:t xml:space="preserve">18 Real, 72072 Tübingen (Self-Service Department Store)  </w:t>
        <w:br/>
        <w:t xml:space="preserve">19 Lidl, 72202 Nagold (Discounter)  </w:t>
        <w:br/>
        <w:t xml:space="preserve">20 Edeka, 72189 VÖHRINGEN (Discounter)  </w:t>
        <w:br/>
        <w:t xml:space="preserve">270 In the market area of Horb am Neckar, the parties involved in the merger exceed the 40% threshold, which leads to the presumption according to § 18 Abs. 4 GWB that the parties involved in the merger are dominant in the market after the merger.  </w:t>
        <w:br/>
        <w:t xml:space="preserve">271 The market share gap to the second-largest provider in the market amounts to 5-10 percentage points after the merger.  </w:t>
        <w:br/>
        <w:t xml:space="preserve">272 The general structural criteria of § 18 Abs. 3 Nr. 2-8 GWB (see also cross-market in Section C. II. 2 b) and c)) as well as other aspects do not argue against a dominant position of Edeka after the merger.  </w:t>
        <w:br/>
        <w:t xml:space="preserve">273 Real is the strongest provider in the core area before the merger with a share of 30-35%. The Schwarz Group achieves 25-30%, Edeka 15-20% share. Through the acquisition of Real and the associated significant increase of 30-35% in sales share, Edeka has a clear lead over its competitors after the merger. The parties involved in the merger account for 45-50% share, while the Schwarz Group achieves 25-30% share. The gap to the Schwarz Group is 20-25 percentage points. Aldi is represented in the core area with 10-15% and Norma with 5-10% share. Rewe is not significantly represented in the core area with a share of under 5%.  </w:t>
        <w:br/>
        <w:t xml:space="preserve">274 The target location of Real achieves the highest sales in the core area by a significant margin. Kaufland ranks second. Edeka ranks fourth with a store in Eutingen im Gäu. While Kaufland still has significant competitive potential due to its proximity to Real, it seems likely that the locations of the other competitors, given the low sales base for demanders from the core area, would only be considered as limited alternatives in the event of worsening conditions by the parties involved, for example, because they are subject to certain capacity constraints regarding sales areas, the number of checkouts, and parking spaces. All competitor locations, in any case, cannot exert sufficient competitive pressure on the parties involved in the merger.  </w:t>
        <w:br/>
        <w:t xml:space="preserve">Core Area Horb am Neckar  </w:t>
        <w:br/>
        <w:t xml:space="preserve">Prog.  </w:t>
        <w:br/>
        <w:t xml:space="preserve">Share  </w:t>
        <w:br/>
        <w:t xml:space="preserve">Core Area Share  </w:t>
        <w:br/>
        <w:t xml:space="preserve">(in%)  </w:t>
        <w:br/>
        <w:t xml:space="preserve">(in%)  </w:t>
        <w:br/>
        <w:t xml:space="preserve">Edeka 5-10 15-20  </w:t>
        <w:br/>
        <w:t xml:space="preserve">Real 35-40 30-35  </w:t>
        <w:br/>
        <w:t xml:space="preserve">Total 45-50 45-50  </w:t>
        <w:br/>
        <w:t xml:space="preserve">Schwarz Group 25-30 25-30  </w:t>
        <w:br/>
        <w:t xml:space="preserve">Rewe 5-10 1-5  </w:t>
        <w:br/>
        <w:t xml:space="preserve">Aldi 10-15 10-15  </w:t>
        <w:br/>
        <w:t xml:space="preserve">Other Real Markets &lt;1 &lt;1  </w:t>
        <w:br/>
        <w:t>Norma 5-10 5-10</w:t>
      </w:r>
    </w:p>
    <w:p>
      <w:r>
        <w:t xml:space="preserve">96  </w:t>
        <w:br/>
        <w:t xml:space="preserve">Rank Store/Location  </w:t>
        <w:br/>
        <w:t xml:space="preserve">1 Real, 72160 Horb am Neckar (Self-Service Department Store)  </w:t>
        <w:br/>
        <w:t xml:space="preserve">2 Kaufland, 72160 Horb am Neckar (Consumer Market)  </w:t>
        <w:br/>
        <w:t xml:space="preserve">3 Aldi, 72160 Horb am Neckar (Discounter)  </w:t>
        <w:br/>
        <w:t xml:space="preserve">4 Edeka, 72814 Eutingen im Gäu (Supermarket)  </w:t>
        <w:br/>
        <w:t xml:space="preserve">5 Norma, 72160 Horb (Discounter)  </w:t>
        <w:br/>
        <w:t xml:space="preserve">6 Rewe, 72160 Horb am Neckar (Supermarket)  </w:t>
        <w:br/>
        <w:t xml:space="preserve">7 Edeka, 72280 DORNSTETTEN (Supermarket)  </w:t>
        <w:br/>
        <w:t xml:space="preserve">8 Lidl, 72280 Dornstetten (Discounter)  </w:t>
        <w:br/>
        <w:t xml:space="preserve">9 Lidl, 72108 Rottenburg am Neckar (Discounter)  </w:t>
        <w:br/>
        <w:t xml:space="preserve">10 Edeka, 72178 Waldachtal-Salzstetten (Discounter)  </w:t>
        <w:br/>
        <w:t xml:space="preserve">11 Edeka, 72202 Nagold-Hochdorf (Discounter)  </w:t>
        <w:br/>
        <w:t xml:space="preserve">12 Edeka, 72181 Starzach-Bierlingen (Discounter)  </w:t>
        <w:br/>
        <w:t xml:space="preserve">13 Edeka, 72296 SCHOPFLOCH (Small Grocery Store)  </w:t>
        <w:br/>
        <w:t xml:space="preserve">14 Kaufland, 72202 Nagold (Consumer Market)  </w:t>
        <w:br/>
        <w:t xml:space="preserve">15 Rewe, 71149 Bondorf (Discounter)  </w:t>
        <w:br/>
        <w:t xml:space="preserve">16 Aldi, 72108 Rottenburg-Ergenzingen (Discounter)  </w:t>
        <w:br/>
        <w:t xml:space="preserve">17 Edeka, 71159 Mötzingen (Discounter)  </w:t>
        <w:br/>
        <w:t xml:space="preserve">18 Real, 71131 Jettingen (Self-Service Department Store)  </w:t>
        <w:br/>
        <w:t xml:space="preserve">19 Edeka, 72108 Rottenburg-Ergenzingen (Discounter)  </w:t>
        <w:br/>
        <w:t xml:space="preserve">20 Edeka, 71149 BONDORF (Supermarket)  </w:t>
        <w:br/>
        <w:t xml:space="preserve">275 With regard to the full-range segment, Edeka and Real in the EZG attract more than half of the supply with 50-55%. The Schwarz Group achieves a share of 35-40% through its three locations in the EZG and possesses relevant competitive potential in this segment. In contrast, Rewe exerts a significantly weaker competitive pressure on the parties involved in the merger with only under 5% share at the level of the full-range offering.  </w:t>
        <w:br/>
        <w:t>276 In the core area, the share of Edeka and Real in this segment rises to 60-65%. The Schwarz Group achieves a share of 30-35% and also has a certain competitive potential in the core area, which, however, is not more pronounced than in the EZG. Rewe achieves a share of 5-10% in the core area.</w:t>
      </w:r>
    </w:p>
    <w:p>
      <w:r>
        <w:rPr>
          <w:b/>
        </w:rPr>
        <w:t>[Pages 97–99]</w:t>
      </w:r>
    </w:p>
    <w:p>
      <w:r>
        <w:t>97</w:t>
        <w:br/>
        <w:t>Full assortment Horb am Neckar</w:t>
        <w:br/>
        <w:t>Prog.</w:t>
        <w:br/>
        <w:t>Share</w:t>
        <w:br/>
        <w:t>VS EZG Share</w:t>
        <w:br/>
        <w:t>(in%)</w:t>
        <w:br/>
        <w:t>(in%)</w:t>
        <w:br/>
        <w:t>Edeka 25-30 30-35</w:t>
        <w:br/>
        <w:t>Real 20-25 20-25</w:t>
        <w:br/>
        <w:t>Total 50-55 50-55</w:t>
        <w:br/>
        <w:t>Schwarz Group 40-45 35-40</w:t>
        <w:br/>
        <w:t>Rewe 1-5 1-5</w:t>
        <w:br/>
        <w:t>other Real markets 1-5 1-5</w:t>
      </w:r>
    </w:p>
    <w:p>
      <w:r>
        <w:t>98</w:t>
        <w:br/>
        <w:t>Prog.</w:t>
        <w:br/>
        <w:t>Share</w:t>
        <w:br/>
        <w:t>VS Core Area Share</w:t>
        <w:br/>
        <w:t>(in%)</w:t>
        <w:br/>
        <w:t>(in%)</w:t>
        <w:br/>
        <w:t>Edeka 1-5 15-20</w:t>
        <w:br/>
        <w:t>Real 50-55 45-50</w:t>
        <w:br/>
        <w:t>Total 55-60 60-65</w:t>
        <w:br/>
        <w:t>Schwarz Group 35-40 30-35</w:t>
        <w:br/>
        <w:t>Rewe 5-10 5-10</w:t>
        <w:br/>
        <w:t>other Real markets &lt;1 &lt;1</w:t>
        <w:br/>
        <w:t>277 In the market area Horb am Neckar, Kaufland is represented with three locations in the large-scale segment alongside Real. Edeka operates a large-scale store in the catchment area south of the Real location in Sulz am Neckar.</w:t>
        <w:br/>
        <w:t>Large-scale stores Horb am Neckar</w:t>
      </w:r>
    </w:p>
    <w:p>
      <w:r>
        <w:t>99</w:t>
        <w:br/>
        <w:t>278 The parties have presented and commented on the market area Horb am Neckar during the course of the proceedings.75 In addition to cross-location arguments, which are addressed under Section C. II. 4., it was argued that in the lists sent by the decision division, which included those locations of competitors that were included in the calculations of market conditions in the catchment areas considered provisionally problematic for competition, a Biomammut was missing. The identification and inclusion of this Biomammut branch is, in the assessment of the decision division, not relevant to the decision in light of the number of locations in the market area and the typical sales of small organic grocery stores.</w:t>
        <w:br/>
        <w:t>279 Before the intended merger, Kaufland held a slight lead over Edeka in the leading position in the EZG. Through the significant increase from the acquisition of Real, Edeka can expand its market position, so that approximately 40-45% of the market volume would fall to it. The gap to the Schwarz Group is 5-10 percentage points and to Aldi even 35-40 percentage points. Only the Schwarz Group is expected, according to the assessment of the decision division, to be able to exert a certain competitive pressure on Edeka after the elimination of Real. All other competitors collectively generate too few sales to attract significant revenues in the event of deteriorating conditions imposed by the parties and thereby sufficiently influence the market behavior of the parties. For the Schwarz Group, it is expected by the decision division that, in such a situation, it would appear more profitable to follow the deteriorating conditions of the parties to a significant extent and participate in the price increases, rather than remaining at the previous level of competition.</w:t>
        <w:br/>
        <w:t>280 This picture is confirmed when considering the companies that are competitively close to the target company with regard to the spatial dimension. In the core area, where two-thirds of the demanders of the target location reside, Edeka currently attracts lower shares in this segment with 15-20% than the Schwarz Group (25-30% share). The merger leads to a significant strengthening of Edeka's position in this area; the share of the parties involved in the merger would be 45-50% after the merger. Aldi is represented with a 10-15% share in the core area. For this segment, the decision division provisionally assumes that the parties involved in the merger will have a 75 See Edeka's submission of November 24, 2020, p. 86 et seq. and Edeka's submission of December 17, 2020, p. 22 et seq.; SCP has adopted the location-specific presentation of Edeka with the submission of attorney Denzel from December 17, 2020.</w:t>
      </w:r>
    </w:p>
    <w:p>
      <w:r>
        <w:rPr>
          <w:b/>
        </w:rPr>
        <w:t>[Pages 100–102]</w:t>
      </w:r>
    </w:p>
    <w:p>
      <w:r>
        <w:t>100</w:t>
        <w:br/>
        <w:t>would have a significant incentive to worsen conditions and that the Schwarz Group would significantly follow suit. The other competitors are already excluded as sufficiently relevant alternative options due to their weak market position.</w:t>
      </w:r>
    </w:p>
    <w:p>
      <w:r>
        <w:t>281 Also, with regard to the substantive competitive proximity and thus the full range of products, no different picture emerges. After the acquisition of Real, the parties involved in the merger would hold over 50-55% market share in this segment in the EZG. In the core area, the share increases to 60-65%. In the area of large-scale retail, Kaufland is relatively stronger; however, Edeka is also represented with a location in the EZG. The full-range locations of competitors – especially the Kaufland location near Real – exert some, but not sufficient, competitive pressure on the parties involved in the merger. Thus, there are no sufficient alternative options available for consumers in this segment to adequately respond to worsening conditions from the parties involved.</w:t>
      </w:r>
    </w:p>
    <w:p>
      <w:r>
        <w:t>282 With Real, a crucial competitive force is eliminated in the local market area, as the market share of the target location sufficiently illustrates. The choices available to consumers are significantly reduced with the disappearance of Real in this market area.</w:t>
      </w:r>
    </w:p>
    <w:p>
      <w:r>
        <w:t>(b) No significance of merger-related competitive hindrance when comparing the situation with and without the merger</w:t>
      </w:r>
    </w:p>
    <w:p>
      <w:r>
        <w:t>283 In the overall view of the previously listed findings and arguments, it must be assumed that significant unilateral effects will occur in the market area of Horb am Neckar during the forecast period, which can thus be qualified as a significant hindrance to effective competition. Whether a dominant market position arises from Edeka in particular can remain open. However, it is expected that competitive deteriorations would occur in the market area of Horb even without the merger in question to a similarly high extent.</w:t>
      </w:r>
    </w:p>
    <w:p>
      <w:r>
        <w:t>284 The prerequisite for the prohibition of a merger is not only the significant hindrance to effective competition but also that the merger is causal for this deterioration of market conditions. A merger is not causal for the SIEC if the (predicted) deterioration of market conditions would also occur without the merger. For the examination of causality, it is necessary to compare the expected market conditions after the merger with the expected market conditions without the merger (the so-called "counterfactual").</w:t>
      </w:r>
    </w:p>
    <w:p>
      <w:r>
        <w:t>101</w:t>
        <w:br/>
        <w:t>Thus, a comparison of two forward-looking scenarios is decisive.76 Only to the extent that this comparison shows that the competitive conditions will be worse with the merger than without the merger is the merger causal for the deterioration and will be prohibited or only approved with conditions.</w:t>
      </w:r>
    </w:p>
    <w:p>
      <w:r>
        <w:t>285 Unlike other market areas, the following described special situation regarding the merger control-relevant alternative scenario exists in the market area of Horb, under which consideration the decision division concludes that the merger would not cause a significant hindrance to effective competition.</w:t>
      </w:r>
    </w:p>
    <w:p>
      <w:r>
        <w:t>286 The commercial property of the Real location in Horb belongs to Edeka. Edeka acquired ownership of this property in 2014. A merger control notification and examination of the property acquisition did not take place, as the annual rental income of the property was below the €5 million threshold of § 35 Abs. 1 Nr. 2 GWB in the version of 29 June 2013.</w:t>
      </w:r>
    </w:p>
    <w:p>
      <w:r>
        <w:t>287 The lease agreement of Real or SCP with Edeka runs until 31 December 2023. According to SCP's own statement, it will not exercise an extension option for another five years. On the contrary: SCP has credibly stated, according to the decision division, that it intends to close the Horb location by 30 April 2022 if no buyer is found for whom a takeover of the location is merger control-compliant. Due to Edeka's ownership, no alternative buyer for the Real location in Horb was found in the current sales process who would be willing to operate the location until the lease agreement expires. Given Edeka's property ownership and the market-standard minimum lease term of significantly over 5 years, it is not expected that SCP would be able to sell the location to any buyer other than Edeka.</w:t>
      </w:r>
    </w:p>
    <w:p>
      <w:r>
        <w:t>288 Furthermore, after the closure of Real, Edeka, as the owner, would have the opportunity to later reopen the Horb location as its own branch without merger control, as such a process would be qualified as internal growth after a sufficient period of inactivity according to the practice of the decision division and thus would not be subject to notification requirements.</w:t>
      </w:r>
    </w:p>
    <w:p>
      <w:r>
        <w:t>289 For these reasons, the decision division assumes that the location in Horb would be reopened by Edeka itself at the latest during the course of 2023 without the merger.76</w:t>
      </w:r>
    </w:p>
    <w:p>
      <w:r>
        <w:t>102</w:t>
        <w:br/>
        <w:t>For the examination of the present merger, the comparison of the scenario "closure of the Real location and later reopening by Edeka" with the situation arising from the merger is thus decisive.</w:t>
      </w:r>
    </w:p>
    <w:p>
      <w:r>
        <w:t>290 As outlined in Section C. II. 4. a), the decision division generally considers the determined market conditions of 2018, taking into account new openings and closures ("forecast"), as the antitrust-relevant alternative scenario. As stated there, a closure scenario is not sufficiently likely in most other problematic market areas.</w:t>
      </w:r>
    </w:p>
    <w:p>
      <w:r>
        <w:t>291 However, a special situation exists in the market area of Horb. Without the merger, the decision division believes that one would assume a scenario in which SCP would continue to operate the Horb location until 30 April 2022, but due to a lack of interest in long-term customer acquisition during this period, it would not set any particular competitive impulses. From 01 May 2022, the location would be closed for a transitional period. During this period, capacity in the market area, and especially in the core area, would be significantly reduced due to the extraordinarily high importance of the target location, which previously held a sales share in the core area of 30-35%. The market shares of the Schwarz Group, which operates the second-largest revenue-related branch in the market area with a Kaufland location in Horb itself, would temporarily exceed the presumption threshold for single market dominance. Due to the elimination of the previously by far most significant alternative offering in the market area, the Schwarz Group, Edeka, and the other providers would have significant incentives to demand higher prices for food during this period. Only with the reopening of the target location as an Edeka branch would capacity in the market area return to a normal level.</w:t>
      </w:r>
    </w:p>
    <w:p>
      <w:r>
        <w:t>292 This phase of lower capacity and consequently likely higher prices, however, would not occur, according to the assessment of the decision division, with the implementation of the merger in question. After a brief continuation of operations by SCP, the location would be directly converted into an Edeka branch.</w:t>
      </w:r>
    </w:p>
    <w:p>
      <w:r>
        <w:t>293 Based on the comparison between the scenarios with and without the merger, the decision division therefore assumes that at least the significance of the merger-related hindrance to effective competition must be denied. The prerequisites for prohibition are thus not present for the market area of Horb.</w:t>
      </w:r>
    </w:p>
    <w:p>
      <w:r>
        <w:rPr>
          <w:b/>
        </w:rPr>
        <w:t>[Pages 103–105]</w:t>
      </w:r>
    </w:p>
    <w:p>
      <w:r>
        <w:t>103</w:t>
        <w:br/>
        <w:t>294 With regard to future merger projects, the decision division points out that not every acquisition of a location by the previous property owner eliminates the causality of the deterioration of competition. Rather, the present forecast is due to several special factors that typically do not exist in other cases – at least not cumulatively – namely the relatively short-term closure expected by SCP, the absence of alternative acquisition interests, the market structure during the temporary closure, and the unusually large role of the location for local market capacity.</w:t>
        <w:br/>
        <w:t>e) Change of the merger project at the location Goslar</w:t>
        <w:br/>
        <w:t>295 In a letter dated February 5, 2021, Edeka states that the acquisition of the location Goslar from SCP only includes the property, but not the operational business of Real. The Real market operated at the location was already closed by SCP at the end of January 2021. Since then, SCP has not operated any grocery trade there; previous subtenants have mostly already left the location. The building on the property is to be demolished by SCP before the transfer of ownership from SCP to Edeka or will be demolished immediately after the transfer of property ownership by Edeka. The closure of the market, which was already announced in the summer of 2020, and the planned demolition of the building, which was last renovated in 1997, have economic reasons. Edeka acquires solely the ownership of the property and does not take over any store fixtures, inventory, or employees. The previous employees have already been compensated and dismissed in accordance with the planned social plan. After the demolition of the building, Edeka plans to construct a new grocery store; the resumption of operations is not expected until at least two years after the closure of the Real location.</w:t>
        <w:br/>
        <w:t>296 The decision division has so far consistently assumed that the contractual acquisition of a grocery store constitutes an asset acquisition within the meaning of § 37 GWB if operational resources are transferred from the seller to the buyer and the buyer thereby directly enters the market position of the seller. This is not the case here. Since there are at least 24 months between the closure of the previous grocery business and the reopening by Edeka, it is also not to be expected that the customer base will fully or at least largely transition, and thus Edeka will enter the market position of Real. Rather, Edeka must rebuild or regain the corresponding customer relationships after the reopening of the location. In light of the specifics of the case and the long shutdown of the grocery operation at the location Goslar, the subsequent opening by Edeka is to be classified as internal growth. The acquisition of the property by Edeka from SCP thus does not realize a merger case within the meaning of § 37 GWB with regard to the grocery market.</w:t>
        <w:br/>
        <w:t>297 The merger project would also be unproblematic with respect to any affected property market in Goslar. Since Edeka is not taking over a grocery operation, but the previous grocery property is being demolished and a new building will be completed at the earliest two years after the closure of the previous grocery location, it is solely about the acquisition of a commercially usable property for grocery purposes in Goslar. Considering the property situation in Goslar, where, as in other cities of comparable size, a multitude of alternative properties suitable for grocery use will be available, it is not expected that effective competition would be significantly impeded by the merger.</w:t>
        <w:br/>
        <w:t>f) Further problematic locations after individual case analysis</w:t>
        <w:br/>
        <w:t>298 At the other locations that were reported as problematic on October 21, 2020, the competitive assessment of the decision division has been confirmed after the completion of further investigations, the evaluation of the parties' statements, and the assessment within the framework of the individual case analysis. Accordingly, a significant hindrance to effective competition, which in the majority of cases would also justify or strengthen the emergence of a dominant market position, exists in the following market areas:</w:t>
      </w:r>
    </w:p>
    <w:p>
      <w:r>
        <w:t>105</w:t>
        <w:br/>
        <w:t>Market or sales share</w:t>
        <w:br/>
        <w:t>of the</w:t>
        <w:br/>
        <w:t>Real location</w:t>
        <w:br/>
        <w:t>merger participants</w:t>
        <w:br/>
        <w:t>(forecast values)</w:t>
        <w:br/>
        <w:t>Core area</w:t>
        <w:br/>
        <w:t>Postal code City and street EZG (in %) (in %)</w:t>
        <w:br/>
        <w:t>1 55232 Alzey, Karl-Heinz-Kipp-Straße 35-40 45-50</w:t>
        <w:br/>
        <w:t>2 76137 Karlsruhe, Durlacher Allee 30-35 40-45</w:t>
        <w:br/>
        <w:t>3 78166 Donaueschingen, Bregstraße 40-45 35-40</w:t>
        <w:br/>
        <w:t>4 01587 Riesa, Riesapark 45-50 45-50</w:t>
        <w:br/>
        <w:t>5 06333 Hettstedt, Kämmritzer Weg 45-50 55-60</w:t>
        <w:br/>
        <w:t>6 18528 Bergen auf Rügen, Ringstraße 45-50 45-50</w:t>
        <w:br/>
        <w:t>7 26133 Oldenburg, Alter Postweg 50-55 45-50</w:t>
        <w:br/>
        <w:t>8 38122 Braunschweig, Otto von Guericke-Straße 40-45 40-45</w:t>
        <w:br/>
        <w:t>9 38304 Wolfenbüttel, Am Wasserwerk 50-55 55-60</w:t>
        <w:br/>
        <w:t>10 38444 Wolfsburg, Brandgehaege 40-45 40-45</w:t>
        <w:br/>
        <w:t>11 39418 Staßfurt, Hohenerxlebener Straße 45-50 40-45</w:t>
        <w:br/>
        <w:t>12 46395 Bocholt, Welfenstraße 45-50 50-55</w:t>
        <w:br/>
        <w:t>13 46485 Wesel, Rudolf-Diesel-Straße 40-45 40-45</w:t>
        <w:br/>
        <w:t>14 47475 Kamp-Lintfort, Moerser Straße 40-45 40-45</w:t>
        <w:br/>
        <w:t>15 52428 Jülich, An der Leimkaul 40-45 40-45</w:t>
        <w:br/>
        <w:t>16 71131 Jettingen, Heilbergstraße 40-45 45-50</w:t>
        <w:br/>
        <w:t>17 72138 Kirchentellinsfurt, Wannweiler Straße 40-45 40-45</w:t>
        <w:br/>
        <w:t>18 82362 Weilheim, Kaltenmoser Straße 45-50 40-45</w:t>
        <w:br/>
        <w:t>19 84347 Pfarrkirchen, Franz-Stelzenberger-Straße 50-55 50-55</w:t>
        <w:br/>
        <w:t>20 87435 Kempten, Im Allmey 40-45 40-45</w:t>
        <w:br/>
        <w:t>21 91413 Neustadt, Karl-Eibl-Straße 45-50 40-45</w:t>
        <w:br/>
        <w:t>299 In addition to the high shares of the participants listed in the table in the overall market in the catchment area and in the core area, the merger Edeka/Real also leads to a strong narrowing of the supplier structure in these market areas in the full-range offer segment. The registered merger thus particularly removes competitive pressure from the market in these market areas in the important segment of full-range providers.</w:t>
        <w:br/>
        <w:t>300 The decision division substantiates its competitive assessment for the overall market through a market structure analysis of the "full-range" segment. In addition to discounters, this analysis also includes organic supermarkets as well as small grocery stores.</w:t>
      </w:r>
    </w:p>
    <w:p>
      <w:r>
        <w:rPr>
          <w:b/>
        </w:rPr>
        <w:t>[Pages 106–108]</w:t>
      </w:r>
    </w:p>
    <w:p>
      <w:r>
        <w:t>106</w:t>
        <w:br/>
        <w:t>consideration, as they are not able to exert sufficient competitive pressure on the large-scale retail due to their range and depth of assortment.</w:t>
      </w:r>
    </w:p>
    <w:p>
      <w:r>
        <w:t>301 The in-depth analysis also takes into account the spatial location of the sites and is supplemented by an examination of the market conditions at the branch level for both the spatial market (EZG) and the core area.</w:t>
      </w:r>
    </w:p>
    <w:p>
      <w:r>
        <w:t>302 The locations included in the analysis often lie outside the EZG and radiate into it, as the underlying calculation model provides for the inclusion of locations when at least one center of a ZIP code area of the EZG can be reached from the location within the specified travel time. Particularly in densely populated urban areas and metropolitan regions, this results in grocery retail locations with sometimes very low to minimal market shares radiating into the EZG. The lion's share of the market volume is therefore distributed among the branches located in the EZG. The in-depth spatial and factual analysis is thus supplemented by the consideration of the locations that are significant for the market area. These branches, which are strong in sales relative to the EZG, have particular relevance for customers in the affected areas. They are of greater importance to demanders as an alternative compared to locations that are further away, outside the EZG. Additionally, location-specific competitive advances originating from these branches appear to be more effective, as they can reach a larger part of the catchment area with lower dispersion losses than those from locations (far) outside the EZG, where a competitive advance would lead to significant unwanted "spillover effects" in neighboring market areas. A more precise analysis of the strongest branches in terms of sales relative to the EZG thus provides information about the actual preferences expressed by customers for a particular branch and the available alternatives in the spatial area. The fact that the target locations naturally receive special attention is a reflection of customer preference, given good parking options, a comprehensive offering in terms of range and depth of assortment at affordable prices (or the lack of alternatives nearby) for covering significant portions of their grocery needs.</w:t>
      </w:r>
    </w:p>
    <w:p>
      <w:r>
        <w:t>303 In this regard, the competitive strength of Real is also to be measured by the market shares attributable to the branch. Competitors' branches often achieve only a fraction of the sales in the spatial market compared to the large-scale grocery retail locations of Edeka, Real, and Kaufland. A limited current market significance of a location is an indicator of a similarly limited market potential in the future. This is particularly true, as the growth of competitor locations typically occurs relative to the current state (a location that already has a market share of 10% will reach a new market share of 12% with a growth of 20%; if the starting value is only 2%, it will only reach 2.4% with the same growth of 20%. Accordingly, the competitive potential is also different.) Reasons for this may include the poor accessibility of the location for demanders from the market area or limited capacities (e.g., due to a small area, a low number of cash registers, or few parking options). The decision division does not overlook that a dense branch network of smaller and medium-sized locations of a competitor can collectively exert significant competitive pressure, but takes this into account in its detailed analysis. This detailed analysis thus allows for a differentiated consideration of the competitive potential of Edeka, which is represented in all distribution channels and has a significant presence in many of the markets under consideration, even in large-scale retail. These may not offer an assortment comparable to the Non-Food-II offerings of Real and Kaufland, but also provide good parking options and a comprehensive offering in terms of range and depth of assortment.</w:t>
      </w:r>
    </w:p>
    <w:p>
      <w:r>
        <w:t>304 The following sections will first present the market conditions in the EZG at both the corporate and branch levels after a brief presentation of the market area. The analysis is based on the comprehensive data available from the year 2018. In a further step, the openings and closures of grocery retail locations in the years 2019 and 2020 were included in the assessment as part of a forecast. Both values will be presented in tabular form. The presentation of the ranking of the highest-grossing branches in an area is based on the forecast values, so that new openings in 2019 and 2020 are recorded and closures are not listed.77 If the presumption of individual market dominance is fulfilled in the affected market area in the merger under discussion, the analysis focuses on the factual characteristics of § 18 Abs. 4 GWB, particularly on the market share gap of the merger parties to the respective next largest competitor and the question of Edeka's market leadership even before the merger. If the merger is expected to significantly hinder effective competition, a detailed spatial analysis will then be conducted, in which the shares of the merger parties and their competitors in the core area - again at both the corporate and branch levels - will be presented. In substantive terms, the conditions in the EZG and core area will be examined in detail at the level of the grocery retail offering in full assortment. The presence of the merger parties in large-scale retail will only be considered as an aspect of the full assortment offering.</w:t>
      </w:r>
    </w:p>
    <w:p>
      <w:r>
        <w:t>(1) Alzey</w:t>
        <w:br/>
        <w:t>305 The city of Alzey is located in Rheinhessen in southeastern Rhineland-Palatinate. The market area includes, in addition to Alzey, the cities of Kirchheimbolanden, Osthofen, and Wörrstadt.</w:t>
      </w:r>
    </w:p>
    <w:p>
      <w:r>
        <w:t>306 In the market area of Alzey, there are ZIP code areas that consist of several non-contiguous sub-areas. The visible exclaves in the representation result from the consideration of such ZIP code areas.</w:t>
      </w:r>
    </w:p>
    <w:p>
      <w:r>
        <w:t>Market Area Alzey</w:t>
        <w:br/>
        <w:t>307 In the market area of Alzey, the merger parties are above the 25% threshold in the EZG but below the 40% threshold. There is a significant increase in market share, and the revenue share in the core area is above the 35% threshold. Thus, a detailed examination is required according to the review framework. The share in the core area in this context...</w:t>
      </w:r>
    </w:p>
    <w:p>
      <w:r>
        <w:rPr>
          <w:b/>
        </w:rPr>
        <w:t>[Pages 109–111]</w:t>
      </w:r>
    </w:p>
    <w:p>
      <w:r>
        <w:t>109</w:t>
        <w:br/>
        <w:t xml:space="preserve">market area at 45-50% and thus significantly above the 40% threshold indicates a problematic market area. </w:t>
        <w:br/>
        <w:t xml:space="preserve">308 The subsequent individual market analysis concludes that significant unilateral effects would arise from the merger in this market area, leading to a substantial hindrance of effective competition. </w:t>
        <w:br/>
        <w:t xml:space="preserve">309 Edeka is already the market leader in the EZG before the merger with a market share of 25-30%. Rewe follows with a market share of 20-25%. Through the significant increase from the acquisition of Real, Edeka expands the gap to Rewe and achieves a market share of 35-40% in the market area. The market share gap of the parties involved in the merger to Rewe is 10-15 percentage points. The Schwarz Group and Aldi follow with each 15-20% market share; Globus and Dohle/Hit play no significant role in the market. </w:t>
        <w:br/>
        <w:t xml:space="preserve">310 Over 140 locations were included in the calculations, with the first 30 locations accounting for a market share of 60%. The target location is the highest-grossing location in the EZG. Although Edeka is only ranked 11th by revenue, this location is in immediate spatial proximity to Real. </w:t>
        <w:br/>
        <w:t xml:space="preserve">Prog. </w:t>
        <w:br/>
        <w:t xml:space="preserve">Share </w:t>
        <w:br/>
        <w:t xml:space="preserve">EZG Share </w:t>
        <w:br/>
        <w:t xml:space="preserve">(in%) </w:t>
        <w:br/>
        <w:t xml:space="preserve">(in%) </w:t>
        <w:br/>
        <w:t xml:space="preserve">Edeka 25-30 25-30 </w:t>
        <w:br/>
        <w:t xml:space="preserve">Real 5-10 5-10 </w:t>
        <w:br/>
        <w:t xml:space="preserve">Total 35-40 35-40 </w:t>
        <w:br/>
        <w:t xml:space="preserve">Schwarz Group 15-20 15-20 </w:t>
        <w:br/>
        <w:t xml:space="preserve">Rewe 20-25 20-25 </w:t>
        <w:br/>
        <w:t xml:space="preserve">Aldi 15-20 15-20 </w:t>
        <w:br/>
        <w:t xml:space="preserve">other Real markets &lt;1 &lt;1 </w:t>
        <w:br/>
        <w:t xml:space="preserve">Globus 1-5 1-5 </w:t>
        <w:br/>
        <w:t xml:space="preserve">Dohle HIT 1-5 1-5 </w:t>
        <w:br/>
        <w:t xml:space="preserve">Norma &lt;1 &lt;1 </w:t>
        <w:br/>
        <w:t>Bio &lt;1 &lt;1</w:t>
      </w:r>
    </w:p>
    <w:p>
      <w:r>
        <w:t>110</w:t>
        <w:br/>
        <w:t xml:space="preserve">Rank Store/Location </w:t>
        <w:br/>
        <w:t xml:space="preserve">1 Real, 55232 Alzey (self-service department store) </w:t>
        <w:br/>
        <w:t xml:space="preserve">2 Rewe, 55286 Wörrstadt (supermarket) </w:t>
        <w:br/>
        <w:t xml:space="preserve">3 Aldi, 55232 Alzey (discounter) </w:t>
        <w:br/>
        <w:t xml:space="preserve">4 Rewe, 55232 Alzey (supermarket) </w:t>
        <w:br/>
        <w:t xml:space="preserve">5 Dohle HIT, 67292 Kirchheimbolanden (supermarket) </w:t>
        <w:br/>
        <w:t xml:space="preserve">6 Lidl, 55232 Alzey (discounter) </w:t>
        <w:br/>
        <w:t xml:space="preserve">7 Aldi, 67292 Kirchheimbolanden (discounter) </w:t>
        <w:br/>
        <w:t xml:space="preserve">8 Lidl, 67292 Kirchheimbolanden (discounter) </w:t>
        <w:br/>
        <w:t xml:space="preserve">9 Rewe, 55239 Gau-Odernheim (supermarket) </w:t>
        <w:br/>
        <w:t xml:space="preserve">10 Edeka, 67574 Osthofen (supermarket) </w:t>
        <w:br/>
        <w:t xml:space="preserve">11 Edeka, 55232 ALZEY (supermarket) </w:t>
        <w:br/>
        <w:t xml:space="preserve">12 Aldi, 55232 Alzey (discounter) </w:t>
        <w:br/>
        <w:t xml:space="preserve">13 Globus, 55457 Gensingen (self-service department store) </w:t>
        <w:br/>
        <w:t xml:space="preserve">14 Edeka, 67292 KIRCHHEIMBOLANDEN (consumer market) </w:t>
        <w:br/>
        <w:t xml:space="preserve">15 Lidl, 67574 Osthofen (discounter) </w:t>
        <w:br/>
        <w:t xml:space="preserve">16 Lidl, 55286 Wörrstadt (discounter) </w:t>
        <w:br/>
        <w:t xml:space="preserve">17 Lidl, 55239 Gau-Odernheim (discounter) </w:t>
        <w:br/>
        <w:t xml:space="preserve">18 Wasgau, 55278 Mommenheim (supermarket) </w:t>
        <w:br/>
        <w:t xml:space="preserve">19 Edeka, 55237 FLONHEIM (supermarket) </w:t>
        <w:br/>
        <w:t xml:space="preserve">20 Rewe, 55278 Undenheim (supermarket) </w:t>
        <w:br/>
        <w:t xml:space="preserve">311 Edeka is already the strongest provider in the core area before the merger with a share of 25-30%, significantly ahead of Rewe (15-20%). Through the acquisition of Real (15-20% share), the lead is significantly expanded; the share of the parties involved in the merger amounts to 45-50%. The gap of the parties involved in the merger to Rewe is 25-30 percentage points. Aldi follows with a share of 15-20%, while Globus and Dohle/Hit are also not significantly represented in the core area. </w:t>
        <w:br/>
        <w:t>312 The target location is also ranked 1 in the core area. Edeka is ranked 6 with its location in close proximity. However, Edeka achieves a share of one-quarter of the sales volume in the core area with the eight highest-grossing locations. Given the comparatively lower sales base of competitors, it seems likely that the locations for demanders from the core area would only serve as limited alternative options in the event of worsening conditions by the parties involved, for example, because they are subject to certain capacity constraints regarding sales areas, the number of checkouts, and parking spaces.</w:t>
      </w:r>
    </w:p>
    <w:p>
      <w:r>
        <w:t>111</w:t>
        <w:br/>
        <w:t xml:space="preserve">Even in total, these competitor locations can exert some, but not sufficient competitive pressure on the parties involved in the merger. </w:t>
        <w:br/>
        <w:t xml:space="preserve">Core area Alzey </w:t>
        <w:br/>
        <w:t xml:space="preserve">Core area Prog. </w:t>
        <w:br/>
        <w:t xml:space="preserve">Share </w:t>
        <w:br/>
        <w:t xml:space="preserve">Share </w:t>
        <w:br/>
        <w:t xml:space="preserve">(in%) </w:t>
        <w:br/>
        <w:t xml:space="preserve">(in%) </w:t>
        <w:br/>
        <w:t xml:space="preserve">Edeka 30-35 25-30 </w:t>
        <w:br/>
        <w:t xml:space="preserve">Real 15-20 15-20 </w:t>
        <w:br/>
        <w:t xml:space="preserve">Total 45-50 45-50 </w:t>
        <w:br/>
        <w:t xml:space="preserve">Schwarz Group 10-15 10-15 </w:t>
        <w:br/>
        <w:t xml:space="preserve">Rewe 15-20 15-20 </w:t>
        <w:br/>
        <w:t xml:space="preserve">Aldi 15-20 15-20 </w:t>
        <w:br/>
        <w:t xml:space="preserve">other Real markets &lt;1 &lt;1 </w:t>
        <w:br/>
        <w:t xml:space="preserve">Globus 1-5 1-5 </w:t>
        <w:br/>
        <w:t>Dohle HIT 1-5 1-5</w:t>
      </w:r>
    </w:p>
    <w:p>
      <w:r>
        <w:rPr>
          <w:b/>
        </w:rPr>
        <w:t>[Pages 112–114]</w:t>
      </w:r>
    </w:p>
    <w:p>
      <w:r>
        <w:t>112</w:t>
        <w:br/>
        <w:t>Rank Core Area</w:t>
        <w:br/>
        <w:t>1 Real, 55232 Alzey (Self-Service Department Store)</w:t>
        <w:br/>
        <w:t>2 Rewe, 55232 Alzey (Supermarket)</w:t>
        <w:br/>
        <w:t>3 Aldi, 55232 Alzey (Discount Store)</w:t>
        <w:br/>
        <w:t>4 Lidl, 55232 Alzey (Discount Store)</w:t>
        <w:br/>
        <w:t>5 Rewe, 55239 Gau-Odernheim (Supermarket)</w:t>
        <w:br/>
        <w:t>6 Edeka, 55232 ALZEY (Supermarket)</w:t>
        <w:br/>
        <w:t>7 Aldi, 55232 Alzey (Discount Store)</w:t>
        <w:br/>
        <w:t>8 Edeka, 55237 FLONHEIM (Supermarket)</w:t>
        <w:br/>
        <w:t>9 Edeka, 55232 ALZEY (Discount Store)</w:t>
        <w:br/>
        <w:t>10 Edeka, 67292 KIRCHHEIMBOLANDEN (Consumer Market)</w:t>
        <w:br/>
        <w:t>11 Rewe, 55232 Alzey (Discount Store)</w:t>
        <w:br/>
        <w:t>12 Globus, 55457 Gensingen (Self-Service Department Store)</w:t>
        <w:br/>
        <w:t>13 Edeka, 55239 Gau-Odernheim (Discount Store)</w:t>
        <w:br/>
        <w:t>14 Lidl, 55239 Gau-Odernheim (Discount Store)</w:t>
        <w:br/>
        <w:t>15 Edeka, 55234 Flomborn (Discount Store)</w:t>
        <w:br/>
        <w:t>16 Lidl, 67292 Kirchheimbolanden (Discount Store)</w:t>
        <w:br/>
        <w:t>17 Edeka, 55234 Wendelsheim (Discount Store)</w:t>
        <w:br/>
        <w:t>18 Dohle HIT, 67292 Kirchheimbolanden (Supermarket)</w:t>
        <w:br/>
        <w:t>19 Aldi, 67292 Kirchheimbolanden (Discount Store)</w:t>
        <w:br/>
        <w:t>20 Edeka, 55543 BAD KREUZNACH (Consumer Market)</w:t>
        <w:br/>
        <w:t>313 With regard to the full assortment segment, Edeka and Real attract 40-45% of the supply in the relevant market, which is less than half. Rewe has a share of 35-40%, while the Schwarz Group and Dohle/Hit each have a presence of 5-10% in this segment. Thus, only Rewe has a relevant competitive potential in the full assortment.</w:t>
        <w:br/>
        <w:t>314 In the core area, the share of the parties involved in the merger in the full assortment rises to 55-60%. Rewe still has a share of 25-30% in the core area, which means that the gap to the parties involved in the merger is very significant, and other competitors are not relevant in this segment.</w:t>
      </w:r>
    </w:p>
    <w:p>
      <w:r>
        <w:t>113</w:t>
        <w:br/>
        <w:t>Full Assortment Alzey</w:t>
        <w:br/>
        <w:t>Prog.</w:t>
        <w:br/>
        <w:t>Share</w:t>
        <w:br/>
        <w:t>VS Relevant Market Share</w:t>
        <w:br/>
        <w:t>(in%)</w:t>
        <w:br/>
        <w:t>(in%)</w:t>
        <w:br/>
        <w:t>Edeka 25-30 25-30</w:t>
        <w:br/>
        <w:t>Real 10-15 10-15</w:t>
        <w:br/>
        <w:t>Total 40-45 40-45</w:t>
        <w:br/>
        <w:t>Schwarz Group 5-10 5-10</w:t>
        <w:br/>
        <w:t>Rewe 35-40 35-40</w:t>
        <w:br/>
        <w:t>Other Real Markets 1-5 1-5</w:t>
        <w:br/>
        <w:t>Globus 1-5 1-5</w:t>
        <w:br/>
        <w:t>Dohle HIT 5-10 5-10</w:t>
      </w:r>
    </w:p>
    <w:p>
      <w:r>
        <w:t>114</w:t>
        <w:br/>
        <w:t>Full Assortment Core Area Prog.</w:t>
        <w:br/>
        <w:t>Share</w:t>
        <w:br/>
        <w:t>Share</w:t>
        <w:br/>
        <w:t>(in%)</w:t>
        <w:br/>
        <w:t>(in%)</w:t>
        <w:br/>
        <w:t>Edeka 25-30 25-30</w:t>
        <w:br/>
        <w:t>Real 30-35 30-35</w:t>
        <w:br/>
        <w:t>Total 55-60 55-60</w:t>
        <w:br/>
        <w:t>Schwarz Group 1-5 1-5</w:t>
        <w:br/>
        <w:t>Rewe 25-30 25-30</w:t>
        <w:br/>
        <w:t>Other Real Markets &lt;1 &lt;1</w:t>
        <w:br/>
        <w:t>Globus 5-10 5-10</w:t>
        <w:br/>
        <w:t>Dohle HIT 5-10 5-10</w:t>
        <w:br/>
        <w:t>315 In the market area Alzey, only Edeka operates a large store alongside Real.</w:t>
        <w:br/>
        <w:t>Large Stores Alzey</w:t>
        <w:br/>
        <w:t xml:space="preserve">316 The parties have presented and commented on the market area Alzey during the course of the proceedings.78 In addition to cross-location arguments, which are addressed under Section C. II. 4., it was argued that in the lists sent by the decision division, which included those locations of competitors, a market store in Alzey was missing. </w:t>
        <w:br/>
        <w:t>78 Cf. Edeka's submission of November 24, 2020, p. 19 et seq.; with an email dated November 25, 2020, Edeka provided the decision division with a list of store references.</w:t>
      </w:r>
    </w:p>
    <w:p>
      <w:r>
        <w:rPr>
          <w:b/>
        </w:rPr>
        <w:t>[Pages 115–117]</w:t>
      </w:r>
    </w:p>
    <w:p>
      <w:r>
        <w:t>115</w:t>
        <w:br/>
        <w:t>lists of those locations of competitors that were included in the calculations of market conditions in the catchment areas considered provisionally problematic for competition would be missing one consumer market each from Rewe and Wasgau in Nieder-Olm, which still need to be taken into account. A review of the submissions has shown that all these locations were known to the decision division and were included in the calculations. It was also argued that one location was listed twice. A check revealed that the location was indeed listed twice due to closure and reopening, but was only counted once in the calculation.</w:t>
      </w:r>
    </w:p>
    <w:p>
      <w:r>
        <w:t>317 Edeka already holds the leading position in the EZG prior to the intended merger. Through the significant increase from the acquisition of Real, it can further expand its market position, so that 35-40% of the market volume would be attributable to it. The gap to Rewe is 10-15 percentage points, and the Schwarz Group and Aldi exert a certain, but not sufficient competitive pressure in the EZG with 15-20% market share (and a gap of 15-20% each). Only Rewe is likely, according to the assessment of the decision division, to be able to exert some competitive pressure on the Schwarz Group after the removal of Real in the market area. All other competitors generate too little revenue on their own to attract significant sales in the event of deteriorating conditions imposed by the parties and thereby sufficiently influence the market behavior of the parties. For Rewe, it would appear more profitable, according to the assessment of the decision division, to follow the deteriorating conditions of the parties to a significant extent and participate in the price increases, rather than to remain at the previous level of competition.</w:t>
      </w:r>
    </w:p>
    <w:p>
      <w:r>
        <w:t>318 This picture is confirmed when considering the companies that are competitively close to the target company with respect to the spatial dimension. In the core area, where two-thirds of the demanders of the target location reside, Edeka, with a 25-30% share, is a significant source of supply for groceries. The merger leads to a very significant strengthening; the combined share would be 45-50% after the merger. Rewe falls significantly behind the merging parties in the core area, achieving a 15-20% share. Aldi is also represented in the core area with a 15-20% share. For this segment, the decision division provisionally assumes that the merging parties would have a significant incentive to deteriorate conditions and that competitors would significantly follow suit.</w:t>
      </w:r>
    </w:p>
    <w:p>
      <w:r>
        <w:t>116</w:t>
        <w:br/>
        <w:t>319 Also with regard to the substantive competitive proximity and thus the full range of products, no different picture emerges. While Rewe can still present a relevant competitive potential against the merging parties in the EZG with a 35-40% share (Edeka/Real: 40-45%), it falls significantly behind in the core area (25-30%). After the acquisition of Real, the merging parties would hold a high volume in this segment in the core area with a 55-60% share. The full-range locations of Rewe exert a certain, but not sufficient competitive pressure on the merging parties in the core area. Other competitors are not significantly represented in the full range in the core area. Even at the level of large stores, only Edeka, alongside Real, is represented with one location in the EZG. Thus, there are no sufficient alternative options available for consumers in this segment to adequately respond to deteriorating conditions imposed by the parties.</w:t>
      </w:r>
    </w:p>
    <w:p>
      <w:r>
        <w:t>320 The target location currently exerts significant competitive pressure on Edeka due to its location and high sales, which would be eliminated by the merger.</w:t>
      </w:r>
    </w:p>
    <w:p>
      <w:r>
        <w:t>321 In summary, the decision division therefore assumes that significant unilateral effects would occur in the market area of Alzey due to the merger, which would lead to a substantial hindrance of effective competition.</w:t>
      </w:r>
    </w:p>
    <w:p>
      <w:r>
        <w:t>(2) Karlsruhe</w:t>
        <w:br/>
        <w:t>322 Karlsruhe is located in Baden-Württemberg. The market area includes, in addition to Karlsruhe, the cities of Ettlingen, Rheinstetten, Wörth am Rhein, and the municipality of Malsch. The core area located on the Rhine includes Ufgau and several smaller towns such as Bulach, Oberreut, and Mühlburg.</w:t>
      </w:r>
    </w:p>
    <w:p>
      <w:r>
        <w:t>117</w:t>
        <w:br/>
        <w:t>Market area Karlsruhe</w:t>
        <w:br/>
        <w:t>323 In the market area of Karlsruhe, the merging parties in the EZG are above the 25% threshold but below the 40% threshold. The revenue share in the core area is above the 35% threshold. Thus, a detailed examination is required according to the review framework. The fact that the share in the core area in this market area is at 40-45% and thus above the 40% threshold indicates a problematic market area. The subsequent individual market analysis concludes that significant unilateral effects would occur in this market area due to the merger, which would lead to a substantial hindrance of effective competition.</w:t>
      </w:r>
    </w:p>
    <w:p>
      <w:r>
        <w:t>324 Edeka is already the market leader in the EZG before the merger with a market share of 25-30%. Rewe follows with a market share of 20-25%. Through the increase from the acquisition of Real, Edeka expands the gap to Rewe and achieves a market share of 30-35% in the market area.</w:t>
      </w:r>
    </w:p>
    <w:p>
      <w:r>
        <w:rPr>
          <w:b/>
        </w:rPr>
        <w:t>[Pages 118–120]</w:t>
      </w:r>
    </w:p>
    <w:p>
      <w:r>
        <w:t>118</w:t>
        <w:br/>
        <w:t xml:space="preserve">The market share gap of the merger parties to Rewe is significant and amounts to 10-15 percentage points. Aldi and the Schwarz Group follow with each 15-20% market share; Dohle/Hit and other competitors play no significant role in the market. </w:t>
        <w:br/>
        <w:t>325 Over 220 locations were included in the calculations, with the first 50 locations accounting for over 50% of the market share. Real operates the highest-grossing location in the EZG, followed by a Kaufland location in second place. Edeka is represented by sales volume from rank 3 and operates nine of the 20 top locations in the EZG. There are four additional Real locations in the EZG, with only the location in Karlsruhe-Bulach also being part of the current merger project (rank 9).</w:t>
        <w:br/>
        <w:t>Share Prog. Share</w:t>
        <w:br/>
        <w:t>EZG</w:t>
        <w:br/>
        <w:t>(in%) (in%)</w:t>
        <w:br/>
        <w:t>Edeka 30-35 25-30</w:t>
        <w:br/>
        <w:t>Real 1-5 1-5</w:t>
        <w:br/>
        <w:t>Total 35-40 30-35</w:t>
        <w:br/>
        <w:t>Schwarz Group 15-20 15-20</w:t>
        <w:br/>
        <w:t>Rewe 20-25 20-25</w:t>
        <w:br/>
        <w:t>Aldi 15-20 15-20</w:t>
        <w:br/>
        <w:t>other Real markets 1-5 1-5</w:t>
        <w:br/>
        <w:t>Globus &lt;1 &lt;1</w:t>
        <w:br/>
        <w:t>Dohle HIT 1-5 1-5</w:t>
        <w:br/>
        <w:t>Norma &lt;1 &lt;1</w:t>
        <w:br/>
        <w:t>Bio 1-5 1-5</w:t>
      </w:r>
    </w:p>
    <w:p>
      <w:r>
        <w:t>119</w:t>
        <w:br/>
        <w:t>Rank Store/Location</w:t>
        <w:br/>
        <w:t>1 Real, 76137 Karlsruhe (self-service department store)</w:t>
        <w:br/>
        <w:t>2 Kaufland, 76185 Karlsruhe (self-service department store)</w:t>
        <w:br/>
        <w:t>3 Edeka, 76137 KARLSRUHE (consumer market)</w:t>
        <w:br/>
        <w:t>4 Edeka, 76227 KARLSRUHE (self-service department store)</w:t>
        <w:br/>
        <w:t>5 Edeka, 76187 KA-KNIELINGEN (consumer market)</w:t>
        <w:br/>
        <w:t>6 Dohle HIT, 76189 Karlsruhe (consumer market)</w:t>
        <w:br/>
        <w:t>7 Real, 76275 Ettlingen (self-service department store)</w:t>
        <w:br/>
        <w:t>8 Edeka, 76307 KA-LANGENSTEINBACH (supermarket)</w:t>
        <w:br/>
        <w:t>9 Real, 76135 Karlsruhe-Bulach (consumer market)</w:t>
        <w:br/>
        <w:t>10 Real, 76275 Ettlingen (consumer market)</w:t>
        <w:br/>
        <w:t>11 Aldi, 76131 Karlsruhe-Oststadt (discounter)</w:t>
        <w:br/>
        <w:t>12 Aldi, 76227 Karlsruhe-Durlach (discounter)</w:t>
        <w:br/>
        <w:t>13 Edeka, 76139 KARLSRUHE-WALDSTADT (supermarket)</w:t>
        <w:br/>
        <w:t>14 Edeka, 76344 EGGENSTEIN-LEOPOLDSHAFEN (supermarket)</w:t>
        <w:br/>
        <w:t>15 Edeka, 76337 WALDBRONN-BUSENBACH (supermarket)</w:t>
        <w:br/>
        <w:t>16 Edeka, 76646 BRUCHSAL (consumer market)</w:t>
        <w:br/>
        <w:t>17 Edeka, 76275 ETTLINGEN (supermarket)</w:t>
        <w:br/>
        <w:t>18 Aldi, 76135 Karlsruhe (discounter)</w:t>
        <w:br/>
        <w:t>19 Lidl, 76185 Karlsruhe (discounter)</w:t>
        <w:br/>
        <w:t>20 Alnatura, 76131 Karlsruhe (organic supermarket)</w:t>
        <w:br/>
        <w:t>326 Edeka is already the strongest provider in the core area before the merger with a share of 30-35%, significantly ahead of Rewe (20-25% sales share). Through the acquisition of Real (5-10% share), the lead is expanded; the share of the merger parties amounts to 40-45%. The gap of the merger parties to Rewe is clear and amounts to 10-15 percentage points. Aldi follows with a share of 15-20%, while the Schwarz Group is less represented in the core area with a share of 10-15%.</w:t>
        <w:br/>
        <w:t>327 The target location is also ranked 1 in the core area. Edeka follows in ranks 2 to 4. Rewe is only listed from rank 10 by sales in the core area. Given the comparatively lower sales base of the competitors, it seems likely that the locations for demanders from the core area would only serve as limited alternatives to Real in the event of worsening conditions by the parties involved, for example, because they are subject to certain capacity constraints regarding sales areas, the number of checkouts, and parking spaces. Overall, while these competitor locations can exert some competitive pressure, it is not sufficient to exert adequate competitive pressure on the merger parties.</w:t>
      </w:r>
    </w:p>
    <w:p>
      <w:r>
        <w:t>120</w:t>
        <w:br/>
        <w:t>Core Area Karlsruhe</w:t>
        <w:br/>
        <w:t>Prog.</w:t>
        <w:br/>
        <w:t>Share</w:t>
        <w:br/>
        <w:t>Core Area Share</w:t>
        <w:br/>
        <w:t>(in%)</w:t>
        <w:br/>
        <w:t>(in%)</w:t>
        <w:br/>
        <w:t>Edeka 35-40 30-35</w:t>
        <w:br/>
        <w:t>Real 5-10 5-10</w:t>
        <w:br/>
        <w:t>Total 40-45 40-45</w:t>
        <w:br/>
        <w:t>Schwarz Group 10-15 10-15</w:t>
        <w:br/>
        <w:t>Rewe 15-20 20-25</w:t>
        <w:br/>
        <w:t>Aldi 15-20 15-20</w:t>
        <w:br/>
        <w:t>other Real markets &lt;1 &lt;1</w:t>
        <w:br/>
        <w:t>Dohle HIT &lt;1 &lt;1</w:t>
        <w:br/>
        <w:t>Norma &lt;1 &lt;1</w:t>
        <w:br/>
        <w:t>Bio 1-5 1-5</w:t>
      </w:r>
    </w:p>
    <w:p>
      <w:r>
        <w:rPr>
          <w:b/>
        </w:rPr>
        <w:t>[Pages 121–123]</w:t>
      </w:r>
    </w:p>
    <w:p>
      <w:r>
        <w:t>121</w:t>
        <w:br/>
        <w:t>Rank Store/Location</w:t>
        <w:br/>
        <w:t>1 Real, 76137 Karlsruhe (Self-Service Department Store)</w:t>
        <w:br/>
        <w:t>2 Edeka, 76227 KARLSRUHE (Self-Service Department Store)</w:t>
        <w:br/>
        <w:t>3 Edeka, 76137 KARLSRUHE (Consumer Market)</w:t>
        <w:br/>
        <w:t>4 Edeka, 76139 KARLSRUHE-WALDSTADT (Supermarket)</w:t>
        <w:br/>
        <w:t>5 Aldi, 76227 Karlsruhe-Durlach (Discount Store)</w:t>
        <w:br/>
        <w:t>6 Aldi, 76131 Karlsruhe-Oststadt (Discount Store)</w:t>
        <w:br/>
        <w:t>7 Aldi, 76327 Pfinztal/Berghausen (Discount Store)</w:t>
        <w:br/>
        <w:t>8 Aldi, 76227 Karlsruhe-Durlach (Discount Store)</w:t>
        <w:br/>
        <w:t>9 Alnatura, 76131 Karlsruhe (Organic Supermarket)</w:t>
        <w:br/>
        <w:t>10 Rewe, 76297 Stutensee (Supermarket)</w:t>
        <w:br/>
        <w:t>11 Rewe, 76227 Karlsruhe-Durlach (Supermarket)</w:t>
        <w:br/>
        <w:t>12 Aldi, 76297 Stutensee/Blankenloch (Discount Store)</w:t>
        <w:br/>
        <w:t>13 Lidl, 76131 Karlsruhe (Discount Store)</w:t>
        <w:br/>
        <w:t>14 Lidl, 76229 Karlsruhe (Discount Store)</w:t>
        <w:br/>
        <w:t>15 Rewe, 76149 Karlsruhe/Neureut (Supermarket)</w:t>
        <w:br/>
        <w:t>16 Edeka, 76187 KA-KNIELINGEN (Consumer Market)</w:t>
        <w:br/>
        <w:t>17 Edeka, 76327 PFINZTAL-BERGHAUSEN (Supermarket)</w:t>
        <w:br/>
        <w:t>18 Edeka, 76229 KARLSRUHE-GRÖTZINGEN (Supermarket)</w:t>
        <w:br/>
        <w:t>19 Rewe, 76131 Karlsruhe (Supermarket)</w:t>
        <w:br/>
        <w:t>20 Rewe, 76131 Karlsruhe/Rintheim (Supermarket)</w:t>
        <w:br/>
        <w:t>328 With regard to the full-range segment, Edeka and Real attract significant shares of the offer in the EZG with 55-60%. Rewe is represented in the full range with a share of 20-25%, while the other competitors achieve no significant shares in this segment, each with less than 10%.</w:t>
        <w:br/>
        <w:t>329 In the core area, the share of the parties involved in the merger in the full range rises to 65-70%. Rewe is represented in the core area with a share of 25-30%, while the other competitors continue to fall back in this segment.</w:t>
      </w:r>
    </w:p>
    <w:p>
      <w:r>
        <w:t>122</w:t>
        <w:br/>
        <w:t>Full Range Karlsruhe</w:t>
        <w:br/>
        <w:t>Prog.</w:t>
        <w:br/>
        <w:t>Share</w:t>
        <w:br/>
        <w:t>VS EZG Share</w:t>
        <w:br/>
        <w:t>(in%)</w:t>
        <w:br/>
        <w:t>(in%)</w:t>
        <w:br/>
        <w:t>Edeka 45-50 45-50</w:t>
        <w:br/>
        <w:t>Real 5-10 5-10</w:t>
        <w:br/>
        <w:t>Total 55-60 55-60</w:t>
        <w:br/>
        <w:t>Schwarz Group 5-10 5-10</w:t>
        <w:br/>
        <w:t>Rewe 20-25 20-25</w:t>
        <w:br/>
        <w:t>Aldi &lt;1 &lt;1</w:t>
        <w:br/>
        <w:t>Other Real Markets 5-10 5-10</w:t>
        <w:br/>
        <w:t>Globus &lt;1 &lt;1</w:t>
        <w:br/>
        <w:t>Dohle HIT 1-5 1-5</w:t>
      </w:r>
    </w:p>
    <w:p>
      <w:r>
        <w:t>123</w:t>
        <w:br/>
        <w:t>Prog.</w:t>
        <w:br/>
        <w:t>Share</w:t>
        <w:br/>
        <w:t>VS Core Area Share</w:t>
        <w:br/>
        <w:t>(in%)</w:t>
        <w:br/>
        <w:t>(in%)</w:t>
        <w:br/>
        <w:t>Edeka 50-55 50-55</w:t>
        <w:br/>
        <w:t>Real 10-15 10-15</w:t>
        <w:br/>
        <w:t>Total 65-70 65-70</w:t>
        <w:br/>
        <w:t>Schwarz Group 1-5 1-5</w:t>
        <w:br/>
        <w:t>Rewe 20-25 25-30</w:t>
        <w:br/>
        <w:t>Aldi &lt;1 &lt;1</w:t>
        <w:br/>
        <w:t>Other Real Markets 1-5 1-5</w:t>
        <w:br/>
        <w:t>Dohle HIT 1-5 1-5</w:t>
        <w:br/>
        <w:t>330 In the market area of Karlsruhe, Real operates five large stores. Edeka is represented with four, Rewe with two, and Kaufland with one large store in the market area.</w:t>
        <w:br/>
        <w:t>Large Stores Karlsruhe</w:t>
      </w:r>
    </w:p>
    <w:p>
      <w:r>
        <w:rPr>
          <w:b/>
        </w:rPr>
        <w:t>[Pages 124–126]</w:t>
      </w:r>
    </w:p>
    <w:p>
      <w:r>
        <w:t>124</w:t>
        <w:br/>
        <w:t>331 The parties have presented and commented on the market area Karlsruhe during the course of the proceedings.79 In addition to cross-location arguments, which are addressed under Section C. II. 4., it was argued that in the lists sent by the decision division, which included those locations of competitors that were included in the calculations of market conditions in the catchment areas considered provisionally problematic for competition, a Galeria Markthalle, three organic markets from Füllhorn, as well as two from Göpi and a Carota organic store were missing, which still needed to be taken into account. The Galeria Markthalle was not to be considered according to the substantive market definition of the Federal Cartel Office. The branches of Füllhorn and Göpi were re-evaluated and are included in the designated market and sales shares. The determination and inclusion of the Carota organic store is, in the assessment of the decision division, not relevant to the decision in light of the number of locations in the market area and the expected sales.</w:t>
      </w:r>
    </w:p>
    <w:p>
      <w:r>
        <w:t>332 Furthermore, reference was made to the accessibility of Rastatt, Pforzheim, and Wörth am Rhein for consumers from the catchment area. In this regard, it should be noted that the collected data, based on the relevant market definition, reflect the actual market conditions in the market area. If branches represent an alternative for customers in the market area based on the travel times determined by the Federal Cartel Office according to consumer behavior, they were also included in the market share calculation.</w:t>
      </w:r>
    </w:p>
    <w:p>
      <w:r>
        <w:t>333 Additionally, it was argued that an Edeka branch in Ludwigshafen was incorrectly considered. A review of the process revealed that there was indeed an error. The geocoordinates of the branch were corrected.</w:t>
      </w:r>
    </w:p>
    <w:p>
      <w:r>
        <w:t>334 Regarding the Edeka branch at Grünewaldstraße 34 in 76149 Karlsruhe, Edeka corrected its own information from the branch notes upon request.80 Therefore, the branch was not included in the designated forecast market shares in light of the reopening reference date.</w:t>
      </w:r>
    </w:p>
    <w:p>
      <w:r>
        <w:t>335 Edeka already holds the leading position in the EZG before the intended merger and can further expand its market position through the acquisition of Real. Other market participants, on the other hand, fall behind: The gap to Rewe, the next largest provider, increases to 10-15%. The competitors will only exert a certain, but not sufficient competitive pressure on Edeka after the removal of Real. All other competitors generate too few sales on their own to attract significant sales in the event of deteriorating conditions imposed by the parties and thereby sufficiently influence the market behavior of the parties. According to the assessment of the decision division, there are strong incentives for Rewe and Kaufland to follow the parties' deteriorating conditions to a significant extent.</w:t>
      </w:r>
    </w:p>
    <w:p>
      <w:r>
        <w:t>336 This picture is confirmed when considering the companies that are competitively close to the target company with respect to the spatial dimension. In the core area, where two-thirds of the demanders of the target location reside, Edeka, with a share of 30-35%, is a significant source for food. The merger leads to a significant strengthening; the combined share would be 40-45% after the merger. Rewe remains significantly behind the merging parties with a share of 20-25%. For this segment, the decision division provisionally assumes that the merging parties would have a significant incentive to deteriorate conditions and that competitors would significantly follow suit.</w:t>
      </w:r>
    </w:p>
    <w:p>
      <w:r>
        <w:t>337 Also with regard to the substantive competitive proximity and thus the full range, a problematic picture emerges. After the acquisition of Real, the merging parties would hold a high volume in this segment with a share of 65-70% in the core area. The gap to Rewe is substantial. Although the full-range locations of Rewe exert a certain competitive pressure in the core area, it is not sufficient to significantly challenge the merging parties. Other competitors are not significantly represented in the full range in the core area. At the level of large stores, Edeka would have six locations after the merger. Thus, there are no sufficient alternative options available for consumers in this segment to adequately respond to deteriorating conditions imposed by the parties.</w:t>
      </w:r>
    </w:p>
    <w:p>
      <w:r>
        <w:t>338 The target location exerts significant competitive pressure on the Edeka locations ranked 2 to 4 in the branch ranking before the merger. This competitive pressure would cease to exist due to the merger.</w:t>
      </w:r>
    </w:p>
    <w:p>
      <w:r>
        <w:t>339 In summary, the decision division therefore assumes that significant unilateral effects would occur in the market area Karlsruhe due to the merger, which would lead to a substantial hindrance of effective competition.</w:t>
      </w:r>
    </w:p>
    <w:p>
      <w:r>
        <w:t>(3) Donaueschingen</w:t>
        <w:br/>
        <w:t>340 The city of Donaueschingen is located about 13 kilometers south of Villingen-Schwenningen in southwestern Baden-Württemberg. The market area bordering Switzerland includes the cities of Geisingen, Bad Dürrheim, Stühlingen, and Bonndorf in the Black Forest, as well as the municipality of Titisee-Neustadt. The core area includes, in addition to Donaueschingen, the cities of Blumberg, Hüfingen, and Bräunlingen.</w:t>
      </w:r>
    </w:p>
    <w:p>
      <w:r>
        <w:t>Market area Donaueschingen</w:t>
        <w:br/>
        <w:t>341 In the market area Donaueschingen, the merging parties exceed the 40% threshold and thus exceed the presumption of market dominance according to § 18 Abs. 4 GWB. The sales share in the core area is below the 40% threshold. Therefore, according to the review framework, a single market analysis is required.</w:t>
      </w:r>
    </w:p>
    <w:p>
      <w:r>
        <w:t>342 The following single market analysis concludes that the merger in this market area would lead to a significant hindrance of effective competition, in particular, the merger would establish or strengthen a dominant market position.</w:t>
      </w:r>
    </w:p>
    <w:p>
      <w:r>
        <w:rPr>
          <w:b/>
        </w:rPr>
        <w:t>[Pages 127–129]</w:t>
      </w:r>
    </w:p>
    <w:p>
      <w:r>
        <w:t>127</w:t>
        <w:br/>
        <w:t>343 Edeka is already the market leader in the EZG before the merger with a market share of 30-35%. The Schwarz Group follows with a market share of 25-30%. Through the acquisition of Real, Edeka increases the gap to the Schwarz Group and achieves a market share of 40-45% in the market area. The market share gap between the parties involved in the merger and the Schwarz Group is 15-20 percentage points. Aldi follows with a market share of 15-20%, also with a significant gap. Rewe plays no significant role in the market with a market share of 5-10%.</w:t>
      </w:r>
    </w:p>
    <w:p>
      <w:r>
        <w:t>344 More than 70 locations were included in the calculations, with the first 30 locations accounting for over 80% of the market share. Edeka operates the highest-grossing locations in the EZG and ranks 1st, 2nd, and 4th in the ranking. The target location follows in 5th place. In Bad Dürrheim, Kaufland is represented with one location and ranks 3rd in relation to the EZG.</w:t>
      </w:r>
    </w:p>
    <w:p>
      <w:r>
        <w:t>Prog.</w:t>
        <w:br/>
        <w:t>Share</w:t>
        <w:br/>
        <w:t>EZG Share</w:t>
        <w:br/>
        <w:t>(in%)</w:t>
        <w:br/>
        <w:t>(in%)</w:t>
        <w:br/>
        <w:t>Edeka 40-45 35-40</w:t>
        <w:br/>
        <w:t>Real 1-5 1-5</w:t>
        <w:br/>
        <w:t>Total 45-50 40-45</w:t>
        <w:br/>
        <w:t>Schwarz Group 25-30 25-30</w:t>
        <w:br/>
        <w:t>Rewe 5-10 5-10</w:t>
        <w:br/>
        <w:t>Aldi 10-15 15-20</w:t>
        <w:br/>
        <w:t>other Real markets &lt;1 &lt;1</w:t>
        <w:br/>
        <w:t>Norma 1-5 1-5</w:t>
        <w:br/>
        <w:t>Bio &lt;1 &lt;1</w:t>
      </w:r>
    </w:p>
    <w:p>
      <w:r>
        <w:t>128</w:t>
        <w:br/>
        <w:t>Rank EZG</w:t>
        <w:br/>
        <w:t>1 Edeka, 79822 TITISEE-NEUSTADT (Consumer Market)</w:t>
        <w:br/>
        <w:t>2 Edeka, 78166 DONAUESCHINGEN (Supermarket)</w:t>
        <w:br/>
        <w:t>3 Kaufland, 78073 Bad Dürrheim (Self-Service Department Store)</w:t>
        <w:br/>
        <w:t>4 Edeka, 79848 Bonndorf (Supermarket)</w:t>
        <w:br/>
        <w:t>5 Real, 78166 Donaueschingen (Self-Service Department Store)</w:t>
        <w:br/>
        <w:t>6 Lidl, 78183 Hüfingen (Discounter)</w:t>
        <w:br/>
        <w:t>7 Lidl, 79822 Titisee (Discounter)</w:t>
        <w:br/>
        <w:t>8 Lidl, 78176 Blumberg (Discounter)</w:t>
        <w:br/>
        <w:t>9 Lidl, 78166 Donaueschingen (Discounter)</w:t>
        <w:br/>
        <w:t>10 Aldi, 79822 Titisee-Neustadt (Discounter)</w:t>
        <w:br/>
        <w:t>11 Edeka, 79843 LOEFFINGEN (Supermarket)</w:t>
        <w:br/>
        <w:t>12 Lidl, 79848 Bonndorf (Discounter)</w:t>
        <w:br/>
        <w:t>13 Lidl, 79843 Löffingen (Discounter)</w:t>
        <w:br/>
        <w:t>14 Aldi, 78183 Hüfingen (Discounter)</w:t>
        <w:br/>
        <w:t>15 Edeka, 78176 Blumberg (Supermarket)</w:t>
        <w:br/>
        <w:t>16 Aldi, 78166 Donaueschingen (Discounter)</w:t>
        <w:br/>
        <w:t>17 Rewe, 78166 Donaueschingen (Supermarket)</w:t>
        <w:br/>
        <w:t>18 Edeka, 78187 GEISINGEN (Supermarket)</w:t>
        <w:br/>
        <w:t>19 Aldi, 78166 Donaueschingen (Discounter)</w:t>
        <w:br/>
        <w:t>20 Aldi, 79848 Bonndorf im Schwarzwald (Discounter)</w:t>
      </w:r>
    </w:p>
    <w:p>
      <w:r>
        <w:t>345 In the market area of Donaueschingen, the parties involved in the merger are above the 40% threshold, which leads to the presumption according to § 18 Abs. 4 GWB that the parties involved in the merger will be dominant in the market after the merger.</w:t>
      </w:r>
    </w:p>
    <w:p>
      <w:r>
        <w:t>346 The market share gap to the second-largest provider in the market is significant and amounts to 15-20 percentage points after the merger.</w:t>
      </w:r>
    </w:p>
    <w:p>
      <w:r>
        <w:t>347 The general structural criteria of § 18 Abs. 3 Nos. 2-8 GWB (see also cross-market in Section C. II. 2 b) and c)) as well as other aspects do not argue against a dominant position of Edeka after the merger.</w:t>
      </w:r>
    </w:p>
    <w:p>
      <w:r>
        <w:t>348 Due to Edeka's local strength, it can be assumed that competitors will no longer be able to sufficiently control Edeka's behavioral leeway during the forecast period and thus cannot endanger Edeka's position even if Edeka worsens the conditions. Aldi, Rewe, and the Schwarz Group, who are otherwise fundamentally capable of preventing Edeka's market dominance, lack the means in this market area, considering the number of locations and their sales potential compared to Edeka, to do so, for example, because they can only attract a small number of Edeka customers with competitive advances from these locations. Due to the significant market entry barriers, only a small number of new locations are expected to open during the forecast period, which is why very stable market shares are anticipated.</w:t>
      </w:r>
    </w:p>
    <w:p>
      <w:r>
        <w:t>349 Edeka is also already the strongest provider in the core area before the merger with a share of 30-35%, just ahead of the Schwarz Group (30-35%). Through the acquisition of Real and the associated significant increase of 5-10% in sales share, the lead over the Schwarz Group is expanded. The parties involved in the merger account for 35-40% share. The gap to the Schwarz Group is 5-10 percentage points. Aldi follows with 15-20% with a wide gap. Rewe is also weakly represented in the core area with a market share of 5-10%.</w:t>
      </w:r>
    </w:p>
    <w:p>
      <w:r>
        <w:t>350 Edeka operates the highest-grossing branch in the core area with the nearby Real location. Real ranks 5th; Edeka significantly expands its presence in Donaueschingen spatially through the acquisition of Real. Kaufland ranks 4th with its location not in the core area. The Schwarz Group operates a high-grossing Lidl in Blumberg (Rank 3), but here too, Edeka is represented with a supermarket and a discount store, achieving higher sales than the Lidl store. While Kaufland still possesses a certain competitive potential, it seems likely that the locations of the other competitors, given the low sales base for demanders from the core area, would only serve as limited alternatives in the event of worsening conditions by the parties involved, for example, because they are subject to certain capacity constraints regarding sales areas, the number of checkouts, and parking spaces. These competitor locations cannot exert sufficient competitive pressure on the parties involved in the merger, even in total.</w:t>
      </w:r>
    </w:p>
    <w:p>
      <w:r>
        <w:rPr>
          <w:b/>
        </w:rPr>
        <w:t>[Pages 130–132]</w:t>
      </w:r>
    </w:p>
    <w:p>
      <w:r>
        <w:t>130</w:t>
        <w:br/>
        <w:t>Core Area Donaueschingen</w:t>
        <w:br/>
        <w:t>Core Area Prog.</w:t>
        <w:br/>
        <w:t>Share</w:t>
        <w:br/>
        <w:t>Share</w:t>
        <w:br/>
        <w:t>(in%)</w:t>
        <w:br/>
        <w:t>(in%)</w:t>
        <w:br/>
        <w:t>Edeka 35-40 30-35</w:t>
        <w:br/>
        <w:t>Real 5-10 5-10</w:t>
        <w:br/>
        <w:t>Total 40-45 35-40</w:t>
        <w:br/>
        <w:t>Schwarz Group 30-35 30-35</w:t>
        <w:br/>
        <w:t>Rewe 5-10 5-10</w:t>
        <w:br/>
        <w:t>Aldi 15-20 15-20</w:t>
        <w:br/>
        <w:t>other Real markets &lt;1 &lt;1</w:t>
        <w:br/>
        <w:t>Norma 1-5 1-5</w:t>
        <w:br/>
        <w:t>Bio &lt;1 &lt;1</w:t>
      </w:r>
    </w:p>
    <w:p>
      <w:r>
        <w:t>131</w:t>
        <w:br/>
        <w:t>Rank Core Area</w:t>
        <w:br/>
        <w:t>1 Edeka, 78166 DONAUESCHINGEN (Supermarket)</w:t>
        <w:br/>
        <w:t>2 Lidl, 78183 Hüfingen (Discount Store)</w:t>
        <w:br/>
        <w:t>3 Lidl, 78176 Blumberg (Discount Store)</w:t>
        <w:br/>
        <w:t>4 Kaufland, 78073 Bad Dürrheim (Self-Service Department Store)</w:t>
        <w:br/>
        <w:t>5 Real, 78166 Donaueschingen (Self-Service Department Store)</w:t>
        <w:br/>
        <w:t>6 Aldi, 78183 Hüfingen (Discount Store)</w:t>
        <w:br/>
        <w:t>7 Edeka, 78176 Blumberg (Supermarket)</w:t>
        <w:br/>
        <w:t>8 Lidl, 78166 Donaueschingen (Discount Store)</w:t>
        <w:br/>
        <w:t>9 Aldi, 78166 Donaueschingen (Discount Store)</w:t>
        <w:br/>
        <w:t>10 Rewe, 78166 Donaueschingen (Supermarket)</w:t>
        <w:br/>
        <w:t>11 Edeka, 78199 Bräunlingen (Discount Store)</w:t>
        <w:br/>
        <w:t>12 Aldi, 78176 Blumberg (Discount Store)</w:t>
        <w:br/>
        <w:t>13 Aldi, 78166 Donaueschingen (Discount Store)</w:t>
        <w:br/>
        <w:t>14 Rewe, 78166 Donaueschingen (Discount Store)</w:t>
        <w:br/>
        <w:t>15 Edeka, 78176 Blumberg (Discount Store)</w:t>
        <w:br/>
        <w:t>16 Lidl, 79843 Löffingen (Discount Store)</w:t>
        <w:br/>
        <w:t>17 Norma, 78166 Donaueschingen (Discount Store)</w:t>
        <w:br/>
        <w:t>Edeka, 78048 VILLINGEN-SCHWENNINGEN</w:t>
        <w:br/>
        <w:t>18</w:t>
        <w:br/>
        <w:t>(Consumer Market)</w:t>
        <w:br/>
        <w:t>19 Edeka, 78250 TENGEN (Supermarket)</w:t>
        <w:br/>
        <w:t>20 Edeka, 78199 BRAEUNLINGEN (Small Grocery Store)</w:t>
        <w:br/>
        <w:t>351 With regard to the full assortment segment, Edeka and Real account for 75-80% of the supply in this segment in the relevant market and are evenly represented with locations in the relevant market. The Schwarz Group achieves only a share of 10-15% through Kaufland with one location and exerts only weak competitive pressure on the parties involved in the merger in the relevant market. Rewe does not play a significant role in the relevant market.</w:t>
        <w:br/>
        <w:t>352 In the core area, Edeka and Real achieve a share of 70-75% in the full assortment. The Schwarz Group achieves a share of 15-20%; even in the core area, the Kaufland location exerts only weak competitive pressure on the parties involved in the merger due to the significant distance to them. Rewe is represented with a supermarket in Donaueschingen and has a sales share of 10-15% in the core area.</w:t>
      </w:r>
    </w:p>
    <w:p>
      <w:r>
        <w:t>132</w:t>
        <w:br/>
        <w:t>Full Assortment Donaueschingen</w:t>
        <w:br/>
        <w:t>Prog.</w:t>
        <w:br/>
        <w:t>Share</w:t>
        <w:br/>
        <w:t>VS Relevant Market Share</w:t>
        <w:br/>
        <w:t>(in%)</w:t>
        <w:br/>
        <w:t>(in%)</w:t>
        <w:br/>
        <w:t>Edeka 65-70 65-70</w:t>
        <w:br/>
        <w:t>Real 5-10 5-10</w:t>
        <w:br/>
        <w:t>Total 75-80 75-80</w:t>
        <w:br/>
        <w:t>Schwarz Group 10-15 10-15</w:t>
        <w:br/>
        <w:t>Rewe 5-10 5-10</w:t>
        <w:br/>
        <w:t>other Real markets &lt;1 &lt;1</w:t>
      </w:r>
    </w:p>
    <w:p>
      <w:r>
        <w:rPr>
          <w:b/>
        </w:rPr>
        <w:t>[Pages 133–135]</w:t>
      </w:r>
    </w:p>
    <w:p>
      <w:r>
        <w:t>133</w:t>
        <w:br/>
        <w:t>VS Core Area Prog.</w:t>
        <w:br/>
        <w:t>Share</w:t>
        <w:br/>
        <w:t>Share</w:t>
        <w:br/>
        <w:t>(in%)</w:t>
        <w:br/>
        <w:t>(in%)</w:t>
        <w:br/>
        <w:t>Edeka 55- 60 50- 55</w:t>
        <w:br/>
        <w:t>Real 15- 20 15- 20</w:t>
        <w:br/>
        <w:t>Total 70- 75 70- 75</w:t>
        <w:br/>
        <w:t>Schwarz Group 15- 20 15- 20</w:t>
        <w:br/>
        <w:t>Rewe 10- 15 10- 15</w:t>
        <w:br/>
        <w:t>other Real markets &lt;1 &lt;1</w:t>
        <w:br/>
        <w:t>353 In the market area of Donaueschingen, alongside Real, Edeka is represented with two locations and Kaufland with one location in the large-scale segment.</w:t>
        <w:br/>
        <w:t>Large-scale Donaueschingen</w:t>
        <w:br/>
        <w:t>354 The parties have presented and commented on the market area of Donaueschingen during the course of the proceedings.81 In addition to cross-location arguments, which are addressed under Section C. II. 4., it was argued that in the lists sent by the decision division, which included those locations of competitors that were included in the calculations of market conditions in the catchment areas considered provisionally problematic for competition, two locations of Okle were missing, which should still be taken into account. The determination and inclusion of Okle is, in the assessment of the decision division, not relevant to the decision, considering the number of locations in the market area and the typical sales of small grocery stores.</w:t>
        <w:br/>
        <w:t>355 Edeka already holds the leading position in the EZG prior to the intended merger. Through the acquisition of Real, it can further expand its market position, so that approximately 40-45% of the market volume would be attributable to it. The gap to competitors is significant, with 15-20% to the Schwarz Group and even 25-30 percentage points to Aldi. The two companies can exert some, but not sufficient competitive pressure on Edeka. All other competitors generate too few sales on their own to attract significant sales in the event of deteriorating conditions by the parties involved and thus sufficiently influence the market behavior of the parties involved. However, in the assessment of the decision division, the Schwarz Group is likely to have strong incentives to follow the deteriorations in conditions of the parties involved to a significant extent and to participate in the price increases, rather than remaining at the previous level of competition.</w:t>
        <w:br/>
        <w:t>356 This picture is confirmed when considering the companies that are competitively close to the target company with respect to the spatial dimension. In the core area, where two-thirds of the demanders of the target location reside, Edeka is a significant source of supply for groceries with a share of 30-35%. The merger leads to a significant strengthening; the combined share would be 35-40% after the merger, and Edeka could significantly expand its already strong presence at the branch level in Donaueschingen. The Schwarz Group follows with a share of 30-35%, Aldi with a share of 15-20% in this segment. Rewe is significantly weaker represented with 5-10%. For this segment, the decision division assumes that the merger parties would have a significant incentive for deteriorations in conditions and that the Schwarz Group would follow these to a significant extent. The remaining competitors are already excluded as sufficiently relevant alternative options due to their weak market position.</w:t>
      </w:r>
    </w:p>
    <w:p>
      <w:r>
        <w:t>135</w:t>
        <w:br/>
        <w:t>357 Also with regard to the substantive competitive proximity and thus the full range of products, no different picture emerges. After the acquisition of Real, the merger parties would hold 75-80% (in the core area 70-75%) share with very high volumes in this segment. Edeka is also represented in the EZG in the large-scale area. The full-range locations of competitors – primarily the Kaufland location in Bad Dürrheim – exert some, but not sufficient competitive pressure on the merger parties. Thus, there are no sufficient alternative options available for consumers in this segment to adequately respond to deteriorations in conditions by the parties involved.</w:t>
        <w:br/>
        <w:t>358 The target location currently exerts significant competitive pressure on Edeka due to its proximity to the largest Edeka location and its high sales, which would cease to exist due to the merger.</w:t>
        <w:br/>
        <w:t>359 In summary, the decision division therefore assumes that significant unilateral effects would occur in the market area of Donaueschingen due to the merger, which would significantly hinder effective competition and furthermore establish or strengthen a dominant market position.</w:t>
        <w:br/>
        <w:t>(4) Riesa</w:t>
        <w:br/>
        <w:t>360 Riesa is a city in the Saxon district of Meißen. The market area includes the cities of Mügel, Oschatz, Großenhain, and Gröditz. The core area comprises the municipalities of Stauchitz, Hirschstein, and Zeithain.</w:t>
      </w:r>
    </w:p>
    <w:p>
      <w:r>
        <w:rPr>
          <w:b/>
        </w:rPr>
        <w:t>[Pages 136–138]</w:t>
      </w:r>
    </w:p>
    <w:p>
      <w:r>
        <w:t>136</w:t>
        <w:br/>
        <w:t>Market Area Riesa</w:t>
        <w:br/>
        <w:t>361 In the market area Riesa, the parties involved in the merger exceed the 40% threshold and thus exceed the presumption of market dominance according to § 18 Abs. 4 GWB. There is a significant increase in market share. The revenue share in the core area also exceeds the 40% threshold. Therefore, according to the assessment framework, a detailed market analysis is required. Furthermore, it is indicated by the assessment framework that there is a significant hindrance to effective competition in this market area.</w:t>
      </w:r>
    </w:p>
    <w:p>
      <w:r>
        <w:t>362 The following detailed market analysis concludes that the merger in this market area would lead to a significant hindrance to effective competition, particularly that the merger would establish or strengthen a dominant market position.</w:t>
      </w:r>
    </w:p>
    <w:p>
      <w:r>
        <w:t>363 Edeka is already the market leader in the EZG before the merger with a market share of 40-45%, ahead of the Schwarz Group (25-30%). With a clear increase of 5-10% through the acquisition of Real, Edeka significantly expands the gap to the Schwarz Group (by 15-20 percentage points) and achieves a market share of 45-50% in the market area Riesa. Rewe follows with a market share of 10-15%, also with a very significant gap (30-35 percentage points). With a market share of 5-10%, Aldi, like other competitors in the market area, plays no significant role.</w:t>
      </w:r>
    </w:p>
    <w:p>
      <w:r>
        <w:t>364 Over 70 locations were included in the calculations, with the first 30 locations accounting for approximately 70% of the market share. Edeka operates the highest-grossing location in the EZG. Overall, Edeka is placed eight times among the top 20 locations. Kaufland ranks 2nd and 3rd; Real follows in 4th place.</w:t>
      </w:r>
    </w:p>
    <w:p>
      <w:r>
        <w:t>Prog.</w:t>
        <w:br/>
        <w:t>Share</w:t>
        <w:br/>
        <w:t>EZG Share</w:t>
        <w:br/>
        <w:t>(in%)</w:t>
        <w:br/>
        <w:t>(in%)</w:t>
        <w:br/>
        <w:t>Edeka 35-40 40-45</w:t>
        <w:br/>
        <w:t>Real 5-10 5-10</w:t>
        <w:br/>
        <w:t>Total 45-50 45-50</w:t>
        <w:br/>
        <w:t>Schwarz Group 25-30 25-30</w:t>
        <w:br/>
        <w:t>Rewe 10-15 10-15</w:t>
        <w:br/>
        <w:t>Aldi 5-10 5-10</w:t>
        <w:br/>
        <w:t>Others</w:t>
        <w:br/>
        <w:t>&lt;1 &lt;1</w:t>
        <w:br/>
        <w:t>Real Markets</w:t>
        <w:br/>
        <w:t>Netto-Salling &lt;1 1-5</w:t>
        <w:br/>
        <w:t>Norma 1-5 1-5</w:t>
      </w:r>
    </w:p>
    <w:p>
      <w:r>
        <w:t>138</w:t>
        <w:br/>
        <w:t>Rank Store/Location</w:t>
        <w:br/>
        <w:t>1 Edeka, 04758 Oschatz (self-service department store)</w:t>
        <w:br/>
        <w:t>2 Kaufland, 01587 Riesa (consumer market)</w:t>
        <w:br/>
        <w:t>3 Kaufland, 01558 Großenhain (consumer market)</w:t>
        <w:br/>
        <w:t>4 Real, 01587 Riesa (self-service department store)</w:t>
        <w:br/>
        <w:t>5 Edeka, 01558 Großenhain (supermarket)</w:t>
        <w:br/>
        <w:t>6 Rewe, 01609 Gröditz (supermarket)</w:t>
        <w:br/>
        <w:t>7 Lidl, 01558 Großenhain (discounter)</w:t>
        <w:br/>
        <w:t>8 Rewe, 01591 Riesa (supermarket)</w:t>
        <w:br/>
        <w:t>9 Lidl, 01589 Riesa (discounter)</w:t>
        <w:br/>
        <w:t>10 Edeka, 01587 Riesa (discounter)</w:t>
        <w:br/>
        <w:t>11 Kaufland, 01662 Meißen (consumer market)</w:t>
        <w:br/>
        <w:t>12 Lidl, 01587 Riesa (discounter)</w:t>
        <w:br/>
        <w:t>13 Lidl, 04758 Oschatz (discounter)</w:t>
        <w:br/>
        <w:t>14 Edeka, 01558 Großenhain (discounter)</w:t>
        <w:br/>
        <w:t>15 Edeka, 01612 Nünchritz (supermarket)</w:t>
        <w:br/>
        <w:t>16 Edeka, 01619 Zeithain (discounter)</w:t>
        <w:br/>
        <w:t>17 Rewe, 01623 Lommatzsch (discounter)</w:t>
        <w:br/>
        <w:t>18 Edeka, 04758 Oschatz (discounter)</w:t>
        <w:br/>
        <w:t>19 Edeka, 01623 Lommatzsch (discounter)</w:t>
        <w:br/>
        <w:t>20 Aldi, 04758 Oschatz (discounter)</w:t>
      </w:r>
    </w:p>
    <w:p>
      <w:r>
        <w:t>365 In the market area Riesa, the parties involved in the merger exceed the 40% threshold, which is why it is presumed according to § 18 Abs. 4 GWB that the parties involved in the merger will be dominant in the market after the merger.</w:t>
      </w:r>
    </w:p>
    <w:p>
      <w:r>
        <w:t>366 This presumption is reinforced by the fact that in this market area, the market share of the parties involved in the merger is even at 45-50% and thus significantly above 40%. The market share gap to the second-largest provider in the market amounts to 15-20 percentage points after the merger and is therefore substantial.</w:t>
      </w:r>
    </w:p>
    <w:p>
      <w:r>
        <w:t>367 The general structural criteria of § 18 Abs. 3 Nos. 2-8 GWB (see also cross-market Section C. II. 2 b) and c)) as well as other aspects do not argue against a dominant position of Edeka after the merger.</w:t>
      </w:r>
    </w:p>
    <w:p>
      <w:r>
        <w:t>368 Due to Edeka's local strength, it can be assumed that competitors will no longer be able to sufficiently control Edeka's behavioral leeway during the forecast period and thus cannot endanger Edeka's position even if Edeka worsens the conditions. The Schwarz Group, Rewe, and Aldi lack the means to do so, which otherwise</w:t>
      </w:r>
    </w:p>
    <w:p>
      <w:r>
        <w:rPr>
          <w:b/>
        </w:rPr>
        <w:t>[Pages 139–141]</w:t>
      </w:r>
    </w:p>
    <w:p>
      <w:r>
        <w:t>139</w:t>
        <w:br/>
        <w:t xml:space="preserve">fundamentally capable of preventing Edeka's market dominance, in this market area, considering the number of locations and their sales potential compared to Edeka, lack the means to do so, for example, because they can only attract a small number of Edeka customers with competitive advances from these locations. Due to the significant market entry barriers, only a small number of new locations are expected to open during the forecast period, which is why very stable market shares are anticipated. </w:t>
        <w:br/>
        <w:t xml:space="preserve">369 Furthermore, Edeka, before the merger, holds a share of 35-40% with a significant lead as the strongest provider in the core area. Through the acquisition of Real and the associated significant increase of 10-15% in market share, the lead over competitors is significantly expanded. The parties involved in the merger account for 45-50% market share, followed at a considerable distance by the Schwarz Group (20-25% market share) and Rewe (15-20% market share). Aldi achieves a 5-10% market share in the core area. </w:t>
        <w:br/>
        <w:t>370 In addition to Real, the Kaufland location in Riesa generates the highest sales in the core area and exerts a certain competitive pressure on the parties involved in the merger. Edeka operates 10 of the 20 top locations in the core area. Given the comparatively lower sales base of the other competitors, it seems likely that the locations for demanders from the core area would only serve as limited alternative options in the event of deteriorating conditions by the parties involved, for example, because they are subject to certain capacity constraints regarding sales areas, the number of checkouts, and parking spaces. Overall, these competitor locations can exert some competitive pressure on the parties involved in the merger, but not sufficient pressure.</w:t>
      </w:r>
    </w:p>
    <w:p>
      <w:r>
        <w:t>140</w:t>
        <w:br/>
        <w:t>Core Area Riesa</w:t>
        <w:br/>
        <w:t>Share (in Prog. Core Area %) Share (in %)</w:t>
        <w:br/>
        <w:t>Edeka 35-40 35-40</w:t>
        <w:br/>
        <w:t>Real 10-15 10-15</w:t>
        <w:br/>
        <w:t>Total 45-50 45-50</w:t>
        <w:br/>
        <w:t>Schwarz Group 20-25 20-25</w:t>
        <w:br/>
        <w:t>Rewe 15-20 15-20</w:t>
        <w:br/>
        <w:t>Aldi 5-10 5-10</w:t>
        <w:br/>
        <w:t>Others &lt;1 &lt;1</w:t>
        <w:br/>
        <w:t>Real Markets</w:t>
        <w:br/>
        <w:t>Netto-Salling 1-5 1-5</w:t>
        <w:br/>
        <w:t>Norma 1-5 1-5</w:t>
      </w:r>
    </w:p>
    <w:p>
      <w:r>
        <w:t>141</w:t>
        <w:br/>
        <w:t>Rank Store/Location</w:t>
        <w:br/>
        <w:t>1 Real, 01587 Riesa (Self-Service Department Store)</w:t>
        <w:br/>
        <w:t>2 Kaufland, 01587 Riesa (Consumer Market)</w:t>
        <w:br/>
        <w:t>3 Lidl, 01589 Riesa (Discounter)</w:t>
        <w:br/>
        <w:t>4 Rewe, 01591 Riesa (Supermarket)</w:t>
        <w:br/>
        <w:t>5 Edeka, 01587 Riesa (Discounter)</w:t>
        <w:br/>
        <w:t>6 Edeka, 04758 Oschatz (Self-Service Department Store)</w:t>
        <w:br/>
        <w:t>7 Lidl, 01587 Riesa (Discounter)</w:t>
        <w:br/>
        <w:t>8 Edeka, 01589 Riesa (Discounter)</w:t>
        <w:br/>
        <w:t>9 Rewe, 01587 Riesa (Discounter)</w:t>
        <w:br/>
        <w:t>10 Edeka, 01619 Zeithain (Discounter)</w:t>
        <w:br/>
        <w:t>11 Rewe, 01587 Riesa (Discounter)</w:t>
        <w:br/>
        <w:t>12 Aldi, 01587 Riesa (Discounter)</w:t>
        <w:br/>
        <w:t>13 Edeka, 01591 Riesa OT: Gröba (Discounter)</w:t>
        <w:br/>
        <w:t>14 Edeka, 01587 Riesa (Discounter)</w:t>
        <w:br/>
        <w:t>15 Netto-Salling, 01587 Riesa (Discounter)</w:t>
        <w:br/>
        <w:t>16 Edeka, 01594 Stauchitz (Supermarket)</w:t>
        <w:br/>
        <w:t>17 Aldi, 01619 Zeithain (Discounter)</w:t>
        <w:br/>
        <w:t>18 Edeka, 01623 Lommatzsch (Discounter)</w:t>
        <w:br/>
        <w:t>19 Edeka, 01616 Strehla (Discounter)</w:t>
        <w:br/>
        <w:t>20 Edeka, 01623 Lommatzsch (Supermarket)</w:t>
        <w:br/>
        <w:t xml:space="preserve">371 With regard to the full assortment segment, Edeka and Real attract 50-55% of the offerings in the EZG, more than half of the total. The Schwarz Group achieves a share of 30-35% through its two locations in the EZG and possesses a certain competitive potential in this segment, while Rewe exerts a weaker competitive pressure on the parties involved in the merger with a 10-15% share at the level of the full assortment offering. </w:t>
        <w:br/>
        <w:t>372 In the core area, Edeka and Real also attract 50-55% of the full assortment offerings. The Schwarz Group achieves 30-35% and Rewe 10-15% share in this segment.</w:t>
      </w:r>
    </w:p>
    <w:p>
      <w:r>
        <w:rPr>
          <w:b/>
        </w:rPr>
        <w:t>[Pages 142–144]</w:t>
      </w:r>
    </w:p>
    <w:p>
      <w:r>
        <w:t>142</w:t>
        <w:br/>
        <w:t>Full assortment Riesa</w:t>
        <w:br/>
        <w:t>Prog.</w:t>
        <w:br/>
        <w:t>Share</w:t>
        <w:br/>
        <w:t>VS EZG Share</w:t>
        <w:br/>
        <w:t>(in%)</w:t>
        <w:br/>
        <w:t>(in%)</w:t>
        <w:br/>
        <w:t>Edeka 40-45 40-45</w:t>
        <w:br/>
        <w:t>Real 10-15 10-15</w:t>
        <w:br/>
        <w:t>Total 50-55 50-55</w:t>
        <w:br/>
        <w:t>Schwarz Group 30-35 30-35</w:t>
        <w:br/>
        <w:t>Rewe 10-15 10-15</w:t>
        <w:br/>
        <w:t>other</w:t>
        <w:br/>
        <w:t>Real markets &lt;1 &lt;1</w:t>
      </w:r>
    </w:p>
    <w:p>
      <w:r>
        <w:t>143</w:t>
        <w:br/>
        <w:t>Prog.</w:t>
        <w:br/>
        <w:t>Share</w:t>
        <w:br/>
        <w:t>VS Core Area Share</w:t>
        <w:br/>
        <w:t>(in%)</w:t>
        <w:br/>
        <w:t>(in%)</w:t>
        <w:br/>
        <w:t>Edeka 20-25 20-25</w:t>
        <w:br/>
        <w:t>Real 30-35 30-35</w:t>
        <w:br/>
        <w:t>Total 50-55 50-55</w:t>
        <w:br/>
        <w:t>Schwarz Group 30-35 30-35</w:t>
        <w:br/>
        <w:t>Rewe 10-15 10-15</w:t>
        <w:br/>
        <w:t>other</w:t>
        <w:br/>
        <w:t>Real markets &lt;1 &lt;1</w:t>
        <w:br/>
        <w:t>373 In the market area Riesa, alongside Real, Edeka is represented with one location and Kaufland with two locations in the large-scale segment.</w:t>
        <w:br/>
        <w:t>Large-scale Riesa</w:t>
        <w:br/>
        <w:t>374 The parties have presented and commented on the market area Riesa during the course of the proceedings.82 In addition to cross-location arguments, which are addressed under Section C. II. 4., it was argued that Meißen can be reached from the Real location in less than 30 minutes, and that for consumers living in the southeast of the catchment area, grocery retail locations in Dresden are easily accessible. In this regard, it should be noted that the collected data, based on the relevant market definition, reflect the actual market conditions in the market area. If branches represent an alternative for customers in the market area based on the travel times determined by the Federal Cartel Office according to consumer behavior, they were also included in the market share calculation.</w:t>
        <w:br/>
        <w:t>375 Edeka already holds the leading position in the EZG prior to the intended merger. Through the significant increase from the acquisition of Real, it can further expand its market position, so that approximately 45-50% of the market volume would be attributable to it. The gap to competitors is substantial, amounting to 15-20 percentage points to the Schwarz Group and even 30-35 percentage points to Rewe. The two companies can exert some, but not sufficient competitive pressure on Edeka. All other competitors individually generate too little revenue to attract significant sales in the event of deteriorating conditions by the parties involved and thereby sufficiently influence the market behavior of the parties. However, according to the assessment of the decision division, the Schwarz Group and Rewe are likely to have strong incentives to follow the parties' deteriorating conditions to a significant extent and to participate in the price increases, rather than remaining at the previous level of competition.</w:t>
        <w:br/>
        <w:t>376 This picture is confirmed when considering the companies that are competitively close to the target company with regard to the spatial dimension. In the core area, where two-thirds of the demanders of the target location reside, Edeka, with a share of 35-40%, is a significant source for food. The merger leads to a substantial strengthening; the combined share would be 45-50% after the merger. The Schwarz Group follows with a share of 20-25%, Rewe with a share of 15-20% in this segment. Aldi is significantly weaker represented with 5-10%. For this segment, the decision division provisionally assumes that the parties involved in the merger would have a significant incentive for deteriorating conditions and that the Schwarz Group and also Rewe would follow this to a significant extent. The remaining competitors are already excluded as sufficiently relevant alternative options due to their weak market position.</w:t>
      </w:r>
    </w:p>
    <w:p>
      <w:r>
        <w:rPr>
          <w:b/>
        </w:rPr>
        <w:t>[Pages 145–147]</w:t>
      </w:r>
    </w:p>
    <w:p>
      <w:r>
        <w:t>145</w:t>
        <w:br/>
        <w:t>377 Also with regard to the substantive competitive proximity and thus the full range of products, no different picture emerges. After the acquisition of Real, the parties involved in the merger would hold over 50-55% market share in this segment both in the EZG and in the core area. Edeka is also represented in the large-scale area with a location in the EZG. The full-range locations of competitors – especially the Kaufland location near Real – exert a certain, but not sufficient competitive pressure on the parties involved in the merger. Thus, there are no sufficient alternative options available for consumers in this segment to adequately respond to the worsening conditions of the parties involved.</w:t>
      </w:r>
    </w:p>
    <w:p>
      <w:r>
        <w:t>378 In summary, the decision division assumes that the merger in the market area of Riesa would lead to significant unilateral effects that would cause a substantial hindrance to effective competition and furthermore establish or strengthen a dominant market position.</w:t>
      </w:r>
    </w:p>
    <w:p>
      <w:r>
        <w:t>(5) Hettstedt</w:t>
        <w:br/>
        <w:t>379 Hettstedt is located about 40 km northwest of Halle in Saxony-Anhalt. In the EZG, alongside Hettstedt, are the cities of Harzgerode, Ballenstedt, Falkenstein/Harz, Arnstein, Aschersleben, Gerbstedt, Mansfeld, and Lutherstadt Eisleben. The core area includes only the city of Arnstein in addition to Hettstedt.</w:t>
      </w:r>
    </w:p>
    <w:p>
      <w:r>
        <w:t>146</w:t>
        <w:br/>
        <w:t>Market Area Hettstedt</w:t>
        <w:br/>
        <w:t>380 In the market area of Hettstedt, the parties involved in the merger exceed the 40% threshold and thus the presumption of market dominance under § 18 Abs. 4 GWB. There is a significant increase in market share. The revenue share in the core area is above the 40% threshold. Therefore, according to the review framework, a single market analysis is required. Furthermore, it is evident from the review framework that there is a significant hindrance to effective competition in this market area.</w:t>
      </w:r>
    </w:p>
    <w:p>
      <w:r>
        <w:t>381 The following single market analysis concludes that the merger in this market area would lead to a significant hindrance to effective competition, particularly that the merger would establish or strengthen a dominant market position.</w:t>
      </w:r>
    </w:p>
    <w:p>
      <w:r>
        <w:t>382 Edeka is already the market leader in the EZG before the merger with a market share of 40-45%, ahead of the Schwarz Group (20-25%). With a significant increase of 5-10% through the acquisition of Real, Edeka significantly expands the gap to the Schwarz Group (20-25 percentage points) and achieves a market share of 45-50% in the market area of Hettstedt. Rewe follows with a market share of 10-15%, also with a very significant gap (30-35 percentage points). With a market share of 5-10%, Aldi, like other competitors, plays no significant role in the market.</w:t>
      </w:r>
    </w:p>
    <w:p>
      <w:r>
        <w:t>383 Over 70 locations were included in the calculations, with the first 40 locations accounting for approximately 85% of the market share. Kaufland operates the highest-grossing location in the EZG, followed by Real. Edeka's highest-grossing branch ranks third; Edeka operates nine of the 20 top locations in the EZG.</w:t>
        <w:br/>
        <w:t>Prog.</w:t>
        <w:br/>
        <w:t>Share</w:t>
        <w:br/>
        <w:t>EZG Share</w:t>
        <w:br/>
        <w:t>(in%)</w:t>
        <w:br/>
        <w:t>(in%)</w:t>
        <w:br/>
        <w:t>Edeka 40-45 40-45</w:t>
        <w:br/>
        <w:t>Real 5-10 5-10</w:t>
        <w:br/>
        <w:t>Total 45-50 45-50</w:t>
        <w:br/>
        <w:t>Schwarz Group 20-25 20-25</w:t>
        <w:br/>
        <w:t>Rewe 10-15 10-15</w:t>
        <w:br/>
        <w:t>Aldi 5-10 5-10</w:t>
        <w:br/>
        <w:t>other Real markets &lt;1 &lt;1</w:t>
        <w:br/>
        <w:t>Netto-Salling 1-5 1-5</w:t>
        <w:br/>
        <w:t>Norma 1-5 1-5</w:t>
      </w:r>
    </w:p>
    <w:p>
      <w:r>
        <w:rPr>
          <w:b/>
        </w:rPr>
        <w:t>[Pages 148–150]</w:t>
      </w:r>
    </w:p>
    <w:p>
      <w:r>
        <w:t>148</w:t>
        <w:br/>
        <w:t>Rank Store/Location</w:t>
        <w:br/>
        <w:t>1 Kaufland, 06295 Lutherstadt Eisleben (Consumer Market)</w:t>
        <w:br/>
        <w:t>2 Real, 06333 Hettstedt (Consumer Market)</w:t>
        <w:br/>
        <w:t>3 Edeka, 06449 Aschersleben (Consumer Market)</w:t>
        <w:br/>
        <w:t>4 Kaufland, 06449 Aschersleben (Consumer Market)</w:t>
        <w:br/>
        <w:t>5 Rewe, 06295 Lutherstadt-Eisleben (Consumer Market)</w:t>
        <w:br/>
        <w:t>6 Rewe, 06493 Harzgerode (Supermarket)</w:t>
        <w:br/>
        <w:t>7 Rewe, 06333 Hettstedt (Supermarket)</w:t>
        <w:br/>
        <w:t>8 Edeka, 06449 Aschersleben (Supermarket)</w:t>
        <w:br/>
        <w:t>9 Lidl, 06333 Hettstedt (Discount Store)</w:t>
        <w:br/>
        <w:t>10 Aldi, 06333 Hettstedt (Discount Store)</w:t>
        <w:br/>
        <w:t>11 Edeka, 06493 Harzgerode (Supermarket)</w:t>
        <w:br/>
        <w:t>12 Kaufland, 06484 Quedlinburg (Consumer Market)</w:t>
        <w:br/>
        <w:t>13 Lidl, 06343 Mansfeld (Discount Store)</w:t>
        <w:br/>
        <w:t>14 Edeka, 06347 Gerbstedt (Discount Store)</w:t>
        <w:br/>
        <w:t>15 Edeka, 06333 Hettstedt (Discount Store)</w:t>
        <w:br/>
        <w:t>16 Rewe, 06493 Ballenstedt (Supermarket)</w:t>
        <w:br/>
        <w:t>17 Edeka, 06295 Lutherstadt-Eisleben (Discount Store)</w:t>
        <w:br/>
        <w:t>18 Edeka, 06333 Hettstedt (Discount Store)</w:t>
        <w:br/>
        <w:t>19 Edeka, 06493 Harzgerode (Discount Store)</w:t>
        <w:br/>
        <w:t>20 Edeka, 06449 Aschersleben (Discount Store)</w:t>
        <w:br/>
        <w:t>384 In the market area Hettstedt, the parties involved in the merger exceed the 40% threshold, which leads to the presumption according to § 18 Abs. 4 GWB that the parties involved in the merger will be dominant in the market after the merger.</w:t>
        <w:br/>
        <w:t>385 This presumption is reinforced by the fact that in this market area, the market share of the parties involved in the merger is even at 45-50% and thus significantly above 40%. The market share gap to the second-largest provider in the market is very substantial and amounts to 20-25% after the merger.</w:t>
        <w:br/>
        <w:t>386 The general structural criteria of § 18 Abs. 3 No. 2-8 GWB (see also cross-market in Section C. II. 2 b) and c)) as well as other aspects do not argue against a dominant position of Edeka after the merger.</w:t>
        <w:br/>
        <w:t>387 Due to Edeka's local strength, it can be assumed that competitors will no longer be able to sufficiently control Edeka's behavioral leeway during the forecast period and thus cannot endanger Edeka's position even if Edeka worsens the conditions. Aldi, Rewe, and the Schwarz Group, who are otherwise fundamentally capable of preventing Edeka's market dominance, lack the means in this market area, considering the number of locations and their sales potential compared to Edeka, to do so, for example, because they can only attract a small number of Edeka customers with competitive advances from these locations. Due to the significant market entry barriers, only a small number of new locations are expected to open during the forecast period, which is why very stable market shares are anticipated.</w:t>
        <w:br/>
        <w:t>388 Furthermore, Edeka, before the merger, holds a share of 35-40% and is by far the strongest provider in the core area. Through the acquisition of Real and the associated very significant increase of 15-20% in sales share, the lead over competitors is significantly expanded. The parties involved in the merger account for 55-60% share, followed at a significant distance by Rewe (15-20%), the Schwarz Group (10-15%), and Aldi (10-15%).</w:t>
        <w:br/>
        <w:t>389 Real operates the highest-grossing location in the core area, followed by a Rewe location in second place. Edeka operates 11 of the 20 top locations in the core area. Given the comparatively lower sales base of competitors, it seems likely that the locations for demanders from the core area would only serve as limited alternative options in the event of worsening conditions by the parties involved, for example, because they are subject to certain capacity constraints regarding sales areas, the number of checkouts, and parking spaces. Overall, these competitor locations can exert some competitive pressure on the parties involved in the merger, but not sufficient pressure.</w:t>
      </w:r>
    </w:p>
    <w:p>
      <w:r>
        <w:t>150</w:t>
        <w:br/>
        <w:t>Core Area Hettstedt</w:t>
        <w:br/>
        <w:t>Prog.</w:t>
        <w:br/>
        <w:t>Share</w:t>
        <w:br/>
        <w:t>Core Area Share</w:t>
        <w:br/>
        <w:t>(in%)</w:t>
        <w:br/>
        <w:t>(in%)</w:t>
        <w:br/>
        <w:t>Edeka 35-40 35-40</w:t>
        <w:br/>
        <w:t>Real 15-20 15-20</w:t>
        <w:br/>
        <w:t>Total 55-60 55-60</w:t>
        <w:br/>
        <w:t>Schwarz Group 10-15 10-15</w:t>
        <w:br/>
        <w:t>Rewe 15-20 15-20</w:t>
        <w:br/>
        <w:t>Aldi 10-15 10-15</w:t>
        <w:br/>
        <w:t>other Real markets &lt;1 &lt;1</w:t>
      </w:r>
    </w:p>
    <w:p>
      <w:r>
        <w:rPr>
          <w:b/>
        </w:rPr>
        <w:t>[Pages 151–153]</w:t>
      </w:r>
    </w:p>
    <w:p>
      <w:r>
        <w:t>151</w:t>
        <w:br/>
        <w:t>Rank Store/Location</w:t>
        <w:br/>
        <w:t>1 Real, 06333 Hettstedt (Consumer Market)</w:t>
        <w:br/>
        <w:t>2 Rewe, 06333 Hettstedt (Supermarket)</w:t>
        <w:br/>
        <w:t>3 Lidl, 06333 Hettstedt (Discount Store)</w:t>
        <w:br/>
        <w:t>4 Aldi, 06333 Hettstedt (Discount Store)</w:t>
        <w:br/>
        <w:t>5 Edeka, 06333 Hettstedt (Discount Store)</w:t>
        <w:br/>
        <w:t>6 Edeka, 06333 Hettstedt (Discount Store)</w:t>
        <w:br/>
        <w:t>7 Rewe, 06333 Hettstedt (Discount Store)</w:t>
        <w:br/>
        <w:t>8 Edeka, 06333 Hettstedt (Discount Store)</w:t>
        <w:br/>
        <w:t>9 Edeka, 06333 Hettstedt (Discount Store)</w:t>
        <w:br/>
        <w:t>10 Edeka, 06449 Aschersleben (Consumer Market)</w:t>
        <w:br/>
        <w:t>11 Edeka, 06347 Gerbstedt (Discount Store)</w:t>
        <w:br/>
        <w:t>12 Edeka, 06343 Mansfeld (Discount Store)</w:t>
        <w:br/>
        <w:t>13 Lidl, 06343 Mansfeld (Discount Store)</w:t>
        <w:br/>
        <w:t>14 Aldi, 06308 Klostermansfeld (Discount Store)</w:t>
        <w:br/>
        <w:t>15 Edeka, 06308 Klostermansfeld (Supermarket)</w:t>
        <w:br/>
        <w:t>16 Edeka, 06308 Klostermansfeld (Discount Store)</w:t>
        <w:br/>
        <w:t>17 Edeka, 06343 Mansfeld (Supermarket)</w:t>
        <w:br/>
        <w:t>18 Edeka, 06343 Mansfeld (Discount Store)</w:t>
        <w:br/>
        <w:t>19 Real, 39418 Staßfurt (Consumer Market)</w:t>
        <w:br/>
        <w:t>20 Real, 06188 Peißen (Self-Service Department Store)</w:t>
        <w:br/>
        <w:t>390 With regard to the full assortment segment, Edeka and Real account for almost half of the supply in the EZG with 45-50%. The Schwarz Group achieves a share of 30-35% through its three Kaufland locations in the EZG and possesses a certain competitive potential in this segment. Rewe exerts competitive pressure on the parties involved in the merger with a share of 20-25% at the level of the full assortment offering.</w:t>
        <w:br/>
        <w:t>391 In the core area, Edeka and Real attract two-thirds of the full assortment offering with 65-70%. Rewe is significantly behind Real in this segment, achieving a share of 30-35%, among other things, with its store located in close proximity to Real. The Schwarz Group is not significantly represented in the full assortment in the core area.</w:t>
      </w:r>
    </w:p>
    <w:p>
      <w:r>
        <w:t>152</w:t>
        <w:br/>
        <w:t>Full Assortment Hettstedt</w:t>
        <w:br/>
        <w:t>Prog.</w:t>
        <w:br/>
        <w:t>Share</w:t>
        <w:br/>
        <w:t>VS EZG Share</w:t>
        <w:br/>
        <w:t>(in%)</w:t>
        <w:br/>
        <w:t>(in%)</w:t>
        <w:br/>
        <w:t>Edeka 35-40 30-35</w:t>
        <w:br/>
        <w:t>Real 10-15 10-15</w:t>
        <w:br/>
        <w:t>Total 45-50 45-50</w:t>
        <w:br/>
        <w:t>Schwarz Group 30-35 30-35</w:t>
        <w:br/>
        <w:t>Rewe 20-25 20-25</w:t>
        <w:br/>
        <w:t>Other Real Markets 1-5 1-5</w:t>
      </w:r>
    </w:p>
    <w:p>
      <w:r>
        <w:t>153</w:t>
        <w:br/>
        <w:t>Prog.</w:t>
        <w:br/>
        <w:t>Share</w:t>
        <w:br/>
        <w:t>VS Core Area Share</w:t>
        <w:br/>
        <w:t>(in%)</w:t>
        <w:br/>
        <w:t>(in%)</w:t>
        <w:br/>
        <w:t>Edeka 15-20 15-20</w:t>
        <w:br/>
        <w:t>Real 45-50 45-50</w:t>
        <w:br/>
        <w:t>Total 65-70 65-70</w:t>
        <w:br/>
        <w:t>Rewe 30-35 30-35</w:t>
        <w:br/>
        <w:t>Other Real Markets &lt;1 &lt;1</w:t>
        <w:br/>
        <w:t>392 In the market area Hettstedt, in addition to Real, Kaufland is represented with two locations, Edeka and Rewe each with one location in the large area.</w:t>
        <w:br/>
        <w:t>Large Areas Hettstedt</w:t>
      </w:r>
    </w:p>
    <w:p>
      <w:r>
        <w:rPr>
          <w:b/>
        </w:rPr>
        <w:t>[Pages 154–156]</w:t>
      </w:r>
    </w:p>
    <w:p>
      <w:r>
        <w:t>154</w:t>
        <w:br/>
        <w:t>393 The parties have presented and commented on the market area Hettstedt during the course of the proceedings.83 In addition to cross-location arguments, which are addressed under Section C. II. 4., it was argued that in the lists sent by the decision division, which included those locations of competitors that were included in the calculations of market conditions in the catchment areas considered provisionally problematic for competition, an Aldi branch was missing that should still be taken into account. This branch was not included in the calculation because its closure is planned, thus it no longer represents an alternative for customers in the future. Furthermore, two Edeka branches were incorrectly included. A review revealed that both branches were correctly considered with low market shares according to the travel times.</w:t>
      </w:r>
    </w:p>
    <w:p>
      <w:r>
        <w:t>394 Additionally, reference was made to the accessibility of the municipalities Helbra, Ahlsdorf, and Bernburg for consumers from the catchment area. In this regard, it should be noted that the collected data based on the relevant market definition reflect the actual market conditions in the market area. If branches represent a reference alternative for customers in the market area based on the travel times determined by the Federal Cartel Office according to consumer behavior, they were also included in the market share calculation.</w:t>
      </w:r>
    </w:p>
    <w:p>
      <w:r>
        <w:t>395 Edeka already holds the leading position in the EZG prior to the intended merger. Through the significant increase from the acquisition of Real, it can further expand its market position, so that approximately 45-50% of the market volume would be attributable to it. The gap to competitors is very significant, amounting to 20-25 percentage points to the Schwarz Group and even 30-35 percentage points to Rewe. The two companies can exert some, but not sufficient competitive pressure on Edeka. All other competitors generate too little revenue on their own to attract significant sales in the event of deteriorating conditions by the parties involved and thereby sufficiently influence the market behavior of the parties. However, according to the assessment of the decision division, there are likely strong incentives for the Schwarz Group and Rewe to significantly follow the deteriorations in conditions of the parties involved and to participate in the price increases, rather than remaining at the previous level of competition.</w:t>
      </w:r>
    </w:p>
    <w:p>
      <w:r>
        <w:t>396 This picture is confirmed when considering the companies that are competitively close to the target company with respect to the spatial dimension. In the core area, where two-thirds of the demanders of the target location reside, Edeka with a 35-40% share is a significant source for food. The merger leads to a very significant strengthening; the combined share would be 55-60% after the merger. Rewe follows with a 15-20% share, while the Schwarz Group and Aldi each have a 10-15% share in this segment. For this segment, the decision division provisionally assumes that the merger parties would have a significant incentive to deteriorate conditions and that the remaining competitors would significantly follow suit or would not be able to form a sufficient competitive counterweight due to their weak market position or assortment-related differences.</w:t>
      </w:r>
    </w:p>
    <w:p>
      <w:r>
        <w:t>397 Also with regard to the substantive competitive proximity and thus the full range of products, no different picture emerges. After the acquisition of Real, the merger parties would hold over 45-50% share in this segment, which would increase to 65-70% in the core area. Edeka is also represented in the EZG with one location in the large area. While the full-range locations of competitors exert some, they do not exert sufficient competitive pressure on the merger parties. Thus, there are no sufficient alternative options available for consumers in this segment to adequately respond to deteriorations in conditions by the parties involved.</w:t>
      </w:r>
    </w:p>
    <w:p>
      <w:r>
        <w:t>398 The target location currently exerts significant competitive pressure on Edeka due to its location and high sales, which would be eliminated by the merger.</w:t>
      </w:r>
    </w:p>
    <w:p>
      <w:r>
        <w:t>399 In summary, the decision division therefore assumes that the merger in the market area Hettstedt would lead to significant unilateral effects that would significantly hinder effective competition and furthermore establish or strengthen a dominant market position.</w:t>
      </w:r>
    </w:p>
    <w:p>
      <w:r>
        <w:t>156</w:t>
        <w:br/>
        <w:t>(6) Bergen auf Rügen</w:t>
        <w:br/>
        <w:t>400 Bergen auf Rügen is located in the center of the island of Rügen in Mecklenburg-Vorpommern. The market area includes the entire island of Rügen as well as the island of Hiddensee.</w:t>
      </w:r>
    </w:p>
    <w:p>
      <w:r>
        <w:t>Market area Bergen auf Rügen</w:t>
        <w:br/>
        <w:t>401 In the market area Bergen auf Rügen, the merger parties exceed the 40% threshold and thus exceed the presumption of market dominance under § 18 Abs. 4 GWB. There is a significant increase in market share. The revenue share in the core area is above the 40% threshold. Therefore, according to the review framework, a single market analysis is required. Furthermore, it is likely according to the review framework that there is a significant hindrance to effective competition in this market area.</w:t>
      </w:r>
    </w:p>
    <w:p>
      <w:r>
        <w:t>402 The following single market analysis concludes that the merger in this market area would lead to a significant hindrance to effective competition, in particular, the merger would establish or strengthen a dominant market position.</w:t>
      </w:r>
    </w:p>
    <w:p>
      <w:r>
        <w:rPr>
          <w:b/>
        </w:rPr>
        <w:t>[Pages 157–159]</w:t>
      </w:r>
    </w:p>
    <w:p>
      <w:r>
        <w:t>157</w:t>
        <w:br/>
        <w:t>403 Edeka is already the market leader in the EZG before the merger with a market share of 35-40%, ahead of the Schwarz Group (10-15%). The increase from the acquisition of Real is significant at 5-10%. In the market area of Bergen auf Rügen, the parties involved in the merger achieve a market share of 45-50%. The gap to the Schwarz Group is very substantial at 30-35 percentage points. Rewe and Netto Salling follow with a market share of 10-15%, also with a very large gap. With a market share of 5-10%, Aldi, as well as Norma and BL Famila, play no significant role in the market area with single-digit market shares.</w:t>
      </w:r>
    </w:p>
    <w:p>
      <w:r>
        <w:t>404 Over 40 locations were included in the calculations, with the first 30 locations accounting for approximately 80% of the market share. Real operates the highest-grossing location in the EZG. Edeka ranks 2nd and 3rd and operates a total of eight of the top 20 locations in the EZG. Rewe ranks 4th.</w:t>
      </w:r>
    </w:p>
    <w:p>
      <w:r>
        <w:t>Prog.</w:t>
        <w:br/>
        <w:t>Share</w:t>
        <w:br/>
        <w:t>EZG Share</w:t>
        <w:br/>
        <w:t>(in%)</w:t>
        <w:br/>
        <w:t>(in%)</w:t>
        <w:br/>
        <w:t>Edeka 35-40 35-40</w:t>
        <w:br/>
        <w:t>Real 5-10 5-10</w:t>
        <w:br/>
        <w:t>Total 45-50 45-50</w:t>
        <w:br/>
        <w:t>Schwarz Group 10-15 10-15</w:t>
        <w:br/>
        <w:t>Rewe 10-15 10-15</w:t>
        <w:br/>
        <w:t>Aldi 5-10 5-10</w:t>
        <w:br/>
        <w:t>Other Real Markets &lt;1 &lt;1</w:t>
        <w:br/>
        <w:t>BL Famila 1-5 1-5</w:t>
        <w:br/>
        <w:t>Netto-Salling 10-15 10-15</w:t>
        <w:br/>
        <w:t>Norma 1-5 1-5</w:t>
      </w:r>
    </w:p>
    <w:p>
      <w:r>
        <w:t>158</w:t>
        <w:br/>
        <w:t>Rank Store/Location</w:t>
        <w:br/>
        <w:t>1 Real, 18528 Bergen auf Rügen (Self-Service Department Store)</w:t>
        <w:br/>
        <w:t>2 Edeka, 18609 Prora (Supermarket)</w:t>
        <w:br/>
        <w:t>3 Edeka, 18586 Sellin (Supermarket)</w:t>
        <w:br/>
        <w:t>4 Rewe, 18528 Bergen auf Rügen (Supermarket)</w:t>
        <w:br/>
        <w:t>5 Edeka, 18528 Bergen (Supermarket)</w:t>
        <w:br/>
        <w:t>6 Lidl, 18586 Baabe/Rügen (Discount Store)</w:t>
        <w:br/>
        <w:t>7 Edeka, 18551 Sagard (Supermarket)</w:t>
        <w:br/>
        <w:t>8 Lidl, 18528 Bergen (Discount Store)</w:t>
        <w:br/>
        <w:t>9 Netto-Salling, 18556 Altenkirchen (Discount Store)</w:t>
        <w:br/>
        <w:t>10 Edeka, 18573 SAMTENS (Discount Store)</w:t>
        <w:br/>
        <w:t>11 Rewe, 18546 Sassnitz (Supermarket)</w:t>
        <w:br/>
        <w:t>12 Rewe, 18546 Sassnitz (Supermarket)</w:t>
        <w:br/>
        <w:t>13 Lidl, 18609 Binz (Discount Store)</w:t>
        <w:br/>
        <w:t>14 Aldi, 18546 Saßnitz (Discount Store)</w:t>
        <w:br/>
        <w:t>15 BL Famila, 18528 Bergen (Consumer Market)</w:t>
        <w:br/>
        <w:t>16 Edeka, 18609 Ostseebad Binz (Supermarket)</w:t>
        <w:br/>
        <w:t>17 Lidl, 18546 Sassnitz-Lancken (Discount Store)</w:t>
        <w:br/>
        <w:t>18 Edeka, 18581 Putbus (Discount Store)</w:t>
        <w:br/>
        <w:t>19 Edeka, 18565 Vitte/Hiddensee (Supermarket)</w:t>
        <w:br/>
        <w:t>20 Aldi, 18586 Sellin (Discount Store)</w:t>
      </w:r>
    </w:p>
    <w:p>
      <w:r>
        <w:t>405 In the market area of Bergen auf Rügen, the parties involved in the merger are above the 40% threshold, which leads to the presumption, according to § 18 Abs. 4 GWB, that the parties involved in the merger will be dominant in the market after the merger.</w:t>
      </w:r>
    </w:p>
    <w:p>
      <w:r>
        <w:t>406 This presumption is reinforced by the fact that in this market area, the market share of the parties involved in the merger is even at 45-50%, thus significantly above 40%. The market share gap to the second-largest provider in the market after the merger is 30-35 percentage points and is therefore very substantial.</w:t>
      </w:r>
    </w:p>
    <w:p>
      <w:r>
        <w:t>407 The general structural criteria of § 18 Abs. 3 No. 2-8 GWB (see also cross-market in Section C. II. 2 b) and c)) as well as other aspects do not argue against a dominant position of Edeka after the merger.</w:t>
      </w:r>
    </w:p>
    <w:p>
      <w:r>
        <w:t>408 Due to Edeka's local strength, it can be assumed that competitors will no longer be able to sufficiently control Edeka's behavioral leeway during the forecast period and thus cannot endanger Edeka's position even if Edeka worsens the conditions. Aldi, Rewe, and the Schwarz Group, who are otherwise fundamentally capable of preventing Edeka's market dominance, lack the means in this market area, considering the number of locations and their sales potential compared to Edeka, to do so, for example, because they can only attract a small number of Edeka customers with competitive advances from these locations. Due to the significant market entry barriers, only a small number of new locations are expected to open during the forecast period, which is why very stable market shares are anticipated.</w:t>
      </w:r>
    </w:p>
    <w:p>
      <w:r>
        <w:t>409 Furthermore, Edeka, before the merger, holds a share of 25-30% as the strongest provider in the core area. Through the acquisition of Real and the associated significant increase of 15-20% in sales share, the lead over competitors is clearly expanded. The parties involved in the merger account for 45-50% share, followed at a considerable distance by Rewe (10-15%), the Schwarz Group (5-10%), and Aldi (5-10%).</w:t>
      </w:r>
    </w:p>
    <w:p>
      <w:r>
        <w:t>410 Real operates the highest-grossing location in the core area, followed at a significant distance by a Rewe location in 2nd place. Edeka operates 6 of the top 20 locations in the core area. Bartels-Langness (Famila) ranks 6th, Netto-Salling with two locations ranks 11th and 12th. Given the comparatively lower sales base of the competitors, it seems likely that the locations for demanders from the core area would only serve as limited alternatives in the event of worsening conditions by the parties involved, for example, because they are subject to certain capacity constraints regarding sales areas, the number of checkouts, and parking spaces. Overall, while these competitor locations can exert some competitive pressure on the parties involved in the merger, it is not sufficient.</w:t>
      </w:r>
    </w:p>
    <w:p>
      <w:r>
        <w:rPr>
          <w:b/>
        </w:rPr>
        <w:t>[Pages 160–162]</w:t>
      </w:r>
    </w:p>
    <w:p>
      <w:r>
        <w:t>160</w:t>
        <w:br/>
        <w:t>Core Area Bergen auf Rügen</w:t>
        <w:br/>
        <w:t>Prog.</w:t>
        <w:br/>
        <w:t>Share</w:t>
        <w:br/>
        <w:t>Core Area Share</w:t>
        <w:br/>
        <w:t>(in%)</w:t>
        <w:br/>
        <w:t>(in%)</w:t>
        <w:br/>
        <w:t>Edeka 25-30 25-30</w:t>
        <w:br/>
        <w:t>Real 15-20 15-20</w:t>
        <w:br/>
        <w:t>Total 45-50 45-50</w:t>
        <w:br/>
        <w:t>Schwarz Group 5-10 5-10</w:t>
        <w:br/>
        <w:t>Rewe 15-20 10-15</w:t>
        <w:br/>
        <w:t>Aldi 5-10 5-10</w:t>
        <w:br/>
        <w:t>other Real markets &lt;1 &lt;1</w:t>
        <w:br/>
        <w:t>BL Famila 5-10 5-10</w:t>
        <w:br/>
        <w:t>Netto-Salling 5-10 5-10</w:t>
        <w:br/>
        <w:t>Norma 1-5 1-5</w:t>
      </w:r>
    </w:p>
    <w:p>
      <w:r>
        <w:t>161</w:t>
        <w:br/>
        <w:t>Rank Store/Location</w:t>
        <w:br/>
        <w:t>1 Real, 18528 Bergen auf Rügen (self-service department store)</w:t>
        <w:br/>
        <w:t>2 Rewe, 18528 Bergen auf Rügen (supermarket)</w:t>
        <w:br/>
        <w:t>3 Edeka, 18528 Bergen (supermarket)</w:t>
        <w:br/>
        <w:t>4 Lidl, 18528 Bergen (discount store)</w:t>
        <w:br/>
        <w:t>5 Edeka, 18581 Putbus (discount store)</w:t>
        <w:br/>
        <w:t>6 BL Famila, 18528 Bergen (consumer market)</w:t>
        <w:br/>
        <w:t>7 Edeka, 18528 Bergen auf Rügen (discount store)</w:t>
        <w:br/>
        <w:t>8 Rewe, 18528 Bergen auf Rügen (discount store)</w:t>
        <w:br/>
        <w:t>9 Aldi, 18528 Bergen (discount store)</w:t>
        <w:br/>
        <w:t>10 Edeka, 18581 Putbus (supermarket)</w:t>
        <w:br/>
        <w:t>11 Netto-Salling, 18528 Bergen (discount store)</w:t>
        <w:br/>
        <w:t>12 Netto-Salling, 18581 Putbus auf Rügen (discount store)</w:t>
        <w:br/>
        <w:t>13 Aldi, 18528 Bergen (discount store)</w:t>
        <w:br/>
        <w:t>14 Edeka, 18569 Gingst (supermarket)</w:t>
        <w:br/>
        <w:t>15 Norma, 18528 Bergen (discount store)</w:t>
        <w:br/>
        <w:t>16 Edeka, 18574 Garz (supermarket)</w:t>
        <w:br/>
        <w:t>17 Real, 18439 Stralsund-Andershof (self-service department store)</w:t>
        <w:br/>
        <w:t>18 Real, 17491 Greifswald (self-service department store)</w:t>
        <w:br/>
        <w:t>19 Real, 18069 Rostock-Sievershagen (self-service department store)</w:t>
        <w:br/>
        <w:t>20 Real, 17033 Neubrandenburg (self-service department store)</w:t>
        <w:br/>
        <w:t>411 With regard to the full assortment segment, Edeka and Real account for almost three-quarters of the offering in the EZG with 70-75%. Rewe achieves a share of 20-25% and possesses a certain competitive potential in this segment within the EZG. The Schwarz Group is not represented in the full assortment in the EZG: it operates Lidl stores in the EZG, but no Kaufland store.</w:t>
        <w:br/>
        <w:t>412 In the core area, Edeka and Real also account for 70-75% of the full assortment offering. Rewe is represented in this segment with a share of 15-20% and BL Famila with 10-15%.</w:t>
      </w:r>
    </w:p>
    <w:p>
      <w:r>
        <w:t>162</w:t>
        <w:br/>
        <w:t>Full Assortment Bergen auf Rügen</w:t>
        <w:br/>
        <w:t>Prog.</w:t>
        <w:br/>
        <w:t>Share</w:t>
        <w:br/>
        <w:t>VS EZG Share</w:t>
        <w:br/>
        <w:t>(in%)</w:t>
        <w:br/>
        <w:t>(in%)</w:t>
        <w:br/>
        <w:t>Edeka 45-50 50-55</w:t>
        <w:br/>
        <w:t>Real 20-25 20-25</w:t>
        <w:br/>
        <w:t>Total 65-70 70-75</w:t>
        <w:br/>
        <w:t>Schwarz Group &lt;1 &lt;1</w:t>
        <w:br/>
        <w:t>Rewe 25-30 20-25</w:t>
        <w:br/>
        <w:t>Aldi &lt;1 &lt;1</w:t>
        <w:br/>
        <w:t>other Real markets 1-5 1-5</w:t>
        <w:br/>
        <w:t>BL Famila 5-10 5-10</w:t>
      </w:r>
    </w:p>
    <w:p>
      <w:r>
        <w:rPr>
          <w:b/>
        </w:rPr>
        <w:t>[Pages 163–165]</w:t>
      </w:r>
    </w:p>
    <w:p>
      <w:r>
        <w:t>163</w:t>
        <w:br/>
        <w:t>Prog.</w:t>
        <w:br/>
        <w:t>Share</w:t>
        <w:br/>
        <w:t>VS Core Area Share</w:t>
        <w:br/>
        <w:t>(in%)</w:t>
        <w:br/>
        <w:t>(in%)</w:t>
        <w:br/>
        <w:t>Edeka 30- 35 30- 35</w:t>
        <w:br/>
        <w:t>Real 30- 35 35- 40</w:t>
        <w:br/>
        <w:t>Total 65- 70 70- 75</w:t>
        <w:br/>
        <w:t>Rewe 20- 25 15- 20</w:t>
        <w:br/>
        <w:t>other Real markets &lt;1 &lt;1</w:t>
        <w:br/>
        <w:t>BL Famila 10- 15 10- 15</w:t>
        <w:br/>
        <w:t>413 In the market area of Bergen auf Rügen, in addition to Real, BL Famila is represented with one location in the large-scale segment. Edeka does not operate any large-scale stores in the market area. Another Real location and two additional BL Famila locations are located in Stralsund, at the edge of the EZG.</w:t>
      </w:r>
    </w:p>
    <w:p>
      <w:r>
        <w:t>164</w:t>
        <w:br/>
        <w:t>Large-scale stores in Bergen auf Rügen</w:t>
        <w:br/>
        <w:t>414 The parties have presented and commented on the market area of Bergen auf Rügen during the course of the proceedings.84 In addition to cross-location arguments, which are addressed under Section C. II. 4., it was argued that Stralsund can be reached from the Real location in less than 30 minutes due to its connectivity, and for consumers living in the southern part of Rügen, grocery retail locations in Stralsund are even more quickly accessible. In this regard, it should be noted that the collected data, based on the relevant market definition, reflect the actual market conditions in the market area. If branches represent an alternative for customers in the market area based on the travel times determined by the Federal Cartel Office according to consumer behavior, they were also included in the market share calculation.</w:t>
        <w:br/>
        <w:t>84 Cf. Edeka's submission of November 24, 2020, p. 49 et seq. and Edeka's submission of December 17, 2020, p. 15 et seq.</w:t>
      </w:r>
    </w:p>
    <w:p>
      <w:r>
        <w:t>165</w:t>
        <w:br/>
        <w:t>415 Edeka already holds the leading position in the EZG prior to the intended merger. Through the significant increase from the acquisition of Real, it can further expand its market position, so that approximately 45-50% of the market volume would be attributable to it. The gap to competitors is very significant, amounting to already 30-35 percentage points compared to the Schwarz Group. The Schwarz Group and Rewe can exert some, but not sufficient competitive pressure on Edeka. All other competitors generate too little revenue on their own to attract significant sales in the event of deteriorating conditions imposed by the parties and thus sufficiently influence the market behavior of the parties involved. However, according to the assessment of the decision division, the Schwarz Group and Rewe are likely to have strong incentives to follow the parties' deteriorating conditions to a significant extent and to participate in the price increases, rather than remaining at the previous level of competition.</w:t>
        <w:br/>
        <w:t>416 This picture is confirmed when considering the companies that are competitively close to the target company with respect to the spatial dimension. In the core area, where two-thirds of the demanders of the target location reside, Edeka, with a share of 25-30%, is a significant source for food. The merger leads to a significant strengthening; the combined share would be 45-50% after the merger. Rewe follows at a considerable distance with a share of 10-15% in this segment. All other competitors are significantly weaker in the core area, each with a share of 5-10%. For this segment, the decision division provisionally assumes that the merger parties would have a significant incentive to deteriorate conditions and that Rewe would significantly follow suit. The remaining competitors are already excluded as sufficiently relevant alternatives due to their weak market position.</w:t>
        <w:br/>
        <w:t>417 Also with regard to the substantive competitive proximity and thus the full range, no different picture emerges. After the acquisition of Real, the merger parties would hold over 70-75% share in this segment both in the EZG and in the core area. They thus attract the essential revenues of the full-range offering. The full-range locations of competitors – particularly the two Rewe and BL Famila locations near Real – exert some, but not sufficient competitive pressure on the merger parties. Thus, there are no adequate alternatives for consumers in this segment.</w:t>
      </w:r>
    </w:p>
    <w:p>
      <w:r>
        <w:rPr>
          <w:b/>
        </w:rPr>
        <w:t>[Pages 166–168]</w:t>
      </w:r>
    </w:p>
    <w:p>
      <w:r>
        <w:t>166</w:t>
        <w:br/>
        <w:t>sufficient alternative options are available for consumers in this segment to adequately respond to deteriorations in the conditions set by the parties involved.</w:t>
      </w:r>
    </w:p>
    <w:p>
      <w:r>
        <w:t>418 In summary, the decision division assumes that the merger in the market area of Bergen auf Rügen would lead to significant unilateral effects that would cause a substantial hindrance to effective competition and furthermore establish or strengthen a dominant market position.</w:t>
      </w:r>
    </w:p>
    <w:p>
      <w:r>
        <w:t>(7) Oldenburg</w:t>
        <w:br/>
        <w:t>419 Oldenburg is a city in Lower Saxony. The market area runs through the municipalities of Großenkneten and Wardenburg; the core area is located only in the northern part of the market area.</w:t>
      </w:r>
    </w:p>
    <w:p>
      <w:r>
        <w:t>Market Area Oldenburg</w:t>
        <w:br/>
        <w:t>420 In the market area of Oldenburg, the parties involved in the merger exceed the 40% threshold and thus exceed the presumption of market dominance under § 18 Abs. 4 GWB. There is a significant increase in market share. The revenue share in the core area also exceeds the 40% threshold. Therefore, according to the assessment framework, a detailed market analysis is required. Furthermore,</w:t>
      </w:r>
    </w:p>
    <w:p>
      <w:r>
        <w:t>167</w:t>
        <w:br/>
        <w:t>it is evident from the assessment framework that there is a significant hindrance to effective competition in this market area.</w:t>
      </w:r>
    </w:p>
    <w:p>
      <w:r>
        <w:t>421 The following detailed market analysis concludes that the merger in this market area would lead to a significant hindrance to effective competition, particularly that the merger would establish or strengthen a dominant market position.</w:t>
      </w:r>
    </w:p>
    <w:p>
      <w:r>
        <w:t>422 Edeka is already the market leader in the relevant sales area (EZG) before the merger with a market share of 40-45%, ahead of Aldi (10-15%). With a significant increase of 5-10% through the acquisition of Real, Edeka significantly expands the gap to the Schwarz Group (by 35-40 percentage points) and achieves a market share of 50-55% in the market area of Oldenburg. The Schwarz Group and Bünting follow with market shares of 10-15% each, also with a very significant gap (35-40 percentage points). With a market share of 5-10%, Rewe, like other competitors, plays no significant role in the market area.</w:t>
      </w:r>
    </w:p>
    <w:p>
      <w:r>
        <w:t>423 Approximately 90 locations were included in the calculations, with the first 30 locations accounting for about 70% of the market share. Real operates the highest-grossing location in the EZG. Edeka ranks second and operates seven of the 20 top locations in the EZG. Bünting follows in fourth place.</w:t>
      </w:r>
    </w:p>
    <w:p>
      <w:r>
        <w:t>Prog.</w:t>
        <w:br/>
        <w:t>Share</w:t>
        <w:br/>
        <w:t>EZG Share</w:t>
        <w:br/>
        <w:t>(in%)</w:t>
        <w:br/>
        <w:t>(in%)</w:t>
        <w:br/>
        <w:t>Edeka 45-50 40-45</w:t>
        <w:br/>
        <w:t>Real 5-10 5-10</w:t>
        <w:br/>
        <w:t>Total 50-55 50-55</w:t>
        <w:br/>
        <w:t>Schwarz Group 10-15 10-15</w:t>
        <w:br/>
        <w:t>Rewe 5-10 5-10</w:t>
        <w:br/>
        <w:t>Aldi 10-15 10-15</w:t>
        <w:br/>
        <w:t>Other Real Markets &lt;1 &lt;1</w:t>
        <w:br/>
        <w:t>Bünting 10-15 10-15</w:t>
        <w:br/>
        <w:t>Bio 1-5 1-5</w:t>
      </w:r>
    </w:p>
    <w:p>
      <w:r>
        <w:t>168</w:t>
        <w:br/>
        <w:t>Rank Store/Location</w:t>
        <w:br/>
        <w:t>1 Real, 26133 Oldenburg (Consumer Market)</w:t>
        <w:br/>
        <w:t>2 Edeka, 26209 Hatten (Supermarket)</w:t>
        <w:br/>
        <w:t>3 Lidl, 26203 Wardenburg (Discount Store)</w:t>
        <w:br/>
        <w:t>4 Bünting, 26135 Oldenburg (Supermarket)</w:t>
        <w:br/>
        <w:t>5 Lidl, 26135 Oldenburg (Oldenburg) (Discount Store)</w:t>
        <w:br/>
        <w:t>6 Edeka, 26131 Oldenburg (Supermarket)</w:t>
        <w:br/>
        <w:t>7 Bünting, 26203 Wardenburg (Supermarket)</w:t>
        <w:br/>
        <w:t>8 Aldi, 26133 Oldenburg/Kreyenbrück (Discount Store)</w:t>
        <w:br/>
        <w:t>9 Edeka, 26133 Oldenburg (Supermarket)</w:t>
        <w:br/>
        <w:t>10 Edeka, 26203 Wardenburg (Supermarket)</w:t>
        <w:br/>
        <w:t>11 Lidl, 26133 Oldenburg (Oldenburg) (Discount Store)</w:t>
        <w:br/>
        <w:t>12 Edeka, 26209 Hatten (Supermarket)</w:t>
        <w:br/>
        <w:t>13 Aldi, 26203 Wardenburg (Discount Store)</w:t>
        <w:br/>
        <w:t>14 Lidl, 26131 Oldenburg (Oldenburg) (Discount Store)</w:t>
        <w:br/>
        <w:t>15 Edeka, 26133 Oldenburg (Discount Store)</w:t>
        <w:br/>
        <w:t>16 Rewe, 26197 Großenkneten (Supermarket)</w:t>
        <w:br/>
        <w:t>17 Aldi, 26197 Großenkneten (Discount Store)</w:t>
        <w:br/>
        <w:t>18 Rewe, 26131 Oldenburg (Supermarket)</w:t>
        <w:br/>
        <w:t>19 Aldi, 26209 Kirchhatten (Discount Store)</w:t>
        <w:br/>
        <w:t>20 Edeka, 26135 Oldenburg (Supermarket)</w:t>
      </w:r>
    </w:p>
    <w:p>
      <w:r>
        <w:t>424 In the market area of Oldenburg, the parties involved in the merger exceed the 40% threshold, which leads to the presumption under § 18 Abs. 4 GWB that the parties involved in the merger will be dominant in the market after the merger.</w:t>
      </w:r>
    </w:p>
    <w:p>
      <w:r>
        <w:t>425 This presumption is reinforced by the fact that in this market area, the market share of the parties involved in the merger is even at 50-55% and thus significantly above 40%. The market share gap to the second-largest provider in the market amounts to 35-40 percentage points after the merger and is therefore very significant.</w:t>
      </w:r>
    </w:p>
    <w:p>
      <w:r>
        <w:t>426 The general structural criteria of § 18 Abs. 3 Nos. 2-8 GWB (see also cross-market in Section C. II. 2 b) and c)) as well as other aspects do not argue against a dominant position of Edeka after the merger.</w:t>
      </w:r>
    </w:p>
    <w:p>
      <w:r>
        <w:t>427 Due to Edeka's local strength, it can be assumed that competitors will no longer adequately control Edeka's behavioral leeway during the forecast period.</w:t>
      </w:r>
    </w:p>
    <w:p>
      <w:r>
        <w:rPr>
          <w:b/>
        </w:rPr>
        <w:t>[Pages 169–171]</w:t>
      </w:r>
    </w:p>
    <w:p>
      <w:r>
        <w:t>169</w:t>
        <w:br/>
        <w:t xml:space="preserve">cannot and thus cannot endanger Edeka's position even if Edeka worsens the conditions. The Schwarz Group, Rewe, and Aldi, who are otherwise fundamentally capable of preventing Edeka's market dominance, lack the means in this market area, considering the number of locations and their sales potential compared to Edeka, to do so, for example, because they can only attract a small number of Edeka customers with competitive advances from these locations. Due to the significant market entry barriers, only a small number of new locations are expected to open during the forecast period, which is why very stable market shares are anticipated. </w:t>
        <w:br/>
        <w:t xml:space="preserve">428 Furthermore, Edeka, before the merger, holds a share of 35-40% with a significant lead as the strongest provider in the core area. Through the acquisition of Real and the associated significant increase of 10-15% in market share, the lead over competitors is significantly expanded. The parties involved in the merger account for 45-50% market share, followed at a considerable distance by Aldi (15-20%), the Schwarz Group (10-15%), and Bünting (10-15%). Rewe is represented in the core area with a share of 5-10%. </w:t>
        <w:br/>
        <w:t>429 Real operates the highest-grossing location in the core area, followed by a Lidl location in second place and a Bünting location in third place. Edeka operates 9 of the 20 top locations in the core area. Given the comparatively lower sales base of the competitors, it seems likely that the locations for demanders from the core area would only serve as limited alternatives in the event of worsening conditions by the parties involved, for example, because they are subject to certain capacity constraints regarding sales areas, the number of checkouts, and parking spaces. Overall, these competitor locations can exert some competitive pressure on the parties involved in the merger, but not sufficient pressure.</w:t>
      </w:r>
    </w:p>
    <w:p>
      <w:r>
        <w:t>170</w:t>
        <w:br/>
        <w:t>Core Area Oldenburg</w:t>
        <w:br/>
        <w:t>Prog.</w:t>
        <w:br/>
        <w:t>Share</w:t>
        <w:br/>
        <w:t>Core Area Share</w:t>
        <w:br/>
        <w:t>(in%)</w:t>
        <w:br/>
        <w:t>(in%)</w:t>
        <w:br/>
        <w:t>Edeka 35-40 35-40</w:t>
        <w:br/>
        <w:t>Real 5-10 10-15</w:t>
        <w:br/>
        <w:t>Total 45-50 45-50</w:t>
        <w:br/>
        <w:t>Schwarz Group 10-15 10-15</w:t>
        <w:br/>
        <w:t>Rewe 5-10 5-10</w:t>
        <w:br/>
        <w:t>Aldi 10-15 15-20</w:t>
        <w:br/>
        <w:t>Other Real Markets &lt;1 &lt;1</w:t>
        <w:br/>
        <w:t>Bünting 10-15 10-15</w:t>
        <w:br/>
        <w:t>Bio 1-5 1-5</w:t>
      </w:r>
    </w:p>
    <w:p>
      <w:r>
        <w:t>171</w:t>
        <w:br/>
        <w:t>Rank Store/Location</w:t>
        <w:br/>
        <w:t>1 Real, 26133 Oldenburg (Supermarket)</w:t>
        <w:br/>
        <w:t>2 Lidl, 26135 Oldenburg (Oldenburg) (Discount Store)</w:t>
        <w:br/>
        <w:t>3 Bünting, 26135 Oldenburg (Supermarket)</w:t>
        <w:br/>
        <w:t>4 Aldi, 26133 Oldenburg/Kreyenbrück (Discount Store)</w:t>
        <w:br/>
        <w:t>5 Edeka, 26133 Oldenburg (Supermarket)</w:t>
        <w:br/>
        <w:t>6 Lidl, 26133 Oldenburg (Oldenburg) (Discount Store)</w:t>
        <w:br/>
        <w:t>7 Edeka, 26133 Oldenburg (Discount Store)</w:t>
        <w:br/>
        <w:t>8 Edeka, 26133 Oldenburg (Supermarket)</w:t>
        <w:br/>
        <w:t>9 Edeka, 26135 Oldenburg (Supermarket)</w:t>
        <w:br/>
        <w:t>10 Edeka, 26135 Oldenburg (Discount Store)</w:t>
        <w:br/>
        <w:t>11 Aldi, 26133 Oldenburg (Discount Store)</w:t>
        <w:br/>
        <w:t>12 Bünting, 26129 Oldenburg (Self-Service Department Store)</w:t>
        <w:br/>
        <w:t>13 Rewe, 26135 Oldenburg (Discount Store)</w:t>
        <w:br/>
        <w:t>14 Edeka, 26209 Hatten (Supermarket)</w:t>
        <w:br/>
        <w:t>15 Edeka, 26135 OLDENBURG (Discount Store)</w:t>
        <w:br/>
        <w:t>16 Bünting, 26127 Oldenburg (Self-Service Department Store)</w:t>
        <w:br/>
        <w:t>17 Aldi, 26135 Oldenburg (Discount Store)</w:t>
        <w:br/>
        <w:t>18 Edeka, 26203 Wardenburg (Supermarket)</w:t>
        <w:br/>
        <w:t>19 Rewe, 26131 Oldenburg (Supermarket)</w:t>
        <w:br/>
        <w:t>20 Edeka, 26121 Oldenburg (Supermarket)</w:t>
        <w:br/>
        <w:t xml:space="preserve">430 With regard to the full-range segment, Edeka and Real attract two-thirds of the supply in the EZG with 65-70%. Bünting achieves a share of 20-25% through three locations in the EZG and possesses a certain competitive potential in this segment. Rewe exerts weaker competitive pressure on the parties involved in the merger with a share of 5-10% at the level of the full-range offering. The Schwarz Group is not represented in the full range. </w:t>
        <w:br/>
        <w:t>431 In the core area, Edeka and Real also attract 65-70% of the full-range offering. Bünting achieves 20-25% and Rewe 10-15% share in this segment.</w:t>
      </w:r>
    </w:p>
    <w:p>
      <w:r>
        <w:rPr>
          <w:b/>
        </w:rPr>
        <w:t>[Pages 172–174]</w:t>
      </w:r>
    </w:p>
    <w:p>
      <w:r>
        <w:t>172</w:t>
        <w:br/>
        <w:t>Full assortment Oldenburg</w:t>
        <w:br/>
        <w:t>Prog.</w:t>
        <w:br/>
        <w:t>Share</w:t>
        <w:br/>
        <w:t>VS EZG Share</w:t>
        <w:br/>
        <w:t>(in%)</w:t>
        <w:br/>
        <w:t>(in%)</w:t>
        <w:br/>
        <w:t>Edeka 55- 60 55- 60</w:t>
        <w:br/>
        <w:t>Real 10- 15 10- 15</w:t>
        <w:br/>
        <w:t>Total 65- 70 65- 70</w:t>
        <w:br/>
        <w:t>Schwarz Group &lt;1 &lt;1</w:t>
        <w:br/>
        <w:t>Rewe 5- 10 5- 10</w:t>
        <w:br/>
        <w:t>other Real markets 1- 5 1- 5</w:t>
        <w:br/>
        <w:t>Bünting 20- 25 20- 25</w:t>
      </w:r>
    </w:p>
    <w:p>
      <w:r>
        <w:t>173</w:t>
        <w:br/>
        <w:t>Prog.</w:t>
        <w:br/>
        <w:t>Share</w:t>
        <w:br/>
        <w:t>VS Core area Share</w:t>
        <w:br/>
        <w:t>(in%)</w:t>
        <w:br/>
        <w:t>(in%)</w:t>
        <w:br/>
        <w:t>Edeka 45- 50 45- 50</w:t>
        <w:br/>
        <w:t>Real 15- 20 15- 20</w:t>
        <w:br/>
        <w:t>Total 65- 70 65- 70</w:t>
        <w:br/>
        <w:t>Schwarz Group &lt;1 &lt;1</w:t>
        <w:br/>
        <w:t>Rewe 5- 10 5- 10</w:t>
        <w:br/>
        <w:t>other Real markets 1- 5 1- 5</w:t>
        <w:br/>
        <w:t>Globus &lt;1 &lt;1</w:t>
        <w:br/>
        <w:t>BL Famila &lt;1 &lt;1</w:t>
        <w:br/>
        <w:t>Bünting 20- 25 20- 25</w:t>
        <w:br/>
        <w:t>432 In the market area of Oldenburg, only Real is represented in the large format. Another Real location, which is not the subject of the present merger, and two Bünting locations are located north of the EZG in Oldenburg.</w:t>
        <w:br/>
        <w:t>Large formats Oldenburg</w:t>
      </w:r>
    </w:p>
    <w:p>
      <w:r>
        <w:t>174</w:t>
        <w:br/>
        <w:t>433 The parties have presented and commented on the market area Oldenburg during the course of the proceedings.85 In addition to cross-location arguments, which are addressed under Section C. II. 4., it was argued that in the lists sent by the decision division, which included those locations of competitors that were included in the calculations of market conditions in the catchment areas considered provisionally problematic for competition, a Combi branch operated by Bünting and a organic market were missing, which should still be taken into account. A review of the presentation has shown that the decision division was aware of the Combi location and included it in the calculations. The identification and inclusion of the organic market is, in the opinion of the decision division, not relevant to the decision, considering the number of locations in the market area and the expected sales.</w:t>
      </w:r>
    </w:p>
    <w:p>
      <w:r>
        <w:t>434 Furthermore, reference was made to the accessibility of the city area of Oldenburg as well as the municipalities of Helbra, Cloppenburg, and Delmenhorst for consumers from the catchment area. In this regard, it should be noted that the collected data, based on the relevant market definition, reflect the actual market conditions in the market area. If branches represent a reference alternative for customers in the market area based on the travel times determined by the Federal Cartel Office according to consumer behavior, they were also included in the market share calculation.</w:t>
      </w:r>
    </w:p>
    <w:p>
      <w:r>
        <w:t>435 Edeka further argues that the additional Real location in Oldenburg, which is not the subject of the present merger, exerts a special attraction on consumers due to the "barrier effect" in the event of a change of operator. This Real location currently has a branch share of under 1% in the EZG and ranks 44th among the highest-grossing retail companies in the market area. This low market share reflects that currently only a few customers based in the EZG use this branch. Possible changes in demand behavior following a potential acquisition by Kaufland or another competitor of Edeka therefore have no impact on the competitive assessment of market conditions in the market area Oldenburg.</w:t>
      </w:r>
    </w:p>
    <w:p>
      <w:r>
        <w:t xml:space="preserve">436 Edeka has also questioned the spatial market definition in the market area Oldenburg and requested an alternative consideration based on travel time radii.87 The </w:t>
        <w:br/>
        <w:t>85 See Edeka's submission of November 24, 2020, p. 52 et seq.</w:t>
        <w:br/>
        <w:t>86 The acquisition of this Real location by Kaufland was examined and approved in the proceedings B2-83/20, see B2-83/20 (Kaufland/Real), decision of December 16, 2020, available on the BKartA website.</w:t>
        <w:br/>
        <w:t>87 See Edeka's submission of December 17, 2020, p. 1.</w:t>
      </w:r>
    </w:p>
    <w:p>
      <w:r>
        <w:rPr>
          <w:b/>
        </w:rPr>
        <w:t>[Pages 175–177]</w:t>
      </w:r>
    </w:p>
    <w:p>
      <w:r>
        <w:t>175</w:t>
        <w:br/>
        <w:t>The decision division fundamentally considers the market delineation based on the Payback data, which reflect actual customer behavior, to be more suitable. However, a radius consideration would also lead to competitively problematic results with a market share of the parties involved in the merger of 40-45% in the travel time catchment area and 45-50% in the travel time core area.</w:t>
      </w:r>
    </w:p>
    <w:p>
      <w:r>
        <w:t>437 Edeka already holds the leading position in the catchment area before the intended merger. Through the acquisition of Real, it can further expand its market position, so that approximately 50-55% of the market volume would be attributable to it. The gap to competitors is very significant, amounting to 35-40 percentage points compared to both Aldi and the Schwarz Group. Rewe is weakly represented with 5-10% in the core area. The Schwarz Group and Aldi can exert some, but not sufficient, competitive pressure on Edeka. At least for the Schwarz Group, the decision division assesses that there are strong incentives to significantly follow the deterioration of conditions by the parties involved and to participate in the price increases, rather than to remain at the previous level of competition. Even if Aldi were to maintain the existing price level to preserve a uniform price image across the entire distribution area, this would not be sufficient to maintain a sufficiently high competitive pressure on Edeka, given the market share gap and the still significant differences in product range breadth and depth compared to full-range providers. All other competitors generate too few sales on their own to attract significant sales in the event of deteriorating conditions by the parties involved and thereby sufficiently influence the market behavior of the parties involved.</w:t>
      </w:r>
    </w:p>
    <w:p>
      <w:r>
        <w:t>438 This picture is confirmed when considering the companies that are competitively close to the target company with regard to the spatial dimension. In the core area, where two-thirds of the demanders of the target location reside, Edeka, with a market share of 35-40%, is a significant source of supply for groceries. After the merger, the combined share would be 45-50%. Aldi follows with a share of 15-20%, and the Schwarz Group with a share of 10-15% in this segment. Rewe is also weakly represented in the core area with 5-10%. For this segment, the decision division provisionally assumes that the parties involved in the merger would have a significant incentive to deteriorate conditions and that the remaining competitors would significantly follow suit.</w:t>
      </w:r>
    </w:p>
    <w:p>
      <w:r>
        <w:t>439 There is no different picture regarding the substantive competitive proximity and thus the full range. After the acquisition of Real, the parties involved in the merger would hold over 65-70% share in this segment in the catchment area and the core area. Thus, there are no sufficient alternative options available for consumers in this segment to adequately respond to deteriorations in conditions by the parties involved.</w:t>
      </w:r>
    </w:p>
    <w:p>
      <w:r>
        <w:t>440 In summary, the decision division therefore assumes that the merger in the market area of Oldenburg would lead to significant unilateral effects that would cause a substantial hindrance to effective competition and furthermore establish or strengthen a dominant market position.</w:t>
      </w:r>
    </w:p>
    <w:p>
      <w:r>
        <w:t>(8) Braunschweig</w:t>
        <w:br/>
        <w:t>441 Braunschweig is the second-largest city in Lower Saxony after Hanover. The market area extends to Wolfenbüttel and includes, among others, the municipalities of Lengede, Cremlingen, Meine, and Wendeburg.</w:t>
      </w:r>
    </w:p>
    <w:p>
      <w:r>
        <w:t>177</w:t>
        <w:br/>
        <w:t>Market Area Braunschweig</w:t>
        <w:br/>
        <w:t>442 In the market area of Braunschweig, the parties involved in the merger exceed the 40% threshold and thus exceed the presumption of market dominance under § 18 Abs. 4 GWB. The sales share in the core area is significantly above the 40% threshold. Therefore, according to the assessment framework, an individual market analysis is required. Furthermore, it is apparent from the assessment framework that there is a significant hindrance to effective competition in this market area.</w:t>
      </w:r>
    </w:p>
    <w:p>
      <w:r>
        <w:t>443 The following individual market analysis concludes that the merger in this market area would lead to a significant hindrance to effective competition, and in particular, the merger would establish or strengthen a dominant market position.</w:t>
      </w:r>
    </w:p>
    <w:p>
      <w:r>
        <w:t>444 Edeka is already the market leader in the catchment area before the merger with a market share of 35-40% ahead of Rewe (20-25%). The market share of the parties involved in the merger is 40-45%. The gap to Rewe is 15-20 percentage points. The Schwarz Group and Aldi follow with</w:t>
      </w:r>
    </w:p>
    <w:p>
      <w:r>
        <w:rPr>
          <w:b/>
        </w:rPr>
        <w:t>[Pages 178–180]</w:t>
      </w:r>
    </w:p>
    <w:p>
      <w:r>
        <w:t>178</w:t>
        <w:br/>
        <w:t>each 10-15% market share. Other competitors with market shares in the single digits play no significant role in the EZG.</w:t>
        <w:br/>
        <w:t>445 Approximately 200 locations were included in the calculations, with the first 50 locations accounting for about 55% of the market share. Real operates the highest-grossing location in the EZG. Edeka ranks second and operates a total of nine of the 20 top locations in the EZG. Other Real locations that are not part of the current merger are ranked 3, 6, and 7. Kaufland ranks 4th by revenue.</w:t>
        <w:br/>
        <w:t>Prog.</w:t>
        <w:br/>
        <w:t>Share</w:t>
        <w:br/>
        <w:t>EZG Share</w:t>
        <w:br/>
        <w:t>(in%)</w:t>
        <w:br/>
        <w:t>(in%)</w:t>
        <w:br/>
        <w:t>Edeka 35-40 35-40</w:t>
        <w:br/>
        <w:t>Real 1-5 1-5</w:t>
        <w:br/>
        <w:t>Total 40-45 40-45</w:t>
        <w:br/>
        <w:t>Schwarz Group 10-15 10-15</w:t>
        <w:br/>
        <w:t>Rewe 20-25 20-25</w:t>
        <w:br/>
        <w:t>Aldi 10-15 10-15</w:t>
        <w:br/>
        <w:t>other Real markets 5-10 5-10</w:t>
        <w:br/>
        <w:t>BL Famila &lt;1 &lt;1</w:t>
        <w:br/>
        <w:t>Bio 1-5 1-5</w:t>
      </w:r>
    </w:p>
    <w:p>
      <w:r>
        <w:t>179</w:t>
        <w:br/>
        <w:t>Rank Store/Location</w:t>
        <w:br/>
        <w:t>1 Real, 38122 Braunschweig (self-service store)</w:t>
        <w:br/>
        <w:t>2 Edeka, 38102 Braunschweig (self-service store)</w:t>
        <w:br/>
        <w:t>3 Real, 38114 Braunschweig (self-service store)</w:t>
        <w:br/>
        <w:t>4 Kaufland, 38124 Braunschweig (self-service store)</w:t>
        <w:br/>
        <w:t>5 Edeka, 38144 Braunschweig (consumer market)</w:t>
        <w:br/>
        <w:t>6 Real, 38104 Braunschweig (self-service store)</w:t>
        <w:br/>
        <w:t>7 Real, 38239 Salzgitter-Thiede (self-service store)</w:t>
        <w:br/>
        <w:t>8 Edeka, 38304 Wolfenbüttel (consumer market)</w:t>
        <w:br/>
        <w:t>9 Edeka, 38179 Groß Schwülper (supermarket)</w:t>
        <w:br/>
        <w:t>10 Rewe, 38114 Braunschweig (supermarket)</w:t>
        <w:br/>
        <w:t>11 Rewe, 38159 Vechelde (supermarket)</w:t>
        <w:br/>
        <w:t>12 Edeka, 38302 Wolfenbüttel (consumer market)</w:t>
        <w:br/>
        <w:t>13 Edeka, 38102 Braunschweig (supermarket)</w:t>
        <w:br/>
        <w:t>14 Rewe, 38100 Braunschweig (supermarket)</w:t>
        <w:br/>
        <w:t>15 Edeka, 38126 Braunschweig (supermarket)</w:t>
        <w:br/>
        <w:t>16 Lidl, 38120 Braunschweig (discount store)</w:t>
        <w:br/>
        <w:t>17 Rewe, 38120 Braunschweig (consumer market)</w:t>
        <w:br/>
        <w:t>18 Edeka, 38527 Meine (consumer market)</w:t>
        <w:br/>
        <w:t>19 Lidl, 38114 Braunschweig (discount store)</w:t>
        <w:br/>
        <w:t>20 Edeka, 38173 Sickte (supermarket)</w:t>
        <w:br/>
        <w:t>446 In the market area of Braunschweig, the merger parties exceed the 40% threshold, which leads to the presumption according to § 18 Abs. 4 GWB that the merger parties will be dominant in the market after the merger.</w:t>
        <w:br/>
        <w:t>447 The market share gap to the second-largest provider in the market after the merger is 15-20 percentage points and is thus significant.</w:t>
        <w:br/>
        <w:t>448 The general structural criteria of § 18 Abs. 3 No. 2-8 GWB (see also cross-market Section C. II. 2 b) and c)) as well as other aspects do not argue against Edeka's dominant position after the merger.</w:t>
        <w:br/>
        <w:t>449 Due to Edeka's local strength, it can be assumed that competitors will no longer be able to sufficiently control Edeka's behavioral leeway during the forecast period and thus cannot endanger Edeka's position even if Edeka worsens the conditions. Rewe, the Schwarz Group, and Aldi lack the means in this market area, considering the number of locations and their sales potential compared to Edeka, to do so, for example, because they can only attract a small number of Edeka customers with competitive advances from these locations. Due to the significant market entry barriers, only a small number of new locations are expected to open during the forecast period, which is why very stable market shares are anticipated.</w:t>
        <w:br/>
        <w:t>450 Furthermore, Edeka, before the merger, holds a share of 35-40% with a significant lead as the strongest provider in the core area. Through the acquisition of Real and the associated increase of 5-10% in market share, the lead over competitors is significantly expanded. The merger parties account for 40-45% share, followed at a considerable distance by Rewe (20-25%), the Schwarz Group (15-20%), and Aldi (10-15%).</w:t>
        <w:br/>
        <w:t>451 Real operates the highest-grossing location in the core area. Edeka follows in 2nd place. Kaufland ranks 3rd. Given the comparatively lower revenue base of the competitors, it seems likely that the locations for demanders from the core area would only serve as limited alternatives in the event of worsening conditions by the parties involved, for example, because they are subject to certain capacity constraints regarding sales areas, the number of checkouts, and parking spaces. Overall, while these competitor locations can exert some competitive pressure on the merger parties, it is not sufficient.</w:t>
      </w:r>
    </w:p>
    <w:p>
      <w:r>
        <w:rPr>
          <w:b/>
        </w:rPr>
        <w:t>[Pages 181–183]</w:t>
      </w:r>
    </w:p>
    <w:p>
      <w:r>
        <w:t>181</w:t>
        <w:br/>
        <w:t>Core Area Braunschweig</w:t>
        <w:br/>
        <w:t>Prog.</w:t>
        <w:br/>
        <w:t>Share</w:t>
        <w:br/>
        <w:t>Core Area Share</w:t>
        <w:br/>
        <w:t>(in%)</w:t>
        <w:br/>
        <w:t>(in%)</w:t>
        <w:br/>
        <w:t>Edeka 35-40 35-40</w:t>
        <w:br/>
        <w:t>Real 5-10 5-10</w:t>
        <w:br/>
        <w:t>Total 40-45 40-45</w:t>
        <w:br/>
        <w:t>Schwarz Group 15-20 15-20</w:t>
        <w:br/>
        <w:t>Rewe 20-25 20-25</w:t>
        <w:br/>
        <w:t>Aldi 10-15 10-15</w:t>
        <w:br/>
        <w:t>other Real markets 1-5 1-5</w:t>
        <w:br/>
        <w:t>Bio 1-5 1-5</w:t>
      </w:r>
    </w:p>
    <w:p>
      <w:r>
        <w:t>182</w:t>
        <w:br/>
        <w:t>Rank Store/Location</w:t>
        <w:br/>
        <w:t>1 Real, 38122 Braunschweig (Self-Service Department Store)</w:t>
        <w:br/>
        <w:t>2 Edeka, 38102 Braunschweig (Self-Service Department Store)</w:t>
        <w:br/>
        <w:t>3 Kaufland, 38124 Braunschweig (Self-Service Department Store)</w:t>
        <w:br/>
        <w:t>4 Edeka, 38144 Braunschweig (Consumer Market)</w:t>
        <w:br/>
        <w:t>5 Rewe, 38159 Vechelde (Supermarket)</w:t>
        <w:br/>
        <w:t>6 Lidl, 38120 Braunschweig (Discount Store)</w:t>
        <w:br/>
        <w:t>7 Lidl, 38159 Vechelde (Discount Store)</w:t>
        <w:br/>
        <w:t>8 Edeka, 38122 Braunschweig (Supermarket)</w:t>
        <w:br/>
        <w:t>9 Rewe, 38114 Braunschweig (Supermarket)</w:t>
        <w:br/>
        <w:t>10 Rewe, 38120 Braunschweig (Consumer Market)</w:t>
        <w:br/>
        <w:t>11 Real, 38114 Braunschweig (Self-Service Department Store)</w:t>
        <w:br/>
        <w:t>12 Rewe, 38120 Braunschweig (Supermarket)</w:t>
        <w:br/>
        <w:t>13 Rewe, 38100 Braunschweig (Supermarket)</w:t>
        <w:br/>
        <w:t>14 Edeka, 38126 Braunschweig (Supermarket)</w:t>
        <w:br/>
        <w:t>15 Edeka, 38102 Braunschweig (Supermarket)</w:t>
        <w:br/>
        <w:t>16 Edeka, 38122 Braunschweig (Supermarket)</w:t>
        <w:br/>
        <w:t>17 Lidl, 38126 Braunschweig (Discount Store)</w:t>
        <w:br/>
        <w:t>18 Denns, 38102 Braunschweig (Organic Supermarket)</w:t>
        <w:br/>
        <w:t>19 Edeka, 38118 Braunschweig (Supermarket)</w:t>
        <w:br/>
        <w:t>20 Rewe, 38122 Braunschweig (Discount Store)</w:t>
        <w:br/>
        <w:t>452 With regard to the full assortment segment, Edeka and Real attract 50-55% of the supply in the relevant market. Rewe achieves a share of 25-30% and possesses a certain competitive potential in this segment within the relevant market. Other Real locations achieve a share of 10-15% in the relevant market. The Schwarz Group exerts a relatively weak competitive pressure on the parties involved in the merger with a share of 5-10% at the level of the full assortment offering.</w:t>
        <w:br/>
        <w:t>453 In the core area, Edeka and Real attract 55-60% of the full assortment offering. Rewe achieves a share of 25-30% and also exerts a certain competitive potential in the core area. The Schwarz Group, like other Real locations, achieves a share of 5-10%.</w:t>
      </w:r>
    </w:p>
    <w:p>
      <w:r>
        <w:t>183</w:t>
        <w:br/>
        <w:t>Full Assortment Braunschweig</w:t>
        <w:br/>
        <w:t>Prog.</w:t>
        <w:br/>
        <w:t>Share</w:t>
        <w:br/>
        <w:t>Full Assortment Relevant Market Share</w:t>
        <w:br/>
        <w:t>(in%)</w:t>
        <w:br/>
        <w:t>(in%)</w:t>
        <w:br/>
        <w:t>Edeka 40-45 40-45</w:t>
        <w:br/>
        <w:t>Real 5-10 5-10</w:t>
        <w:br/>
        <w:t>Total 50-55 50-55</w:t>
        <w:br/>
        <w:t>Schwarz Group 5-10 5-10</w:t>
        <w:br/>
        <w:t>Rewe 25-30 25-30</w:t>
        <w:br/>
        <w:t>other Real markets 10-15 10-15</w:t>
        <w:br/>
        <w:t>BL Famila &lt;1 &lt;1</w:t>
      </w:r>
    </w:p>
    <w:p>
      <w:r>
        <w:rPr>
          <w:b/>
        </w:rPr>
        <w:t>[Pages 184–186]</w:t>
      </w:r>
    </w:p>
    <w:p>
      <w:r>
        <w:t>184</w:t>
        <w:br/>
        <w:t>Prog.</w:t>
        <w:br/>
        <w:t>Share</w:t>
        <w:br/>
        <w:t>VS Core Area Share</w:t>
        <w:br/>
        <w:t>(in%)</w:t>
        <w:br/>
        <w:t>(in%)</w:t>
        <w:br/>
        <w:t>Edeka 40- 45 45- 50</w:t>
        <w:br/>
        <w:t>Real 10- 15 10- 15</w:t>
        <w:br/>
        <w:t>Total 50- 55 55- 60</w:t>
        <w:br/>
        <w:t>Schwarz Group 5- 10 5- 10</w:t>
        <w:br/>
        <w:t>Rewe 30- 35 25- 30</w:t>
        <w:br/>
        <w:t>other Real markets 5- 10 5- 10</w:t>
        <w:br/>
        <w:t>454 In the market area of Braunschweig, the parties involved in the merger are represented with a total of seven locations in the large-scale sector, of which six locations belong to Edeka. Real operates three additional locations in the EZG, which are not part of the present merger; Kaufland and Rewe are also represented with one location each in the large-scale sector. Two additional Real locations (Wolfenbüttel and Salzgitter) are located south at the edge of the EZG, which are also part of the present merger.</w:t>
      </w:r>
    </w:p>
    <w:p>
      <w:r>
        <w:t>185</w:t>
        <w:br/>
        <w:t>Large-scale areas Braunschweig</w:t>
        <w:br/>
        <w:t>455 The parties have presented and commented on the market area Braunschweig during the course of the proceedings.88 In addition to cross-location arguments, which are addressed under Section C. II. 4., it was argued that in the lists sent by the decision division, which included those locations of competitors that were included in the calculations of market conditions in the catchment areas considered provisionally problematic for competition, a Denn's Biomarkt, a Galeria Markthalle, and a health food store were missing, which should still be taken into account. The revenues of Denn's were recalculated. The Galeria Markthalle was not to be considered according to the substantive market definition of the Federal Cartel Office. The determination and inclusion of the health food store is, in the assessment of the decision division, not relevant to the decision in view of the number of locations in the market area and the expected revenue.</w:t>
        <w:br/>
        <w:t>88 Cf. Edeka's submission of November 24, 2020, p. 55 et seq.</w:t>
      </w:r>
    </w:p>
    <w:p>
      <w:r>
        <w:t>186</w:t>
        <w:br/>
        <w:t>456 The affiliation of a Rewe branch to the distribution line was questioned. A check revealed that the distribution line was correctly assigned according to the area specification from Rewe.</w:t>
        <w:br/>
        <w:t>457 Furthermore, reference was made to the accessibility of the city area of Braunschweig as well as the cities of Peine and Salzgitter for consumers from the catchment area. In this regard, it should be noted that the collected data based on the relevant market definition reflect the actual market conditions in the market area. If branches represent a reference alternative for customers in the market area based on the travel times determined by the Federal Cartel Office according to consumer behavior, they were also included in the market share calculation.</w:t>
        <w:br/>
        <w:t>458 Edeka already holds the leading position in the EZG prior to the intended merger. Through the acquisition of Real, it can further expand its market position, so that approximately 40-45% of the market volume would fall to it. The gap to competitors is significant, amounting to 15-20 percentage points compared to Rewe. While Rewe still possesses a certain competitive potential, all other competitors individually generate too little revenue to attract significant sales in the event of deteriorating conditions imposed by the parties involved and thus sufficiently influence the market behavior of the parties. However, in the assessment of the decision division, there are likely to be strong incentives for Rewe to follow the parties' deteriorating conditions to a significant extent and to participate in the price increases, rather than remaining at the previous level of competition.</w:t>
        <w:br/>
        <w:t>459 This picture is confirmed when considering the companies that are competitively close to the target company with respect to the spatial dimension. In the core area, where two-thirds of the demanders of the target location reside, Edeka holds a significant share of 35-40% as a source of food. After the merger, the combined share would be 40-45%. Rewe follows with a share of 20-25%, and the Schwarz Group with a share of 15-20% in this segment. Aldi is represented with 10-15% in the core area. For this segment, the decision division provisionally assumes that the parties involved in the merger would have a significant incentive for deteriorating conditions and that Rewe and also the Schwarz Group would significantly follow suit. The remaining competitors are already excluded as sufficiently relevant alternatives due to their weak market position.</w:t>
      </w:r>
    </w:p>
    <w:p>
      <w:r>
        <w:rPr>
          <w:b/>
        </w:rPr>
        <w:t>[Pages 187–189]</w:t>
      </w:r>
    </w:p>
    <w:p>
      <w:r>
        <w:t>187</w:t>
        <w:br/>
        <w:t>460 Also with regard to the substantive competitive proximity and thus the full range of products, no different picture emerges. After the acquisition of Real, the parties involved in the merger would hold over 50-55% market share in this segment, which would increase to 55-60% in the core area. Edeka is also represented in the large-scale area with six locations in the EZG. Thus, there are no sufficient alternative options available for consumers in this segment to adequately respond to deteriorations in the conditions set by the parties involved.</w:t>
      </w:r>
    </w:p>
    <w:p>
      <w:r>
        <w:t>461 The target location currently exerts significant competitive pressure on Edeka due to its location and high sales, which would cease to exist as a result of the merger.</w:t>
      </w:r>
    </w:p>
    <w:p>
      <w:r>
        <w:t>462 In summary, the decision division therefore assumes that the merger in the market area of Braunschweig would lead to significant unilateral effects that would cause a substantial hindrance to effective competition and furthermore establish or strengthen a dominant market position.</w:t>
      </w:r>
    </w:p>
    <w:p>
      <w:r>
        <w:t>(9) Wolfenbüttel</w:t>
        <w:br/>
        <w:t>463 Wolfenbüttel is a town located on the Oker in Lower Saxony. Next to Wolfenbüttel is, among others, the town of Schöppenstadt in the market area.</w:t>
      </w:r>
    </w:p>
    <w:p>
      <w:r>
        <w:t>188</w:t>
        <w:br/>
        <w:t>Market Area Wolfenbüttel</w:t>
        <w:br/>
        <w:t>464 In the market area of Wolfenbüttel, the parties involved in the merger exceed the 40% threshold and thus exceed the presumption of market dominance according to § 18 Abs. 4 GWB. There is a significant increase in market share. The sales share in the core area also exceeds the 40% threshold. Therefore, according to the review framework, a single market analysis is required. Furthermore, it is evident from the review framework that there is a significant hindrance to effective competition in this market area.</w:t>
      </w:r>
    </w:p>
    <w:p>
      <w:r>
        <w:t>465 The following single market analysis concludes that the merger in this market area would lead to a significant hindrance to effective competition, in particular, the merger would establish or strengthen a dominant market position.</w:t>
      </w:r>
    </w:p>
    <w:p>
      <w:r>
        <w:t>466 Edeka is already the market leader in the EZG before the merger with a market share of 45-50%, ahead of Rewe (15-20% share). With a clear increase of 5-10% through the acquisition of Real, Edeka significantly expands the gap to Rewe (by 35-40 percentage points) and achieves a market share of 50-55% in the market area of Wolfenbüttel. The Schwarz Group follows with a market share of 10-15%, also with a very significant gap (40-45 percentage points). Aldi</w:t>
      </w:r>
    </w:p>
    <w:p>
      <w:r>
        <w:t>189</w:t>
        <w:br/>
        <w:t>achieves a market share of 10-15%. Other competitors play no role in the market area.</w:t>
      </w:r>
    </w:p>
    <w:p>
      <w:r>
        <w:t>467 Over 70 locations were included in the calculations, with the first 30 locations accounting for approximately 85% of the market share. Edeka operates the highest-grossing location in the EZG. Real follows in second place. Overall, Edeka is placed seven times among the top 20 locations. The Kaufland location in Braunschweig ranks fourth. The Real location in Braunschweig, which is also the subject of the present merger, ranks 35th.</w:t>
        <w:br/>
        <w:t>Prog.</w:t>
        <w:br/>
        <w:t>Share</w:t>
        <w:br/>
        <w:t>EZG Share</w:t>
        <w:br/>
        <w:t>(in%)</w:t>
        <w:br/>
        <w:t>(in%)</w:t>
        <w:br/>
        <w:t>Edeka 45-50 45-50</w:t>
        <w:br/>
        <w:t>Real 5-10 5-10</w:t>
        <w:br/>
        <w:t>Total 50-55 50-55</w:t>
        <w:br/>
        <w:t>Schwarz Group 10-15 10-15</w:t>
        <w:br/>
        <w:t>Rewe 15-20 15-20</w:t>
        <w:br/>
        <w:t>Aldi 10-15 10-15</w:t>
        <w:br/>
        <w:t>other Real markets &lt;1 &lt;1</w:t>
      </w:r>
    </w:p>
    <w:p>
      <w:r>
        <w:rPr>
          <w:b/>
        </w:rPr>
        <w:t>[Pages 190–192]</w:t>
      </w:r>
    </w:p>
    <w:p>
      <w:r>
        <w:t>190</w:t>
        <w:br/>
        <w:t>Rank Store/Location</w:t>
        <w:br/>
        <w:t>1 Edeka, 38302 Wolfenbüttel (Consumer Market)</w:t>
        <w:br/>
        <w:t>2 Real, 38304 Wolfenbüttel (Self-Service Department Store)</w:t>
        <w:br/>
        <w:t>3 Edeka, 38304 Wolfenbüttel (Consumer Market)</w:t>
        <w:br/>
        <w:t>4 Kaufland, 38124 Braunschweig (Self-Service Department Store)</w:t>
        <w:br/>
        <w:t>5 Rewe, 38315 Schladen (Supermarket)</w:t>
        <w:br/>
        <w:t>6 Edeka, 38304 Wolfenbüttel (Consumer Market)</w:t>
        <w:br/>
        <w:t>7 Edeka, 38302 Wolfenbüttel (Supermarket)</w:t>
        <w:br/>
        <w:t>8 Rewe, 38170 Schöppenstedt (Consumer Market)</w:t>
        <w:br/>
        <w:t>9 Rewe, 38300 Wolfenbüttel (Supermarket)</w:t>
        <w:br/>
        <w:t>10 Edeka, 38173 Sickte (Supermarket)</w:t>
        <w:br/>
        <w:t>11 Rewe, 38302 Wolfenbüttel (Supermarket)</w:t>
        <w:br/>
        <w:t>12 Aldi, 38304 Wolfenbüttel (Discount Store)</w:t>
        <w:br/>
        <w:t>13 Lidl, 38302 Wolfenbüttel (Discount Store)</w:t>
        <w:br/>
        <w:t>14 Aldi, 38315 Schladen (Discount Store)</w:t>
        <w:br/>
        <w:t>15 Edeka, 38300 Wolfenbüttel (Discount Store)</w:t>
        <w:br/>
        <w:t>16 Lidl, 38315 Schladen (Discount Store)</w:t>
        <w:br/>
        <w:t>17 Aldi, 38302 Wolfenbüttel (Discount Store)</w:t>
        <w:br/>
        <w:t>18 Aldi, 38300 Wolfenbüttel (Discount Store)</w:t>
        <w:br/>
        <w:t>19 Edeka, 38126 Braunschweig (Supermarket)</w:t>
        <w:br/>
        <w:t>20 Aldi, 38170 Schöppenstedt (Discount Store)</w:t>
        <w:br/>
        <w:t>468 In the market area of Wolfenbüttel, the parties involved in the merger exceed the 40% threshold, which leads to the presumption according to § 18 Abs. 4 GWB that the parties involved in the merger are dominant in the market after the merger.</w:t>
        <w:br/>
        <w:t>469 This presumption is reinforced by the fact that in this market area, the market share of the parties involved in the merger is even at 50-55%, thus significantly above 40%. The market share gap to the second-largest provider in the market amounts to 35-40 percentage points and is therefore very significant.</w:t>
        <w:br/>
        <w:t>470 The general structural criteria of § 18 Abs. 3 Nr. 2-8 GWB (see also cross-market in Section C. II. 2 b) and c)) as well as other aspects do not argue against a dominant position of Edeka after the merger.</w:t>
        <w:br/>
        <w:t>471 Due to Edeka's local strength, it can be assumed that competitors will no longer sufficiently control Edeka's behavioral leeway during the forecast period and thus cannot endanger Edeka's position even if Edeka worsens the conditions. The Schwarz Group, Rewe, and Aldi, who are otherwise fundamentally capable of preventing Edeka's market dominance, lack the means in this market area, considering the number of locations and their sales potential compared to Edeka, to do so, for example, because they can only attract a small number of Edeka customers with competitive advances from these locations. Due to the significant market entry barriers, only a small number of new locations are expected to open during the forecast period, which is why very stable market shares are anticipated.</w:t>
        <w:br/>
        <w:t>472 Furthermore, Edeka, before the merger, holds a share of 50-55% and is significantly the strongest provider in the core area. Through the acquisition of Real and the associated significant increase of 5-10% in sales share, the lead over competitors is expanded. The parties involved in the merger account for 55-60% share, with the Schwarz Group (15-20% share), Rewe (15-20% share), and Aldi (15-20% share) following at a significant distance.</w:t>
        <w:br/>
        <w:t>473 Edeka operates the two highest-grossing locations in the core area, followed by Real in 3rd place. Edeka operates 9 of the 20 top locations in the core area. The Kaufland location in Braunschweig ranks 4th. Given the comparatively lower sales base of the competitors, it seems likely that the locations for demanders from the core area would only be limitedly considered as alternative options in the event of worsening conditions by the parties involved, for example, because they are subject to certain capacity constraints regarding sales areas, the number of checkouts, and parking spaces. Overall, while these competitor locations can exert some competitive pressure, it is not sufficient to exert adequate competitive pressure on the parties involved in the merger.</w:t>
      </w:r>
    </w:p>
    <w:p>
      <w:r>
        <w:t>192</w:t>
        <w:br/>
        <w:t>Core Area Wolfenbüttel</w:t>
        <w:br/>
        <w:t>Prog.</w:t>
        <w:br/>
        <w:t>Share</w:t>
        <w:br/>
        <w:t>Core Area Share</w:t>
        <w:br/>
        <w:t>(in%)</w:t>
        <w:br/>
        <w:t>(in%)</w:t>
        <w:br/>
        <w:t>Edeka 50-55 50-55</w:t>
        <w:br/>
        <w:t>Real 5-10 5-10</w:t>
        <w:br/>
        <w:t>Total 55-60 55-60</w:t>
        <w:br/>
        <w:t>Schwarz Group 10-15 10-15</w:t>
        <w:br/>
        <w:t>Rewe 10-15 10-15</w:t>
        <w:br/>
        <w:t>Aldi 10-15 10-15</w:t>
        <w:br/>
        <w:t>Other Real Markets &lt;1 &lt;1</w:t>
      </w:r>
    </w:p>
    <w:p>
      <w:r>
        <w:rPr>
          <w:b/>
        </w:rPr>
        <w:t>[Pages 193–195]</w:t>
      </w:r>
    </w:p>
    <w:p>
      <w:r>
        <w:t>193</w:t>
        <w:br/>
        <w:t>Rank Store/Location</w:t>
        <w:br/>
        <w:t>1 Edeka, 38302 Wolfenbüttel (Consumer Market)</w:t>
        <w:br/>
        <w:t>2 Edeka, 38304 Wolfenbüttel (Consumer Market)</w:t>
        <w:br/>
        <w:t>3 Real, 38304 Wolfenbüttel (Self-Service Department Store)</w:t>
        <w:br/>
        <w:t>4 Kaufland, 38124 Braunschweig (Self-Service Department Store)</w:t>
        <w:br/>
        <w:t>5 Edeka, 38304 Wolfenbüttel (Consumer Market)</w:t>
        <w:br/>
        <w:t>6 Edeka, 38302 Wolfenbüttel (Supermarket)</w:t>
        <w:br/>
        <w:t>7 Aldi, 38304 Wolfenbüttel (Discount Store)</w:t>
        <w:br/>
        <w:t>8 Rewe, 38300 Wolfenbüttel (Supermarket)</w:t>
        <w:br/>
        <w:t>9 Rewe, 38302 Wolfenbüttel (Supermarket)</w:t>
        <w:br/>
        <w:t>10 Lidl, 38302 Wolfenbüttel (Discount Store)</w:t>
        <w:br/>
        <w:t>11 Edeka, 38126 Braunschweig (Supermarket)</w:t>
        <w:br/>
        <w:t>12 Lidl, 38304 Wolfenbüttel (Discount Store)</w:t>
        <w:br/>
        <w:t>13 Edeka, 38300 Wolfenbüttel (Discount Store)</w:t>
        <w:br/>
        <w:t>14 Aldi, 38300 Wolfenbüttel (Discount Store)</w:t>
        <w:br/>
        <w:t>15 Aldi, 38302 Wolfenbüttel (Discount Store)</w:t>
        <w:br/>
        <w:t>16 Rewe, 38300 Wolfenbüttel (Supermarket)</w:t>
        <w:br/>
        <w:t>17 Edeka, 38102 Braunschweig (Self-Service Department Store)</w:t>
        <w:br/>
        <w:t>18 Rewe, 38315 Schladen (Supermarket)</w:t>
        <w:br/>
        <w:t>19 Edeka, 38300 Wolfenbüttel (Discount Store)</w:t>
        <w:br/>
        <w:t>20 Edeka, 38304 WOLFENBÜTTEL (Discount Store)</w:t>
        <w:br/>
        <w:t>474 With regard to the full-range segment, Edeka and Real in the EZG account for 60-65% of the total offering, significantly more than half. Rewe follows at a considerable distance with a share of 25-30% in this segment. The Schwarz Group achieves a share of 5-10% at the level of the full-range offering.</w:t>
        <w:br/>
        <w:t>475 In the core area, Edeka and Real account for 65-70% of the full-range offering. Rewe achieves 15-20% and the Schwarz Group 10-15% share in this segment.</w:t>
      </w:r>
    </w:p>
    <w:p>
      <w:r>
        <w:t>194</w:t>
        <w:br/>
        <w:t>Full-Range Wolfenbüttel</w:t>
        <w:br/>
        <w:t>Prog.</w:t>
        <w:br/>
        <w:t>Share</w:t>
        <w:br/>
        <w:t>VS EZG Share</w:t>
        <w:br/>
        <w:t>(in%)</w:t>
        <w:br/>
        <w:t>(in%)</w:t>
        <w:br/>
        <w:t>Edeka 50-55 50-55</w:t>
        <w:br/>
        <w:t>Real 10-15 10-15</w:t>
        <w:br/>
        <w:t>Total 60-65 60-65</w:t>
        <w:br/>
        <w:t>Schwarz Group 5-10 5-10</w:t>
        <w:br/>
        <w:t>Rewe 25-30 25-30</w:t>
        <w:br/>
        <w:t>other Real markets 1-5 1-5</w:t>
      </w:r>
    </w:p>
    <w:p>
      <w:r>
        <w:t>195</w:t>
        <w:br/>
        <w:t>Prog.</w:t>
        <w:br/>
        <w:t>Share</w:t>
        <w:br/>
        <w:t>VS Core Area Share</w:t>
        <w:br/>
        <w:t>(in%)</w:t>
        <w:br/>
        <w:t>(in%)</w:t>
        <w:br/>
        <w:t>Edeka 50-55 55-60</w:t>
        <w:br/>
        <w:t>Real 10-15 10-15</w:t>
        <w:br/>
        <w:t>Total 65-70 65-70</w:t>
        <w:br/>
        <w:t>Schwarz Group 10-15 10-15</w:t>
        <w:br/>
        <w:t>Rewe 15-20 15-20</w:t>
        <w:br/>
        <w:t>other Real markets 1-5 1-5</w:t>
        <w:br/>
        <w:t>476 In the market area of Wolfenbüttel, alongside Real, Edeka is represented with three locations in the large-scale format. Rewe is also represented in the EZG with one location.</w:t>
        <w:br/>
        <w:t>Large-Scale Formats Wolfenbüttel</w:t>
        <w:br/>
        <w:t>477 The parties have presented and commented on the market area of Wolfenbüttel during the course of the proceedings.89 In addition to cross-location arguments, which are addressed under Section 89, see Edeka's submission of November 24, 2020, p. 58 et seq.</w:t>
      </w:r>
    </w:p>
    <w:p>
      <w:r>
        <w:rPr>
          <w:b/>
        </w:rPr>
        <w:t>[Pages 196–198]</w:t>
      </w:r>
    </w:p>
    <w:p>
      <w:r>
        <w:t>196</w:t>
        <w:br/>
        <w:t>C. II. 4. are to be considered, reference was made to the accessibility of the cities of Braunschweig and Salzgitter for consumers from the catchment area. In this regard, it should be noted that the collected data, based on the relevant market definition, reflect the actual market conditions in the market area. If branches represent a reference alternative for customers in the market area based on the travel times determined by the Federal Cartel Office according to consumer behavior, they were also included in the market share calculation.</w:t>
      </w:r>
    </w:p>
    <w:p>
      <w:r>
        <w:t>478 Edeka already holds the leading position in the EZG prior to the intended merger. Through the acquisition of Real, it can further expand its market position, so that approximately 50-55% of the market volume would be attributable to it. The gap to competitors is very significant, amounting to 35-40 percentage points compared to Rewe. Rewe, the Schwarz Group, and Aldi can exert some, but not sufficient competitive pressure on Edeka. At least for Rewe and the Schwarz Group, the decision division assesses that there are strong incentives to follow significant deteriorations in conditions by the parties involved and to participate in price increases, rather than remaining at the previous level of competition. Even if Aldi were to maintain the existing price level to preserve a uniform price image across the entire distribution area, this would not be sufficient to maintain a sufficiently high competitive pressure on Edeka, given the market share gap and the still significant differences in product range breadth and depth compared to full-range providers. All other competitors generate too few sales on their own to attract significant sales in the event of deteriorations in conditions by the parties involved and thereby sufficiently influence the market behavior of the parties involved.</w:t>
      </w:r>
    </w:p>
    <w:p>
      <w:r>
        <w:t>479 This picture is confirmed when considering the companies that are competitively close to the target company with respect to the spatial dimension. In the core area, where two-thirds of the demanders of the target location reside, Edeka, with a share of 50-55%, is a very significant source for food. After the merger, the combined share would even be 55-60%. Rewe, the Schwarz Group, and Aldi follow with shares of 10-15% each in the core area. For this segment, the decision division provisionally assumes that the merger parties would have a significant incentive to deteriorate conditions and that the remaining competitors would significantly follow suit or would not be able to form a sufficiently strong competitive counterweight due to their weak market position or due to differences in product range.</w:t>
      </w:r>
    </w:p>
    <w:p>
      <w:r>
        <w:t>480 Also with regard to the substantive competitive proximity and thus the full range, no different picture emerges. After the acquisition of Real, the merger parties would hold over 60-65% of the share in this segment in the EZG, which would increase to 65-70% in the core area. Edeka is also represented in the large area with three locations in the EZG. Thus, there are no sufficient alternative options available for consumers in this segment to adequately respond to deteriorations in conditions by the parties involved.</w:t>
      </w:r>
    </w:p>
    <w:p>
      <w:r>
        <w:t>481 Through the merger, the competitive pressure exerted by the target location, particularly on the two revenue-strong Edeka consumer markets also located in Wolfenbüttel, would be eliminated. Overall, the decision division therefore assumes that the merger would lead to significant unilateral effects in the market area of Wolfenbüttel, which would cause a significant hindrance to effective competition and furthermore establish or strengthen a dominant market position.</w:t>
      </w:r>
    </w:p>
    <w:p>
      <w:r>
        <w:t>(10) Wolfsburg</w:t>
        <w:br/>
        <w:t>482 Wolfsburg is a city in the eastern part of Lower Saxony. The market area includes, among others, the city of Königslutter.</w:t>
      </w:r>
    </w:p>
    <w:p>
      <w:r>
        <w:t>198</w:t>
        <w:br/>
        <w:t>Market Area Wolfsburg</w:t>
        <w:br/>
        <w:t>483 In the market area of Wolfsburg, the merger parties exceed the 40% threshold and thus the presumption of market dominance according to § 18 Abs. 4 GWB. There is a significant increase in market share. The revenue share in the core area also exceeds the 40% threshold. Therefore, according to the review framework, a single market analysis is required. Furthermore, it is evident from the review framework that there is a significant hindrance to effective competition in this market area.</w:t>
      </w:r>
    </w:p>
    <w:p>
      <w:r>
        <w:t>484 The following single market analysis concludes that the merger would lead to a significant hindrance to effective competition in this market area, and in particular, the merger would establish or strengthen a dominant market position.</w:t>
      </w:r>
    </w:p>
    <w:p>
      <w:r>
        <w:t>485 Edeka is already the market leader in the EZG before the merger with a market share of 35-40% ahead of Rewe (20-25% share). Through the significant increase of 5-10% from the acquisition of Real, Edeka significantly expands the gap to Rewe (by 20-25 percentage points) and achieves a market share of 40-45% in the market area of Wolfsburg. Aldi follows with a market share of 10-15%, also with a very significant gap (30-35 percentage points). With a market share of</w:t>
      </w:r>
    </w:p>
    <w:p>
      <w:r>
        <w:rPr>
          <w:b/>
        </w:rPr>
        <w:t>[Pages 199–201]</w:t>
      </w:r>
    </w:p>
    <w:p>
      <w:r>
        <w:t>199</w:t>
        <w:br/>
        <w:t>5-10% plays no significant role in the market for the Schwarz Group. Other Real markets that are not part of the current merger project achieve a cumulative market share in the single digits.</w:t>
      </w:r>
    </w:p>
    <w:p>
      <w:r>
        <w:t>486 Over 150 locations were included in the calculations, with the first 50 locations accounting for approximately 70% of the market share. The Real location in 38444 Wolfsburg generates the highest sales of the EZG and ranks 1st. Another Real location, which is not part of the current merger, follows in 2nd place. Edeka ranks from 3rd to 12th and is represented a total of 13 times among the 20 top locations.</w:t>
      </w:r>
    </w:p>
    <w:p>
      <w:r>
        <w:t>Prog.</w:t>
        <w:br/>
        <w:t>Share</w:t>
        <w:br/>
        <w:t>EZG Share</w:t>
        <w:br/>
        <w:t>(in%)</w:t>
        <w:br/>
        <w:t>(in%)</w:t>
        <w:br/>
        <w:t>Edeka 35-40 35-40</w:t>
        <w:br/>
        <w:t>Real 5-10 5-10</w:t>
        <w:br/>
        <w:t>Total 40-45 40-45</w:t>
        <w:br/>
        <w:t>Schwarz Group 5-10 5-10</w:t>
        <w:br/>
        <w:t>Rewe 20-25 20-25</w:t>
        <w:br/>
        <w:t>Aldi 10-15 10-15</w:t>
        <w:br/>
        <w:t>Other Real markets 5-10 5-10</w:t>
        <w:br/>
        <w:t>BL Famila &lt;1 &lt;1</w:t>
        <w:br/>
        <w:t>Norma 1-5 1-5</w:t>
      </w:r>
    </w:p>
    <w:p>
      <w:r>
        <w:t>200</w:t>
        <w:br/>
        <w:t>Rank Store/Location</w:t>
        <w:br/>
        <w:t>1 Real, 38444 Wolfsburg (self-service department store)</w:t>
        <w:br/>
        <w:t>2 Real, 38446 Wolfsburg (self-service department store)</w:t>
        <w:br/>
        <w:t>3 Edeka, 38448 Wolfsburg (consumer market)</w:t>
        <w:br/>
        <w:t>4 Edeka, 38442 Wolfsburg (supermarket)</w:t>
        <w:br/>
        <w:t>5 Edeka, 38477 Jembke (supermarket)</w:t>
        <w:br/>
        <w:t>6 Edeka, 38154 Königslutter (consumer market)</w:t>
        <w:br/>
        <w:t>7 Edeka, 38440 Wolfsburg (supermarket)</w:t>
        <w:br/>
        <w:t>8 Edeka, 38554 Weyhausen (supermarket)</w:t>
        <w:br/>
        <w:t>9 Edeka, 38448 Wolfsburg (supermarket)</w:t>
        <w:br/>
        <w:t>10 Edeka, 38440 Wolfsburg (supermarket)</w:t>
        <w:br/>
        <w:t>11 Edeka, 38486 Klötze (supermarket)</w:t>
        <w:br/>
        <w:t>12 Edeka, 38524 Sassenburg (supermarket)</w:t>
        <w:br/>
        <w:t>13 Lidl, 38440 Wolfsburg (discounter)</w:t>
        <w:br/>
        <w:t>14 Real, 38104 Braunschweig (self-service department store)</w:t>
        <w:br/>
        <w:t>15 Edeka, 38165 Lehre (supermarket)</w:t>
        <w:br/>
        <w:t>16 Edeka, 38446 Wolfsburg (supermarket)</w:t>
        <w:br/>
        <w:t>17 Rewe, 38440 Wolfsburg (supermarket)</w:t>
        <w:br/>
        <w:t>18 Rewe, 38448 Wolfsburg (supermarket)</w:t>
        <w:br/>
        <w:t>19 Edeka, 39646 Oebisfelde (supermarket)</w:t>
        <w:br/>
        <w:t>20 Lidl, 38442 Wolfsburg (discounter)</w:t>
      </w:r>
    </w:p>
    <w:p>
      <w:r>
        <w:t>487 In the market area of Wolfsburg, the merger parties are above the 40% threshold, which leads to the presumption according to § 18 Abs. 4 GWB that the merger parties will be dominant in the market after the merger.</w:t>
      </w:r>
    </w:p>
    <w:p>
      <w:r>
        <w:t>488 The market share gap to the second-largest provider in the market after the merger is 20-25 percentage points and is therefore very significant.</w:t>
      </w:r>
    </w:p>
    <w:p>
      <w:r>
        <w:t>489 The general structural criteria of § 18 Abs. 3 Nr. 2-8 GWB (see also cross-market Section C. II. 2 b) and c)) as well as other aspects do not argue against a dominant position of Edeka after the merger.</w:t>
      </w:r>
    </w:p>
    <w:p>
      <w:r>
        <w:t>490 Due to Edeka's local strength, it can be assumed that competitors will no longer be able to sufficiently control Edeka's behavioral leeway during the forecast period and thus cannot endanger Edeka's position even if Edeka worsens the conditions. The Schwarz Group, Rewe, and Aldi, who are otherwise fundamentally capable of preventing Edeka's market dominance, lack the means in this market area, considering the number of locations and their sales potential compared to Edeka, to do so, for example, because they can only attract a small number of Edeka customers with competitive advances from these locations. Due to the significant market entry barriers, only a small number of new locations are expected to open during the forecast period, which is why very stable market shares are anticipated.</w:t>
      </w:r>
    </w:p>
    <w:p>
      <w:r>
        <w:t>491 Furthermore, Edeka, before the merger, holds a share of 35-40% as the strongest provider in the core area. Through the acquisition of Real and the associated increase of 5-10% in sales share, the lead over competitors is expanded. The merger parties account for 40-45% share, followed at a significant distance by Rewe (30-35% share) and Aldi (10-15% share). The Schwarz Group is represented in the core area with a 5-10% share.</w:t>
      </w:r>
    </w:p>
    <w:p>
      <w:r>
        <w:t>492 Real operates the highest-grossing location in the core area, followed by Edeka in ranks 2 to 4. Edeka operates 7 of the 20 top locations in the core area. Given the comparatively lower sales base of the competitors, it seems likely that the locations for demanders from the core area would only serve as limited alternative options in the event of worsening conditions by the parties involved, for example, because they are subject to certain capacity constraints regarding sales areas, the number of checkouts, and parking spaces. Overall, while these competitor locations can exert some competitive pressure, it is not sufficient to exert adequate competitive pressure on the merger parties.</w:t>
      </w:r>
    </w:p>
    <w:p>
      <w:r>
        <w:rPr>
          <w:b/>
        </w:rPr>
        <w:t>[Pages 202–204]</w:t>
      </w:r>
    </w:p>
    <w:p>
      <w:r>
        <w:t>202</w:t>
        <w:br/>
        <w:t>Core Area Wolfsburg</w:t>
        <w:br/>
        <w:t>Core Area Prog.</w:t>
        <w:br/>
        <w:t>Share</w:t>
        <w:br/>
        <w:t>Share</w:t>
        <w:br/>
        <w:t>(in%)</w:t>
        <w:br/>
        <w:t>(in%)</w:t>
        <w:br/>
        <w:t>Edeka 30-35 35-40</w:t>
        <w:br/>
        <w:t>Real 5-10 5-10</w:t>
        <w:br/>
        <w:t>Total 40-45 40-45</w:t>
        <w:br/>
        <w:t>Schwarz Group 5-10 5-10</w:t>
        <w:br/>
        <w:t>Rewe 30-35 30-35</w:t>
        <w:br/>
        <w:t>Aldi 10-15 10-15</w:t>
        <w:br/>
        <w:t>other Real markets 1-5 1-5</w:t>
      </w:r>
    </w:p>
    <w:p>
      <w:r>
        <w:t>203</w:t>
        <w:br/>
        <w:t>Rank Store/Location</w:t>
        <w:br/>
        <w:t>1 Real, 38444 Wolfsburg (self-service store)</w:t>
        <w:br/>
        <w:t>2 Edeka, 38448 Wolfsburg (consumer market)</w:t>
        <w:br/>
        <w:t>3 Edeka, 38442 Wolfsburg (supermarket)</w:t>
        <w:br/>
        <w:t>4 Edeka, 38440 Wolfsburg (supermarket)</w:t>
        <w:br/>
        <w:t>5 Lidl, 38440 Wolfsburg (discount store)</w:t>
        <w:br/>
        <w:t>6 Edeka, 38448 Wolfsburg (supermarket)</w:t>
        <w:br/>
        <w:t>7 Edeka, 38440 Wolfsburg (supermarket)</w:t>
        <w:br/>
        <w:t>8 Edeka, 38444 Wolfsburg (supermarket)</w:t>
        <w:br/>
        <w:t>9 Lidl, 38442 Wolfsburg (discount store)</w:t>
        <w:br/>
        <w:t>10 Rewe, 38440 Wolfsburg (supermarket)</w:t>
        <w:br/>
        <w:t>11 Edeka, 38165 Lehre (supermarket)</w:t>
        <w:br/>
        <w:t>12 Rewe, 38440 Wolfsburg (supermarket)</w:t>
        <w:br/>
        <w:t>13 Rewe, 38440 Wolfsburg (discount store)</w:t>
        <w:br/>
        <w:t>14 Rewe, 38440 Wolfsburg (supermarket)</w:t>
        <w:br/>
        <w:t>15 Real, 38446 Wolfsburg (self-service store)</w:t>
        <w:br/>
        <w:t>16 Rewe, 38448 Wolfsburg (discount store)</w:t>
        <w:br/>
        <w:t>17 Aldi, 38442 Wolfsburg/Ehmen (discount store)</w:t>
        <w:br/>
        <w:t>18 Rewe, 38442 Wolfsburg (supermarket)</w:t>
        <w:br/>
        <w:t>19 Rewe, 38448 Wolfsburg (discount store)</w:t>
        <w:br/>
        <w:t>20 Aldi, 38444 Wolfsburg (discount store)</w:t>
        <w:br/>
        <w:t>493 With regard to the full assortment segment, Edeka and Real in the EZG account for 60-65% significantly more than half of the supply. Rewe follows at a considerable distance, achieving a share of 20-25% in this segment. Other Real markets achieve a cumulative share of 10-15% in the EZG. The Schwarz Group is not significantly represented in the full assortment.</w:t>
        <w:br/>
        <w:t>494 In the core area, Edeka and Real account for 65-70% of the full assortment offering. Rewe achieves a share of 25-30%; other Real markets cumulatively achieve a share of 5-10%.</w:t>
      </w:r>
    </w:p>
    <w:p>
      <w:r>
        <w:t>204</w:t>
        <w:br/>
        <w:t>Full Assortment Wolfsburg</w:t>
        <w:br/>
        <w:t>Prog.</w:t>
        <w:br/>
        <w:t>Share</w:t>
        <w:br/>
        <w:t>VS EZG Share</w:t>
        <w:br/>
        <w:t>(in%)</w:t>
        <w:br/>
        <w:t>(in%)</w:t>
        <w:br/>
        <w:t>Edeka 50-55 50-55</w:t>
        <w:br/>
        <w:t>Real 10-15 10-15</w:t>
        <w:br/>
        <w:t>Total 60-65 60-65</w:t>
        <w:br/>
        <w:t>Schwarz Group &lt;1 &lt;1</w:t>
        <w:br/>
        <w:t>Rewe 20-25 20-25</w:t>
        <w:br/>
        <w:t>other Real markets 10-15 10-15</w:t>
        <w:br/>
        <w:t>Prog.</w:t>
        <w:br/>
        <w:t>Share</w:t>
        <w:br/>
        <w:t>VS Core Area Share</w:t>
        <w:br/>
        <w:t>(in%)</w:t>
        <w:br/>
        <w:t>(in%)</w:t>
        <w:br/>
        <w:t>Edeka 45-50 45-50</w:t>
        <w:br/>
        <w:t>Real 15-20 15-20</w:t>
        <w:br/>
        <w:t>Total 65-70 65-70</w:t>
        <w:br/>
        <w:t>Rewe 25-30 25-30</w:t>
        <w:br/>
        <w:t>other Real markets 5-10 5-10</w:t>
      </w:r>
    </w:p>
    <w:p>
      <w:r>
        <w:rPr>
          <w:b/>
        </w:rPr>
        <w:t>[Pages 205–207]</w:t>
      </w:r>
    </w:p>
    <w:p>
      <w:r>
        <w:t>205</w:t>
        <w:br/>
        <w:t>495 In the market area of Wolfsburg, Real is represented with two locations, of which only the location in 38444 Wolfsburg is the subject of the present merger. Edeka is represented with two locations in the large-scale sector.</w:t>
      </w:r>
    </w:p>
    <w:p>
      <w:r>
        <w:t>Large-scale Wolfsburg</w:t>
        <w:br/>
        <w:t>496 The parties have presented and commented on the market area of Wolfsburg during the course of the proceedings.90 In addition to cross-location arguments, which are addressed under Section C. II. 4., it was argued that in the lists sent by the decision division, which included those locations of competitors that were included in the calculations of market conditions in the catchment areas considered provisionally problematic for competition, two 'Mutter Grün' organic markets and one 'Sonnenschein' organic market were missing from the catchment area, which should still be taken into account. The identification and inclusion of the mentioned organic markets is, according to the decision division, not relevant to the decision, considering the number of locations in the market area and the typical sales of small organic grocery stores. Furthermore, it was argued,</w:t>
        <w:br/>
        <w:t>90 Cf. Edeka's submission of November 24, 2020, p. 60 et seq. and Edeka's submission of December 17, 2020, p. 16 et seq.</w:t>
      </w:r>
    </w:p>
    <w:p>
      <w:r>
        <w:t>206</w:t>
        <w:br/>
        <w:t>that the decision division erroneously considered an Edeka branch located near Stuttgart in this market area. A review of the process revealed that incorrect geocoordinates had been assigned to this branch. The error was corrected, and the correction is reflected in the reported market shares.</w:t>
        <w:br/>
        <w:t>497 Edeka already holds a leading position in the EZG prior to the intended merger. Through the acquisition of Real, it can further expand its market position, so that approximately 40-45% of the market volume would be attributable to it. The gap to competitors is very significant, amounting to 20-25 percentage points compared to Rewe. While Rewe still possesses some competitive potential, all other competitors individually generate too little revenue to attract significant sales in the event of deteriorating conditions imposed by the parties involved and thus sufficiently influence the market behavior of the parties. In contrast, the decision division assesses that Rewe has strong incentives to follow the parties' deteriorating conditions to a significant extent and to participate in the price increases, rather than remaining at the previous level of competition.</w:t>
        <w:br/>
        <w:t>498 This picture is confirmed when considering the companies that are competitively close to the target company with respect to the spatial dimension. In the core area, where two-thirds of the demanders of the target location reside, Edeka holds a significant share of 35-40% as a source of food. After the merger, the combined share would be 40-45%. Rewe follows with a share of 30-35%. Aldi is represented in the core area with 10-15%, and the Schwarz Group with a share of 5-10%. For this segment, the decision division provisionally assumes that the merger parties would have a significant incentive to deteriorate conditions and that Rewe would significantly follow suit. The remaining competitors are already excluded as sufficiently relevant alternative options due to their weak market position.</w:t>
        <w:br/>
        <w:t>499 Also with regard to the substantive competitive proximity and thus the full range of products, no different picture emerges. After the acquisition of Real, the merger parties would hold over 60-65% share in this segment in the EZG, which would increase to 65-70% in the core area. Edeka is also represented in the large-scale sector with two locations in the EZG. Thus, there are no sufficient alternative options available for consumers in this segment to adequately respond to deteriorating conditions imposed by the parties.</w:t>
      </w:r>
    </w:p>
    <w:p>
      <w:r>
        <w:t>207</w:t>
        <w:br/>
        <w:t>500 In summary, the decision division therefore assumes that the merger in the market area of Wolfsburg would lead to significant unilateral effects that would cause a substantial hindrance to effective competition and furthermore establish or strengthen a dominant market position.</w:t>
        <w:br/>
        <w:t>(11) Staßfurt</w:t>
        <w:br/>
        <w:t>501 Staßfurt is a city in Saxony-Anhalt. Next to Staßfurt lies the city of Bernburg in the market area. The core area is divided into two regions, with the eastern core area in the market area encompassing the city of Bernburg. The second area of the core area is centrally located in the market area and includes the districts of Neuendorf and Förderstedt.</w:t>
      </w:r>
    </w:p>
    <w:p>
      <w:r>
        <w:t>Market area Staßfurt</w:t>
        <w:br/>
        <w:t>502 In the market area of Staßfurt, the merger parties exceed the 40% threshold and thus exceed the presumption of market dominance according to § 18 Abs. 4 GWB. There is a significant increase in market share. The revenue share in the core area is also above the 40% threshold. Therefore, according to the review framework, a single market analysis is required. Furthermore, it is evident from the review framework that there is a significant hindrance to effective competition in this market area.</w:t>
      </w:r>
    </w:p>
    <w:p>
      <w:r>
        <w:rPr>
          <w:b/>
        </w:rPr>
        <w:t>[Pages 208–210]</w:t>
      </w:r>
    </w:p>
    <w:p>
      <w:r>
        <w:t>208</w:t>
        <w:br/>
        <w:t>503 The following individual market analysis concludes that the merger in this market area would lead to a significant hindrance of effective competition, in particular, the merger would establish or strengthen a dominant market position.</w:t>
        <w:br/>
        <w:t>504 Edeka is already the market leader in the EZG before the merger with a market share of 35-40%, ahead of the Schwarz Group (25-30% share). With a significant increase of 5-10% through the acquisition of Real, Edeka significantly expands the gap to the Schwarz Group (by 15-20 percentage points) and achieves a market share of 45-50% in the Staßfurt market area. Rewe follows with a market share of 10-15%, also with a very significant gap (35-40 percentage points). With a market share of 5-10%, Aldi, like other competitors, plays no significant role.</w:t>
        <w:br/>
        <w:t>505 Approximately 60 locations were included in the calculations, with the first 30 locations accounting for about 85% of the market share. The Kaufland location in Bernburg is the highest-grossing location in the EZG, followed by Real in second place. The Kaufland location in Staßfurt ranks third. Edeka's highest-grossing branch ranks fourth; Edeka operates nine of the 20 top locations in the EZG.</w:t>
        <w:br/>
        <w:t>Prog.</w:t>
        <w:br/>
        <w:t>Share</w:t>
        <w:br/>
        <w:t>EZG Share</w:t>
        <w:br/>
        <w:t>(in%)</w:t>
        <w:br/>
        <w:t>(in%)</w:t>
        <w:br/>
        <w:t>Edeka 35-40 35-40</w:t>
        <w:br/>
        <w:t>Real 5-10 5-10</w:t>
        <w:br/>
        <w:t>Total 45-50 45-50</w:t>
        <w:br/>
        <w:t>Schwarz Group 25-30 25-30</w:t>
        <w:br/>
        <w:t>Rewe 10-15 10-15</w:t>
        <w:br/>
        <w:t>Aldi 5-10 5-10</w:t>
        <w:br/>
        <w:t>other Real markets &lt;1 &lt;1</w:t>
        <w:br/>
        <w:t>Netto-Salling 1-5 1-5</w:t>
        <w:br/>
        <w:t>Norma 1-5 1-5</w:t>
      </w:r>
    </w:p>
    <w:p>
      <w:r>
        <w:t>209</w:t>
        <w:br/>
        <w:t>Rank Branch/Location</w:t>
        <w:br/>
        <w:t>1 Kaufland, 06406 Bernburg (Consumer Market)</w:t>
        <w:br/>
        <w:t>2 Real, 39418 Staßfurt (Consumer Market)</w:t>
        <w:br/>
        <w:t>3 Kaufland, 39418 Staßfurt (Consumer Market)</w:t>
        <w:br/>
        <w:t>4 Edeka, 39418 Staßfurt (Supermarket)</w:t>
        <w:br/>
        <w:t>5 Rewe, 06406 Bernburg (Supermarket)</w:t>
        <w:br/>
        <w:t>6 Lidl, 06406 Bernburg (Saale) (Discount Store)</w:t>
        <w:br/>
        <w:t>7 Rewe, 06406 Bernburg (Saale) (Supermarket)</w:t>
        <w:br/>
        <w:t>8 Lidl, 39418 Staßfurt (Discount Store)</w:t>
        <w:br/>
        <w:t>9 Edeka, 39435 Egeln (Supermarket)</w:t>
        <w:br/>
        <w:t>10 Edeka, 39439 Güsten (Supermarket)</w:t>
        <w:br/>
        <w:t>11 Aldi, 39418 Staßfurt (Discount Store)</w:t>
        <w:br/>
        <w:t>12 Edeka, 06429 Nienburg (Supermarket)</w:t>
        <w:br/>
        <w:t>13 Lidl, 06406 Bernburg (Saale) (Discount Store)</w:t>
        <w:br/>
        <w:t>14 Aldi, 06406 Bernburg (Discount Store)</w:t>
        <w:br/>
        <w:t>15 Edeka, 06406 Bernburg (Discount Store)</w:t>
        <w:br/>
        <w:t>16 Edeka, 06449 Aschersleben (Consumer Market)</w:t>
        <w:br/>
        <w:t>17 Edeka, 39443 Förderstedt (Discount Store)</w:t>
        <w:br/>
        <w:t>18 Edeka, 39418 Staßfurt (Discount Store)</w:t>
        <w:br/>
        <w:t>19 Rewe, 06406 Bernburg (Discount Store)</w:t>
        <w:br/>
        <w:t>20 Edeka, 39439 Güsten (Discount Store)</w:t>
        <w:br/>
        <w:t>506 In the Staßfurt market area, the merger parties exceed the 40% threshold, which leads to the presumption under § 18 Abs. 4 GWB that the merger parties will be dominant in the market after the merger.</w:t>
        <w:br/>
        <w:t>507 This presumption is reinforced by the fact that in this market area, the market share of the merger parties is even at 45-50%, thus significantly above 40%. The market share gap to the second-largest provider in the market after the merger is 15-20 percentage points and is therefore substantial.</w:t>
        <w:br/>
        <w:t>508 The general structural criteria of § 18 Abs. 3 No. 2-8 GWB (see also cross-market in Section C. II. 2 b) and c)) as well as other aspects do not argue against a dominant position of Edeka after the merger.</w:t>
        <w:br/>
        <w:t>509 Due to Edeka's local strength, it can be assumed that competitors will no longer sufficiently control Edeka's behavioral leeway during the forecast period and thus cannot endanger Edeka's position even if Edeka worsens the conditions. The Schwarz Group, Rewe, and Aldi, who are otherwise fundamentally capable of preventing Edeka's market dominance, lack the means in this market area, considering the number of locations and their sales potential compared to Edeka, to do so, for example, because they can only attract a small number of Edeka customers with competitive advances from these locations. Due to the significant market entry barriers, only a small number of new locations are expected to open during the forecast period, which is why very stable market shares are anticipated.</w:t>
        <w:br/>
        <w:t>510 Edeka will become the strongest provider in the core area with a market share of 40-45% due to the acquisition of Real and the associated significant increase of 10-15% in sales share. The gap to the Schwarz Group (30-35% share) is 5-10 percentage points. Rewe follows with a significant gap (10-15% share). Aldi is represented in the core area with a share of 5-10%.</w:t>
        <w:br/>
        <w:t>511 In addition to Real, the Kaufland locations in Bernburg and Staßfurt achieve the highest sales in the core area. Edeka operates 6 of the 20 top locations in the core area.</w:t>
      </w:r>
    </w:p>
    <w:p>
      <w:r>
        <w:rPr>
          <w:b/>
        </w:rPr>
        <w:t>[Pages 211–213]</w:t>
      </w:r>
    </w:p>
    <w:p>
      <w:r>
        <w:t>211</w:t>
        <w:br/>
        <w:t>Core Area Staßfurt</w:t>
        <w:br/>
        <w:t>Prog.</w:t>
        <w:br/>
        <w:t>Share</w:t>
        <w:br/>
        <w:t>Core Area Share</w:t>
        <w:br/>
        <w:t>(in%)</w:t>
        <w:br/>
        <w:t>(in%)</w:t>
        <w:br/>
        <w:t>Edeka 25- 30 25- 30</w:t>
        <w:br/>
        <w:t>Real 10- 15 10- 15</w:t>
        <w:br/>
        <w:t>Total 35- 40 40- 45</w:t>
        <w:br/>
        <w:t>Schwarz Group 30- 35 30- 35</w:t>
        <w:br/>
        <w:t>Rewe 10- 15 10- 15</w:t>
        <w:br/>
        <w:t>Aldi 5- 10 5- 10</w:t>
        <w:br/>
        <w:t>other Real markets &lt;1 &lt;1</w:t>
        <w:br/>
        <w:t>Netto-Salling 1- 5 1- 5</w:t>
        <w:br/>
        <w:t>Norma 1- 5 1- 5</w:t>
      </w:r>
    </w:p>
    <w:p>
      <w:r>
        <w:t>212</w:t>
        <w:br/>
        <w:t>Rank Store/Location</w:t>
        <w:br/>
        <w:t>1 Kaufland, 06406 Bernburg (Consumer Market)</w:t>
        <w:br/>
        <w:t>2 Real, 39418 Staßfurt (Consumer Market)</w:t>
        <w:br/>
        <w:t>3 Kaufland, 39418 Staßfurt (Consumer Market)</w:t>
        <w:br/>
        <w:t>4 Rewe, 06406 Bernburg (Supermarket)</w:t>
        <w:br/>
        <w:t>5 Edeka, 39418 Staßfurt (Supermarket)</w:t>
        <w:br/>
        <w:t>6 Lidl, 39418 Staßfurt (Discounter)</w:t>
        <w:br/>
        <w:t>7 Lidl, 06406 Bernburg (Saale) (Discounter)</w:t>
        <w:br/>
        <w:t>8 Rewe, 06406 Bernburg (Saale) (Supermarket)</w:t>
        <w:br/>
        <w:t>9 Edeka, 06406 Bernburg (Discounter)</w:t>
        <w:br/>
        <w:t>10 Edeka, 39443 Förderstedt (Discounter)</w:t>
        <w:br/>
        <w:t>11 Aldi, 39418 Staßfurt (Discounter)</w:t>
        <w:br/>
        <w:t>12 Edeka, 06406 Bernburg (Discounter)</w:t>
        <w:br/>
        <w:t>13 Edeka, 39418 Staßfurt (Discounter)</w:t>
        <w:br/>
        <w:t>14 Aldi, 06406 Bernburg (Discounter)</w:t>
        <w:br/>
        <w:t>15 Lidl, 06406 Bernburg (Saale) (Discounter)</w:t>
        <w:br/>
        <w:t>16 Aldi, 06406 Bernburg (Discounter)</w:t>
        <w:br/>
        <w:t>17 Rewe, 06406 Bernburg (Discounter)</w:t>
        <w:br/>
        <w:t>18 Netto-Salling, 39418 Staßfurt (Discounter)</w:t>
        <w:br/>
        <w:t>19 Rewe, 06406 Bernburg (Discounter)</w:t>
        <w:br/>
        <w:t>20 Edeka, 06449 Aschersleben (Consumer Market)</w:t>
        <w:br/>
        <w:t>512 With regard to the full assortment segment, Edeka and Real account for almost half of the supply in the EZG with 45-50%. The Schwarz Group achieves a share of 35-40% through its two locations in the EZG and has significant competitive potential in this segment. Rewe achieves a share of 10-15% at the level of the full assortment offering.</w:t>
        <w:br/>
        <w:t>513 In the core area, Edeka and Real account for 40-45% of the full assortment offering. The Schwarz Group also achieves a share of 40-45% and has significant competitive potential in the core area as well. Rewe achieves a share of 10-15% in this segment.</w:t>
      </w:r>
    </w:p>
    <w:p>
      <w:r>
        <w:t>213</w:t>
        <w:br/>
        <w:t>Full Assortment Staßfurt</w:t>
        <w:br/>
        <w:t>Prog.</w:t>
        <w:br/>
        <w:t>Share</w:t>
        <w:br/>
        <w:t>VS EZG Share</w:t>
        <w:br/>
        <w:t>(in%)</w:t>
        <w:br/>
        <w:t>(in%)</w:t>
        <w:br/>
        <w:t>Edeka 30- 35 30- 35</w:t>
        <w:br/>
        <w:t>Real 15- 20 15- 20</w:t>
        <w:br/>
        <w:t>Total 45- 50 45- 50</w:t>
        <w:br/>
        <w:t>Schwarz Group 35- 40 35- 40</w:t>
        <w:br/>
        <w:t>Rewe 10- 15 10- 15</w:t>
        <w:br/>
        <w:t>other Real markets &lt;1 &lt;1</w:t>
        <w:br/>
        <w:t>Prog.</w:t>
        <w:br/>
        <w:t>Share</w:t>
        <w:br/>
        <w:t>VS Core Area Share</w:t>
        <w:br/>
        <w:t>(in%)</w:t>
        <w:br/>
        <w:t>(in%)</w:t>
        <w:br/>
        <w:t>Edeka 15- 20 15- 20</w:t>
        <w:br/>
        <w:t>Real 20- 25 20- 25</w:t>
        <w:br/>
        <w:t>Total 40- 45 40- 45</w:t>
        <w:br/>
        <w:t>Schwarz Group 40- 45 40- 45</w:t>
        <w:br/>
        <w:t>Rewe 15- 20 15- 20</w:t>
        <w:br/>
        <w:t>other Real markets &lt;1 &lt;1</w:t>
      </w:r>
    </w:p>
    <w:p>
      <w:r>
        <w:rPr>
          <w:b/>
        </w:rPr>
        <w:t>[Pages 214–216]</w:t>
      </w:r>
    </w:p>
    <w:p>
      <w:r>
        <w:t>214</w:t>
        <w:br/>
        <w:t>514 In the market area of Staßfurt, alongside Real, Kaufland is represented with two locations in the large-scale sector.</w:t>
      </w:r>
    </w:p>
    <w:p>
      <w:r>
        <w:t>Large-scale Staßfurt</w:t>
        <w:br/>
        <w:t>515 The parties have presented and commented on the market area of Staßfurt during the course of the proceedings.91 In addition to cross-location arguments, which are addressed under Section C. II. 4., it was argued that the cities of Calbe and Aschersleben are each only 15 and 25 minutes away from the Real location, and Köthen is very accessible for residents of the southern core area. In this regard, it should be noted that the collected data based on the relevant market definition reflect the actual market conditions in the market area. If branches represent an alternative for customers in the market area based on the travel times determined by the Federal Cartel Office according to consumer behavior, they were also included in the market share calculation.</w:t>
        <w:br/>
        <w:t>91 Cf. Edeka's submission of November 24, 2020, p. 65 et seq. and Edeka's submission of December 17, 2020, p. 17 et seq.</w:t>
      </w:r>
    </w:p>
    <w:p>
      <w:r>
        <w:t>215</w:t>
        <w:br/>
        <w:t>516 Furthermore, it was argued that the Edeka branches in Magdeburg and Schönebeck should not be considered. A check revealed that the calculation of travel times was correct; both branches have only minor market shares in the market area of Staßfurt.</w:t>
        <w:br/>
        <w:t>517 Edeka already holds the leading position in the EZG prior to the intended merger. Through the acquisition of Real, it can further expand its market position, so that approximately 45-50% of the market volume would be attributable to it. The gap to competitors is significant, amounting to 15-20 percentage points compared to the Schwarz Group. While the Schwarz Group still possesses some competitive potential, all other competitors individually generate too little revenue to attract significant sales in the event of deteriorating conditions imposed by the parties and thereby sufficiently influence the market behavior of the parties involved. In contrast, the decision division assesses that there are strong incentives for the Schwarz Group to follow the deteriorating conditions of the parties to a significant extent and to participate in the price increases, rather than remaining at the previous level of competition.</w:t>
        <w:br/>
        <w:t>518 This picture is confirmed when considering the companies that are competitively close to the target company with respect to the spatial dimension. In the core area, where two-thirds of the demanders of the target location reside, Edeka, with a share of 25-30%, is a significant source for food. After the merger, the combined share would be 40-45%. The Schwarz Group follows with a share of 30-35% and exerts a certain competitive pressure at the branch level. In the core area, Rewe is also represented with a share of 10-15% and Aldi with a share of 5-10%. For this segment, the decision division provisionally assumes that the merger parties would have a significant incentive to deteriorate conditions and that the Schwarz Group and also Rewe would significantly follow suit. The remaining competitors are already excluded as sufficiently relevant alternatives due to their weak market position.</w:t>
        <w:br/>
        <w:t>519 With regard to the substantive competitive proximity and thus the full range of products, Edeka is more strongly represented in the EZG than in the core area. After the acquisition of Real, the merger parties would hold over 45-50% share in this segment; the gap to the Schwarz Group is significant at 10-15%. In the core area, the share of Edeka and Real decreases to 40-45%. Rewe is represented with 10-15% in both the EZG and the core area and falls significantly behind Edeka/Real. The decision division does not overlook that the Schwarz Group possesses significant competitive potential in this segment, but it also assumes for this segment that the merger parties would have a significant incentive to deteriorate conditions and that the Schwarz Group would significantly follow suit; Rewe does not form a sufficient competitive counterweight due to its weak market position.</w:t>
        <w:br/>
        <w:t>520 In summary, the decision division therefore assumes that the merger in the market area of Staßfurt would lead to significant unilateral effects that would cause a substantial hindrance to effective competition and furthermore establish or strengthen a dominant market position.</w:t>
        <w:br/>
        <w:t>(12) Bocholt</w:t>
        <w:br/>
        <w:t>521 The city of Bocholt is located in the northwest of North Rhine-Westphalia at the border with the Netherlands. The market area includes, in addition to Bocholt, the city of Hamminkeln.</w:t>
        <w:br/>
        <w:t>Market area Bocholt</w:t>
      </w:r>
    </w:p>
    <w:p>
      <w:r>
        <w:rPr>
          <w:b/>
        </w:rPr>
        <w:t>[Pages 217–219]</w:t>
      </w:r>
    </w:p>
    <w:p>
      <w:r>
        <w:t>217</w:t>
        <w:br/>
        <w:t>522 In the market area Bocholt, the parties involved in the merger exceed the 40% threshold and thus exceed the presumption of market dominance according to § 18 Abs. 4 GWB. There is a significant increase in market share. The revenue share in the core area is above the 40% threshold. Therefore, a detailed examination is required according to the assessment framework. Furthermore, it is indicated by the assessment framework that there is a significant hindrance to effective competition in this market area.</w:t>
      </w:r>
    </w:p>
    <w:p>
      <w:r>
        <w:t>523 The following individual market analysis concludes that the merger in this market area would lead to a significant hindrance to effective competition, and in particular, the merger would establish or strengthen a dominant market position.</w:t>
      </w:r>
    </w:p>
    <w:p>
      <w:r>
        <w:t>524 Edeka is already the strongest provider in the EZG before the merger with a market share of 30-35%, ahead of Aldi (25-30%). With a very significant increase of 15-20% through the acquisition of Real, Edeka significantly expands the gap to Aldi (20-25 percentage points) and achieves a market share of 45-50% in the market area Bocholt. Rewe follows with a market share of 15-20%, also with a very large gap (30-35 percentage points). With a market share of 5-10%, the Schwarz Group plays no significant role in the market. Other competitors such as Norma and Klaas + Kock also play no significant role in the market area with single-digit market shares.</w:t>
      </w:r>
    </w:p>
    <w:p>
      <w:r>
        <w:t>525 More than 40 locations were included in the calculations, with the first 30 locations accounting for more than 90% of the market share. Real operates the highest-grossing location in the EZG. Edeka ranks third and operates a total of 10 of the 20 top locations in the EZG.</w:t>
        <w:br/>
        <w:t>Prog.</w:t>
        <w:br/>
        <w:t>Share</w:t>
        <w:br/>
        <w:t>EZG Share</w:t>
        <w:br/>
        <w:t>(in%)</w:t>
        <w:br/>
        <w:t>(in%)</w:t>
        <w:br/>
        <w:t>Edeka 30-35 30-35</w:t>
        <w:br/>
        <w:t>Real 15-20 15-20</w:t>
        <w:br/>
        <w:t>Total 45-50 45-50</w:t>
        <w:br/>
        <w:t>Schwarz Group 1-5 5-10</w:t>
        <w:br/>
        <w:t>Rewe 15-20 15-20</w:t>
        <w:br/>
        <w:t>Aldi 25-30 25-30</w:t>
        <w:br/>
        <w:t>other Real markets &lt;1 &lt;1</w:t>
        <w:br/>
        <w:t>Klaas + Kock 1-5 1-5</w:t>
        <w:br/>
        <w:t>Norma 1-5 1-5</w:t>
      </w:r>
    </w:p>
    <w:p>
      <w:r>
        <w:t>218</w:t>
        <w:br/>
        <w:t>Rank Store/Location</w:t>
        <w:br/>
        <w:t>1 Real, 46395 Bocholt (self-service department store)</w:t>
        <w:br/>
        <w:t>2 Aldi, 46499 Hamminkeln (discounter)</w:t>
        <w:br/>
        <w:t>3 Edeka, 46399 BOCHOLT (supermarket)</w:t>
        <w:br/>
        <w:t>4 Aldi, 46395 Bocholt (discounter)</w:t>
        <w:br/>
        <w:t>5 Aldi, 46399 Bocholt (discounter)</w:t>
        <w:br/>
        <w:t>6 Aldi, 46397 Bocholt (discounter)</w:t>
        <w:br/>
        <w:t>7 Aldi, 46395 Bocholt (discounter)</w:t>
        <w:br/>
        <w:t>8 Rewe, 46499 Hamminkeln (supermarket)</w:t>
        <w:br/>
        <w:t>9 Lidl, 46395 Bocholt (discounter)</w:t>
        <w:br/>
        <w:t>10 Edeka, 46395 BOCHOLT (supermarket)</w:t>
        <w:br/>
        <w:t>11 Rewe, 46499 Hamminkeln (supermarket)</w:t>
        <w:br/>
        <w:t>12 Edeka, 46397 BOCHOLT (supermarket)</w:t>
        <w:br/>
        <w:t>13 Edeka, 46395 BOCHOLT (supermarket)</w:t>
        <w:br/>
        <w:t>14 Edeka, 46499 HAMMINKELN -MEHRHOOG- (supermarket)</w:t>
        <w:br/>
        <w:t>15 Rewe, 46399 Bocholt (discounter)</w:t>
        <w:br/>
        <w:t>16 Edeka, 46499 HAMMINKELN (discounter)</w:t>
        <w:br/>
        <w:t>17 Edeka, 46395 BOCHOLT (discounter)</w:t>
        <w:br/>
        <w:t>18 Edeka, 46397 BOCHOLT-STENERN (supermarket)</w:t>
        <w:br/>
        <w:t>19 Real, 46414 Rhede-Vardingholt (self-service department store)</w:t>
        <w:br/>
        <w:t>20 Edeka, 46397 BOCHOLT (discounter)</w:t>
      </w:r>
    </w:p>
    <w:p>
      <w:r>
        <w:t>526 In the market area Bocholt, the parties involved in the merger exceed the 40% threshold, which leads to the presumption according to § 18 Abs. 4 GWB that the parties involved in the merger will be dominant in the market after the merger.</w:t>
      </w:r>
    </w:p>
    <w:p>
      <w:r>
        <w:t>527 This presumption is reinforced by the fact that in this market area, the market share of the parties involved in the merger is even at 45-50% and thus significantly above 40%. The market share gap to the second-largest provider in the market amounts to 20-25 percentage points after the merger and is therefore very significant.</w:t>
      </w:r>
    </w:p>
    <w:p>
      <w:r>
        <w:t>528 The general structural criteria of § 18 Abs. 3 Nos. 2-8 GWB (see also cross-market Section C. II. 2 b) and c)) as well as other aspects do not argue against a dominant position of Edeka after the merger.</w:t>
      </w:r>
    </w:p>
    <w:p>
      <w:r>
        <w:t>529 Due to Edeka's local strength, it can be assumed that competitors will no longer be able to sufficiently control Edeka's behavioral leeway during the forecast period and thus cannot endanger Edeka's position even if Edeka worsens the conditions. Aldi, Rewe, and the Schwarz Group, who are otherwise fundamentally capable of preventing Edeka's market dominance, lack the means in this market area, considering the number of locations and their sales potential compared to Edeka, to do so, for example, because they can only attract a small number of Edeka customers with competitive advances from these locations. Due to the significant market entry barriers, only a small number of new locations are expected to open during the forecast period, which is why very stable market shares are anticipated.</w:t>
      </w:r>
    </w:p>
    <w:p>
      <w:r>
        <w:t>530 Furthermore, Edeka is the strongest provider in the core area before the merger with a share of 30-35%. Through the acquisition of Real and the associated very significant increase of 20-25% in revenue share, the lead over competitors is significantly expanded. The parties involved in the merger account for 50-55% share, with Aldi following at a considerable distance (25-30%). The Schwarz Group and Rewe, each with a share of 5-10%, are only weakly represented in the core area.</w:t>
      </w:r>
    </w:p>
    <w:p>
      <w:r>
        <w:t>531 Real operates the highest-grossing location in the core area, followed by two Aldi locations in 2nd and 3rd place. Edeka operates 9 of the 20 top locations in the core area. Another Real location in Rhede, which is also part of the present merger, ranks 12th in terms of revenue. Given the comparatively lower revenue base of competitors, it seems likely that the locations for demanders from the core area would only serve as limited alternatives in the event of worsening conditions by the parties involved, for example, because they are subject to certain capacity constraints regarding sales areas, the number of checkouts, and parking spaces. Overall, while these competitor locations can exert some competitive pressure on the parties involved in the merger, it is not sufficient.</w:t>
      </w:r>
    </w:p>
    <w:p>
      <w:r>
        <w:rPr>
          <w:b/>
        </w:rPr>
        <w:t>[Pages 220–222]</w:t>
      </w:r>
    </w:p>
    <w:p>
      <w:r>
        <w:t>220</w:t>
        <w:br/>
        <w:t>Core Area Bocholt</w:t>
        <w:br/>
        <w:t>Prog.</w:t>
        <w:br/>
        <w:t>Share</w:t>
        <w:br/>
        <w:t>Core Area Share</w:t>
        <w:br/>
        <w:t>(in%)</w:t>
        <w:br/>
        <w:t>(in%)</w:t>
        <w:br/>
        <w:t>Edeka 30-35 30-35</w:t>
        <w:br/>
        <w:t>Real 20-25 20-25</w:t>
        <w:br/>
        <w:t>Total 55-60 50-55</w:t>
        <w:br/>
        <w:t>Schwarz Group 5-10 5-10</w:t>
        <w:br/>
        <w:t>Rewe 5-10 5-10</w:t>
        <w:br/>
        <w:t>Aldi 25-30 25-30</w:t>
        <w:br/>
        <w:t>other Real markets &lt;1 &lt;1</w:t>
        <w:br/>
        <w:t>Klaas + Kock 1-5 1-5</w:t>
        <w:br/>
        <w:t>Norma 1-5 1-5</w:t>
      </w:r>
    </w:p>
    <w:p>
      <w:r>
        <w:t>221</w:t>
        <w:br/>
        <w:t>Rank Store/Location</w:t>
        <w:br/>
        <w:t>1 Real, 46395 Bocholt (Self-Service Department Store)</w:t>
        <w:br/>
        <w:t>2 Aldi, 46397 Bocholt (Discounter)</w:t>
        <w:br/>
        <w:t>3 Aldi, 46395 Bocholt (Discounter)</w:t>
        <w:br/>
        <w:t>4 Lidl, 46395 Bocholt (Discounter)</w:t>
        <w:br/>
        <w:t>5 Edeka, 46395 BOCHOLT (Supermarket)</w:t>
        <w:br/>
        <w:t>6 Edeka, 46397 BOCHOLT (Supermarket)</w:t>
        <w:br/>
        <w:t>7 Aldi, 46395 Bocholt (Discounter)</w:t>
        <w:br/>
        <w:t>8 Edeka, 46395 BOCHOLT (Supermarket)</w:t>
        <w:br/>
        <w:t>9 Edeka, 46399 BOCHOLT (Supermarket)</w:t>
        <w:br/>
        <w:t>10 Edeka, 46397 BOCHOLT-STENERN (Supermarket)</w:t>
        <w:br/>
        <w:t>11 Aldi, 46399 Bocholt (Discounter)</w:t>
        <w:br/>
        <w:t>12 Real, 46414 Rhede-Vardingholt (Self-Service Department Store)</w:t>
        <w:br/>
        <w:t>13 Rewe, 46414 Rhede (Supermarket)</w:t>
        <w:br/>
        <w:t>14 Aldi, 46414 Rhede (Discounter)</w:t>
        <w:br/>
        <w:t>15 Rewe, 46397 Bocholt (Discounter)</w:t>
        <w:br/>
        <w:t>16 Edeka, 46395 BOCHOLT (Discounter)</w:t>
        <w:br/>
        <w:t>17 Edeka, 46397 Bocholt (Discounter)</w:t>
        <w:br/>
        <w:t>18 Rewe, 46499 Hamminkeln (Supermarket)</w:t>
        <w:br/>
        <w:t>19 Edeka, 46395 BOCHOLT (Discounter)</w:t>
        <w:br/>
        <w:t>20 Edeka, 46397 BOCHOLT (Discounter)</w:t>
        <w:br/>
        <w:t>532 With regard to the full assortment segment, Edeka and Real account for 75-80% of the offer in the EZG. Rewe achieves a share of 30-35% through its two locations in the EZG and possesses a certain competitive potential in this segment. Klaas + Kock exerts no significant competitive pressure on the parties involved in the merger with a share of 5-10% at the level of the full assortment offer.</w:t>
        <w:br/>
        <w:t>533 In the core area, Edeka and Real even account for 85-90% of the full assortment offer. Rewe does not operate any locations in the core area and does not significantly radiate into the core area.</w:t>
      </w:r>
    </w:p>
    <w:p>
      <w:r>
        <w:t>222</w:t>
        <w:br/>
        <w:t>Full Assortment Bocholt</w:t>
        <w:br/>
        <w:t>Prog.</w:t>
        <w:br/>
        <w:t>Share</w:t>
        <w:br/>
        <w:t>VS EZG Share</w:t>
        <w:br/>
        <w:t>(in%)</w:t>
        <w:br/>
        <w:t>(in%)</w:t>
        <w:br/>
        <w:t>Edeka 40-45 40-45</w:t>
        <w:br/>
        <w:t>Real 30-35 30-35</w:t>
        <w:br/>
        <w:t>Total 70-75 75-80</w:t>
        <w:br/>
        <w:t>Rewe 15-20 15-20</w:t>
        <w:br/>
        <w:t>other Real markets &lt;1 &lt;1</w:t>
        <w:br/>
        <w:t>Klaas + Kock 5-10 5-10</w:t>
      </w:r>
    </w:p>
    <w:p>
      <w:r>
        <w:rPr>
          <w:b/>
        </w:rPr>
        <w:t>[Pages 223–225]</w:t>
      </w:r>
    </w:p>
    <w:p>
      <w:r>
        <w:t>223</w:t>
        <w:br/>
        <w:t>Prog.</w:t>
        <w:br/>
        <w:t>Share</w:t>
        <w:br/>
        <w:t>VS Core Area Share</w:t>
        <w:br/>
        <w:t>(in%)</w:t>
        <w:br/>
        <w:t>(in%)</w:t>
        <w:br/>
        <w:t>Edeka 45-50 45-50</w:t>
        <w:br/>
        <w:t>Real 35-40 40-45</w:t>
        <w:br/>
        <w:t>Total 85-90 85-90</w:t>
        <w:br/>
        <w:t>Rewe 5-10 5-10</w:t>
        <w:br/>
        <w:t>other Real markets &lt;1 &lt;1</w:t>
        <w:br/>
        <w:t>Klaas + Kock 1-5 1-5</w:t>
        <w:br/>
        <w:t>534 In the market area Bocholt, only Real is represented with one location in the large area.</w:t>
        <w:br/>
        <w:t>Large Areas Bocholt</w:t>
      </w:r>
    </w:p>
    <w:p>
      <w:r>
        <w:t>224</w:t>
        <w:br/>
        <w:t>535 The parties have presented and commented on the market area Bocholt during the course of the proceedings.92 In addition to cross-location arguments, which are addressed under Section C. II. 4., reference was made to the accessibility of the cities Rhede and Borken for consumers from the catchment area. In this regard, it should be noted that the collected data, based on the relevant market definition, reflect the actual market conditions in the market area. If branches represent an alternative for customers in the market area based on the travel times determined by the Federal Cartel Office according to consumer behavior, they were also included in the market share calculation.</w:t>
        <w:br/>
        <w:t>536 Furthermore, it was argued that the Federal Cartel Office had considered a Trinkgut beverage market in Bocholt as an Edeka branch. A review of the process revealed that the consideration was made according to Edeka's previous statements. The branch was deleted from the data set due to the factual market definition and is no longer included in the reported market shares.</w:t>
        <w:br/>
        <w:t>537 Edeka already holds the leading position in the EZG prior to the intended merger. Through the significant increase from the acquisition of Real, it can further expand its market position, so that approximately 45-50% of the market volume would be attributable to it. The gap to competitors is very significant, amounting to 20-25 percentage points to Aldi and even 30-35 percentage points to Rewe. The two companies can exert some, but not sufficient competitive pressure on Edeka. At least for Rewe, the decision division assesses that there are strong incentives to follow the parties' deteriorations in conditions to a significant extent and to participate in the price increases, rather than remaining at the previous level of competition. Even if Aldi were to maintain the existing price level to preserve a uniform price image across the entire distribution area, this would not be sufficient to maintain a sufficiently high competitive pressure on Edeka, given the market share gap and the still significant differences in product range breadth and depth compared to full-range providers. All other competitors generate too few sales on their own to attract significant sales in the event of deteriorations in conditions by the parties and thus sufficiently influence the market behavior of the parties.</w:t>
        <w:br/>
        <w:t>92 Cf. Edeka's written statement of November 24, 2020, p. 67 et seq.</w:t>
      </w:r>
    </w:p>
    <w:p>
      <w:r>
        <w:t>225</w:t>
        <w:br/>
        <w:t>538 This picture is confirmed when considering the companies that are competitively close to the target company with regard to the spatial dimension. In the core area, where two-thirds of the demanders of the target location reside, Edeka, with a share of 30-35%, is a significant source for groceries. The merger leads to a significant strengthening; the combined share would be 50-55% after the merger. Aldi follows with a share of 25-30% at a considerable distance, while Rewe, the Schwarz Group, and other competitors are significantly weaker in the EZG with shares of less than 10% each. For this segment, the decision division provisionally assumes that the merger parties would have a significant incentive to deteriorate conditions and that the remaining competitors would significantly follow suit or would not be able to form a sufficient competitive counterweight due to their weak market position or assortment-related differences.</w:t>
        <w:br/>
        <w:t>539 Also with regard to the substantive competitive proximity and thus the full range, no different picture emerges. After the acquisition of Real, the merger parties would hold over 75-80% share in this segment in the EZG; in the core area, it even increases to 85-90%. Thus, there are no sufficient alternative options available for consumers in this segment to adequately respond to deteriorations in conditions by the parties.</w:t>
        <w:br/>
        <w:t>540 In summary, the decision division therefore assumes that the merger in the market area Bocholt would lead to significant unilateral effects that would cause a significant hindrance to effective competition and furthermore establish or strengthen a dominant market position.</w:t>
        <w:br/>
        <w:t>(13) Wesel</w:t>
        <w:br/>
        <w:t>541 The Hanseatic city of Wesel is located on the Lower Rhine and belongs to the Düsseldorf administrative district of North Rhine-Westphalia. The market area also includes the cities of Hamminkeln and Voerde.</w:t>
      </w:r>
    </w:p>
    <w:p>
      <w:r>
        <w:rPr>
          <w:b/>
        </w:rPr>
        <w:t>[Pages 226–228]</w:t>
      </w:r>
    </w:p>
    <w:p>
      <w:r>
        <w:t>226</w:t>
        <w:br/>
        <w:t>Market Area Wesel</w:t>
        <w:br/>
        <w:t>542 In the market area Wesel, the parties involved in the merger exceed the 40% threshold and thus the presumption of market dominance under § 18 Abs. 4 GWB. There is a significant increase in market share. The revenue share in the core area also exceeds the 40% threshold. Therefore, according to the assessment framework, a detailed market analysis is required. Furthermore, it is evident from the assessment framework that there is a significant hindrance to effective competition in this market area.</w:t>
        <w:br/>
        <w:t>543 The following detailed market analysis concludes that the merger would lead to a significant hindrance to effective competition in this market area, particularly that the merger would establish or strengthen a dominant market position.</w:t>
        <w:br/>
        <w:t>544 Edeka is already the market leader in the EZG before the merger with a market share of 30-35%, ahead of Rewe (20-25% share). With a clear increase of 5-10% through the acquisition of Real, Edeka significantly expands the gap to Rewe (by 15-20 percentage points) and achieves a market share of 40-45% in the market area Wesel. Aldi follows with a market share of 20-25%, also with a very significant gap (20-25 percentage points). With a market share of 5-10%, the Schwarz Group plays no significant role in the market area. Other competitors such as Klaas + Kock and Norma also play no significant role in the market area.</w:t>
        <w:br/>
        <w:t>545 Over 40 locations were included in the calculations, with the first 20 locations accounting for approximately 85% of the market share. Real operates the highest-grossing location in the EZG. Edeka ranks 2nd and 3rd and operates a total of five of the 20 top locations in the EZG.</w:t>
        <w:br/>
        <w:t>Prog.</w:t>
        <w:br/>
        <w:t>Share</w:t>
        <w:br/>
        <w:t>EZG Share</w:t>
        <w:br/>
        <w:t>(in%)</w:t>
        <w:br/>
        <w:t>(in%)</w:t>
        <w:br/>
        <w:t>Edeka 30-35 30-35</w:t>
        <w:br/>
        <w:t>Real 5-10 5-10</w:t>
        <w:br/>
        <w:t>Total 40-45 40-45</w:t>
        <w:br/>
        <w:t>Schwarz Group 5-10 5-10</w:t>
        <w:br/>
        <w:t>Rewe 20-25 20-25</w:t>
        <w:br/>
        <w:t>Aldi 20-25 20-25</w:t>
        <w:br/>
        <w:t>Other Real Markets &lt;1 &lt;1</w:t>
        <w:br/>
        <w:t>Klaas + Kock 1-5 1-5</w:t>
        <w:br/>
        <w:t>Norma &lt;1 &lt;1</w:t>
        <w:br/>
        <w:t>Rank Store/Location</w:t>
        <w:br/>
        <w:t>1 Real, 46485 Wesel (Self-Service Department Store)</w:t>
        <w:br/>
        <w:t>2 Edeka, 46485 WESEL-LACKHAUSEN (Supermarket)</w:t>
        <w:br/>
        <w:t>3 Edeka, 46562 VOERDE (Consumer Market)</w:t>
        <w:br/>
        <w:t>4 Aldi, 46499 Hamminkeln (Discount Store)</w:t>
        <w:br/>
        <w:t>5 Aldi, 46483 Wesel (Discount Store)</w:t>
        <w:br/>
        <w:t>6 Rewe, 46514 Schermbeck (Supermarket)</w:t>
        <w:br/>
        <w:t>7 Lidl, 46483 Wesel (Discount Store)</w:t>
        <w:br/>
        <w:t>8 Aldi, 46485 Wesel (Discount Store)</w:t>
        <w:br/>
        <w:t>9 Edeka, 46562 VOERDE (Consumer Market)</w:t>
        <w:br/>
        <w:t>10 Edeka, 46483 Wesel (Supermarket)</w:t>
        <w:br/>
        <w:t>11 Rewe, 46483 Wesel (Supermarket)</w:t>
        <w:br/>
        <w:t>12 Rewe, 46499 Hamminkeln (Supermarket)</w:t>
        <w:br/>
        <w:t>13 Lidl, 46485 Wesel (Discount Store)</w:t>
        <w:br/>
        <w:t>14 Rewe, 46485 Wesel (Supermarket)</w:t>
        <w:br/>
        <w:t>15 Aldi, 46514 Schermbeck (Discount Store)</w:t>
        <w:br/>
        <w:t>16 Edeka, 46569 HUENXE-DREVENACK (Supermarket)</w:t>
        <w:br/>
        <w:t>17 Lidl, 46562 Voerde (Lower Rhine) (Discount Store)</w:t>
        <w:br/>
        <w:t>18 Aldi, 46562 Voerde (Discount Store)</w:t>
        <w:br/>
        <w:t>19 Aldi, 46569 Hünxe (Discount Store)</w:t>
        <w:br/>
        <w:t>20 Rewe, 46483 Wesel (Supermarket)</w:t>
      </w:r>
    </w:p>
    <w:p>
      <w:r>
        <w:t>228</w:t>
        <w:br/>
        <w:t>546 In the market area Wesel, the parties involved in the merger exceed the 40% threshold, which leads to the presumption under § 18 Abs. 4 GWB that the parties involved in the merger will be dominant in the market after the merger.</w:t>
        <w:br/>
        <w:t>547 The market share gap to the second-largest provider in the market amounts to 15-20 percentage points after the merger and is thus significant.</w:t>
        <w:br/>
        <w:t>548 The general structural criteria of § 18 Abs. 3 Nos. 2-8 GWB (see also cross-market in Section C. II. 2 b) and c)) as well as other aspects do not argue against Edeka having a dominant position after the merger.</w:t>
        <w:br/>
        <w:t>549 Due to Edeka's local strength, it can be assumed that competitors will no longer be able to sufficiently control Edeka's behavioral leeway during the forecast period and thus cannot endanger Edeka's position even if Edeka worsens the conditions. Rewe, the Schwarz Group, and Aldi, who are otherwise fundamentally capable of preventing Edeka's market dominance, lack the means in this market area, considering the number of locations and their sales potential compared to Edeka, to do so, for example, because they can only attract a small number of Edeka customers with competitive advances from these locations. Due to the significant market entry barriers, only a small number of new locations are expected to open during the forecast period, which is why very stable market shares are anticipated.</w:t>
        <w:br/>
        <w:t>550 Furthermore, Edeka is the strongest provider in the core area before the merger with a share of 25-30%. Through the acquisition of Real and the associated significant increase of 10-15% in revenue share, the lead over competitors is significantly expanded. The parties involved in the merger account for 40-45% share, followed at a significant distance by Rewe (20-25% share), the Schwarz Group (15-20% share), and Aldi (15-20% share).</w:t>
        <w:br/>
        <w:t>551 Real operates the highest-grossing location in the core area, followed by an Edeka location in 2nd place. Edeka operates 7 of the 20 top locations in the core area. Given the comparatively lower revenue base of competitors, it seems likely that the locations for demanders from the core area will only be limitedly regarded as alternatives even in the event of worsening conditions by the parties involved.</w:t>
      </w:r>
    </w:p>
    <w:p>
      <w:r>
        <w:rPr>
          <w:b/>
        </w:rPr>
        <w:t>[Pages 229–231]</w:t>
      </w:r>
    </w:p>
    <w:p>
      <w:r>
        <w:t>229</w:t>
        <w:br/>
        <w:t>alternative options would only be limited, for example, because they are subject to certain capacity constraints regarding sales areas, the number of checkouts, and parking spaces. Overall, these competitor locations can exert some, but not sufficient competitive pressure on the parties involved in the merger.</w:t>
      </w:r>
    </w:p>
    <w:p>
      <w:r>
        <w:t>Core Area Wesel</w:t>
        <w:br/>
        <w:t>Prog.</w:t>
        <w:br/>
        <w:t>Share</w:t>
        <w:br/>
        <w:t>Core Area Share</w:t>
        <w:br/>
        <w:t>(in%)</w:t>
        <w:br/>
        <w:t>(in%)</w:t>
        <w:br/>
        <w:t>Edeka 20-25 25-30</w:t>
        <w:br/>
        <w:t>Real 10-15 10-15</w:t>
        <w:br/>
        <w:t>Total 35-40 40-45</w:t>
        <w:br/>
        <w:t>Schwarz Group 15-20 15-20</w:t>
        <w:br/>
        <w:t>Rewe 25-30 20-25</w:t>
        <w:br/>
        <w:t>Aldi 20-25 15-20</w:t>
        <w:br/>
        <w:t>other Real markets &lt;1 &lt;1</w:t>
        <w:br/>
        <w:t>Klaas + Kock &lt;1 &lt;1</w:t>
      </w:r>
    </w:p>
    <w:p>
      <w:r>
        <w:t>230</w:t>
        <w:br/>
        <w:t>Rank Store/Location</w:t>
        <w:br/>
        <w:t>1 Real, 46485 Wesel (self-service department store)</w:t>
        <w:br/>
        <w:t>2 Edeka, 46485 WESEL-LACKHAUSEN (supermarket)</w:t>
        <w:br/>
        <w:t>3 Aldi, 46483 Wesel (discounter)</w:t>
        <w:br/>
        <w:t>4 Lidl, 46483 Wesel (discounter)</w:t>
        <w:br/>
        <w:t>5 Edeka, 46483 Wesel (supermarket)</w:t>
        <w:br/>
        <w:t>6 Lidl, 46485 Wesel (discounter)</w:t>
        <w:br/>
        <w:t>7 Aldi, 46485 Wesel (discounter)</w:t>
        <w:br/>
        <w:t>8 Rewe, 46483 Wesel (supermarket)</w:t>
        <w:br/>
        <w:t>9 Rewe, 46483 Wesel (supermarket)</w:t>
        <w:br/>
        <w:t>10 Rewe, 46483 Wesel (discounter)</w:t>
        <w:br/>
        <w:t>11 Edeka, 46485 WESEL-OBRIGHOVEN (supermarket)</w:t>
        <w:br/>
        <w:t>12 Rewe, 46485 Wesel (supermarket)</w:t>
        <w:br/>
        <w:t>13 Rewe, 46487 Wesel (supermarket)</w:t>
        <w:br/>
        <w:t>14 Aldi, 46483 Wesel (discounter)</w:t>
        <w:br/>
        <w:t>15 Rewe, 46487 Wesel (discounter)</w:t>
        <w:br/>
        <w:t>16 Edeka, 46485 WESEL (discounter)</w:t>
        <w:br/>
        <w:t>17 Lidl, 46562 Voerde (Lower Rhine) (discounter)</w:t>
        <w:br/>
        <w:t>18 Edeka, 46487 WESEL-GINDERICH (supermarket)</w:t>
        <w:br/>
        <w:t>19 Edeka, 46562 VOERDE (consumer market)</w:t>
        <w:br/>
        <w:t>20 Edeka, 46569 HUENXE-DREVENACK (supermarket)</w:t>
      </w:r>
    </w:p>
    <w:p>
      <w:r>
        <w:t>552 With regard to the full-range segment, Edeka and Real in the EZG account for 60-65% of more than half of the offerings. Rewe follows at a considerable distance, achieving a share of 30-35% in this segment. The Schwarz Group and Klaas + Kock do not play a significant role in this segment.</w:t>
      </w:r>
    </w:p>
    <w:p>
      <w:r>
        <w:t>553 In the core area, Edeka and Real account for 65-70% of the full-range offerings. Rewe achieves a share of 25-30%; the Schwarz Group and Klaas + Kock also do not play a significant role in this segment in the core area.</w:t>
      </w:r>
    </w:p>
    <w:p>
      <w:r>
        <w:t>231</w:t>
        <w:br/>
        <w:t>Full Range Wesel</w:t>
        <w:br/>
        <w:t>Prog.</w:t>
        <w:br/>
        <w:t>Share</w:t>
        <w:br/>
        <w:t>VS EZG Share</w:t>
        <w:br/>
        <w:t>(in%)</w:t>
        <w:br/>
        <w:t>(in%)</w:t>
        <w:br/>
        <w:t>Edeka 45-50 45-50</w:t>
        <w:br/>
        <w:t>Real 10-15 10-15</w:t>
        <w:br/>
        <w:t>Total 60-65 60-65</w:t>
        <w:br/>
        <w:t>Schwarz Group &lt;1 &lt;1</w:t>
        <w:br/>
        <w:t>Rewe 35-40 30-35</w:t>
        <w:br/>
        <w:t>Aldi &lt;1 &lt;1</w:t>
        <w:br/>
        <w:t>other Real markets 1-5 1-5</w:t>
        <w:br/>
        <w:t>Klaas + Kock 1-5 1-5</w:t>
      </w:r>
    </w:p>
    <w:p>
      <w:r>
        <w:rPr>
          <w:b/>
        </w:rPr>
        <w:t>[Pages 232–234]</w:t>
      </w:r>
    </w:p>
    <w:p>
      <w:r>
        <w:t>232</w:t>
        <w:br/>
        <w:t>Prog.</w:t>
        <w:br/>
        <w:t>Share</w:t>
        <w:br/>
        <w:t>VS Core Area Share</w:t>
        <w:br/>
        <w:t>(in%)</w:t>
        <w:br/>
        <w:t>(in%)</w:t>
        <w:br/>
        <w:t>Edeka 40-45 45-50</w:t>
        <w:br/>
        <w:t>Real 20-25 20-25</w:t>
        <w:br/>
        <w:t>Total 60-65 65-70</w:t>
        <w:br/>
        <w:t>Schwarz Group &lt;1 &lt;1</w:t>
        <w:br/>
        <w:t>Rewe 30-35 25-30</w:t>
        <w:br/>
        <w:t>other Real markets &lt;1 &lt;1</w:t>
        <w:br/>
        <w:t>Klaas + Kock 1-5 1-5</w:t>
        <w:br/>
        <w:t>554 In the market area Wesel, in addition to Real, Edeka is represented with two locations in the large-scale segment. Another Real location, which is not the subject of the present merger, is located outside the EZG at the southern edge in Dinslaken.</w:t>
        <w:br/>
        <w:t>Large-scale Wesel</w:t>
      </w:r>
    </w:p>
    <w:p>
      <w:r>
        <w:t>233</w:t>
        <w:br/>
        <w:t>555 The parties have presented and commented on the market area Wesel during the course of the proceedings.93 In addition to cross-location arguments, which are addressed under Section C. II. 4., it was argued that to the west, the catchment area is abruptly cut off. The cities of Xanten, Dorsten, Walsum, and Hamborn are, however, easily accessible for the residents of the catchment area. In this regard, it should be noted that the collected data, based on the relevant market definition, reflect the actual market conditions in the market area. If branches represent an alternative for customers in the market area based on the travel times determined by the Federal Cartel Office according to consumer behavior, they were also included in the market share calculation. Furthermore, Edeka refers to the proximity of the target location to several furniture stores. However, any potential influence on the origin of customers has already been taken into account in the market definition through the use of Payback data.</w:t>
        <w:br/>
        <w:t>556 Edeka already holds a leading position in the EZG prior to the intended merger. Through the acquisition of Real, it can further expand its market position, so that approximately 40-45% of the market volume would be attributable to it. The gap to competitors is significant, amounting to 15-20 percentage points compared to Rewe. While Rewe still possesses some competitive potential, all other competitors individually generate too little revenue to attract significant sales in the event of deteriorating conditions imposed by the parties and thus sufficiently influence the market behavior of the parties. In contrast, the decision division assesses that Rewe has strong incentives to significantly follow the deteriorating conditions of the parties and participate in the price increases, rather than remaining at the previous level of competition.</w:t>
        <w:br/>
        <w:t>557 This picture is confirmed when considering the companies that are competitively close to the target company with respect to the spatial dimension. In the core area, where two-thirds of the demanders of the target location reside, Edeka, with a share of 25-30%, is a significant source for food. After the merger, the combined share would be 40-45%. Rewe follows with a share of 20-25%, while the Schwarz Group and Aldi each hold a share of 15-20% in this segment. For this segment, the decision division preliminarily assumes that the merger parties would have a significant incentive for deteriorating conditions and that Rewe and the remaining competitors would significantly follow suit or, due to their weak market position or assortment-related differences, would not be able to form a sufficient competitive counterweight.</w:t>
        <w:br/>
        <w:t>558 Also with regard to the substantive competitive proximity and thus the full range, no different picture emerges. After the acquisition of Real, the merger parties would hold over 60-65% share in this segment in the EZG, which would increase to 65-70% in the core area. In the large-scale area, only Edeka is represented with two locations in the EZG. Thus, there are no sufficient alternative options available for consumers in this segment to adequately respond to deteriorating conditions imposed by the parties.</w:t>
        <w:br/>
        <w:t>559 The target location currently exerts significant competitive pressure on Edeka due to its location and high sales, which would cease to exist as a result of the merger.</w:t>
        <w:br/>
        <w:t>560 In summary, the decision division therefore assumes that the merger in the market area Wesel would lead to significant unilateral effects that would cause a substantial hindrance to effective competition and furthermore establish or strengthen a dominant market position.</w:t>
        <w:br/>
        <w:t>(14) Kamp-Lintfort</w:t>
        <w:br/>
        <w:t>561 Kamp-Lintfort is a city in the northwest of North Rhine-Westphalia in the administrative district of Düsseldorf. The market area includes the cities of Rheinberg, Neukirchen-Vluyn, and Moers. The core area located on the Rhine includes, in addition to Kamp-Lintfort, the city of Rheinberg.</w:t>
      </w:r>
    </w:p>
    <w:p>
      <w:r>
        <w:rPr>
          <w:b/>
        </w:rPr>
        <w:t>[Pages 235–237]</w:t>
      </w:r>
    </w:p>
    <w:p>
      <w:r>
        <w:t>235</w:t>
        <w:br/>
        <w:t>Market Area Kamp-Lintfort</w:t>
        <w:br/>
        <w:t>562 In the market area Kamp-Lintfort, the parties involved in the merger exceed the 40% threshold and thus exceed the presumption of market dominance under § 18 Abs. 4 GWB. There is a significant increase in market share. The revenue share in the core area also exceeds the 40% threshold. Accordingly, a detailed market analysis is required according to the assessment framework. Furthermore, it is suggested by the assessment framework that there is a significant hindrance to effective competition in this market area.</w:t>
      </w:r>
    </w:p>
    <w:p>
      <w:r>
        <w:t>563 The following detailed market analysis concludes that the merger in this market area would lead to a significant hindrance to effective competition, in particular, the merger would establish or strengthen a dominant market position.</w:t>
      </w:r>
    </w:p>
    <w:p>
      <w:r>
        <w:t>564 Edeka is already the market leader in the EZG before the merger with a market share of 35-40%, ahead of Aldi (20-25% share). With a significant increase of 5-10% through the acquisition of Real, Edeka significantly expands the gap to Aldi (by 20-25 percentage points) and achieves a market share of 40-45% in the market area Kamp-Lintfort. The Schwarz Group achieves a market share of 15-20%, followed by Rewe with a market share of 10-15%. Other competitors play no significant role in the market area.</w:t>
      </w:r>
    </w:p>
    <w:p>
      <w:r>
        <w:t>565 Over 100 locations were included in the calculations, with the first 30 locations accounting for approximately 75% of the market share. Real operates the highest-grossing location in the EZG. Kaufland is in close proximity to the target location in 2nd place, followed by Rewe in 3rd place. Edeka ranks 4th and operates a total of eight of the 20 top locations in the EZG. Another Real location, which is not part of the current merger, ranks 9th.</w:t>
      </w:r>
    </w:p>
    <w:p>
      <w:r>
        <w:t>Prog.</w:t>
        <w:br/>
        <w:t>Share</w:t>
        <w:br/>
        <w:t>EZG Share</w:t>
        <w:br/>
        <w:t>(in %)</w:t>
        <w:br/>
        <w:t>(in %)</w:t>
        <w:br/>
        <w:t>Edeka 35-40 35-40</w:t>
        <w:br/>
        <w:t>Real 5-10 5-10</w:t>
        <w:br/>
        <w:t>Total 40-45 40-45</w:t>
        <w:br/>
        <w:t>Schwarz Group 15-20 15-20</w:t>
        <w:br/>
        <w:t>Rewe 15-20 10-15</w:t>
        <w:br/>
        <w:t>Aldi 20-25 20-25</w:t>
        <w:br/>
        <w:t>Other Real Markets 1-5 1-5</w:t>
        <w:br/>
        <w:t>Klaas + Kock &lt;1 &lt;1</w:t>
      </w:r>
    </w:p>
    <w:p>
      <w:r>
        <w:t>237</w:t>
        <w:br/>
        <w:t>Rank Store/Location</w:t>
        <w:br/>
        <w:t>1 Real, 47475 Kamp-Lintfort (Self-Service Department Store)</w:t>
        <w:br/>
        <w:t>2 Kaufland, 47475 Kamp-Lintfort (Consumer Market)</w:t>
        <w:br/>
        <w:t>3 Rewe, 47495 Rheinberg (Consumer Market)</w:t>
        <w:br/>
        <w:t>4 Edeka, 47495 RHEINBERG (Supermarket)</w:t>
        <w:br/>
        <w:t>5 Aldi, 47475 Kamp-Lintfort (Discount Store)</w:t>
        <w:br/>
        <w:t>6 Aldi, 47495 Rheinberg (Discount Store)</w:t>
        <w:br/>
        <w:t>7 Edeka, 47475 KAMP-LINTFORT (Supermarket)</w:t>
        <w:br/>
        <w:t>8 Aldi, 47475 Kamp-Lintfort (Discount Store)</w:t>
        <w:br/>
        <w:t>9 Real, 47441 Moers (Self-Service Department Store)</w:t>
        <w:br/>
        <w:t>10 Edeka, 47506 NEUKIRCHEN-VLUYN (Supermarket)</w:t>
        <w:br/>
        <w:t>11 Lidl, 47475 Kamp-Lintfort (Discount Store)</w:t>
        <w:br/>
        <w:t>12 Lidl, 47495 Rheinberg (Discount Store)</w:t>
        <w:br/>
        <w:t>13 Aldi, 46519 Alpen (Discount Store)</w:t>
        <w:br/>
        <w:t>14 Edeka, 47647 KERKEN-ALDEKERK (Supermarket)</w:t>
        <w:br/>
        <w:t>15 Aldi, 47445 Moers (Discount Store)</w:t>
        <w:br/>
        <w:t>16 Edeka, 46519 ALPEN (Supermarket)</w:t>
        <w:br/>
        <w:t>17 Edeka, 47495 RHEINBERG (Supermarket)</w:t>
        <w:br/>
        <w:t>18 Aldi, 47661 Issum (Discount Store)</w:t>
        <w:br/>
        <w:t>19 Edeka, 47495 RHEINBERG BORTH (Supermarket)</w:t>
        <w:br/>
        <w:t>20 Edeka, 47445 MOERS-RHEINKAMP (Supermarket)</w:t>
      </w:r>
    </w:p>
    <w:p>
      <w:r>
        <w:t>566 In the market area Kamp-Lintfort, the parties involved in the merger exceed the 40% threshold, which suggests according to § 18 Abs. 4 GWB that the parties involved in the merger are likely to be dominant in the market after the merger.</w:t>
      </w:r>
    </w:p>
    <w:p>
      <w:r>
        <w:t>567 The market share gap to the second-largest provider in the market amounts to 20-25 percentage points after the merger and is therefore very significant.</w:t>
      </w:r>
    </w:p>
    <w:p>
      <w:r>
        <w:t>568 The general structural criteria of § 18 Abs. 3 Nos. 2-8 GWB (see also cross-market Section C. II. 2 b) and c)) as well as other aspects do not argue against Edeka having a dominant position after the merger.</w:t>
      </w:r>
    </w:p>
    <w:p>
      <w:r>
        <w:t>569 Due to Edeka's local strength, it can be assumed that competitors will no longer be able to sufficiently control Edeka's behavioral leeway during the forecast period and thus cannot endanger Edeka's position even if Edeka worsens the conditions. The Schwarz Group, Rewe, and Aldi lack the means to do so, who otherwise</w:t>
      </w:r>
    </w:p>
    <w:p>
      <w:r>
        <w:rPr>
          <w:b/>
        </w:rPr>
        <w:t>[Pages 238–240]</w:t>
      </w:r>
    </w:p>
    <w:p>
      <w:r>
        <w:t>238</w:t>
        <w:br/>
        <w:t xml:space="preserve">fundamentally capable of preventing Edeka's market dominance, in this market area, considering the number of locations and their sales potential compared to Edeka, lack the means to do so, for example, because they can only attract a small number of Edeka customers with competitive advances from these locations. Due to the significant market entry barriers, only a small number of new locations are expected to open during the forecast period, which is why very stable market shares are anticipated. </w:t>
        <w:br/>
        <w:t xml:space="preserve">570 Furthermore, Edeka, before the merger, holds a share of 30-35% and is clearly the strongest provider in the core area. Through the acquisition of Real and the associated significant increase of 10-15% in market share, the lead over competitors is significantly expanded. The parties involved in the merger account for 40-45% share, with Aldi (20-25% share), the Schwarz Group, and Rewe (each 15-20% share) following at a considerable distance. </w:t>
        <w:br/>
        <w:t>571 Real operates the highest-grossing location in the core area, followed by a Rewe location in second place. Edeka ranks third and Kaufland fourth. Given the comparatively lower sales base of the competitors, it seems likely that the locations for demanders from the core area would only serve as limited alternative options in the event of worsening conditions by the parties involved, for example, because they are subject to certain capacity constraints regarding sales areas, the number of checkouts, and parking spaces. Overall, these competitor locations can exert some competitive pressure on the parties involved in the merger, but not sufficient pressure.</w:t>
      </w:r>
    </w:p>
    <w:p>
      <w:r>
        <w:t>239</w:t>
        <w:br/>
        <w:t>Core Area Kamp-Lintfort</w:t>
        <w:br/>
        <w:t>Core Area Prog.</w:t>
        <w:br/>
        <w:t>Share</w:t>
        <w:br/>
        <w:t>Share</w:t>
        <w:br/>
        <w:t>(in%)</w:t>
        <w:br/>
        <w:t>(in%)</w:t>
        <w:br/>
        <w:t>Edeka 25-30 30-35</w:t>
        <w:br/>
        <w:t>Real 10-15 10-15</w:t>
        <w:br/>
        <w:t>Total 40-45 40-45</w:t>
        <w:br/>
        <w:t>Schwarz Group 15-20 15-20</w:t>
        <w:br/>
        <w:t>Rewe 15-20 15-20</w:t>
        <w:br/>
        <w:t>Aldi 20-25 20-25</w:t>
        <w:br/>
        <w:t>Other Real Markets 1-5 1-5</w:t>
      </w:r>
    </w:p>
    <w:p>
      <w:r>
        <w:t>240</w:t>
        <w:br/>
        <w:t>Rank Store/Location</w:t>
        <w:br/>
        <w:t>1 Real, 47475 Kamp-Lintfort (Self-Service Department Store)</w:t>
        <w:br/>
        <w:t>2 Rewe, 47495 Rheinberg (Consumer Market)</w:t>
        <w:br/>
        <w:t>3 Edeka, 47495 RHEINBERG (Supermarket)</w:t>
        <w:br/>
        <w:t>4 Kaufland, 47475 Kamp-Lintfort (Consumer Market)</w:t>
        <w:br/>
        <w:t>5 Aldi, 47475 Kamp-Lintfort (Discount Store)</w:t>
        <w:br/>
        <w:t>6 Aldi, 47495 Rheinberg (Discount Store)</w:t>
        <w:br/>
        <w:t>7 Edeka, 47475 KAMP-LINTFORT (Supermarket)</w:t>
        <w:br/>
        <w:t>8 Aldi, 47475 Kamp-Lintfort (Discount Store)</w:t>
        <w:br/>
        <w:t>9 Lidl, 47475 Kamp-Lintfort (Discount Store)</w:t>
        <w:br/>
        <w:t>10 Lidl, 47495 Rheinberg (Discount Store)</w:t>
        <w:br/>
        <w:t>11 Edeka, 47495 RHEINBERG (Supermarket)</w:t>
        <w:br/>
        <w:t>12 Edeka, 47495 RHEINBERG BORTH (Supermarket)</w:t>
        <w:br/>
        <w:t>13 Rewe, 47475 Kamp (Discount Store)</w:t>
        <w:br/>
        <w:t>14 Rewe, 47495 Rheinberg (Discount Store)</w:t>
        <w:br/>
        <w:t>15 Rewe, 47495 Rheinberg (Discount Store)</w:t>
        <w:br/>
        <w:t>16 Aldi, 46519 Alpen (Discount Store)</w:t>
        <w:br/>
        <w:t>17 Edeka, 47495 Rheinberg (Discount Store)</w:t>
        <w:br/>
        <w:t>18 Edeka, 47475 Kamp-Lintfort (Discount Store)</w:t>
        <w:br/>
        <w:t>19 Edeka, 47475 KAMP-LINTFORT (Discount Store)</w:t>
        <w:br/>
        <w:t>20 Edeka, 46519 ALPEN (Supermarket)</w:t>
        <w:br/>
        <w:t xml:space="preserve">572 With regard to the full assortment segment, Edeka and Real account for 60-65% of the total offering in the EZG, significantly more than half. Rewe has a certain competitive potential in this segment with 3 locations and a 15-20% market share in the EZG, but the share gap to the parties involved in the merger is very significant. The Schwarz Group achieves a share of 10-15% through a location in the EZG and exerts relatively weaker competitive pressure on the parties involved in the merger at the level of the full assortment offering. </w:t>
        <w:br/>
        <w:t>573 In the core area, Edeka and Real account for 65-70% of the full assortment offering. Rewe achieves 15-20% and the Schwarz Group 10-15% share in this segment.</w:t>
      </w:r>
    </w:p>
    <w:p>
      <w:r>
        <w:rPr>
          <w:b/>
        </w:rPr>
        <w:t>[Pages 241–243]</w:t>
      </w:r>
    </w:p>
    <w:p>
      <w:r>
        <w:t>241</w:t>
        <w:br/>
        <w:t>Full assortment Kamp-Lintfort</w:t>
        <w:br/>
        <w:t>Prog.</w:t>
        <w:br/>
        <w:t>Share</w:t>
        <w:br/>
        <w:t>VS EZG Share</w:t>
        <w:br/>
        <w:t>(in%)</w:t>
        <w:br/>
        <w:t>(in%)</w:t>
        <w:br/>
        <w:t>Edeka 45- 50 45- 50</w:t>
        <w:br/>
        <w:t>Real 10- 15 10- 15</w:t>
        <w:br/>
        <w:t>Total 60- 65 60- 65</w:t>
        <w:br/>
        <w:t>Schwarz Group 10- 15 10- 15</w:t>
        <w:br/>
        <w:t>Rewe 15- 20 15- 20</w:t>
        <w:br/>
        <w:t>other Real markets 5- 10 5- 10</w:t>
        <w:br/>
        <w:t>Klaas + Kock &lt;1 &lt;1</w:t>
      </w:r>
    </w:p>
    <w:p>
      <w:r>
        <w:t>242</w:t>
        <w:br/>
        <w:t>Prog.</w:t>
        <w:br/>
        <w:t>Share</w:t>
        <w:br/>
        <w:t>VS Core Area Share</w:t>
        <w:br/>
        <w:t>(in%)</w:t>
        <w:br/>
        <w:t>(in%)</w:t>
        <w:br/>
        <w:t>Edeka 40- 45 40- 45</w:t>
        <w:br/>
        <w:t>Real 25- 30 25- 30</w:t>
        <w:br/>
        <w:t>Total 65- 70 65- 70</w:t>
        <w:br/>
        <w:t>Schwarz Group 10- 15 10- 15</w:t>
        <w:br/>
        <w:t>Rewe 15- 20 15- 20</w:t>
        <w:br/>
        <w:t>other Real markets 1- 5 1- 5</w:t>
        <w:br/>
        <w:t>574 In the market area Kamp-Lintfort, in addition to Real, Kaufland and Rewe are represented with one location each in the large-scale segment.</w:t>
        <w:br/>
        <w:t>Large-scale Kamp-Lintfort</w:t>
      </w:r>
    </w:p>
    <w:p>
      <w:r>
        <w:t>243</w:t>
        <w:br/>
        <w:t>575 The parties have presented and commented on the market area Kamp-Lintfort during the course of the proceedings.94 In addition to cross-location arguments, which are addressed under Section C. II. 4., it was argued that particularly Moers is easily accessible for the residents of the catchment area. In this regard, it should be noted that the collected data based on the relevant market definition reflect the actual market conditions in the market area. If branches represent an alternative for customers in the market area based on the travel times determined by the Federal Cartel Office according to consumer behavior, they were also taken into account in the market share calculation.</w:t>
        <w:br/>
        <w:t>576 Edeka already holds the leading position in the EZG prior to the intended merger. Through the acquisition of Real, it can further expand its market position, so that approximately 40- 45% of the market volume would be attributable to it. The gap to competitors is very significant, amounting to 20- 25 percentage points to Aldi and 25- 30 percentage points to Rewe. The two companies can exert some, but not sufficient competitive pressure on Edeka. At least for Rewe, the decision division assesses that there are strong incentives to significantly follow the deterioration of conditions by the parties involved and to participate in price increases, rather than to remain at the previous level of competition. Even if Aldi were to maintain the existing price level to preserve a uniform price image across the entire distribution area, this would not be sufficient to maintain a sufficiently high competitive pressure on Edeka, given the market share gap and the still significant differences in the breadth and depth of assortments compared to full assortment providers. All other competitors generate too few sales on their own to attract significant sales in the event of deteriorating conditions by the parties involved and thus sufficiently influence the market behavior of the parties involved.</w:t>
        <w:br/>
        <w:t>577 This picture is confirmed when considering the companies that are competitively close to the target company with regard to the spatial dimension. In the core area, where two-thirds of the demanders of the target location reside, Edeka with a share of 30- 35% is a significant source for food. After the merger, the combined share would be 40- 45%. Aldi follows with a share of 20- 25%, the Schwarz Group and</w:t>
        <w:br/>
        <w:t>94 Cf. Edeka's submission of November 24, 2020, p. 75 et seq. and Edeka's submission of December 17, 2020, p. 20 et seq.</w:t>
      </w:r>
    </w:p>
    <w:p>
      <w:r>
        <w:rPr>
          <w:b/>
        </w:rPr>
        <w:t>[Pages 244–246]</w:t>
      </w:r>
    </w:p>
    <w:p>
      <w:r>
        <w:t>244</w:t>
        <w:br/>
        <w:t>Rewe holds a share of 15-20% in this segment. For this segment, the decision division provisionally assumes that the merger parties would have a significant incentive to worsen conditions and that the remaining competitors would significantly follow suit or, due to their weak market position or assortment-related differences, would not be able to form a sufficient competitive counterweight.</w:t>
      </w:r>
    </w:p>
    <w:p>
      <w:r>
        <w:t>578 Also with regard to the substantive competitive proximity and thus the full range of products, no different picture emerges. After the acquisition of Real, the merger parties would hold over 60-65% market share in this segment, which would increase to 65-70% in the core area. Thus, there are no sufficient alternative options available for consumers in this segment to adequately respond to the worsening conditions of the parties involved.</w:t>
      </w:r>
    </w:p>
    <w:p>
      <w:r>
        <w:t>579 In the overall view, the decision division therefore assumes that the merger in the market area of Kamp-Lintfort would lead to significant unilateral effects that would cause a substantial hindrance to effective competition and furthermore establish or strengthen a dominant market position.</w:t>
      </w:r>
    </w:p>
    <w:p>
      <w:r>
        <w:t>(15) Jülich</w:t>
        <w:br/>
        <w:t>580 Jülich is a town in the district of Düren in North Rhine-Westphalia. The market area includes, in addition to Jülich, the town of Linnich and the municipality of Titz.</w:t>
      </w:r>
    </w:p>
    <w:p>
      <w:r>
        <w:t>581 In the market area of Jülich, the merger parties exceed the 40% threshold and thus exceed the presumption of market dominance according to § 18 Abs. 4 GWB. There is a significant increase in market share. The revenue share in the core area also exceeds the 40% threshold. Therefore, according to the review framework, a single market analysis is required. Furthermore, it is evident from the review framework that there is a significant hindrance to effective competition in this market area. The subsequent single market analysis concludes that the merger would lead to a significant hindrance to effective competition in this market area, and in particular, the merger would establish or strengthen a dominant market position.</w:t>
      </w:r>
    </w:p>
    <w:p>
      <w:r>
        <w:t>582 Edeka is already the market leader in the core area before the merger with a market share of 30-35%, ahead of Aldi (25-30% share). With a significant increase of 10-15% through the acquisition of Real, Edeka significantly expands the gap to Aldi (by 15-20 percentage points) and achieves a market share of 40-45% in the market area of Jülich. The Schwarz Group and Rewe follow with market shares of 10-15% each, also with a very significant gap (30-35 percentage points).</w:t>
      </w:r>
    </w:p>
    <w:p>
      <w:r>
        <w:t>583 Other competitors such as Norma play no significant role in the market area with market shares in the single digits. Over 70 locations were included in the calculations, with the first 30 locations accounting for approximately 90% of the market share. Real operates the highest-grossing location in the core area. Edeka ranks second and operates a total of nine of the 20 top locations in the core area.</w:t>
      </w:r>
    </w:p>
    <w:p>
      <w:r>
        <w:t>Prog.</w:t>
        <w:br/>
        <w:t>Share</w:t>
        <w:br/>
        <w:t>Core Area Share</w:t>
        <w:br/>
        <w:t>(in%)</w:t>
        <w:br/>
        <w:t>(in%)</w:t>
        <w:br/>
        <w:t>Edeka 30-35 30-35</w:t>
        <w:br/>
        <w:t>Real 10-15 10-15</w:t>
        <w:br/>
        <w:t>Total 40-45 40-45</w:t>
        <w:br/>
        <w:t>Schwarz Group 10-15 10-15</w:t>
        <w:br/>
        <w:t>Rewe 10-15 10-15</w:t>
        <w:br/>
        <w:t>Aldi 25-30 25-30</w:t>
        <w:br/>
        <w:t>Other Real Markets 1-5 1-5</w:t>
        <w:br/>
        <w:t>Dohle HIT &lt;1 &lt;1</w:t>
        <w:br/>
        <w:t>Norma 1-5 1-5</w:t>
      </w:r>
    </w:p>
    <w:p>
      <w:r>
        <w:t>Rank Store/Location</w:t>
        <w:br/>
        <w:t>1 Real, 52428 Jülich (Consumer Market)</w:t>
        <w:br/>
        <w:t>2 Edeka, 52441 LINNICH (Supermarket)</w:t>
        <w:br/>
        <w:t>3 Lidl, 52428 Jülich (Discount Store)</w:t>
        <w:br/>
        <w:t>4 Aldi, 52428 Jülich (Discount Store)</w:t>
        <w:br/>
        <w:t>5 Aldi, 52441 Linnich (Discount Store)</w:t>
        <w:br/>
        <w:t>6 Aldi, 52445 Titz (Discount Store)</w:t>
        <w:br/>
        <w:t>7 Aldi, 52457 Aldenhoven (Discount Store)</w:t>
        <w:br/>
        <w:t>8 Rewe, 52428 Jülich (Supermarket)</w:t>
        <w:br/>
        <w:t>9 Aldi, 52428 Jülich (Discount Store)</w:t>
        <w:br/>
        <w:t>10 Lidl, 52457 Aldenhoven (Discount Store)</w:t>
        <w:br/>
        <w:t>11 Edeka, 52457 ALDENHOVEN (Supermarket)</w:t>
        <w:br/>
        <w:t>12 Edeka, 52428 Jülich (Discount Store)</w:t>
        <w:br/>
        <w:t>13 Edeka, 52445 TITZ (Supermarket)</w:t>
        <w:br/>
        <w:t>14 Rewe, 52428 Jülich (Discount Store)</w:t>
        <w:br/>
        <w:t>15 Edeka, 52428 Jülich-Koslar (Discount Store)</w:t>
        <w:br/>
        <w:t>16 Edeka, 52428 JÜLICH (Discount Store)</w:t>
        <w:br/>
        <w:t>17 Edeka, 52445 Titz (Discount Store)</w:t>
        <w:br/>
        <w:t>18 Edeka, 52457 ALDENHOVEN (Discount Store)</w:t>
        <w:br/>
        <w:t>19 Edeka, 52441 LINNICH (Discount Store)</w:t>
        <w:br/>
        <w:t>20 Rewe, 52441 Linnich (Discount Store)</w:t>
      </w:r>
    </w:p>
    <w:p>
      <w:r>
        <w:rPr>
          <w:b/>
        </w:rPr>
        <w:t>[Pages 247–249]</w:t>
      </w:r>
    </w:p>
    <w:p>
      <w:r>
        <w:t>247</w:t>
        <w:br/>
        <w:t>584 In the market area of Jülich, the merger parties exceed the 40% threshold, which leads to the presumption according to § 18 Abs. 4 GWB that the merger parties will be dominant in the market after the merger.</w:t>
        <w:br/>
        <w:t>585 The market share gap to the second-largest provider in the market amounts to 15-20 percentage points and is thus significant.</w:t>
        <w:br/>
        <w:t>586 The general structural criteria of § 18 Abs. 3 Nos. 2-8 GWB (see also cross-market in Section C. II. 2 b) and c)) as well as other aspects do not argue against a dominant position of Edeka after the merger.</w:t>
        <w:br/>
        <w:t>587 Due to Edeka's local strength, it can be assumed that competitors will no longer be able to sufficiently control Edeka's behavioral leeway during the forecast period and thus cannot endanger Edeka's position even if Edeka worsens the conditions. The Schwarz Group, Rewe, and Aldi, who are otherwise fundamentally capable of preventing Edeka's market dominance, lack the means in this market area, considering the number of locations and their sales potential compared to Edeka, to do so, for example, because they can only attract a small number of Edeka customers with competitive advances from these locations. Due to the significant market entry barriers, only a small number of new locations are expected to open during the forecast period, which is why very stable market shares are anticipated.</w:t>
        <w:br/>
        <w:t>588 Before the merger, Aldi is the strongest provider in the core area with a share of 25-30%. Real follows with a share of 20-25%. Through the acquisition of Real and the associated significant increase of 20-25% in sales share, Edeka will become the strongest provider in the market with a share of 40-45% and a significant lead over Aldi of 10-15 percentage points. Rewe and the Schwarz Group follow at a considerable distance, each with a share of 10-15%.</w:t>
        <w:br/>
        <w:t>589 Real operates the highest-grossing location in the core area, followed by Lidl in second place. The Real location in Düren, which is also the subject of the present merger, ranks 18th.</w:t>
      </w:r>
    </w:p>
    <w:p>
      <w:r>
        <w:t>248</w:t>
        <w:br/>
        <w:t>Core Area Jülich</w:t>
        <w:br/>
        <w:t>Prog.</w:t>
        <w:br/>
        <w:t>Share</w:t>
        <w:br/>
        <w:t>Core Area Share</w:t>
        <w:br/>
        <w:t>(in%)</w:t>
        <w:br/>
        <w:t>(in%)</w:t>
        <w:br/>
        <w:t>Edeka 15-20 15-20</w:t>
        <w:br/>
        <w:t>Real 20-25 20-25</w:t>
        <w:br/>
        <w:t>Total 35-40 40-45</w:t>
        <w:br/>
        <w:t>Schwarz Group 10-15 10-15</w:t>
        <w:br/>
        <w:t>Rewe 10-15 10-15</w:t>
        <w:br/>
        <w:t>Aldi 25-30 25-30</w:t>
        <w:br/>
        <w:t>Other Real Markets &lt;1 &lt;1</w:t>
        <w:br/>
        <w:t>Norma 1-5 1-5</w:t>
      </w:r>
    </w:p>
    <w:p>
      <w:r>
        <w:t>249</w:t>
        <w:br/>
        <w:t>Rank Store/Location</w:t>
        <w:br/>
        <w:t>1 Real, 52428 Jülich (Consumer Market)</w:t>
        <w:br/>
        <w:t>2 Lidl, 52428 Jülich (Discounter)</w:t>
        <w:br/>
        <w:t>3 Aldi, 52428 Jülich (Discounter)</w:t>
        <w:br/>
        <w:t>4 Aldi, 52428 Jülich (Discounter)</w:t>
        <w:br/>
        <w:t>5 Rewe, 52428 Jülich (Supermarket)</w:t>
        <w:br/>
        <w:t>6 Edeka, 52428 Jülich (Discounter)</w:t>
        <w:br/>
        <w:t>7 Edeka, 52428 JÜLICH (Discounter)</w:t>
        <w:br/>
        <w:t>8 Rewe, 52428 Jülich (Discounter)</w:t>
        <w:br/>
        <w:t>9 Edeka, 52428 Jülich-Koslar (Discounter)</w:t>
        <w:br/>
        <w:t>10 Aldi, 52441 Linnich (Discounter)</w:t>
        <w:br/>
        <w:t>11 Aldi, 52445 Titz (Discounter)</w:t>
        <w:br/>
        <w:t>12 Norma, 52428 Jülich (Discounter)</w:t>
        <w:br/>
        <w:t>13 Kaufland, 52477 Alsdorf (Self-Service Department Store)</w:t>
        <w:br/>
        <w:t>14 Edeka, 52445 TITZ (Supermarket)</w:t>
        <w:br/>
        <w:t>15 Rewe, 52382 Niederzier (Consumer Market)</w:t>
        <w:br/>
        <w:t>16 Norma, 52457 Aldenhoven (Discounter)</w:t>
        <w:br/>
        <w:t>17 Edeka, 52457 ALDENHOVEN (Supermarket)</w:t>
        <w:br/>
        <w:t>18 Real, 52353 Düren (Self-Service Department Store)</w:t>
        <w:br/>
        <w:t>19 Real, 52249 Eschweiler (Self-Service Department Store)</w:t>
        <w:br/>
        <w:t>20 Real, 50181 Bedburg (Self-Service Department Store)</w:t>
        <w:br/>
        <w:t>590 With regard to the full-range segment, Edeka and Real account for two-thirds of the offer in the EZG with 65-70%. Rewe achieves a share of 15-20% through its location in the EZG. The Schwarz Group exerts a weaker competitive pressure on the merger parties at the level of the full-range offer with a share of 5-10%.</w:t>
        <w:br/>
        <w:t>591 In the core area, Edeka and Real also account for 65-70% of the full-range offer. Rewe achieves a share of 20-25% and is significantly behind the merger parties. The Schwarz Group is not represented in the EZG with full-range locations.</w:t>
      </w:r>
    </w:p>
    <w:p>
      <w:r>
        <w:rPr>
          <w:b/>
        </w:rPr>
        <w:t>[Pages 250–252]</w:t>
      </w:r>
    </w:p>
    <w:p>
      <w:r>
        <w:t>250</w:t>
        <w:br/>
        <w:t>Full assortment Jülich</w:t>
        <w:br/>
        <w:t>Prog.</w:t>
        <w:br/>
        <w:t>Share</w:t>
        <w:br/>
        <w:t>VS EZG Share</w:t>
        <w:br/>
        <w:t>(in%)</w:t>
        <w:br/>
        <w:t>(in%)</w:t>
        <w:br/>
        <w:t>Edeka 35-40 35-40</w:t>
        <w:br/>
        <w:t>Real 25-30 30-35</w:t>
        <w:br/>
        <w:t>Total 65-70 65-70</w:t>
        <w:br/>
        <w:t>Schwarz Group 5-10 5-10</w:t>
        <w:br/>
        <w:t>Rewe 20-25 15-20</w:t>
        <w:br/>
        <w:t>other Real markets 1-5 1-5</w:t>
        <w:br/>
        <w:t>Dohle HIT &lt;1 &lt;1</w:t>
      </w:r>
    </w:p>
    <w:p>
      <w:r>
        <w:t>251</w:t>
        <w:br/>
        <w:t>Prog.</w:t>
        <w:br/>
        <w:t>Share</w:t>
        <w:br/>
        <w:t>VS Core Area Share</w:t>
        <w:br/>
        <w:t>(in%)</w:t>
        <w:br/>
        <w:t>(in%)</w:t>
        <w:br/>
        <w:t>Edeka 5-10 5-10</w:t>
        <w:br/>
        <w:t>Real 60-65 60-65</w:t>
        <w:br/>
        <w:t>Total 65-70 65-70</w:t>
        <w:br/>
        <w:t>Schwarz Group 1-5 1-5</w:t>
        <w:br/>
        <w:t>Rewe 20-25 20-25</w:t>
        <w:br/>
        <w:t>other Real markets 1-5 1-5</w:t>
        <w:br/>
        <w:t>592 In the market area Jülich, no competitor is represented in the large-scale segment besides Real.</w:t>
        <w:br/>
        <w:t>Large-scale Jülich</w:t>
      </w:r>
    </w:p>
    <w:p>
      <w:r>
        <w:t>252</w:t>
        <w:br/>
        <w:t>593 The parties have presented and commented on the market area Jülich during the course of the proceedings.95 In addition to cross-location arguments, which are addressed under Section C. II. 4., reference was made to the accessibility of the cities Düren and Eschweiler for consumers from the catchment area. In this regard, it should be noted that the collected data, based on the relevant market definition, reflect the actual market conditions in the market area. If branches represent an alternative for customers in the market area based on the travel times determined by the Federal Cartel Office according to consumer behavior, they were also included in the market share calculation.</w:t>
        <w:br/>
        <w:t>594 Furthermore, it was argued that a small grocery store in the core area was not identified. The identification and inclusion of this branch is, in the assessment of the decision division, not relevant to the decision considering the number of locations in the market area and the expected sales.</w:t>
        <w:br/>
        <w:t>595 Edeka already holds the leading position in the EZG prior to the intended merger. Through the significant increase from the acquisition of Real, it can further expand its market position, so that approximately 40-45% of the market volume would be attributable to it. The gap to competitors is substantial, with Aldi being 15-20% behind. The Schwarz Group and Rewe remain significantly behind. At least for the Schwarz Group and Rewe, the decision division assesses that there are strong incentives to follow the parties' deteriorations in conditions to a significant extent and to participate in price increases, rather than to remain at the previous level of competition. Even if Aldi were to maintain the existing price level to preserve a uniform price image across the entire distribution area, this would not be sufficient to maintain a sufficiently high competitive pressure on Edeka, given the market share gap and the still significant differences in the breadth and depth of assortments compared to full assortment providers. All other competitors generate too few sales on their own to attract significant sales in the event of deteriorations in conditions by the parties and thereby sufficiently influence the market behavior of the parties.</w:t>
        <w:br/>
        <w:t>596 This picture is confirmed when considering the companies that are competitively close to the target company with regard to the spatial dimension. In the core area, where two-thirds of the demanders of the target location reside, Real holds a significant share of 20-25%. 95 Cf. Edeka's submission of November 24, 2020, p. 78 et seq.</w:t>
      </w:r>
    </w:p>
    <w:p>
      <w:r>
        <w:rPr>
          <w:b/>
        </w:rPr>
        <w:t>[Pages 253–255]</w:t>
      </w:r>
    </w:p>
    <w:p>
      <w:r>
        <w:t>253</w:t>
        <w:br/>
        <w:t>source for food. The merger leads to a significant increase; the combined share would be 40-45% after the merger. Aldi follows with a share of 25-30%, while the Schwarz Group and Rewe each hold a share of 10-15% in this segment. For this segment, the decision division provisionally assumes that the parties involved in the merger would have a significant incentive to worsen conditions and that the remaining competitors would significantly follow suit or, due to their weak market position or assortment-related differences, would not be able to form a sufficient competitive counterweight.</w:t>
      </w:r>
    </w:p>
    <w:p>
      <w:r>
        <w:t>597 Also with regard to the substantive competitive proximity and thus the full assortment, no different picture emerges. After the acquisition of Real, the parties involved in the merger would hold over 65-70% share in this segment both in the EZG and in the core area. Only Rewe is represented with a full assortment location in the EZG. In the area of large formats, only Real is present in the market area. Although Rewe exerts some competitive pressure in this segment, it is not sufficient to exert adequate competitive pressure on the parties involved in the merger. Thus, there are no sufficient alternative options available for consumers in this segment to adequately respond to the worsening of conditions by the parties involved.</w:t>
      </w:r>
    </w:p>
    <w:p>
      <w:r>
        <w:t>598 In summary, the decision division therefore assumes that the merger in the market area of Jülich would lead to significant unilateral effects that would cause a substantial hindrance to effective competition and furthermore establish or strengthen a dominant market position.</w:t>
      </w:r>
    </w:p>
    <w:p>
      <w:r>
        <w:t>(16) Jettingen</w:t>
        <w:br/>
        <w:t>599 Jettingen is a municipality in the Böblingen district in the Stuttgart region of Baden-Württemberg. The market area includes the cities of Altensteig, Haiterbach, Nagold, Wildberg, Herrenberg, and Rottenburg am Neckar. The core area includes, in addition to Jettingen, the cities of Nagold and Wildberg.</w:t>
      </w:r>
    </w:p>
    <w:p>
      <w:r>
        <w:t>600 In the market area of Jettingen, the parties involved in the merger exceed the 40% threshold and thus exceed the presumption of market dominance according to § 18 Abs. 4 GWB. There is a significant increase in market share. The revenue share in the core area also exceeds the 40% threshold. Therefore, according to the review framework, a single market analysis is required. Furthermore, it is evident from the review framework that there is a significant hindrance to effective competition in this market area.</w:t>
      </w:r>
    </w:p>
    <w:p>
      <w:r>
        <w:t>601 The following single market analysis concludes that the merger in this market area would lead to a significant hindrance to effective competition.</w:t>
      </w:r>
    </w:p>
    <w:p>
      <w:r>
        <w:t>602 Edeka is already the market leader in the EZG before the merger with a market share of 35-40%, ahead of the Schwarz Group (30-35%). With a significant increase of 5-10% through the acquisition of Real, Edeka expands the gap to the Schwarz Group (by 5-10 percentage points) and achieves a market share of 40-45% in the market area of Jettingen. Aldi follows with a market share of 10-15%, at a very significant distance. With a market share of under 5%, Rewe, like other competitors, plays no significant role in the EZG.</w:t>
      </w:r>
    </w:p>
    <w:p>
      <w:r>
        <w:t>603 Over 70 locations were included in the calculations, with the first 30 locations accounting for approximately 80% of the market share. Real operates the highest-grossing location in the EZG, followed by Kaufland in ranks 2 to 4. Edeka ranks 5th by revenue and operates seven of the 20 top locations in the EZG.</w:t>
      </w:r>
    </w:p>
    <w:p>
      <w:r>
        <w:t>Prog.</w:t>
        <w:br/>
        <w:t>Share</w:t>
        <w:br/>
        <w:t>EZG Share</w:t>
        <w:br/>
        <w:t>(in%)</w:t>
        <w:br/>
        <w:t>(in%)</w:t>
        <w:br/>
        <w:t>Edeka 35-40 35-40</w:t>
        <w:br/>
        <w:t>Real 5-10 5-10</w:t>
        <w:br/>
        <w:t>Total 45-50 40-45</w:t>
        <w:br/>
        <w:t>Schwarz Group 30-35 30-35</w:t>
        <w:br/>
        <w:t>Rewe 1-5 1-5</w:t>
        <w:br/>
        <w:t>Aldi 15-20 10-15</w:t>
        <w:br/>
        <w:t>other Real markets 1-5 1-5</w:t>
        <w:br/>
        <w:t>Norma &lt;1 &lt;1</w:t>
        <w:br/>
        <w:t>Bio &lt;1 &lt;1</w:t>
      </w:r>
    </w:p>
    <w:p>
      <w:r>
        <w:t>Rank Store/Location</w:t>
        <w:br/>
        <w:t>1 Real, 71131 Jettingen (self-service store)</w:t>
        <w:br/>
        <w:t>2 Kaufland, 71083 Herrenberg (consumer market)</w:t>
        <w:br/>
        <w:t>3 Kaufland, 72202 Nagold (consumer market)</w:t>
        <w:br/>
        <w:t>4 Kaufland, 72108 Rottenburg am Neckar (consumer market)</w:t>
        <w:br/>
        <w:t>5 Edeka, 72108 Rottenburg (supermarket)</w:t>
        <w:br/>
        <w:t>6 Edeka, 71149 Bondorf (supermarket)</w:t>
        <w:br/>
        <w:t>7 Edeka, 72202 Nagold (supermarket)</w:t>
        <w:br/>
        <w:t>8 Aldi, 71083 Herrenberg (discounter)</w:t>
        <w:br/>
        <w:t>9 Lidl, 72108 Rottenburg am Neckar (discounter)</w:t>
        <w:br/>
        <w:t>10 Aldi, 71131 Jettingen (discounter)</w:t>
        <w:br/>
        <w:t>11 Edeka, 71083 Herrenberg (consumer market)</w:t>
        <w:br/>
        <w:t>12 Aldi, 72202 Nagold (discounter)</w:t>
        <w:br/>
        <w:t>13 Lidl, 72108 Rottenburg am Neckar (discounter)</w:t>
        <w:br/>
        <w:t>14 Lidl, 72202 Nagold (discounter)</w:t>
        <w:br/>
        <w:t>15 Edeka, 72218 Wildberg (supermarket)</w:t>
        <w:br/>
        <w:t>16 Lidl, 71126 Gäufelden (discounter)</w:t>
        <w:br/>
        <w:t>17 Edeka, 72213 Altensteig (supermarket)</w:t>
        <w:br/>
        <w:t>18 Edeka, 75387 Neubulach-Liebelsberg (supermarket)</w:t>
        <w:br/>
        <w:t>19 Aldi, 72108 Rottenburg am Neckar (discounter)</w:t>
        <w:br/>
        <w:t>20 Lidl, 71083 Herrenberg (discounter)</w:t>
      </w:r>
    </w:p>
    <w:p>
      <w:r>
        <w:rPr>
          <w:b/>
        </w:rPr>
        <w:t>[Pages 256–258]</w:t>
      </w:r>
    </w:p>
    <w:p>
      <w:r>
        <w:t>256</w:t>
        <w:br/>
        <w:t>604 In the market area of Jettingen, the parties involved in the merger exceed the 40% threshold, which leads to the presumption according to § 18 Abs. 4 GWB that the parties involved in the merger will be dominant in the market after the merger.</w:t>
      </w:r>
    </w:p>
    <w:p>
      <w:r>
        <w:t>605 The market share gap to the second-largest provider in the market amounts to 5-10 percentage points after the merger.</w:t>
      </w:r>
    </w:p>
    <w:p>
      <w:r>
        <w:t>606 The general structural criteria of § 18 Abs. 3 Nos. 2-8 GWB (see also cross-market in Section C. II. 2 b) and c)) do not argue against a dominant position of Edeka after the merger.</w:t>
      </w:r>
    </w:p>
    <w:p>
      <w:r>
        <w:t>607 Edeka is the second strongest provider in the core area before the merger with a share of 30-35%. Through the acquisition of Real and the associated significant increase of 10-15% in sales share, Edeka will become the strongest provider in the core area. The parties involved in the merger will account for 45-50% share, with the Schwarz Group achieving 35-40% and Aldi 15-20% share. Rewe has only a negligible presence in the core area.</w:t>
      </w:r>
    </w:p>
    <w:p>
      <w:r>
        <w:t>608 Real operates the highest-grossing location in the core area, followed by a Kaufland location in second place and an Edeka location in third place. Edeka operates 7 of the 20 top locations in the core area. Given the comparatively lower sales base of the competitors, it seems likely that the locations for demanders from the core area would only serve as limited alternatives in the event of worsening conditions by the parties involved, for example, because they are subject to certain capacity constraints regarding sales areas, the number of checkouts, and parking spaces. Overall, these competitor locations can exert some, but not sufficient competitive pressure on the parties involved in the merger.</w:t>
      </w:r>
    </w:p>
    <w:p>
      <w:r>
        <w:t>257</w:t>
        <w:br/>
        <w:t>Core Area Jettingen</w:t>
        <w:br/>
        <w:t>Prog.</w:t>
        <w:br/>
        <w:t>Share</w:t>
        <w:br/>
        <w:t>Core Area Share</w:t>
        <w:br/>
        <w:t>(in%)</w:t>
        <w:br/>
        <w:t>(in%)</w:t>
        <w:br/>
        <w:t>Edeka 30-35 30-35</w:t>
        <w:br/>
        <w:t>Real 10-15 10-15</w:t>
        <w:br/>
        <w:t>Total 45-50 45-50</w:t>
        <w:br/>
        <w:t>Schwarz Group 35-40 35-40</w:t>
        <w:br/>
        <w:t>Rewe &lt;1 &lt;1</w:t>
        <w:br/>
        <w:t>Aldi 15-20 15-20</w:t>
        <w:br/>
        <w:t>Other Real Markets &lt;1 &lt;1</w:t>
        <w:br/>
        <w:t>Bio 1-5 1-5</w:t>
      </w:r>
    </w:p>
    <w:p>
      <w:r>
        <w:t>258</w:t>
        <w:br/>
        <w:t>Rank Store/Location</w:t>
        <w:br/>
        <w:t>1 Real, 71131 Jettingen (Self-Service Department Store)</w:t>
        <w:br/>
        <w:t>2 Kaufland, 72202 Nagold (Consumer Market)</w:t>
        <w:br/>
        <w:t>3 Edeka, 72202 NAGOLD (Supermarket)</w:t>
        <w:br/>
        <w:t>4 Aldi, 71131 Jettingen (Discounter)</w:t>
        <w:br/>
        <w:t>5 Lidl, 72202 Nagold (Discounter)</w:t>
        <w:br/>
        <w:t>6 Edeka, 72218 Wildberg (Supermarket)</w:t>
        <w:br/>
        <w:t>7 Aldi, 72202 Nagold (Discounter)</w:t>
        <w:br/>
        <w:t>8 Lidl, 72202 Nagold (Discounter)</w:t>
        <w:br/>
        <w:t>9 Lidl, 72218 Wildberg (Discounter)</w:t>
        <w:br/>
        <w:t>10 Edeka, 71149 BONDORF (Supermarket)</w:t>
        <w:br/>
        <w:t>11 Kaufland, 71083 Herrenberg (Consumer Market)</w:t>
        <w:br/>
        <w:t>12 Aldi, 72202 Nagold (Discounter)</w:t>
        <w:br/>
        <w:t>13 Edeka, 72202 Nagold-Hochdorf (Discounter)</w:t>
        <w:br/>
        <w:t>14 Edeka, 71159 Mötzingen (Discounter)</w:t>
        <w:br/>
        <w:t>15 Edeka, 71126 GAEUFELDEN (Supermarket)</w:t>
        <w:br/>
        <w:t>16 Lidl, 71126 Gäufelden (Discounter)</w:t>
        <w:br/>
        <w:t>17 Aldi, 71083 Herrenberg (Discounter)</w:t>
        <w:br/>
        <w:t>18 Denns, 72202 Nagold (Organic Supermarket)</w:t>
        <w:br/>
        <w:t>19 Edeka, 72221 Haiterbach (Discounter)</w:t>
        <w:br/>
        <w:t>20 Lidl, 72108 Rottenburg am Neckar (Discounter)</w:t>
      </w:r>
    </w:p>
    <w:p>
      <w:r>
        <w:t>609 With regard to the full-range segment, Edeka and Real attract significantly more than half of the supply in the EZG with 60-65%. The Schwarz Group achieves a share of 35-40% through its two locations in the EZG; however, the gap to the parties involved in the merger is very significant at 25-30%. Other competitors do not operate any full-range locations in the EZG.</w:t>
      </w:r>
    </w:p>
    <w:p>
      <w:r>
        <w:t>610 In the core area, the share of Edeka and Real increases to 65-70% of the full-range offering. The Schwarz Group achieves a share of 30-35%.</w:t>
      </w:r>
    </w:p>
    <w:p>
      <w:r>
        <w:rPr>
          <w:b/>
        </w:rPr>
        <w:t>[Pages 259–261]</w:t>
      </w:r>
    </w:p>
    <w:p>
      <w:r>
        <w:t>259</w:t>
        <w:br/>
        <w:t>Full assortment Jettingen</w:t>
        <w:br/>
        <w:t>Forecast</w:t>
        <w:br/>
        <w:t>Share</w:t>
        <w:br/>
        <w:t>VS EZG Share</w:t>
        <w:br/>
        <w:t>(in%)</w:t>
        <w:br/>
        <w:t>(in%)</w:t>
        <w:br/>
        <w:t>Edeka 40-45 45-50</w:t>
        <w:br/>
        <w:t>Real 15-20 15-20</w:t>
        <w:br/>
        <w:t>Total 55-60 60-65</w:t>
        <w:br/>
        <w:t>Schwarz Group 35-40 35-40</w:t>
        <w:br/>
        <w:t>Rewe &lt;1 &lt;1</w:t>
        <w:br/>
        <w:t>other Real markets 1-5 1-5</w:t>
      </w:r>
    </w:p>
    <w:p>
      <w:r>
        <w:t>260</w:t>
        <w:br/>
        <w:t>VS Core area Forecast</w:t>
        <w:br/>
        <w:t>Share</w:t>
        <w:br/>
        <w:t>Share</w:t>
        <w:br/>
        <w:t>(in%)</w:t>
        <w:br/>
        <w:t>(in%)</w:t>
        <w:br/>
        <w:t>Edeka 35-40 35-40</w:t>
        <w:br/>
        <w:t>Real 25-30 25-30</w:t>
        <w:br/>
        <w:t>Total 65-70 65-70</w:t>
        <w:br/>
        <w:t>Schwarz Group 30-35 30-35</w:t>
        <w:br/>
        <w:t>Rewe &lt;1 &lt;1</w:t>
        <w:br/>
        <w:t>other Real markets &lt;1 &lt;1</w:t>
        <w:br/>
        <w:t>611 In the market area Jettingen, in addition to Real, Edeka is represented with one location and Kaufland with three locations in the large-scale segment.</w:t>
        <w:br/>
        <w:t>Large-scale Jettingen</w:t>
      </w:r>
    </w:p>
    <w:p>
      <w:r>
        <w:t>261</w:t>
        <w:br/>
        <w:t>612 The parties have presented and commented on the market area Jettingen during the course of the proceedings.96 In addition to cross-location arguments, which are addressed under Section C. II. 4., it was argued that in the lists sent by the decision division, which included those locations of competitors that were included in the calculations of market conditions in the catchment areas considered provisionally problematic for competition, a new Denn's Biomarkt in Herrenberg was missing from the catchment area. The identification and inclusion of the newly opened organic market in October 2020 is, in the assessment of the decision division, not relevant to the decision, considering the number of locations in the market area and the typical sales of small organic food stores.</w:t>
        <w:br/>
        <w:t>613 Furthermore, the city of Tübingen is easily accessible from the east of the catchment area. In this regard, it should be noted that the collected data based on the relevant market delineation reflect the actual market conditions in the market area. If branches represent an alternative source for customers in the market area based on the travel times determined by the Federal Cartel Office according to consumer behavior, they were also considered in the market share calculation.</w:t>
        <w:br/>
        <w:t>614 Edeka already holds the leading position in the EZG prior to the intended merger. Through the significant increase from the acquisition of Real, it can further expand its market position, so that approximately 40-45% of the market volume would be attributable to it. The distance to competitors is 5-10 percentage points to the Schwarz Group and even 25-30 percentage points to Aldi. The two companies can exert some, but not sufficient competitive pressure on Edeka. Other competitors are not significantly represented in the market and generate too few sales on their own to attract significant sales in the event of deteriorating conditions by the parties involved and thereby sufficiently influence the market behavior of the parties.</w:t>
        <w:br/>
        <w:t>615 This picture is confirmed when considering the companies that are competitively close to the target company with regard to the spatial dimension. In the core area, where two-thirds of the demanders of the target location reside, Edeka with a share of 30-35% is a significant source for food. The merger leads to a significant strengthening; the combined share would be 45-50% after the merger. The Schwarz Group follows with a share of 35-40%, Aldi with a share of 15-20% in this segment. For 96 See Edeka's submission of November 24, 2020, p. 81 et seq. and Edeka's submission of December 17, 2020, p. 21 et seq.</w:t>
      </w:r>
    </w:p>
    <w:p>
      <w:r>
        <w:rPr>
          <w:b/>
        </w:rPr>
        <w:t>[Pages 262–264]</w:t>
      </w:r>
    </w:p>
    <w:p>
      <w:r>
        <w:t>262</w:t>
        <w:br/>
        <w:t>in this segment, the decision division provisionally assumes that the merger parties would have a significant incentive to worsen conditions and that the remaining competitors would significantly follow suit or, due to their weak market position or assortment-related differences, would not be able to form a sufficient competitive counterweight.</w:t>
      </w:r>
    </w:p>
    <w:p>
      <w:r>
        <w:t>616 Also, with regard to the substantive competitive proximity and thus the full range of products, no different picture emerges. After the acquisition of Real, the merger parties would hold over 60-65% market share in this segment, which would increase to 65-70% in the core area. The full-range locations of competitors exert a certain, but not sufficient, competitive pressure on the merger parties. Thus, there are no sufficient alternative options available for consumers in this segment to adequately respond to the worsening conditions of the parties involved.</w:t>
      </w:r>
    </w:p>
    <w:p>
      <w:r>
        <w:t>617 With Real, a crucial competitive force is eliminated in the local market area, as the market share of the target location sufficiently illustrates. The selection options for consumers are significantly reduced with the disappearance of Real in this market area.</w:t>
      </w:r>
    </w:p>
    <w:p>
      <w:r>
        <w:t>618 In summary, the decision division therefore assumes that the merger in the market area of Jettingen would lead to significant unilateral effects that would cause a substantial hindrance to effective competition. Whether a dominant market position arises for Edeka in addition can remain open.</w:t>
      </w:r>
    </w:p>
    <w:p>
      <w:r>
        <w:t>263</w:t>
        <w:br/>
        <w:t>(17) Kirchentellinsfurt</w:t>
        <w:br/>
        <w:t>619 Kirchentellinsfurt is a municipality located approximately seven kilometers northeast of Tübingen and northwest of Reutlingen in the Stuttgart region. The market area includes Reutlingen and parts of Tübingen.</w:t>
      </w:r>
    </w:p>
    <w:p>
      <w:r>
        <w:t>Market Area Kirchentellinsfurt</w:t>
        <w:br/>
        <w:t>620 In the market area of Kirchentellinsfurt, the merger parties exceed the 40% threshold and thus the presumption of market dominance under § 18 Abs. 4 GWB. There is a significant increase in market share. The revenue share in the core area also exceeds the 40% threshold. Therefore, according to the review framework, a single market analysis is required. Furthermore, it is evident from the review framework that there is a significant hindrance to effective competition in this market area.</w:t>
      </w:r>
    </w:p>
    <w:p>
      <w:r>
        <w:t>621 The following single market analysis concludes that the merger in this market area would lead to a significant hindrance to effective competition, particularly that the merger would establish or strengthen a dominant market position.</w:t>
      </w:r>
    </w:p>
    <w:p>
      <w:r>
        <w:t>622 Edeka is already the market leader in the core area before the merger with a market share of 30-35%, ahead of the Schwarz Group (20-25% share). With a significant increase of 5-10% through the acquisition of Real, Edeka significantly expands the gap to the Schwarz Group (by 15-20 percentage points) and achieves a market share of 40-45% in the market area of Kirchentellinsfurt. Rewe and Aldi follow with each 10-15% market share, also with a very significant gap (25-30 percentage points). Other competitors play no significant role in the market area.</w:t>
      </w:r>
    </w:p>
    <w:p>
      <w:r>
        <w:t>623 Over 80 locations were included in the calculations, with the first 30 locations accounting for approximately 75% of the market share. Real operates the highest-grossing location in the core area. Edeka ranks 2nd and 3rd and operates a total of six of the 20 top locations in the core area. Kaufland ranks 4th and 6th with its locations in Metzingen and Tübingen.</w:t>
      </w:r>
    </w:p>
    <w:p>
      <w:r>
        <w:t>Prog.</w:t>
        <w:br/>
        <w:t>Share</w:t>
        <w:br/>
        <w:t>Core Area Share</w:t>
        <w:br/>
        <w:t>(in%)</w:t>
        <w:br/>
        <w:t>(in%)</w:t>
        <w:br/>
        <w:t>Edeka 30-35 30-35</w:t>
        <w:br/>
        <w:t>Real 5-10 5-10</w:t>
        <w:br/>
        <w:t>Total 40-45 40-45</w:t>
        <w:br/>
        <w:t>Schwarz Group 20-25 20-25</w:t>
        <w:br/>
        <w:t>Rewe 10-15 10-15</w:t>
        <w:br/>
        <w:t>Aldi 15-20 10-15</w:t>
        <w:br/>
        <w:t>other Real markets &lt;1 &lt;1</w:t>
        <w:br/>
        <w:t>Norma &lt;1 &lt;1</w:t>
        <w:br/>
        <w:t>Bio 1-5 1-5</w:t>
      </w:r>
    </w:p>
    <w:p>
      <w:r>
        <w:rPr>
          <w:b/>
        </w:rPr>
        <w:t>[Pages 265–267]</w:t>
      </w:r>
    </w:p>
    <w:p>
      <w:r>
        <w:t>265</w:t>
        <w:br/>
        <w:t>Rank Store/Location</w:t>
        <w:br/>
        <w:t>1 Real, 72138 Kirchentellinsfurt (self-service department store)</w:t>
        <w:br/>
        <w:t>2 Edeka, 72793 Pfullingen (self-service department store)</w:t>
        <w:br/>
        <w:t>3 Edeka, 72760 Reutlingen (consumer market)</w:t>
        <w:br/>
        <w:t>4 Kaufland, 72555 Metzingen (consumer market)</w:t>
        <w:br/>
        <w:t>5 Edeka, 72766 Reutlingen (self-service department store)</w:t>
        <w:br/>
        <w:t>6 Kaufland, 72072 Tübingen (consumer market)</w:t>
        <w:br/>
        <w:t>7 Lidl, 72770 Reutlingen (discount store)</w:t>
        <w:br/>
        <w:t>8 Aldi, 72770 Reutlingen-Betzingen (discount store)</w:t>
        <w:br/>
        <w:t>9 Edeka, 72124 Pliezhausen (supermarket)</w:t>
        <w:br/>
        <w:t>10 Edeka, 72072 Tübingen (consumer market)</w:t>
        <w:br/>
        <w:t>11 Edeka, 72768 Reutlingen (supermarket)</w:t>
        <w:br/>
        <w:t>12 Lidl, 72760 Reutlingen (discount store)</w:t>
        <w:br/>
        <w:t>13 Aldi, 72762 Reutlingen (discount store)</w:t>
        <w:br/>
        <w:t>14 Metro, 72810 Gomaringen (self-service department store)</w:t>
        <w:br/>
        <w:t>15 Aldi, 72766 Reutlingen (discount store)</w:t>
        <w:br/>
        <w:t>16 Lidl, 72760 Reutlingen (discount store)</w:t>
        <w:br/>
        <w:t>17 Lidl, 72762 Reutlingen-South (discount store)</w:t>
        <w:br/>
        <w:t>18 Rewe, 72074 Tübingen (supermarket)</w:t>
        <w:br/>
        <w:t>19 Aldi, 72760 Reutlingen (discount store)</w:t>
        <w:br/>
        <w:t>20 Aldi, 72124 Pliezhausen (discount store)</w:t>
        <w:br/>
        <w:t>624 In the market area of Kirchentellinsfurt, the parties involved in the merger exceed the 40% threshold, which leads to the presumption according to § 18 Abs. 4 GWB that the parties involved in the merger will be dominant in the market after the merger.</w:t>
        <w:br/>
        <w:t>625 The market share gap to the second largest provider in the market amounts to 15-20 percentage points after the merger and is thus significant.</w:t>
        <w:br/>
        <w:t>626 The general structural criteria of § 18 Abs. 3 No. 2-8 GWB (see also cross-market Section C. II. 2 b) and c)) as well as other aspects do not argue against a dominant position of Edeka after the merger.</w:t>
        <w:br/>
        <w:t>627 Due to Edeka's local strength, it can be assumed that competitors will no longer be able to sufficiently control Edeka's behavioral leeway during the forecast period and thus cannot endanger Edeka's position even if Edeka worsens the conditions. The Schwarz Group, Rewe, and Aldi, who are otherwise fundamentally capable of preventing Edeka's market dominance, lack the means in this market area, considering the number of locations and their sales potential compared to Edeka, to do so, for example, because they can only attract a small number of Edeka customers with competitive advances from these locations. Due to the significant market entry barriers, only a small number of new locations are expected to open during the forecast period, which is why very stable market shares are anticipated.</w:t>
        <w:br/>
        <w:t>628 Furthermore, Edeka, before the merger, holds a share of 25-30% as the strongest provider in the core area. Through the acquisition of Real and the associated significant increase of 10-15% in sales share, the lead over competitors is significantly expanded. The parties involved in the merger account for 40-45% share, followed at a significant distance by the Schwarz Group (20-25% share) and Rewe (15-20% share). Aldi achieves a share of 10-15% in the core area.</w:t>
        <w:br/>
        <w:t>629 Real generates the highest sales in the core area. The Kaufland location in Tübingen ranks second. Edeka operates 7 of the 20 top locations in the core area. Given the comparatively lower sales base of competitors, it seems likely that the locations for demanders from the core area would only serve as limited alternative options in the event of worsening conditions by the parties involved, for example, because they are subject to certain capacity constraints regarding sales areas, the number of checkouts, and parking spaces. Overall, while these competitor locations can exert some competitive pressure, it is not sufficient to exert adequate competitive pressure on the parties involved in the merger.</w:t>
      </w:r>
    </w:p>
    <w:p>
      <w:r>
        <w:t>267</w:t>
        <w:br/>
        <w:t>Core Area Kirchentellinsfurt</w:t>
        <w:br/>
        <w:t>Prog.</w:t>
        <w:br/>
        <w:t>Share</w:t>
        <w:br/>
        <w:t>Core Area Share</w:t>
        <w:br/>
        <w:t>(in%)</w:t>
        <w:br/>
        <w:t>(in%)</w:t>
        <w:br/>
        <w:t>Edeka 25-30 25-30</w:t>
        <w:br/>
        <w:t>Real 10-15 10-15</w:t>
        <w:br/>
        <w:t>Total 40-45 40-45</w:t>
        <w:br/>
        <w:t>Schwarz Group 15-20 20-25</w:t>
        <w:br/>
        <w:t>Rewe 15-20 15-20</w:t>
        <w:br/>
        <w:t>Aldi 10-15 10-15</w:t>
        <w:br/>
        <w:t>other Real markets &lt;1 &lt;1</w:t>
        <w:br/>
        <w:t>Norma &lt;1 &lt;1</w:t>
        <w:br/>
        <w:t>Bio 1-5 1-5</w:t>
      </w:r>
    </w:p>
    <w:p>
      <w:r>
        <w:rPr>
          <w:b/>
        </w:rPr>
        <w:t>[Pages 268–270]</w:t>
      </w:r>
    </w:p>
    <w:p>
      <w:r>
        <w:t>268</w:t>
        <w:br/>
        <w:t>Rank Store/Location</w:t>
        <w:br/>
        <w:t>1 Real, 72138 Kirchentellinsfurt (self-service department store)</w:t>
        <w:br/>
        <w:t>2 Kaufland, 72072 Tübingen (consumer market)</w:t>
        <w:br/>
        <w:t>3 Aldi, 72770 Reutlingen-Betzingen (discounter)</w:t>
        <w:br/>
        <w:t>4 Metro, 72810 Gomaringen (self-service department store)</w:t>
        <w:br/>
        <w:t>5 Edeka, 72072 TÜBINGEN (consumer market)</w:t>
        <w:br/>
        <w:t>6 Rewe, 72074 Tübingen (supermarket)</w:t>
        <w:br/>
        <w:t>7 Lidl, 72770 Reutlingen (discounter)</w:t>
        <w:br/>
        <w:t>8 Rewe, 72074 Tübingen (supermarket)</w:t>
        <w:br/>
        <w:t>9 Edeka, 72827 Wannweil (supermarket)</w:t>
        <w:br/>
        <w:t>10 Lidl, 72072 Tübingen (discounter)</w:t>
        <w:br/>
        <w:t>11 Aldi, 72762 Reutlingen (discounter)</w:t>
        <w:br/>
        <w:t>12 Edeka, 72766 REUTLINGEN (self-service department store)</w:t>
        <w:br/>
        <w:t>13 Lidl, 72762 Reutlingen-Süd (discounter)</w:t>
        <w:br/>
        <w:t>14 Edeka, 72760 Reutlingen (consumer market)</w:t>
        <w:br/>
        <w:t>15 Rewe, 72762 Reutlingen (discounter)</w:t>
        <w:br/>
        <w:t>16 Edeka, 72793 PFULLINGEN (self-service department store)</w:t>
        <w:br/>
        <w:t>17 Edeka, 72768 REUTLINGEN (supermarket)</w:t>
        <w:br/>
        <w:t>18 Lidl, 72760 Reutlingen (discounter)</w:t>
        <w:br/>
        <w:t>19 Kaufland, 72793 Pfullingen (consumer market)</w:t>
        <w:br/>
        <w:t>20 Edeka, 72116 MÖSSINGEN (consumer market)</w:t>
        <w:br/>
        <w:t>630 With regard to the full-range segment, Edeka and Real in the EZG account for 60-65% of the total offering, significantly more than half. Rewe follows at a considerable distance with a share of 15-20%; the Schwarz Group exerts a weaker competitive pressure on the parties involved in the merger with a share of 10-15% at the level of the full-range offering.</w:t>
        <w:br/>
        <w:t>631 In the core area, Edeka and Real account for 55-60% of the full-range offering. Rewe achieves a share of 15-20% and the Schwarz Group 10-15% in this segment.</w:t>
      </w:r>
    </w:p>
    <w:p>
      <w:r>
        <w:t>269</w:t>
        <w:br/>
        <w:t>Full-range Kirchentellinsfurt</w:t>
        <w:br/>
        <w:t>Prog.</w:t>
        <w:br/>
        <w:t>Share</w:t>
        <w:br/>
        <w:t>VS EZG Share</w:t>
        <w:br/>
        <w:t>(in%)</w:t>
        <w:br/>
        <w:t>(in%)</w:t>
        <w:br/>
        <w:t>Edeka 50-55 50-55</w:t>
        <w:br/>
        <w:t>Real 10-15 10-15</w:t>
        <w:br/>
        <w:t>Total 60-65 60-65</w:t>
        <w:br/>
        <w:t>Schwarz Group 10-15 10-15</w:t>
        <w:br/>
        <w:t>Rewe 15-20 15-20</w:t>
        <w:br/>
        <w:t>Aldi &lt;1 &lt;1</w:t>
        <w:br/>
        <w:t>other Real markets &lt;1 &lt;1</w:t>
      </w:r>
    </w:p>
    <w:p>
      <w:r>
        <w:t>270</w:t>
        <w:br/>
        <w:t>Prog.</w:t>
        <w:br/>
        <w:t>Share</w:t>
        <w:br/>
        <w:t>VS Core Area Share</w:t>
        <w:br/>
        <w:t>(in%)</w:t>
        <w:br/>
        <w:t>(in%)</w:t>
        <w:br/>
        <w:t>Edeka 35-40 35-40</w:t>
        <w:br/>
        <w:t>Real 20-25 20-25</w:t>
        <w:br/>
        <w:t>Total 60-65 55-60</w:t>
        <w:br/>
        <w:t>Schwarz Group 10-15 10-15</w:t>
        <w:br/>
        <w:t>Rewe 15-20 15-20</w:t>
        <w:br/>
        <w:t>other Real markets 1-5 1-5</w:t>
        <w:br/>
        <w:t>632 In the market area Kirchentellinsfurt, alongside Real, Edeka is represented with two locations in the large-scale segment.</w:t>
        <w:br/>
        <w:t>Large-scale Kirchentellinsfurt</w:t>
      </w:r>
    </w:p>
    <w:p>
      <w:r>
        <w:rPr>
          <w:b/>
        </w:rPr>
        <w:t>[Pages 271–273]</w:t>
      </w:r>
    </w:p>
    <w:p>
      <w:r>
        <w:t>271</w:t>
        <w:br/>
        <w:t>633 The parties have presented and commented on the market area Kirchentellinsfurt during the course of the proceedings.97 In addition to cross-location arguments, which are addressed under Section C. II. 4., it was argued that in the lists sent by the decision division, which included those locations of competitors that were included in the calculations of market conditions in the catchment areas considered provisionally problematic for competition, a market store in Tübingen and a Real location in Gomaringen were missing. The Real location was subsequently included in the current data basis, while the store in Tübingen was omitted due to lack of relevance to the decision.</w:t>
      </w:r>
    </w:p>
    <w:p>
      <w:r>
        <w:t>634 Furthermore, the cities of Reutlingen and Metzingen are easily accessible from the catchment area. In this regard, it should be noted that the collected data, based on the relevant market definition, reflect the actual market conditions in the market area. If branches represent an alternative for customers in the market area based on the travel times determined by the Federal Cartel Office according to consumer behavior, they were also considered in the market share calculation.</w:t>
      </w:r>
    </w:p>
    <w:p>
      <w:r>
        <w:t>635 Edeka already holds the leading position in the EZG prior to the intended merger. Through the acquisition of Real, it can further expand its market position, so that approximately 40-45% of the market volume would be attributable to it. The gap to competitors is significant, amounting to 15-20 percentage points compared to the Schwarz Group. While the Schwarz Group still possesses some competitive potential, all other competitors individually generate too little revenue to attract significant sales in the event of deteriorating conditions imposed by the parties involved, and thus sufficiently influence the market behavior of the parties. In contrast, the decision division estimates that the Schwarz Group would have strong incentives to follow the parties' deteriorating conditions to a significant extent and to participate in the price increases, rather than remaining at the previous level of competition.</w:t>
      </w:r>
    </w:p>
    <w:p>
      <w:r>
        <w:t>636 This picture is confirmed when considering the companies that are competitively close to the target company with respect to the spatial dimension. In the core area, where two-thirds of the demanders of the target location reside, Edeka, with a share of 25-30%, is a significant source of supply for groceries. After the merger, the combined share would be 40-45%. The Schwarz Group follows with a share of 20-25%, and Rewe with a share of 15-20% in this segment. Aldi is represented in the core area with 10-15%. For this segment, the decision division provisionally assumes that the merger parties would have a significant incentive to deteriorate conditions and that the Schwarz Group and also Rewe would significantly follow suit. The remaining competitors are already excluded as sufficiently relevant alternatives due to their weak market position.</w:t>
      </w:r>
    </w:p>
    <w:p>
      <w:r>
        <w:t>637 Also with regard to the substantive competitive proximity and thus the full range of products, no different picture emerges. After the acquisition of Real, the merger parties would hold over 60-65% in the EZG and over 55-60% in the core area in this segment. In the area of large-scale retail, only Edeka is represented alongside Real with two locations in the EZG. Thus, there are no sufficient alternative options available for consumers in this segment to adequately respond to deteriorating conditions imposed by the parties.</w:t>
      </w:r>
    </w:p>
    <w:p>
      <w:r>
        <w:t>638 In summary, the decision division therefore assumes that the merger in the market area Kirchentellinsfurt would lead to significant unilateral effects that would cause a substantial hindrance to effective competition and furthermore establish or strengthen a dominant market position.</w:t>
      </w:r>
    </w:p>
    <w:p>
      <w:r>
        <w:t>273</w:t>
        <w:br/>
        <w:t>(18) Weilheim</w:t>
        <w:br/>
        <w:t>639 Weilheim is a town in Upper Bavaria in the district of Weilheim-Schongau. The market area includes the towns of Starnberg and Penzberg.</w:t>
      </w:r>
    </w:p>
    <w:p>
      <w:r>
        <w:t>Market area Weilheim</w:t>
        <w:br/>
        <w:t>640 In the market area Weilheim, the merger parties exceed the 40% threshold and thus exceed the presumption of market dominance according to § 18 Abs. 4 GWB. There is a significant increase in market share. The revenue share in the core area is also above the 40% threshold. Therefore, according to the review framework, a single market analysis is required. Furthermore, it is evident from the review framework that there is a significant hindrance to effective competition in this market area.</w:t>
      </w:r>
    </w:p>
    <w:p>
      <w:r>
        <w:t>641 The following single market analysis concludes that the merger in this market area would lead to a significant hindrance to effective competition, and in particular, the merger would establish or strengthen a dominant market position.</w:t>
      </w:r>
    </w:p>
    <w:p>
      <w:r>
        <w:rPr>
          <w:b/>
        </w:rPr>
        <w:t>[Pages 274–276]</w:t>
      </w:r>
    </w:p>
    <w:p>
      <w:r>
        <w:t>274</w:t>
        <w:br/>
        <w:t>642 Edeka is already the market leader in the EZG before the merger with a market share of 40-45%, ahead of Rewe (15-20% share). With a significant increase of 5-10% through the acquisition of Real, Edeka substantially expands the gap to Rewe (by 25-30 percentage points) and achieves a market share of 45-50% in the Weilheim market area. Aldi follows with a market share of 15-20%, also with a significant gap (30-35 percentage points). The Schwarz Group achieves a market share of 10-15%. With a market share of 5-10%, Norma plays no significant role in the market. Georg Kaes is represented in the market area with a market share in the low single digits.</w:t>
      </w:r>
    </w:p>
    <w:p>
      <w:r>
        <w:t>643 Approximately 100 locations were included in the calculations, with the first 30 locations accounting for about 65% of the market share. Real operates the highest-grossing location in the EZG. Aldi ranks 2nd and 4th with its locations in Weilheim and Starnberg. The Kaufland location in Peißenberg ranks 3rd. Edeka's highest-grossing branch ranks 8th. Edeka operates a total of six of the 20 top locations in the EZG.</w:t>
      </w:r>
    </w:p>
    <w:p>
      <w:r>
        <w:t>Prog.</w:t>
        <w:br/>
        <w:t>Share</w:t>
        <w:br/>
        <w:t>EZG Share</w:t>
        <w:br/>
        <w:t>(in%)</w:t>
        <w:br/>
        <w:t>(in%)</w:t>
        <w:br/>
        <w:t>Edeka 40-45 40-45</w:t>
        <w:br/>
        <w:t>Real 5-10 5-10</w:t>
        <w:br/>
        <w:t>Total 45-50 45-50</w:t>
        <w:br/>
        <w:t>Schwarz Group 10-15 10-15</w:t>
        <w:br/>
        <w:t>Rewe 15-20 15-20</w:t>
        <w:br/>
        <w:t>Aldi 15-20 15-20</w:t>
        <w:br/>
        <w:t>Other Real Markets &lt;1 &lt;1</w:t>
        <w:br/>
        <w:t>Georg Kaes VM 1-5 1-5</w:t>
        <w:br/>
        <w:t>Norma 5-10 5-10</w:t>
        <w:br/>
        <w:t>Bio &lt;1 &lt;1</w:t>
      </w:r>
    </w:p>
    <w:p>
      <w:r>
        <w:t>275</w:t>
        <w:br/>
        <w:t>Rank Branch/Location</w:t>
        <w:br/>
        <w:t>1 Real, 82362 Weilheim (Self-Service Department Store)</w:t>
        <w:br/>
        <w:t>2 Aldi, 82362 Weilheim in Oberbayern (Discount Store)</w:t>
        <w:br/>
        <w:t>3 Kaufland, 82380 Peißenberg (Consumer Market)</w:t>
        <w:br/>
        <w:t>4 Aldi, 82319 Starnberg (Discount Store)</w:t>
        <w:br/>
        <w:t>5 Lidl, 82362 Weilheim (Discount Store)</w:t>
        <w:br/>
        <w:t>6 Rewe, 82362 Weilheim i.OB (Supermarket)</w:t>
        <w:br/>
        <w:t>7 Aldi, 82418 Murnau (Discount Store)</w:t>
        <w:br/>
        <w:t>8 Edeka, 82319 Starnberg (Supermarket)</w:t>
        <w:br/>
        <w:t>9 Aldi, 82327 Tutzing (Discount Store)</w:t>
        <w:br/>
        <w:t>10 Edeka, 82418 Murnau (Supermarket)</w:t>
        <w:br/>
        <w:t>11 Lidl, 82319 Starnberg (Discount Store)</w:t>
        <w:br/>
        <w:t>12 Edeka, 82377 Penzberg (Consumer Market)</w:t>
        <w:br/>
        <w:t>13 Rewe, 82396 Pähl/Fischen (Supermarket)</w:t>
        <w:br/>
        <w:t>14 Edeka, 82327 Tutzing (Supermarket)</w:t>
        <w:br/>
        <w:t>15 Aldi, 82380 Peißenberg (Discount Store)</w:t>
        <w:br/>
        <w:t>16 Edeka, 82362 Weilheim (Supermarket)</w:t>
        <w:br/>
        <w:t>17 Edeka, 82398 Polling (Supermarket)</w:t>
        <w:br/>
        <w:t>18 Rewe, 82377 Penzberg (Supermarket)</w:t>
        <w:br/>
        <w:t>19 Aldi, 82377 Penzberg (Discount Store)</w:t>
        <w:br/>
        <w:t>20 Lidl, 82377 Penzberg (Discount Store)</w:t>
      </w:r>
    </w:p>
    <w:p>
      <w:r>
        <w:t>644 In the Weilheim market area, the parties involved in the merger are above the 40% threshold, which leads to the presumption according to § 18 Abs. 4 GWB that the parties involved in the merger will be dominant in the market after the merger.</w:t>
      </w:r>
    </w:p>
    <w:p>
      <w:r>
        <w:t>645 This presumption is reinforced by the fact that in this market area, the market share of the parties involved in the merger is even at 45-50%, thus significantly above 40%. The market share gap to the second-largest provider in the market amounts to 20-25 percentage points after the merger and is therefore very significant.</w:t>
      </w:r>
    </w:p>
    <w:p>
      <w:r>
        <w:t>646 The general structural criteria of § 18 Abs. 3 Nos. 2-8 GWB (see also cross-market in Section C. II. 2 b) and c)) as well as other aspects do not argue against a dominant position of Edeka after the merger.</w:t>
      </w:r>
    </w:p>
    <w:p>
      <w:r>
        <w:t>647 Due to Edeka's local strength, it can be assumed that competitors will no longer be able to sufficiently control Edeka's behavioral leeway during the forecast period and thus will not be able to endanger Edeka's position even if Edeka worsens the conditions. The Schwarz Group, Rewe, and Aldi, who are otherwise fundamentally capable of preventing Edeka's market dominance, lack the means in this market area, considering the number of locations and their sales potential compared to Edeka, to do so, for example, because they can only attract a small number of Edeka customers with competitive advances from these locations. Due to the significant market entry barriers, only a small number of new locations are expected to open during the forecast period, which is why very stable market shares are anticipated.</w:t>
      </w:r>
    </w:p>
    <w:p>
      <w:r>
        <w:t>648 Furthermore, Edeka, before the merger, holds a share of 30-35% and is significantly the strongest provider in the core area. Through the acquisition of Real and the associated significant increase of 10-15% in sales share, the lead over competitors is significantly expanded. The parties involved in the merger account for 40-45% share, with the Schwarz Group (15-20% share), Rewe (15-20% share), and Aldi (15-20% share) following at a significant distance. Norma achieves a share of 5-10% in the core area.</w:t>
      </w:r>
    </w:p>
    <w:p>
      <w:r>
        <w:t>649 Real operates the highest-grossing location in the core area, followed by an Aldi location in 2nd place. The Kaufland location in Peißenberg ranks 3rd, as in the EZG. Edeka's highest-grossing branch ranks 7th in the core area. Edeka operates 10 of the 20 top locations in the core area. Given the comparatively lower sales base of the competitors, it seems likely that the locations for demanders from the core area would only be limitedly considered as alternative options in the event of worsening conditions by the parties involved, for example, because they are subject to certain capacity constraints regarding sales areas, the number of checkouts, and parking spaces. Overall, while these competitor locations can exert some competitive pressure, it is not sufficient to exert adequate competitive pressure on the parties involved in the merger.</w:t>
      </w:r>
    </w:p>
    <w:p>
      <w:r>
        <w:rPr>
          <w:b/>
        </w:rPr>
        <w:t>[Pages 277–279]</w:t>
      </w:r>
    </w:p>
    <w:p>
      <w:r>
        <w:t>277</w:t>
        <w:br/>
        <w:t>Core Area Weilheim</w:t>
        <w:br/>
        <w:t>Prog.</w:t>
        <w:br/>
        <w:t>Share</w:t>
        <w:br/>
        <w:t>Core Area Share</w:t>
        <w:br/>
        <w:t>(in%)</w:t>
        <w:br/>
        <w:t>(in%)</w:t>
        <w:br/>
        <w:t>Edeka 30-35 30-35</w:t>
        <w:br/>
        <w:t>Real 10-15 10-15</w:t>
        <w:br/>
        <w:t>Total 40-45 40-45</w:t>
        <w:br/>
        <w:t>Schwarz Group 15-20 15-20</w:t>
        <w:br/>
        <w:t>Rewe 15-20 15-20</w:t>
        <w:br/>
        <w:t>Aldi 15-20 15-20</w:t>
        <w:br/>
        <w:t>other Real markets &lt;1 &lt;1</w:t>
        <w:br/>
        <w:t>Georg Kaes VM 1-5 1-5</w:t>
        <w:br/>
        <w:t>Norma 5-10 5-10</w:t>
      </w:r>
    </w:p>
    <w:p>
      <w:r>
        <w:t>278</w:t>
        <w:br/>
        <w:t>Rank Store/Location</w:t>
        <w:br/>
        <w:t>1 Real, 82362 Weilheim (Self-Service Department Store)</w:t>
        <w:br/>
        <w:t>2 Aldi, 82362 Weilheim in Oberbayern (Discounter)</w:t>
        <w:br/>
        <w:t>3 Kaufland, 82380 Peißenberg (Consumer Market)</w:t>
        <w:br/>
        <w:t>4 Lidl, 82362 Weilheim (Discounter)</w:t>
        <w:br/>
        <w:t>5 Rewe, 82362 Weilheim i.OB (Supermarket)</w:t>
        <w:br/>
        <w:t>6 Aldi, 82327 Tutzing (Discounter)</w:t>
        <w:br/>
        <w:t>7 Edeka, 82398 Polling (Supermarket)</w:t>
        <w:br/>
        <w:t>8 Edeka, 82362 Weilheim (Supermarket)</w:t>
        <w:br/>
        <w:t>9 Aldi, 82380 Peißenberg (Discounter)</w:t>
        <w:br/>
        <w:t>10 Edeka, 82327 Tutzing (Supermarket)</w:t>
        <w:br/>
        <w:t>11 Rewe, 82396 Pähl/Fischen (Supermarket)</w:t>
        <w:br/>
        <w:t>12 Edeka, 86911 Dießen (Supermarket)</w:t>
        <w:br/>
        <w:t>13 Rewe, 82380 Peißenberg (Supermarket)</w:t>
        <w:br/>
        <w:t>14 Edeka, 82362 Weilheim (Supermarket)</w:t>
        <w:br/>
        <w:t>15 Edeka, 82407 Wielenbach (Discounter)</w:t>
        <w:br/>
        <w:t>16 Edeka, 82362 Weilheim i. Ob. (Supermarket)</w:t>
        <w:br/>
        <w:t>17 Edeka, 82362 WEILHEIM I. OB (Discounter)</w:t>
        <w:br/>
        <w:t>18 Edeka, 82386 Huglfing (Supermarket)</w:t>
        <w:br/>
        <w:t>19 Edeka, 86911 Dießen am Ammersee (Discounter)</w:t>
        <w:br/>
        <w:t>20 Rewe, 86911 Dießen (Discounter)</w:t>
        <w:br/>
        <w:t>650 With regard to the full-range segment, Edeka and Real in the EZG account for 60-65%, more than half of the supply. Rewe achieves a share of 25-30% and is significantly behind the parties involved in the merger. The Schwarz Group achieves a share of 5-10% in this segment.</w:t>
        <w:br/>
        <w:t>651 In the core area, Edeka and Real also account for 60-65% of the full-range supply. Rewe achieves 20-25% and the Schwarz Group is at 10-15% share.</w:t>
      </w:r>
    </w:p>
    <w:p>
      <w:r>
        <w:t>279</w:t>
        <w:br/>
        <w:t>Full Range Weilheim</w:t>
        <w:br/>
        <w:t>Prog.</w:t>
        <w:br/>
        <w:t>Share</w:t>
        <w:br/>
        <w:t>VS EZG Share</w:t>
        <w:br/>
        <w:t>(in%)</w:t>
        <w:br/>
        <w:t>(in%)</w:t>
        <w:br/>
        <w:t>Edeka 50-55 50-55</w:t>
        <w:br/>
        <w:t>Real 5-10 5-10</w:t>
        <w:br/>
        <w:t>Total 60-65 60-65</w:t>
        <w:br/>
        <w:t>Schwarz Group 5-10 5-10</w:t>
        <w:br/>
        <w:t>Rewe 25-30 25-30</w:t>
        <w:br/>
        <w:t>other Real markets &lt;1 &lt;1</w:t>
      </w:r>
    </w:p>
    <w:p>
      <w:r>
        <w:rPr>
          <w:b/>
        </w:rPr>
        <w:t>[Pages 280–282]</w:t>
      </w:r>
    </w:p>
    <w:p>
      <w:r>
        <w:t>280</w:t>
        <w:br/>
        <w:t>Prog.</w:t>
        <w:br/>
        <w:t>Share</w:t>
        <w:br/>
        <w:t>VS Core Area Share</w:t>
        <w:br/>
        <w:t>(in%)</w:t>
        <w:br/>
        <w:t>(in%)</w:t>
        <w:br/>
        <w:t>Edeka 40- 45 40- 45</w:t>
        <w:br/>
        <w:t>Real 15- 20 15- 20</w:t>
        <w:br/>
        <w:t>Total 60- 65 60- 65</w:t>
        <w:br/>
        <w:t>Schwarz Group 10- 15 10- 15</w:t>
        <w:br/>
        <w:t>Rewe 20- 25 20- 25</w:t>
        <w:br/>
        <w:t>Georg Kaes VM 1- 5 1- 5</w:t>
        <w:br/>
        <w:t>652 In the market area Weilheim, alongside Real, Edeka is represented with a location in Penzberg and Kaufland with a location in Peißenberg in the large-scale sector.</w:t>
        <w:br/>
        <w:t>Large-scale Weilheim</w:t>
      </w:r>
    </w:p>
    <w:p>
      <w:r>
        <w:t>281</w:t>
        <w:br/>
        <w:t>653 The parties have presented and commented on the market area Weilheim during the course of the proceedings.98 In addition to cross-location arguments, which are addressed under Section C. II. 4., it was argued that in the lists sent by the decision division, which included those locations of competitors that were included in the calculations of market conditions in the catchment areas considered provisionally problematic for competition, five organic markets were missing that should still be taken into account. A branch of Alnatura was subsequently re-investigated. The determination and inclusion of the remaining four branches is, according to the assessment of the decision division, not relevant to the decision considering the number of locations in the market area and the expected sales.</w:t>
      </w:r>
    </w:p>
    <w:p>
      <w:r>
        <w:t>654 Furthermore, reference was made to the accessibility of the municipalities of Petting, Schongau, and Landsberg am Lech for consumers from the catchment area. In this regard, it should be noted that the collected data, based on the relevant market definition, reflect the actual market conditions in the market area. If branches represent an alternative source for customers in the market area based on the travel times determined by the Federal Cartel Office according to consumer behavior, they were also included in the market share calculation.</w:t>
      </w:r>
    </w:p>
    <w:p>
      <w:r>
        <w:t>655 Additionally, it was argued that the Federal Cartel Office had considered a free petrol station in Murnau as an Edeka branch. A review of the process revealed that the consideration was made according to the previous information from Edeka. The branch was deleted from the data set due to the factual market definition and is no longer included in the reported market shares.</w:t>
      </w:r>
    </w:p>
    <w:p>
      <w:r>
        <w:t>656 Edeka already holds the leading position in the EZG before the intended merger. Through the acquisition of Real, it can further expand its market position, so that 45-50% of the market volume would be attributable to it. The gap to competitors is very significant, amounting to 25-30 percentage points to Rewe and 30-35 percentage points to Aldi. The two companies can exert some, but not sufficient competitive pressure on Edeka. At least for Rewe, the decision division assesses that there are strong incentives to significantly follow the deterioration of conditions by the parties involved and to participate in price increases, rather than remaining at the previous level of competition. Even if Aldi, on the other hand, were to maintain the existing price level to preserve a uniform price image across the entire distribution area, this would not be sufficient to maintain a sufficiently high competitive pressure on Edeka, given the market share gap and the still significant differences in product range breadth and depth compared to full-range providers. All other competitors generate too few sales on their own to attract significant sales in the event of deteriorating conditions by the parties involved and thereby sufficiently influence the market behavior of the parties involved.</w:t>
      </w:r>
    </w:p>
    <w:p>
      <w:r>
        <w:t>657 This picture is confirmed when considering the companies that are competitively close to the target company with regard to the spatial dimension. In the core area, where two-thirds of the demanders of the target location reside, Edeka, with a share of 30-35%, is a significant source for food. After the merger, the combined share would be 40-45%. Rewe, the Schwarz Group, and Aldi follow with shares of 15-20% each in this segment. For this segment, the decision division provisionally assumes that the merger parties would have a significant incentive to deteriorate conditions and that the remaining competitors would significantly follow suit or, due to their weak market position or product range-related differences, would not be able to form a sufficient competitive counterweight.</w:t>
      </w:r>
    </w:p>
    <w:p>
      <w:r>
        <w:t>658 Also with regard to the substantive competitive proximity and thus the full range, no different picture emerges. After the acquisition of Real, the merger parties would hold over 60-65% share in this segment in the EZG and in the core area. Thus, there are no sufficient alternative options available for consumers in this segment to adequately respond to deteriorating conditions of the parties involved.</w:t>
      </w:r>
    </w:p>
    <w:p>
      <w:r>
        <w:t>659 In summary, the decision division therefore assumes that the merger in the market area Weilheim would lead to significant unilateral effects that would cause a substantial hindrance to effective competition and furthermore establish or strengthen a dominant market position.</w:t>
      </w:r>
    </w:p>
    <w:p>
      <w:r>
        <w:t>(19) Pfarrkirchen</w:t>
        <w:br/>
        <w:t>660 Pfarrkirchen is a town in the district of Rottal-Inn in Bavaria. The market area includes the towns of Eggenfelden and Simbach am Inn as well as the municipality of Roßbach.</w:t>
      </w:r>
    </w:p>
    <w:p>
      <w:r>
        <w:rPr>
          <w:b/>
        </w:rPr>
        <w:t>[Pages 283–285]</w:t>
      </w:r>
    </w:p>
    <w:p>
      <w:r>
        <w:t>283</w:t>
        <w:br/>
        <w:t>Market Area Pfarrkirchen</w:t>
        <w:br/>
        <w:t>661 In the market area Pfarrkirchen, the parties involved in the merger exceed the 40% threshold and thus exceed the presumption of market dominance according to § 18 Abs. 4 GWB. There is a significant increase in market share. The revenue share in the core area also exceeds the 40% threshold. Therefore, according to the assessment framework, a detailed market analysis is required. Furthermore, it is evident from the assessment framework that there is a significant hindrance to effective competition in this market area.</w:t>
      </w:r>
    </w:p>
    <w:p>
      <w:r>
        <w:t>662 The following detailed market analysis concludes that the merger would lead to a significant hindrance to effective competition in this market area, particularly that the merger would establish or strengthen a dominant market position.</w:t>
      </w:r>
    </w:p>
    <w:p>
      <w:r>
        <w:t>663 Edeka is already the market leader in the EZG before the merger with a market share of 45-50%, ahead of the Schwarz Group (20-25% share). With a clear increase of 5-10% through the acquisition of Real, Edeka significantly expands the gap to the Schwarz Group (30-35 percentage points) and achieves a market share of 50-55% in the market area Pfarrkirchen. Rewe follows with a market share of 10-15%, also with a very significant gap (40-45 percentage points). With a market share of 5-10%, Aldi, like other competitors in the market, does not play a significant role.</w:t>
      </w:r>
    </w:p>
    <w:p>
      <w:r>
        <w:t>664 Over 70 locations were included in the calculations, with the first 30 locations accounting for approximately 75% of the market share. Real operates the highest-grossing location in the EZG. Edeka ranks second and operates ten of the 20 top locations in the market area. Kaufland ranks third.</w:t>
      </w:r>
    </w:p>
    <w:p>
      <w:r>
        <w:t>Prog.</w:t>
        <w:br/>
        <w:t>Share</w:t>
        <w:br/>
        <w:t>EZG Share</w:t>
        <w:br/>
        <w:t>(in%)</w:t>
        <w:br/>
        <w:t>(in%)</w:t>
        <w:br/>
        <w:t>Edeka 45-50 45-50</w:t>
        <w:br/>
        <w:t>Real 5-10 5-10</w:t>
        <w:br/>
        <w:t>Total 50-55 50-55</w:t>
        <w:br/>
        <w:t>Schwarz Group 20-25 20-25</w:t>
        <w:br/>
        <w:t>Rewe 10-15 10-15</w:t>
        <w:br/>
        <w:t>Aldi 5-10 5-10</w:t>
        <w:br/>
        <w:t>Other Real Markets &lt;1 &lt;1</w:t>
        <w:br/>
        <w:t>Norma 1-5 1-5</w:t>
      </w:r>
    </w:p>
    <w:p>
      <w:r>
        <w:t>285</w:t>
        <w:br/>
        <w:t>Rank Store/Location</w:t>
        <w:br/>
        <w:t>1 Real, 84347 Pfarrkirchen (Self-Service Department Store)</w:t>
        <w:br/>
        <w:t>2 Edeka, 84347 Pfarrkirchen (Supermarket)</w:t>
        <w:br/>
        <w:t>3 Kaufland, 84307 Eggenfelden (Consumer Market)</w:t>
        <w:br/>
        <w:t>4 Edeka, 84307 Eggenfelden (Supermarket)</w:t>
        <w:br/>
        <w:t>5 Lidl, 84347 Pfarrkirchen (Discount Store)</w:t>
        <w:br/>
        <w:t>6 Aldi, 84347 Pfarrkirchen (Discount Store)</w:t>
        <w:br/>
        <w:t>7 Edeka, 84359 Simbach am Inn (Supermarket)</w:t>
        <w:br/>
        <w:t>8 Lidl, 84307 Eggenfelden (Discount Store)</w:t>
        <w:br/>
        <w:t>9 Kaufland, 94474 Vilshofen an der Donau (Consumer Market)</w:t>
        <w:br/>
        <w:t>10 Edeka, 84364 Bad Birnbach (Supermarket)</w:t>
        <w:br/>
        <w:t>11 Lidl, 84364 Bad Birnbach (Discount Store)</w:t>
        <w:br/>
        <w:t>12 Edeka, 84371 Triftern (Supermarket)</w:t>
        <w:br/>
        <w:t>13 Edeka, 84347 Pfarrkirchen (Discount Store)</w:t>
        <w:br/>
        <w:t>14 Rewe, 84359 Simbach am Inn (Supermarket)</w:t>
        <w:br/>
        <w:t>15 Edeka, 94424 Arnstorf (Supermarket)</w:t>
        <w:br/>
        <w:t>16 Lidl, 84359 Simbach am Inn (Discount Store)</w:t>
        <w:br/>
        <w:t>17 Edeka, 84367 Tann (Supermarket)</w:t>
        <w:br/>
        <w:t>18 Edeka, 94501 Aidenbach (Supermarket)</w:t>
        <w:br/>
        <w:t>19 Rewe, 84371 Triftern (Discount Store)</w:t>
        <w:br/>
        <w:t>20 Edeka, 84307 Eggenfelden (Discount Store)</w:t>
      </w:r>
    </w:p>
    <w:p>
      <w:r>
        <w:t>665 In the market area Pfarrkirchen, the parties involved in the merger exceed the 40% threshold, which is why it is presumed according to § 18 Abs. 4 GWB that the parties involved in the merger will be dominant in the market after the merger.</w:t>
      </w:r>
    </w:p>
    <w:p>
      <w:r>
        <w:t>666 This presumption is reinforced by the fact that in this market area, the market share of the parties involved in the merger is even at 50-55% and thus significantly above 40%. The market share gap to the second-largest provider in the market amounts to 30-35 percentage points after the merger and is therefore very significant.</w:t>
      </w:r>
    </w:p>
    <w:p>
      <w:r>
        <w:t>667 The general structural criteria of § 18 Abs. 3 Nos. 2-8 GWB (see also cross-market in Section C. II. 2 b) and c)) as well as other aspects do not argue against a dominant position of Edeka after the merger.</w:t>
      </w:r>
    </w:p>
    <w:p>
      <w:r>
        <w:t>668 Due to Edeka's local strength, it can be assumed that competitors will no longer sufficiently control Edeka's behavioral leeway during the forecast period.</w:t>
      </w:r>
    </w:p>
    <w:p>
      <w:r>
        <w:rPr>
          <w:b/>
        </w:rPr>
        <w:t>[Pages 286–288]</w:t>
      </w:r>
    </w:p>
    <w:p>
      <w:r>
        <w:t>286</w:t>
        <w:br/>
        <w:t>cannot and thus cannot endanger Edeka's position even if Edeka worsens the conditions. The Schwarz Group, Rewe, and Aldi, who are otherwise fundamentally capable of preventing Edeka's market dominance, lack the means in this market area, considering the number of locations and their sales potential compared to Edeka, to do so, for example, because they can only attract a small number of Edeka customers with competitive advances from these locations. Due to the significant market entry barriers, only a small number of new locations are expected to open during the forecast period, which is why very stable market shares are anticipated.</w:t>
      </w:r>
    </w:p>
    <w:p>
      <w:r>
        <w:t>669 Furthermore, Edeka, before the merger, holds a share of 35-40% with a significant lead as the strongest provider in the core area. Through the acquisition of Real and the associated significant increase of 15-20% in market share, the lead over competitors is significantly expanded. The parties involved in the merger account for 50-55% market share, with the Schwarz Group (15-20% market share) and Rewe (15-20% market share) following at a considerable distance. Aldi is represented in the core area with a share of 5-10%.</w:t>
      </w:r>
    </w:p>
    <w:p>
      <w:r>
        <w:t>670 Real operates the highest-grossing location in the core area. Edeka follows in second place and operates 9 of the 20 top locations in the core area. Given the comparatively lower sales base of the competitors, it seems likely that the locations for demanders from the core area would only be considered as limited alternative options in the event of worsening conditions by the parties involved, for example, because they are subject to certain capacity constraints regarding sales areas, the number of checkouts, and parking spaces. Overall, these competitor locations can exert some, but not sufficient competitive pressure on the parties involved in the merger.</w:t>
      </w:r>
    </w:p>
    <w:p>
      <w:r>
        <w:t>287</w:t>
        <w:br/>
        <w:t>Core Area Pfarrkirchen</w:t>
        <w:br/>
        <w:t>Prog.</w:t>
        <w:br/>
        <w:t>Share</w:t>
        <w:br/>
        <w:t>Core Area Share</w:t>
        <w:br/>
        <w:t>(in%)</w:t>
        <w:br/>
        <w:t>(in%)</w:t>
        <w:br/>
        <w:t>Edeka 30-35 35-40</w:t>
        <w:br/>
        <w:t>Real 15-20 15-20</w:t>
        <w:br/>
        <w:t>Total 50-55 50-55</w:t>
        <w:br/>
        <w:t>Schwarz Group 15-20 15-20</w:t>
        <w:br/>
        <w:t>Rewe 15-20 15-20</w:t>
        <w:br/>
        <w:t>Aldi 5-10 5-10</w:t>
        <w:br/>
        <w:t>Other Real Markets &lt;1 &lt;1</w:t>
        <w:br/>
        <w:t>Norma 1-5 1-5</w:t>
      </w:r>
    </w:p>
    <w:p>
      <w:r>
        <w:t>288</w:t>
        <w:br/>
        <w:t>Rank Store/Location</w:t>
        <w:br/>
        <w:t>1 Real, 84347 Pfarrkirchen (Self-Service Department Store)</w:t>
        <w:br/>
        <w:t>2 Edeka, 84347 Pfarrkirchen (Supermarket)</w:t>
        <w:br/>
        <w:t>3 Lidl, 84347 Pfarrkirchen (Discount Store)</w:t>
        <w:br/>
        <w:t>4 Aldi, 84347 Pfarrkirchen (Discount Store)</w:t>
        <w:br/>
        <w:t>5 Lidl, 84364 Bad Birnbach (Discount Store)</w:t>
        <w:br/>
        <w:t>6 Edeka, 84347 Pfarrkirchen (Discount Store)</w:t>
        <w:br/>
        <w:t>7 Edeka, 84364 Bad Birnbach (Supermarket)</w:t>
        <w:br/>
        <w:t>8 Edeka, 84371 Triftern (Supermarket)</w:t>
        <w:br/>
        <w:t>9 Edeka, 84367 Tann (Supermarket)</w:t>
        <w:br/>
        <w:t>10 Rewe, 84367 Tann (Discount Store)</w:t>
        <w:br/>
        <w:t>11 Rewe, 84347 Pfarrkirchen (Discount Store)</w:t>
        <w:br/>
        <w:t>12 Rewe, 84371 Triftern (Discount Store)</w:t>
        <w:br/>
        <w:t>13 Norma, 84347 Pfarrkirchen (Discount Store)</w:t>
        <w:br/>
        <w:t>14 Rewe, 84347 Pfarrkirchen (Supermarket)</w:t>
        <w:br/>
        <w:t>15 Kaufland, 84307 Eggenfelden (Consumer Market)</w:t>
        <w:br/>
        <w:t>16 Edeka, 84381 Johanniskirchen (Discount Store)</w:t>
        <w:br/>
        <w:t>17 Rewe, 94086 Bad Griesbach im Rottal (Supermarket)</w:t>
        <w:br/>
        <w:t>18 Edeka, 94137 Bayerbach (Supermarket)</w:t>
        <w:br/>
        <w:t>19 Edeka, 84381 Johanniskirchen (Supermarket)</w:t>
        <w:br/>
        <w:t>20 Edeka, 84371 Anzenkirchen (Small Grocery Store)</w:t>
      </w:r>
    </w:p>
    <w:p>
      <w:r>
        <w:t>671 With regard to the full assortment segment, Edeka and Real account for 70-75% of the offering in the EZG, almost three-quarters. The Schwarz Group and Rewe follow at a considerable distance with each having a share of 10-15%.</w:t>
      </w:r>
    </w:p>
    <w:p>
      <w:r>
        <w:t>672 In the core area, Edeka and Real even account for 85-90% of the full assortment offering. The Schwarz Group and Rewe each achieve only 5-10% share in this segment.</w:t>
      </w:r>
    </w:p>
    <w:p>
      <w:r>
        <w:rPr>
          <w:b/>
        </w:rPr>
        <w:t>[Pages 289–291]</w:t>
      </w:r>
    </w:p>
    <w:p>
      <w:r>
        <w:t>289</w:t>
        <w:br/>
        <w:t>Full assortment Pfarrkirchen</w:t>
        <w:br/>
        <w:t>Prog.</w:t>
        <w:br/>
        <w:t>Share</w:t>
        <w:br/>
        <w:t>VS EZG Share</w:t>
        <w:br/>
        <w:t>(in%)</w:t>
        <w:br/>
        <w:t>(in%)</w:t>
        <w:br/>
        <w:t>Edeka 55- 60 55- 60</w:t>
        <w:br/>
        <w:t>Real 15- 20 15- 20</w:t>
        <w:br/>
        <w:t>Total 70- 75 70- 75</w:t>
        <w:br/>
        <w:t>Schwarz Group 10- 15 10- 15</w:t>
        <w:br/>
        <w:t>Rewe 10- 15 10- 15</w:t>
        <w:br/>
        <w:t>other Real markets &lt;1 &lt;1</w:t>
      </w:r>
    </w:p>
    <w:p>
      <w:r>
        <w:t>290</w:t>
        <w:br/>
        <w:t>Prog.</w:t>
        <w:br/>
        <w:t>Share</w:t>
        <w:br/>
        <w:t>VS Core Area Share</w:t>
        <w:br/>
        <w:t>(in%)</w:t>
        <w:br/>
        <w:t>(in%)</w:t>
        <w:br/>
        <w:t>Edeka 50- 55 50- 55</w:t>
        <w:br/>
        <w:t>Real 30- 35 30- 35</w:t>
        <w:br/>
        <w:t>Total 80- 85 85- 90</w:t>
        <w:br/>
        <w:t>Schwarz Group 5- 10 5- 10</w:t>
        <w:br/>
        <w:t>Rewe 5- 10 5- 10</w:t>
        <w:br/>
        <w:t>other Real markets &lt;1 &lt;1</w:t>
        <w:br/>
        <w:t>673 In the market area of Pfarrkirchen, only Kaufland is represented alongside Real with one location in the large area.</w:t>
        <w:br/>
        <w:t>Large areas Pfarrkirchen</w:t>
      </w:r>
    </w:p>
    <w:p>
      <w:r>
        <w:t>291</w:t>
        <w:br/>
        <w:t>674 The parties have presented and commented on the market area Pfarrkirchen during the course of the proceedings.99 In addition to cross-location arguments, which are addressed under Section C. II. 4., it was argued that in the lists sent by the decision division, which included those locations of competitors that were included in the calculations of market conditions in the catchment areas considered provisionally problematic for competition, a health food store was missing that should still be taken into account. The determination and inclusion of the health food store is, in the assessment of the decision division, not relevant to the decision considering the number of locations in the market area and the expected sales. Edeka has also corrected its own information regarding the stores in Wurmannsquick with the branch references. The new information was accordingly taken into account.</w:t>
        <w:br/>
        <w:t>675 Furthermore, the accessibility of the municipalities of Bad Griesbach, Ruhstorf an der Rott, and Pocking for consumers from the catchment area was referenced. In this regard, it should be noted that the collected data, based on the relevant market definition, reflect the actual market conditions in the market area. If branches represent an alternative for customers in the market area based on the travel times determined by the Federal Cartel Office according to consumer behavior, they were also included in the market share calculation.</w:t>
        <w:br/>
        <w:t>676 Edeka already holds the leading position in the EZG prior to the intended merger. Through the increase from the acquisition of Real, it can further expand its market position, so that approximately 50- 55% of the market volume would fall to it. The gap to competitors is very significant, amounting to 30- 35 percentage points to the Schwarz Group. While the Schwarz Group still possesses some competitive potential, all other competitors individually generate too few sales to attract significant sales in the event of deteriorating conditions by the parties involved and thus sufficiently influence the market behavior of the parties involved. In contrast, the decision division assesses that there are strong incentives for the Schwarz Group to significantly follow the deteriorating conditions of the parties involved and to participate in the price increases, rather than to remain at the previous level of competition.</w:t>
        <w:br/>
        <w:t xml:space="preserve">677 This picture is confirmed when considering the companies that are competitively close to the target company with respect to the spatial dimension. In the core area, where two-thirds of the demanders of the target location reside, Edeka holds a share of 35- 40%.  </w:t>
        <w:br/>
        <w:t>99 See Edeka's submission of November 24, 2020, p. 94 et seq.</w:t>
      </w:r>
    </w:p>
    <w:p>
      <w:r>
        <w:rPr>
          <w:b/>
        </w:rPr>
        <w:t>[Pages 292–294]</w:t>
      </w:r>
    </w:p>
    <w:p>
      <w:r>
        <w:t>292</w:t>
        <w:br/>
        <w:t>significant source of supply for food. After the merger, the combined share would be 50-55%. The Schwarz Group and Rewe follow with shares of 15-20% each. For this segment, the decision division provisionally assumes that the merger parties would have a significant incentive to worsen conditions and that the Schwarz Group and also Rewe would significantly follow suit. The remaining competitors are already excluded as sufficiently relevant alternative options due to their weak market position.</w:t>
      </w:r>
    </w:p>
    <w:p>
      <w:r>
        <w:t>678 Also with regard to the substantive competitive proximity and thus the full range of products, no different picture emerges. After the acquisition of Real, the merger parties would hold over 70-75% share in this segment in the relevant market, which would increase to 85-90% in the core area. Thus, there are no sufficient alternative options available for consumers in this segment to adequately respond to the worsening of conditions by the parties involved.</w:t>
      </w:r>
    </w:p>
    <w:p>
      <w:r>
        <w:t>679 In summary, the decision division therefore assumes that the merger would lead to significant unilateral effects in the market area of Pfarrkirchen, which would cause a significant hindrance to effective competition and furthermore establish or strengthen a dominant market position.</w:t>
      </w:r>
    </w:p>
    <w:p>
      <w:r>
        <w:t>293</w:t>
        <w:br/>
        <w:t>(20) Kempten</w:t>
        <w:br/>
        <w:t>680 Kempten is a city in the Allgäu region in the Bavarian administrative district of Swabia. The market area includes, in addition to Kempten, the cities of Isny and Immenstadt. The core area further includes the municipalities of Waltenhofen and Buchenberg.</w:t>
      </w:r>
    </w:p>
    <w:p>
      <w:r>
        <w:t>Market Area Kempten</w:t>
        <w:br/>
        <w:t>681 In the market area of Kempten, the merger parties exceed the 40% threshold and thus the presumption of market dominance under § 18 Abs. 4 GWB. There is a significant increase in market share. The revenue share in the core area also exceeds the 40% threshold. Therefore, according to the review framework, a single market analysis is required. Furthermore, it is evident from the review framework that there is a significant hindrance to effective competition in this market area.</w:t>
      </w:r>
    </w:p>
    <w:p>
      <w:r>
        <w:t>682 The following single market analysis concludes that the merger in this market area would lead to a significant hindrance to effective competition, particularly that the merger would establish or strengthen a dominant market position.</w:t>
      </w:r>
    </w:p>
    <w:p>
      <w:r>
        <w:t>683 Edeka is already the market leader in the relevant market before the merger with a market share of 35-40%, ahead of the Schwarz Group (15-20%). Through the increase from the acquisition of Real, Edeka expands the gap to the Schwarz Group and achieves a market share of 40-45% in the market area of Kempten. The market share gap to the Schwarz Group is very significant at 25-30 percentage points. Aldi and Rewe each achieve a market share of 10-15%. With a market share of 5-10% each, Georg Kaes and Norma do not play a significant role in the market area.</w:t>
      </w:r>
    </w:p>
    <w:p>
      <w:r>
        <w:t>684 Over 80 locations were included in the calculations, with the first 30 locations accounting for approximately 70% of the market share. Lidl operates the highest-grossing location in the relevant market. Real ranks second. Edeka follows in third place and operates four of the top 20 locations in the relevant market. Georg Kaes ranks fourth.</w:t>
      </w:r>
    </w:p>
    <w:p>
      <w:r>
        <w:t>Prog.</w:t>
        <w:br/>
        <w:t>Share</w:t>
        <w:br/>
        <w:t>Relevant Market Share</w:t>
        <w:br/>
        <w:t>(in%)</w:t>
        <w:br/>
        <w:t>(in%)</w:t>
        <w:br/>
        <w:t>Edeka 40-45 35-40</w:t>
        <w:br/>
        <w:t>Real 1-5 1-5</w:t>
        <w:br/>
        <w:t>Total 40-45 40-45</w:t>
        <w:br/>
        <w:t>Schwarz Group 15-20 15-20</w:t>
        <w:br/>
        <w:t>Rewe 10-15 10-15</w:t>
        <w:br/>
        <w:t>Aldi 10-15 10-15</w:t>
        <w:br/>
        <w:t>Georg Kaes VM 5-10 5-10</w:t>
        <w:br/>
        <w:t>Norma 5-10 5-10</w:t>
      </w:r>
    </w:p>
    <w:p>
      <w:r>
        <w:rPr>
          <w:b/>
        </w:rPr>
        <w:t>[Pages 295–297]</w:t>
      </w:r>
    </w:p>
    <w:p>
      <w:r>
        <w:t>295</w:t>
        <w:br/>
        <w:t>Rank Store/Location</w:t>
        <w:br/>
        <w:t>1 Lidl, 87439 Kempten (Allgäu) (Discount Store)</w:t>
        <w:br/>
        <w:t>2 Real, 87435 Kempten (Consumer Market)</w:t>
        <w:br/>
        <w:t>3 Edeka, 87437 Kempten (Self-Service Department Store)</w:t>
        <w:br/>
        <w:t>4 Georg Kaes VM, 87509 Immenstadt (Self-Service Department Store)</w:t>
        <w:br/>
        <w:t>5 Edeka, 87448 Waltenhofen (Consumer Market)</w:t>
        <w:br/>
        <w:t>6 Aldi, 87435 Kempten (Discount Store)</w:t>
        <w:br/>
        <w:t>7 Lidl, 87437 Kempten (Allgäu) (Discount Store)</w:t>
        <w:br/>
        <w:t>8 Aldi, 87437 Kempten (Allgäu) (Discount Store)</w:t>
        <w:br/>
        <w:t>9 Aldi, 87437 Kempten (Allgäu) (Discount Store)</w:t>
        <w:br/>
        <w:t>10 Lidl, 87509 Immenstadt (Discount Store)</w:t>
        <w:br/>
        <w:t>11 Lidl, 87463 Dietmannsried (Discount Store)</w:t>
        <w:br/>
        <w:t>12 Lidl, 87448 Waltenhofen (Discount Store)</w:t>
        <w:br/>
        <w:t>13 Edeka, 88316 Isny (Supermarket)</w:t>
        <w:br/>
        <w:t>14 Aldi, 87463 Dietmannsried (Discount Store)</w:t>
        <w:br/>
        <w:t>15 Aldi, 87509 Immenstadt im Allgäu (Discount Store)</w:t>
        <w:br/>
        <w:t>16 Edeka, 87439 Kempten (Supermarket)</w:t>
        <w:br/>
        <w:t>17 Aldi, 88316 Isny im Allgäu (Discount Store)</w:t>
        <w:br/>
        <w:t>18 Rewe, 87435 Kempten (Supermarket)</w:t>
        <w:br/>
        <w:t>19 Lidl, 88316 Isny (Discount Store)</w:t>
        <w:br/>
        <w:t>20 Rewe, 87437 Kempten St. Mang (Supermarket)</w:t>
        <w:br/>
        <w:t>685 In the market area of Kempten, the parties involved in the merger exceed the 40% threshold, which leads to the presumption according to § 18 Abs. 4 GWB that the parties involved in the merger will be dominant in the market after the merger.</w:t>
        <w:br/>
        <w:t>686 The market share gap to the second-largest provider in the market amounts to 25-30 percentage points after the merger and is therefore very significant.</w:t>
        <w:br/>
        <w:t>687 The general structural criteria of § 18 Abs. 3 Nos. 2-8 GWB (see also cross-market in Section C. II. 2 b) and c)) as well as other aspects do not argue against a dominant position of Edeka after the merger.</w:t>
        <w:br/>
        <w:t>688 Due to Edeka's local strength, it can be assumed that competitors will no longer be able to sufficiently control Edeka's behavioral leeway during the forecast period and thus cannot endanger Edeka's position even if Edeka worsens the conditions. The Schwarz Group, Rewe, and Aldi, who are otherwise fundamentally capable of preventing Edeka's market dominance, lack the means in this market area, considering the number of locations and their sales potential compared to Edeka, to do so, for example, because they can only attract a small number of Edeka customers with competitive advances from these locations. Due to the significant market entry barriers, only a small number of new locations are expected to open during the forecast period, which is why very stable market shares are anticipated.</w:t>
        <w:br/>
        <w:t>689 Furthermore, Edeka, before the merger, holds a share of 35-40% with a significant lead as the strongest provider in the core area. Through the acquisition of Real and the associated increase of 5-10% in sales share, the lead over competitors is significantly expanded. The parties involved in the merger account for 40-45% share, followed at a significant distance by the Schwarz Group (15-20% share) and Aldi (15-20% share). Rewe is also less represented in the core area with a share of 10-15%.</w:t>
        <w:br/>
        <w:t>690 Lidl operates the highest-grossing location in the core area. The Real location follows in second place. Edeka operates 8 of the 20 top locations in the core area. Given the comparatively lower sales base of competitors, it seems likely that the locations for demanders from the core area would only serve as limited alternatives in the event of worsening conditions by the parties involved, for example, because they are subject to certain capacity constraints regarding sales areas, the number of checkouts, and parking spaces. Overall, these competitor locations can exert some competitive pressure on the parties involved in the merger, but not sufficient pressure.</w:t>
      </w:r>
    </w:p>
    <w:p>
      <w:r>
        <w:t>297</w:t>
        <w:br/>
        <w:t>Core Area Kempten</w:t>
        <w:br/>
        <w:t>Prog.</w:t>
        <w:br/>
        <w:t>Share</w:t>
        <w:br/>
        <w:t>Core Area Share</w:t>
        <w:br/>
        <w:t>(in%)</w:t>
        <w:br/>
        <w:t>(in%)</w:t>
        <w:br/>
        <w:t>Edeka 40-45 35-40</w:t>
        <w:br/>
        <w:t>Real 5-10 5-10</w:t>
        <w:br/>
        <w:t>Total 45-50 40-45</w:t>
        <w:br/>
        <w:t>Schwarz Group 15-20 15-20</w:t>
        <w:br/>
        <w:t>Rewe 10-15 10-15</w:t>
        <w:br/>
        <w:t>Aldi 15-20 15-20</w:t>
        <w:br/>
        <w:t>Georg Kaes VM 1-5 1-5</w:t>
        <w:br/>
        <w:t>Norma 5-10 5-10</w:t>
      </w:r>
    </w:p>
    <w:p>
      <w:r>
        <w:rPr>
          <w:b/>
        </w:rPr>
        <w:t>[Pages 298–300]</w:t>
      </w:r>
    </w:p>
    <w:p>
      <w:r>
        <w:t>298</w:t>
        <w:br/>
        <w:t>Rank Store/Location</w:t>
        <w:br/>
        <w:t>1 Lidl, 87439 Kempten (Allgäu) (Discount Store)</w:t>
        <w:br/>
        <w:t>2 Real, 87435 Kempten (Consumer Market)</w:t>
        <w:br/>
        <w:t>3 Aldi, 87435 Kempten (Discount Store)</w:t>
        <w:br/>
        <w:t>4 Edeka, 87437 Kempten (Self-Service Department Store)</w:t>
        <w:br/>
        <w:t>5 Edeka, 87448 Waltenhofen (Consumer Market)</w:t>
        <w:br/>
        <w:t>6 Aldi, 87437 Kempten (Allgäu) (Discount Store)</w:t>
        <w:br/>
        <w:t>7 Lidl, 87437 Kempten (Allgäu) (Discount Store)</w:t>
        <w:br/>
        <w:t>8 Aldi, 87437 Kempten (Allgäu) (Discount Store)</w:t>
        <w:br/>
        <w:t>9 Lidl, 87448 Waltenhofen (Discount Store)</w:t>
        <w:br/>
        <w:t>10 Edeka, 87439 Kempten (Supermarket)</w:t>
        <w:br/>
        <w:t>11 Rewe, 87435 Kempten (Supermarket)</w:t>
        <w:br/>
        <w:t>12 Lidl, 87463 Dietmannsried (Discount Store)</w:t>
        <w:br/>
        <w:t>13 Edeka, 87435 Kempten (Supermarket)</w:t>
        <w:br/>
        <w:t>14 Aldi, 87463 Dietmannsried (Discount Store)</w:t>
        <w:br/>
        <w:t>15 Rewe, 87437 Kempten St. Mang (Supermarket)</w:t>
        <w:br/>
        <w:t>16 Edeka, 87435 Kempten (Discount Store)</w:t>
        <w:br/>
        <w:t>17 Edeka, 87448 Waltenhofen (Discount Store)</w:t>
        <w:br/>
        <w:t>18 Edeka, 87471 Durach (Supermarket)</w:t>
        <w:br/>
        <w:t>19 Norma, 87439 Kempten (Discount Store)</w:t>
        <w:br/>
        <w:t>20 Edeka, 87437 Kempten (Supermarket)</w:t>
        <w:br/>
        <w:t>691 With regard to the full assortment segment, Edeka and Real in the EZG account for almost three-quarters of the supply with 70-75%. With seven locations and a market share of 15-20%, Rewe has a certain competitive potential in this segment within the EZG. Georg Kaes achieves a share of 10-15% at the level of the full assortment offer through a location in the EZG in Immenstadt and exerts relatively weaker competitive pressure on the parties involved in the merger. The Schwarz Group is not represented in the full assortment segment.</w:t>
        <w:br/>
        <w:t>692 In the core area, Edeka and Real even account for 75-80% of the full assortment offer. Rewe achieves 10-15% and Georg Kaes a share of 5-10% in this segment.</w:t>
      </w:r>
    </w:p>
    <w:p>
      <w:r>
        <w:t>299</w:t>
        <w:br/>
        <w:t>Full Assortment Kempten</w:t>
        <w:br/>
        <w:t>Prog.</w:t>
        <w:br/>
        <w:t>Share</w:t>
        <w:br/>
        <w:t>VS EZG Share</w:t>
        <w:br/>
        <w:t>(in%)</w:t>
        <w:br/>
        <w:t>(in%)</w:t>
        <w:br/>
        <w:t>Edeka 60-65 60-65</w:t>
        <w:br/>
        <w:t>Real 5-10 5-10</w:t>
        <w:br/>
        <w:t>Total 70-75 70-75</w:t>
        <w:br/>
        <w:t>Schwarz Group &lt;1 &lt;1</w:t>
        <w:br/>
        <w:t>Rewe 15-20 15-20</w:t>
        <w:br/>
        <w:t>Georg Kaes VM 10-15 10-15</w:t>
      </w:r>
    </w:p>
    <w:p>
      <w:r>
        <w:t>300</w:t>
        <w:br/>
        <w:t>Prog.</w:t>
        <w:br/>
        <w:t>Share</w:t>
        <w:br/>
        <w:t>VS Core Area Share</w:t>
        <w:br/>
        <w:t>(in%)</w:t>
        <w:br/>
        <w:t>(in%)</w:t>
        <w:br/>
        <w:t>Edeka 65-70 65-70</w:t>
        <w:br/>
        <w:t>Real 10-15 10-15</w:t>
        <w:br/>
        <w:t>Total 80-85 75-80</w:t>
        <w:br/>
        <w:t>Rewe 10-15 10-15</w:t>
        <w:br/>
        <w:t>Georg Kaes VM 5-10 5-10</w:t>
        <w:br/>
        <w:t>693 In the market area Kempten, alongside Real, Edeka is represented with two locations and Georg Kaes with one location in the southern part of the EZG on the large surface.</w:t>
        <w:br/>
        <w:t>Large Surfaces Kempten</w:t>
      </w:r>
    </w:p>
    <w:p>
      <w:r>
        <w:rPr>
          <w:b/>
        </w:rPr>
        <w:t>[Pages 301–303]</w:t>
      </w:r>
    </w:p>
    <w:p>
      <w:r>
        <w:t>301</w:t>
        <w:br/>
        <w:t>694 The parties have presented and commented on the market area Kempten during the course of the proceedings.100 In addition to cross-location arguments, which are addressed under Section C. II. 4., it was argued that in the lists sent by the decision division, which included those locations of competitors that were included in the calculations of market conditions in the catchment areas considered provisionally problematic for competition, two organic stores were missing that should still be taken into account, and a duplication was criticized. The identification and inclusion of the organic stores is, according to the assessment of the decision division, not relevant to the decision in light of the number of locations in the market area and the expected sales. The criticized duplication was removed, and the current data set does not require further correction, as the other originally erroneous branch reports from Edeka were also corrected accordingly.</w:t>
      </w:r>
    </w:p>
    <w:p>
      <w:r>
        <w:t>695 At a Rewe branch in Leutkirch, the designation of the sales line was criticized. However, the assignment was made correctly according to the information provided by Rewe.</w:t>
      </w:r>
    </w:p>
    <w:p>
      <w:r>
        <w:t>696 Furthermore, reference was made to the accessibility of the municipalities of Sonthofen and Oy-Mittelberg for consumers from the catchment area. In this regard, it should be noted that the collected data, based on the relevant market definition, reflect the actual market conditions in the market area. If branches represent an alternative for customers in the market area based on the travel times determined by the Federal Cartel Office according to consumer behavior, they were also included in the market share calculation.</w:t>
      </w:r>
    </w:p>
    <w:p>
      <w:r>
        <w:t>697 Edeka already holds the leading position in the catchment area before the intended merger. Through the acquisition of Real, it can further expand its market position, so that approximately 40-45% of the market volume would be attributable to it. The gap to competitors is very significant, amounting to 25-30 percentage points compared to the Schwarz Group. While the Schwarz Group still possesses some competitive potential, all other competitors individually generate too little revenue to attract significant sales in the event of deteriorating conditions imposed by the parties involved and thus sufficiently influence the market behavior of the parties. In contrast, the decision division estimates that there are strong incentives for the Schwarz Group to significantly follow the deteriorating conditions of the parties and to participate in the price increases, rather than remaining at the previous level of competition.</w:t>
      </w:r>
    </w:p>
    <w:p>
      <w:r>
        <w:t>698 This picture is confirmed when considering the companies that are competitively close to the target company with respect to the spatial dimension. In the core area, where two-thirds of the demanders of the target location reside, Edeka holds a significant share of 35-40% as a source of food. After the merger, the combined share would be 40-45%. The Schwarz Group and Aldi follow with a share of 15-20% in this segment. Rewe is represented with 10-15% in the core area. For this segment, the decision division provisionally assumes that the merger parties would have a significant incentive to deteriorate conditions and that the remaining competitors would significantly follow suit or would not be able to form a sufficient competitive counterweight due to their weak market position or assortment-related differences.</w:t>
      </w:r>
    </w:p>
    <w:p>
      <w:r>
        <w:t>699 Also with regard to the substantive competitive proximity and thus the full range of products, no different picture emerges. After the acquisition of Real, the merger parties would hold over 70-75% share in this segment in the catchment area, which would increase to 75-80% in the core area. Edeka is also represented in the core area with two locations in the large-scale segment. Thus, there are no sufficient alternative options available for consumers in this segment to adequately respond to deteriorating conditions imposed by the parties.</w:t>
      </w:r>
    </w:p>
    <w:p>
      <w:r>
        <w:t>700 In summary, the decision division therefore assumes that the merger in the market area Kempten would lead to significant unilateral effects that would cause a substantial hindrance to effective competition and furthermore establish or strengthen a dominant market position.</w:t>
      </w:r>
    </w:p>
    <w:p>
      <w:r>
        <w:t>(21) Neustadt an der Aisch</w:t>
        <w:br/>
        <w:t>701 Neustadt an der Aisch is a town located between Würzburg and Nuremberg in Bavaria. The market area also includes the town of Bad Windsheim, which is located in the core area.</w:t>
      </w:r>
    </w:p>
    <w:p>
      <w:r>
        <w:t>702 In the market area Neustadt an der Aisch, the merger parties exceed the 40% threshold and thus exceed the presumption of market dominance under § 18 Abs. 4 GWB. There is a significant increase in market share. The revenue share in the core area also exceeds the 40% threshold. Therefore, according to the review framework, a single market analysis is required. Furthermore, it is indicated in the review framework that there is a significant hindrance to effective competition in this market area.</w:t>
      </w:r>
    </w:p>
    <w:p>
      <w:r>
        <w:t>703 The following single market analysis concludes that the merger in this market area would lead to a significant hindrance to effective competition, and in particular, the merger would establish or strengthen a dominant market position.</w:t>
      </w:r>
    </w:p>
    <w:p>
      <w:r>
        <w:rPr>
          <w:b/>
        </w:rPr>
        <w:t>[Pages 304–306]</w:t>
      </w:r>
    </w:p>
    <w:p>
      <w:r>
        <w:t>304</w:t>
        <w:br/>
        <w:t>704 Edeka is already the market leader in the EZG before the merger with a market share of 35-40%, ahead of the Schwarz Group (20-25% share). With a significant increase of 5-10% through the acquisition of Real, Edeka substantially expands the gap to the Schwarz Group (by 20-25 percentage points) and achieves a market share of 45-50% in the market area of Neustadt an der Aisch. Rewe, Aldi, and Norma follow with each having a market share of 10-15%, also with a very significant gap (30-35 percentage points). Other competitors play no significant role in the market area.</w:t>
        <w:br/>
        <w:t>705 Over 50 locations were included in the calculations, with the first 30 locations accounting for approximately 90% of the market share. Edeka operates the highest-grossing location in the EZG. Overall, Edeka is placed seven times among the top 20 locations. Kaufland ranks 2nd and 4th with its locations in Neustadt and Bad Windsheim; the Real location follows in 5th place.</w:t>
        <w:br/>
        <w:t>Prog.</w:t>
        <w:br/>
        <w:t>Share</w:t>
        <w:br/>
        <w:t>EZG Share</w:t>
        <w:br/>
        <w:t>(in%)</w:t>
        <w:br/>
        <w:t>(in%)</w:t>
        <w:br/>
        <w:t>Edeka 35-40 35-40</w:t>
        <w:br/>
        <w:t>Real 5-10 5-10</w:t>
        <w:br/>
        <w:t>Total 45-50 45-50</w:t>
        <w:br/>
        <w:t>Schwarz Group 20-25 20-25</w:t>
        <w:br/>
        <w:t>Rewe 10-15 10-15</w:t>
        <w:br/>
        <w:t>Aldi 10-15 10-15</w:t>
        <w:br/>
        <w:t>other Real markets &lt;1 &lt;1</w:t>
        <w:br/>
        <w:t>Norma 5-10 10-15</w:t>
        <w:br/>
        <w:t>Tegut &lt;1 &lt;1</w:t>
      </w:r>
    </w:p>
    <w:p>
      <w:r>
        <w:t>305</w:t>
        <w:br/>
        <w:t>Rank Store/Location</w:t>
        <w:br/>
        <w:t>1 Edeka, 91462 Dachsbach (Supermarket)</w:t>
        <w:br/>
        <w:t>2 Kaufland, 91413 Neustadt an der Aisch (Consumer Market)</w:t>
        <w:br/>
        <w:t>3 Edeka, 91413 Neustadt/Aisch (Supermarket)</w:t>
        <w:br/>
        <w:t>4 Kaufland, 91438 Bad Windsheim (Consumer Market)</w:t>
        <w:br/>
        <w:t>5 Real, 91413 Neustadt (Consumer Market)</w:t>
        <w:br/>
        <w:t>6 Aldi, 91413 Neustadt/Aisch (Discount Store)</w:t>
        <w:br/>
        <w:t>7 Edeka, 91443 Scheinfeld (Supermarket)</w:t>
        <w:br/>
        <w:t>8 Lidl, 91413 Neustadt/Aisch (Discount Store)</w:t>
        <w:br/>
        <w:t>9 Edeka, 91438 Bad Windsheim (Consumer Market)</w:t>
        <w:br/>
        <w:t>10 Edeka, 91456 DIESPECK (Discount Store)</w:t>
        <w:br/>
        <w:t>11 Aldi, 91443 Scheinfeld (Discount Store)</w:t>
        <w:br/>
        <w:t>12 Aldi, 91438 Bad Windsheim (Discount Store)</w:t>
        <w:br/>
        <w:t>13 Rewe, 91448 Emskirchen (Supermarket)</w:t>
        <w:br/>
        <w:t>14 Lidl, 91438 Bad Windsheim (Discount Store)</w:t>
        <w:br/>
        <w:t>15 Norma, 91413 Neustadt/Aisch (Discount Store)</w:t>
        <w:br/>
        <w:t>16 Rewe, 91459 Markt Erlbach (Supermarket)</w:t>
        <w:br/>
        <w:t>17 Rewe, 91452 Wilhermsdorf (Supermarket)</w:t>
        <w:br/>
        <w:t>18 Edeka, 91459 Markt Erlbach (Supermarket)</w:t>
        <w:br/>
        <w:t>19 Edeka, 91443 Scheinfeld (Discount Store)</w:t>
        <w:br/>
        <w:t>20 Rewe, 91438 Bad Windsheim (Supermarket)</w:t>
        <w:br/>
        <w:t>706 In the market area of Neustadt an der Aisch, the merger parties exceed the 40% threshold, which leads to the presumption that the merger parties will hold a dominant market position after the merger according to § 18 Abs. 4 GWB.</w:t>
        <w:br/>
        <w:t>707 This presumption is reinforced by the fact that in this market area, the market share of the merger parties is even at 45-50%, thus significantly above 40%. The market share gap to the second-largest provider in the market amounts to 20-25 percentage points after the merger and is therefore very significant.</w:t>
        <w:br/>
        <w:t>708 The general structural criteria of § 18 Abs. 3 Nos. 2-8 GWB (see also cross-market in Section C. II. 2 b) and c)) as well as other aspects do not argue against a dominant position of Edeka after the merger.</w:t>
        <w:br/>
        <w:t>709 Due to Edeka's local strength, it can be assumed that competitors will no longer sufficiently control Edeka's behavioral leeway during the forecast period and thus cannot endanger Edeka's position even if Edeka worsens the conditions. The Schwarz Group, Rewe, and Aldi, who are otherwise fundamentally capable of preventing Edeka's market dominance, lack the means in this market area, considering the number of locations and their sales potential compared to Edeka, to do so, for example, because they can only attract a small number of Edeka customers with competitive advances from these locations. Due to the significant market entry barriers, only a small number of new locations are expected to open during the forecast period, which is why very stable market shares are anticipated.</w:t>
        <w:br/>
        <w:t>710 Furthermore, Edeka, before the merger, holds a share of 30-35% and is clearly the strongest provider in the core area. Through the acquisition of Real and the associated increase of 5-10% in sales share, the lead over competitors is significantly expanded. The merger parties account for 40-45% share, with a significant gap following the Schwarz Group (25-30% share), Rewe (10-15% share), and Aldi (10-15% share). Norma is represented in the core area with a share of 5-10%.</w:t>
        <w:br/>
        <w:t>711 Kaufland operates strong-grossing branches in Bad Windsheim and Neustadt an der Aisch and ranks 1st and 3rd in the core area. Edeka ranks 2nd and operates eight of the 20 top locations in the core area. The Real location ranks 5th. Kaufland has a certain competitive potential at the branch level. Given the comparatively lower sales base of the other competitors, it seems likely that the locations for demanders from the core area would only serve as limited alternatives in the event of worsening conditions by the parties, for example, because they are subject to certain capacity constraints regarding sales areas, the number of cash registers, and parking spaces. Overall, while these competitor locations can exert some competitive pressure, it is not sufficient to exert adequate competitive pressure on the merger parties.</w:t>
      </w:r>
    </w:p>
    <w:p>
      <w:r>
        <w:rPr>
          <w:b/>
        </w:rPr>
        <w:t>[Pages 307–309]</w:t>
      </w:r>
    </w:p>
    <w:p>
      <w:r>
        <w:t>307</w:t>
        <w:br/>
        <w:t>Core Area Neustadt an der Aisch</w:t>
        <w:br/>
        <w:t>Prog.</w:t>
        <w:br/>
        <w:t>Share</w:t>
        <w:br/>
        <w:t>Core Area Share</w:t>
        <w:br/>
        <w:t>(in%)</w:t>
        <w:br/>
        <w:t>(in%)</w:t>
        <w:br/>
        <w:t>Edeka 30-35 30-35</w:t>
        <w:br/>
        <w:t>Real 5-10 5-10</w:t>
        <w:br/>
        <w:t>Total 40-45 40-45</w:t>
        <w:br/>
        <w:t>Schwarz Group 25-30 25-30</w:t>
        <w:br/>
        <w:t>Rewe 10-15 10-15</w:t>
        <w:br/>
        <w:t>Aldi 10-15 10-15</w:t>
        <w:br/>
        <w:t>other Real markets &lt;1 &lt;1</w:t>
        <w:br/>
        <w:t>Norma 5-10 5-10</w:t>
        <w:br/>
        <w:t>Tegut &lt;1 &lt;1</w:t>
      </w:r>
    </w:p>
    <w:p>
      <w:r>
        <w:t>308</w:t>
        <w:br/>
        <w:t>Rank Store/Location</w:t>
        <w:br/>
        <w:t>1 Kaufland, 91438 Bad Windsheim (Consumer Market)</w:t>
        <w:br/>
        <w:t>2 Edeka, 91413 Neustadt/Aisch (Supermarket)</w:t>
        <w:br/>
        <w:t>3 Kaufland, 91413 Neustadt an der Aisch (Consumer Market)</w:t>
        <w:br/>
        <w:t>4 Aldi, 91413 Neustadt/Aisch (Discount Store)</w:t>
        <w:br/>
        <w:t>5 Real, 91413 Neustadt (Consumer Market)</w:t>
        <w:br/>
        <w:t>6 Lidl, 91413 Neustadt/Aisch (Discount Store)</w:t>
        <w:br/>
        <w:t>7 Edeka, 91438 Bad Windsheim (Consumer Market)</w:t>
        <w:br/>
        <w:t>8 Edeka, 91462 Dachsbach (Supermarket)</w:t>
        <w:br/>
        <w:t>9 Edeka, 91456 DIESPECK (Discount Store)</w:t>
        <w:br/>
        <w:t>10 Aldi, 91438 Bad Windsheim (Discount Store)</w:t>
        <w:br/>
        <w:t>11 Rewe, 91459 Markt Erlbach (Supermarket)</w:t>
        <w:br/>
        <w:t>12 Lidl, 91438 Bad Windsheim (Discount Store)</w:t>
        <w:br/>
        <w:t>13 Rewe, 91448 Emskirchen (Supermarket)</w:t>
        <w:br/>
        <w:t>14 Norma, 91413 Neustadt/Aisch (Discount Store)</w:t>
        <w:br/>
        <w:t>15 Edeka, 91459 Markt Erlbach (Supermarket)</w:t>
        <w:br/>
        <w:t>16 Rewe, 91438 Bad Windsheim (Supermarket)</w:t>
        <w:br/>
        <w:t>17 Edeka, 91459 Markt Erlbach (Discount Store)</w:t>
        <w:br/>
        <w:t>18 Edeka, 91438 BAD WINDSHEIM (Discount Store)</w:t>
        <w:br/>
        <w:t>19 Rewe, 91452 Wilhermsdorf (Supermarket)</w:t>
        <w:br/>
        <w:t>20 Edeka, 91448 Emskirchen (Discount Store)</w:t>
        <w:br/>
        <w:t>712 With regard to the full assortment segment, Edeka and Real attract 55-60% of the offer in the EZG, more than half of the supply. The Schwarz Group achieves a share of 20-25% through its two locations in the EZG and possesses a certain competitive potential in this segment. Rewe achieves a share of 15-20% at the full assortment level.</w:t>
        <w:br/>
        <w:t>713 In the core area, Edeka and Real attract 50-55% of the full assortment offer. The Schwarz Group with a share of 25-30% and Rewe with a share of 20-25% also exert a certain competitive potential in the core area, which is slightly more pronounced than in the EZG.</w:t>
      </w:r>
    </w:p>
    <w:p>
      <w:r>
        <w:t>309</w:t>
        <w:br/>
        <w:t>Full Assortment Neustadt an der Aisch</w:t>
        <w:br/>
        <w:t>Prog.</w:t>
        <w:br/>
        <w:t>Share</w:t>
        <w:br/>
        <w:t>VS EZG Share</w:t>
        <w:br/>
        <w:t>(in%)</w:t>
        <w:br/>
        <w:t>(in%)</w:t>
        <w:br/>
        <w:t>Edeka 45-50 45-50</w:t>
        <w:br/>
        <w:t>Real 5-10 5-10</w:t>
        <w:br/>
        <w:t>Total 55-60 55-60</w:t>
        <w:br/>
        <w:t>Schwarz Group 20-25 20-25</w:t>
        <w:br/>
        <w:t>Rewe 15-20 15-20</w:t>
        <w:br/>
        <w:t>other Real markets &lt;1 &lt;1</w:t>
      </w:r>
    </w:p>
    <w:p>
      <w:r>
        <w:rPr>
          <w:b/>
        </w:rPr>
        <w:t>[Pages 310–312]</w:t>
      </w:r>
    </w:p>
    <w:p>
      <w:r>
        <w:t>310</w:t>
        <w:br/>
        <w:t>Prog.</w:t>
        <w:br/>
        <w:t>Share</w:t>
        <w:br/>
        <w:t>vs. Core Area Share</w:t>
        <w:br/>
        <w:t>(in%)</w:t>
        <w:br/>
        <w:t>(in%)</w:t>
        <w:br/>
        <w:t>Edeka 40-45 40-45</w:t>
        <w:br/>
        <w:t>Real 10-15 10-15</w:t>
        <w:br/>
        <w:t>Total 50-55 50-55</w:t>
        <w:br/>
        <w:t>Schwarz Group 25-30 25-30</w:t>
        <w:br/>
        <w:t>Rewe 20-25 20-25</w:t>
        <w:br/>
        <w:t>other Real markets &lt;1 &lt;1</w:t>
        <w:br/>
        <w:t>714 In the market area Neustadt an der Aisch, in addition to Real, Kaufland is represented with two locations and Edeka with one location in Bad Windsheim in the large-scale sector.</w:t>
        <w:br/>
        <w:t>Large-scale Neustadt an der Aisch</w:t>
      </w:r>
    </w:p>
    <w:p>
      <w:r>
        <w:t>311</w:t>
        <w:br/>
        <w:t>715 The parties have presented and commented on the market area Neustadt an der Aisch during the course of the proceedings.101 In addition to cross-location arguments, which are addressed under Section C. II. 4., it was argued that in the lists sent by the decision division, which included those locations of competitors that were included in the calculations of market conditions in the catchment areas considered provisionally problematic for competition, a Rewe location was missing that should still be taken into account. A review of the submissions revealed that the decision division was aware of the Rewe location and included it in the calculations. However, a positive market share only arises if at least one postal code center of the postal code areas of the catchment area can be reached within the travel time. Furthermore, Edeka states that another grocery store location is being established in Neustadt that will not be operated by Edeka. However, this submission was not qualified in terms of timing; considering the opening date, it is assumed that the location would likely not have been included in the forecast market shares. Given the high market shares of the parties involved in the merger in the EZG, determining and including this location in the market conditions would probably not have changed anything significant.</w:t>
      </w:r>
    </w:p>
    <w:p>
      <w:r>
        <w:t>716 In addition, the accessibility of the cities of Herzogenaurach and Fürth for consumers from the catchment area was referenced. In this regard, it should be noted that the collected data based on the relevant market definition reflect the actual market conditions in the market area. If branches represent a reference alternative for customers in the market area based on the travel times determined by the Federal Cartel Office according to consumer behavior, they were also included in the market share calculation.</w:t>
      </w:r>
    </w:p>
    <w:p>
      <w:r>
        <w:t>717 Edeka already holds the leading position in the EZG prior to the intended merger. Through the acquisition of Real, it can further expand its market position, so that approximately 45-50% of the market volume would be attributable to it. The gap to competitors is very significant, amounting to 20-25 percentage points compared to the Schwarz Group. While the Schwarz Group still possesses some competitive potential, all other competitors individually generate too little revenue to attract significant sales in the event of deteriorating conditions imposed by the parties involved and thus sufficiently influence the market behavior of the parties. However, according to the assessment of the decision division, the Schwarz Group is likely to have strong incentives to significantly follow the deteriorating conditions of the parties involved and to participate in the price increases, rather than remaining at the previous level of competition.</w:t>
      </w:r>
    </w:p>
    <w:p>
      <w:r>
        <w:t>718 This picture is confirmed when considering the companies that are competitively close to the target company with respect to the spatial dimension. In the core area, where two-thirds of the demanders of the target location reside, Edeka is a significant source of supply for groceries with a share of 30-35%. After the merger, the combined share would be 40-45%. The Schwarz Group follows with a share of 25-30%, while Aldi and Rewe each hold a share of 10-15% in this segment. For this segment, the decision division provisionally assumes that the parties involved in the merger would have a significant incentive to deteriorate conditions and that the Schwarz Group would significantly follow suit. The remaining competitors are already excluded as sufficiently relevant alternative options due to their weak market position.</w:t>
      </w:r>
    </w:p>
    <w:p>
      <w:r>
        <w:t>719 Also with regard to the substantive competitive proximity and thus the full range of products, no different picture emerges. After the acquisition of Real, the parties involved in the merger would hold over 55-60% share in the EZG and 50-55% share in the core area in this segment. Thus, there are no sufficient alternative options available for consumers in this segment to adequately respond to deteriorating conditions imposed by the parties involved.</w:t>
      </w:r>
    </w:p>
    <w:p>
      <w:r>
        <w:t>720 In summary, the decision division therefore assumes that the merger in the market area Neustadt an der Aisch would lead to significant unilateral effects that would cause a substantial hindrance to effective competition and furthermore establish or strengthen a dominant market position.</w:t>
      </w:r>
    </w:p>
    <w:p>
      <w:r>
        <w:t>g) Classification of the locations affected by the commitments into the review framework</w:t>
        <w:br/>
        <w:t>721 In its communication of competitive concerns dated February 10, 2021 (warning), the decision division came to the preliminary assessment at the locations Böblingen-Hulb, Memmingen, Würzburg, Rhede, Nürtingen, and Ratingen that the merger would lead to a significant hindrance to effective competition. Edeka subsequently committed, as part of commitments, to lease a portion of the respective sales area previously used by Real at five of these six locations to a third-party tenant for a duration of at least 10 years, taking into account location-specific minimum sizes. At the Ratingen location, Edeka commits to closing</w:t>
      </w:r>
    </w:p>
    <w:p>
      <w:r>
        <w:rPr>
          <w:b/>
        </w:rPr>
        <w:t>[Pages 313–315]</w:t>
      </w:r>
    </w:p>
    <w:p>
      <w:r>
        <w:t>313</w:t>
        <w:br/>
        <w:t>. Through this transfer of partial areas to competitors and the closure of locations, the market shares of the parties involved in the merger in the affected market areas are reduced, and thus also the classification of the mentioned locations in the assessment scheme. The decision division has conducted a renewed evaluation under the stated conditions as part of the individual case analysis and found that, in light of these long-term structural commitments, effective competition at the affected locations would not be significantly hindered by the merger. For this purpose, the overall assessment primarily included the market share of the parties involved in the merger in the relevant market as well as the geographical proximity of the parties to their competitors.</w:t>
      </w:r>
    </w:p>
    <w:p>
      <w:r>
        <w:t>Market or sales share of the parties involved in the merger after the transfer of partial areas</w:t>
        <w:br/>
        <w:t>Real location to competitors,</w:t>
        <w:br/>
        <w:t>acquisition waiver, and</w:t>
        <w:br/>
        <w:t>location closure</w:t>
        <w:br/>
        <w:t>Relevant market core area</w:t>
        <w:br/>
        <w:t>Postal code City and street</w:t>
        <w:br/>
        <w:t>71034 Böblingen-Hulb, Otto-Lilienthal-Straße 35-40 35-40</w:t>
        <w:br/>
        <w:t>87700 Memmingen, Fraunhofer Straße 35-40 35-40</w:t>
        <w:br/>
        <w:t>97076 Würzburg, Nürnberger Straße 35-40 35-40</w:t>
        <w:br/>
        <w:t>46414 Rhede-Vardingholt, Gronauer Straße 30-35 35-40</w:t>
        <w:br/>
        <w:t>72622 Nürtingen, Eichendorffstraße 35-40 35-40</w:t>
        <w:br/>
        <w:t>40878 Ratingen, Am Sandbach 30-35 40-45</w:t>
      </w:r>
    </w:p>
    <w:p>
      <w:r>
        <w:t>314</w:t>
        <w:br/>
        <w:t>(1) Böblingen</w:t>
        <w:br/>
        <w:t>722 The city of Böblingen is located about 20 kilometers southwest of Stuttgart in Baden-Württemberg. The market area includes, in addition to Böblingen, the cities of Sindelfingen, Holzgerlingen, Calw, Herrenberg, Renningen, and Waldenbuch. Böblingen and Sindelfingen are directly adjacent in the core area.</w:t>
      </w:r>
    </w:p>
    <w:p>
      <w:r>
        <w:t>Market area Böblingen</w:t>
        <w:br/>
        <w:t>723 In the market area Böblingen, the decision division came to the conclusion after completing the follow-up investigations, evaluating the statements of the parties involved, and assessing within the framework of the individual case analysis that the acquisition of the Real location by Edeka would lead to a significant hindrance of effective competition due to unilateral effects, whereby it could remain undecided whether the merger would establish or strengthen a dominant market position. The parties involved in the merger have a market share of 40-45% in the relevant market, exceeding the 40% threshold and thus the presumption of market dominance under § 18 Abs. 4 GWB. The sales share in the core area is below the 40% threshold with 35-40 percentage points.</w:t>
      </w:r>
    </w:p>
    <w:p>
      <w:r>
        <w:t>315</w:t>
        <w:br/>
        <w:t>724 Edeka is already the market leader in the relevant market before the merger with a market share of 30-35%. The Schwarz Group follows with a market share of 25-30%. Through the increase from the acquisition of Real, Edeka expands the gap to the Schwarz Group and achieves a market share of 40-45% in the market area. The market share gap between the parties involved in the merger and the Schwarz Group is significant, amounting to 10-15 percentage points. Rewe and Aldi each achieve a market share of 10-15%. There is another Real location in the market area that is not subject to the present merger.</w:t>
      </w:r>
    </w:p>
    <w:p>
      <w:r>
        <w:t>725 In the core area, the Schwarz Group is just ahead of Edeka before the merger with a market share of 30-35% (25-30%) and is in relative geographical proximity to Real with two Kaufland locations in the neighboring Sindelfingen. Through the acquisition of Real, Edeka becomes the strongest provider in the core area. The parties involved in the merger account for 35-40% share. The gap to the Schwarz Group is 5-10 percentage points. Rewe and Aldi follow with 10-15% each.</w:t>
      </w:r>
    </w:p>
    <w:p>
      <w:r>
        <w:t>726 With regard to the full assortment segment, Edeka and Real together account for 55-60% of the offer in the relevant market. The Schwarz Group is represented in this segment with 20-25% and Rewe with 10-15% share. While the Schwarz Group is represented in the relevant market with five locations and possesses a certain competitive potential, Rewe exerts a certain, but not sufficient competitive pressure on the parties involved in the merger.</w:t>
      </w:r>
    </w:p>
    <w:p>
      <w:r>
        <w:t>727 In the core area, the share of Edeka and Real in the full assortment is 50-55%, which is slightly lower than in the relevant market. The Schwarz Group is represented in the core area with 20-25% and Rewe with 15-20% share.</w:t>
      </w:r>
    </w:p>
    <w:p>
      <w:r>
        <w:t>Böblingen Relevant market Core area Relevant market Full assortment Core area Full assortment</w:t>
        <w:br/>
        <w:t>Edeka 30-35 25-30 40-45 35-40</w:t>
        <w:br/>
        <w:t>Real 5-10 5-10 10-15 15-20</w:t>
        <w:br/>
        <w:t>Total 40-45 35-40 55-60 50-55</w:t>
        <w:br/>
        <w:t>Schwarz Group 25-30 30-35 20-25 20-25</w:t>
        <w:br/>
        <w:t>Rewe 10-15 10-15 10-15 15-20</w:t>
        <w:br/>
        <w:t>Aldi 10-15 10-15</w:t>
        <w:br/>
        <w:t>Other Real markets 1-5 1-5 1-5 5-10</w:t>
      </w:r>
    </w:p>
    <w:p>
      <w:r>
        <w:t>728 While the Schwarz Group fundamentally possesses significant competitive potential in the core area, it seems likely, given the comparatively lower sales base of the competitors, that the locations for the demanders from</w:t>
      </w:r>
    </w:p>
    <w:p>
      <w:r>
        <w:rPr>
          <w:b/>
        </w:rPr>
        <w:t>[Pages 316–318]</w:t>
      </w:r>
    </w:p>
    <w:p>
      <w:r>
        <w:t>316</w:t>
        <w:br/>
        <w:t>the core area would only be considered as limited alternative options for demanders even in the event of worsening conditions by the parties involved, for example, because they are subject to certain capacity constraints regarding sales areas, the number of cash registers, and parking spaces. Overall, these competitor locations can exert some, but not sufficient competitive pressure on the parties involved in the merger.</w:t>
      </w:r>
    </w:p>
    <w:p>
      <w:r>
        <w:t>729 The decision division has communicated its competition law assessment to the parties in the context of the warning. To eliminate the competitive concerns, Edeka has committed to leasing part of the sales area previously used by Real – a partial area of m² – to a third-party tenant for a duration of at least 10 years. In addition to the lease of the mentioned sales area, the third-party tenant must also be granted adequate storage areas, ancillary rooms, as well as appropriate access and access routes for employees, suppliers, and the public, as well as adequate parking facilities. The decision division may refuse consent to third-party tenants if the conditions of this decision are not met or if it is not expected for other reasons that the material competition law concerns regarding the respective location will be alleviated by leasing the partial area to the proposed third-party tenant.</w:t>
      </w:r>
    </w:p>
    <w:p>
      <w:r>
        <w:t>730 The transfer of a partial sales area of to a suitable competitor of the parties involved in the merger leads to a change in the market structure predicted by the decision division due to the merger. The increase from the acquisition of Real is significantly lower in the EZG and the core area:</w:t>
        <w:br/>
        <w:t>Shares of the parties involved in the merger after the commitment to lease partial areas</w:t>
        <w:br/>
        <w:t>Böblingen EZG Core area</w:t>
        <w:br/>
        <w:t>Edeka 30-35 25-30</w:t>
        <w:br/>
        <w:t>Increase 5-10 5-10</w:t>
        <w:br/>
        <w:t>Total 35-40 35-40</w:t>
      </w:r>
    </w:p>
    <w:p>
      <w:r>
        <w:t>731 The parties involved in the merger hold a market share of 35-40% in the EZG after the commitment to lease partial areas to a third-party tenant; in the core area, the share is also 35-40% due to the leasing of partial areas.</w:t>
      </w:r>
    </w:p>
    <w:p>
      <w:r>
        <w:t>732 Edeka remains the market leader in the EZG, and the market share gap to the Schwarz Group is still significant; however, the increase from the acquisition of Real is considerably lower. Competitors can continue to exert sufficient competitive pressure on Edeka after the removal of Real due to the significantly reduced increase in market share in the EZG resulting from the commitments. In the core area, the reduction in the increase from the acquisition of Real is also significant, with the share gap to the Schwarz Group now only 5-10 percentage points. Given the spatial competitive proximity, it is therefore not expected that competitors will no longer be able to sufficiently control Edeka's behavioral leeway during the forecast period.</w:t>
      </w:r>
    </w:p>
    <w:p>
      <w:r>
        <w:t>733 With regard to the substantive competitive proximity, the exact change due to the commitments in the full-range segment cannot be assessed at this time, as the third-party tenant has not yet been determined. The selection of this tenant is subject to the approval of the decision division to eliminate the material concerns. Regardless of the third-party tenant, the share of the parties involved in the merger in this segment will decrease due to the commitment.</w:t>
      </w:r>
    </w:p>
    <w:p>
      <w:r>
        <w:t>734 In the overall assessment, it can be concluded that the commitment to lease partial areas through 10-year sublease agreements results in a structural and long-term change in the market position of the parties involved in the merger, which is suitable to eliminate the competitive concerns of the decision division in the Böblingen market area. This is particularly due to the consideration of market shares in the EZG and the assessment of Edeka's relative market position in relation to its competitors, which is supplemented by the analysis of spatial competitive proximity. The commitment eliminates the presumption that the merger establishes a dominant market position according to § 18 Abs. 4 GWB. According to the decision division, there is no situation in which, despite falling below the presumption threshold, one must assume the emergence of a dominant market position due to the merger or that a significant hindrance to effective competition is established by the merger. Furthermore, it is still unclear which of the interested parties will take over the further Real location in the Böblingen market area; this acquisition will further shift Edeka's relative market position in relation to its competitors to the detriment of the parties involved in the merger.</w:t>
      </w:r>
    </w:p>
    <w:p>
      <w:r>
        <w:t>(2) Memmingen</w:t>
        <w:br/>
        <w:t>735 Memmingen is a city in the Bavarian administrative district of Swabia. The core area is divided into four areas within the market area: the city of Leutkirch im Allgäu, the market of Bad Grönenbach, Ottobeuren, and, alongside Memmingen, the municipalities of Tannheim, Rot an der Rot, and Berkheim. The EZG further includes the cities of Ochsenhausen and Bad Wurzbach.</w:t>
        <w:br/>
        <w:t>Market area Memmingen</w:t>
        <w:br/>
        <w:t>736 In the market area Memmingen, the decision division concluded after completing the follow-up investigations, evaluating the statements of the parties, and assessing the case-by-case analysis that the acquisition of the Real location by Edeka would lead to a significant hindrance to effective competition, particularly that the merger would establish or strengthen a dominant market position. The parties involved in the merger hold a market share of 40-45% in the EZG, exceeding the 40% threshold and thus the presumption of market dominance under § 18 Abs. 4 GWB. The revenue share in the core area is 35-40%, which is below the 40% threshold.</w:t>
      </w:r>
    </w:p>
    <w:p>
      <w:r>
        <w:rPr>
          <w:b/>
        </w:rPr>
        <w:t>[Pages 319–321]</w:t>
      </w:r>
    </w:p>
    <w:p>
      <w:r>
        <w:t>319</w:t>
        <w:br/>
        <w:t>737 Edeka is already the market leader in the EZG before the merger with a market share of 35-40%. Rewe follows with a market share of 15-20%. Through the acquisition of Real, Edeka increases the gap to Rewe and achieves a market share of 40-45% in the market area. The market share gap between the parties involved in the merger and Rewe is significant, amounting to 20-25 percentage points. The Schwarz Group follows with a market share of 10-15%, also with a very large gap (25-30 percentage points). Aldi achieves a market share of 10-15%, while Kaes and Norma are represented in the market but play no significant role with shares of 5-10% each.</w:t>
      </w:r>
    </w:p>
    <w:p>
      <w:r>
        <w:t>738 Edeka is already the market leader in the core area before the merger with a share of 30-35% ahead of Rewe (15-20%). Through the acquisition of Real and the associated increase of 5-10% in sales share, the lead over Rewe is expanded. The parties involved in the merger account for 35-40% share. The gap to Rewe is 20-25 percentage points. The Schwarz Group follows with 10-15% at a considerable distance. Aldi also accounts for 10-15% share, while Kaes and Norma are not significantly represented in the core area.</w:t>
      </w:r>
    </w:p>
    <w:p>
      <w:r>
        <w:t>739 With regard to the full-range segment, Edeka and Real in the EZG account for 50-55%, more than half of the offerings in the EZG. Rewe is represented evenly in the EZG like Edeka, but with relatively weaker sales locations. Kaes is represented in the full range with a share of 15-20%. Both competitors exert some, but not sufficient competitive pressure on the parties involved in the merger in the EZG. The Schwarz Group is not represented in the full range in the EZG.</w:t>
      </w:r>
    </w:p>
    <w:p>
      <w:r>
        <w:t>740 In the core area, the share of Edeka and Real is 55-60% in the full range; Edeka operates six full-range locations in the core area. Rewe, which is represented with four locations in the core area, achieves a share of 25-30%, and Kaes achieves 15-20% (two locations are located in the core area).</w:t>
        <w:br/>
        <w:t>Memmingen EZG Core Area EZG VS Core Area VS</w:t>
        <w:br/>
        <w:t>Edeka 35-40 30-35 40-45 40-45</w:t>
        <w:br/>
        <w:t>Real 1-5 5-10 5-10 10-15</w:t>
        <w:br/>
        <w:t>Total 40-45 35-40 50-55 55-60</w:t>
        <w:br/>
        <w:t>Schwarz Group 10-15 10-15</w:t>
        <w:br/>
        <w:t>Rewe 15-20 15-20 30-35 25-30</w:t>
        <w:br/>
        <w:t>Aldi 10-15 10-15</w:t>
        <w:br/>
        <w:t>Georg Kaes VM 5-10 5-10 15-20 15-20</w:t>
        <w:br/>
        <w:t>Norma 5-10 5-10</w:t>
      </w:r>
    </w:p>
    <w:p>
      <w:r>
        <w:t>320</w:t>
        <w:br/>
        <w:t>741 Given the comparatively lower sales base of the competitors, it seems likely that the locations for demanders from the core area would only serve as limited alternatives in the event of worsening conditions by the parties involved, for example, because they are subject to certain capacity constraints regarding sales areas, the number of checkouts, and parking spaces. Even in total, these competitor locations can exert some, but not sufficient competitive pressure on the parties involved in the merger.</w:t>
      </w:r>
    </w:p>
    <w:p>
      <w:r>
        <w:t>742 The decision division has communicated its competition law assessment to the parties in the context of the warning. To eliminate the competitive concerns, Edeka has committed to leasing part of the sales area previously used by Real – a partial area of m2 – to a third-party tenant for a duration of at least 10 years. In addition to the lease of the mentioned sales area, the third-party tenant must also be granted adequate storage areas, ancillary rooms, as well as appropriate access and access options for employees, suppliers, and public traffic, as well as adequate parking facilities. The decision division can refuse consent to third-party tenants if the conditions of this decision are not met or if it is not expected for other reasons that the material competition law concerns regarding the respective location will be resolved by leasing the partial area to the intended third-party tenant.</w:t>
      </w:r>
    </w:p>
    <w:p>
      <w:r>
        <w:t>743 The transfer of a partial sales area of m2 to a suitable competitor of the parties involved in the merger leads to a change in the market structure predicted by the decision division due to the merger. The increase from the acquisition of Real is significantly lower in the EZG and in the core area:</w:t>
        <w:br/>
        <w:t>Shares of the parties involved in the merger after the commitment to relinquish partial areas</w:t>
        <w:br/>
        <w:t>Memmingen EZG Core Area</w:t>
        <w:br/>
        <w:t>Edeka 35-40 30-35</w:t>
        <w:br/>
        <w:t>Increase 1-5 1-5</w:t>
        <w:br/>
        <w:t>Total 35-40 35-40</w:t>
      </w:r>
    </w:p>
    <w:p>
      <w:r>
        <w:t>744 The parties involved in the merger in the EZG, after the commitment to relinquish partial areas to a third-party tenant due to the significantly reduced increase from the acquisition of Real, are at a market share of 35-40% after the merger; in the core area, the share due to the relinquishment of the partial areas is at 35-40%.</w:t>
      </w:r>
    </w:p>
    <w:p>
      <w:r>
        <w:t>745 Edeka remains the market leader in the EZG, but the market share gap to Rewe decreases significantly and is still at 15-20%. The increase from the acquisition of Real is significantly lower and is only 1-5% in both the EZG and the core area. The competitors can exert sufficient competitive pressure on Edeka after the removal of Real due to the significantly reduced increase in market share in the EZG resulting from the commitments. In the core area, the reduction in the increase from the acquisition of Real is also significant. Therefore, in terms of spatial competitive proximity, it is not expected that the competitors will no longer be able to sufficiently control Edeka's behavioral leeway during the forecast period.</w:t>
      </w:r>
    </w:p>
    <w:p>
      <w:r>
        <w:t>746 With regard to the substantive competitive proximity, the exact change due to the commitments in the full-range segment cannot be foreseen at this time, as the third-party tenant has not yet been determined. The selection of the tenant is subject to the approval of the decision division to eliminate the material concerns. Regardless of the third-party tenant, the share of the parties involved in the merger in this segment decreases due to the commitment.</w:t>
      </w:r>
    </w:p>
    <w:p>
      <w:r>
        <w:t>747 In the overall assessment, it can be stated that the commitment to relinquish partial areas through 10-year sublease agreements causes a structural and long-term change in the market position of the parties involved in the merger, which is suitable to eliminate the competitive concerns of the decision division in the market area of Memmingen. In particular, the consideration of market shares in the EZG and the assessment of Edeka's relative market position in relation to its competitors are causative, which is supplemented by the analysis in the context of spatial competitive proximity. Through the commitment, the presumption that the merger establishes a dominant market position according to § 18 Abs. 4 GWB is eliminated. According to the decision division, there is no situation in which, despite falling below the presumption threshold, one would assume the emergence of a dominant market position due to the merger or otherwise a significant hindrance to effective competition is established by the merger.</w:t>
      </w:r>
    </w:p>
    <w:p>
      <w:r>
        <w:t>748 As a result, the decision division assumes, based on the submitted commitments, that a significant hindrance to effective competition through the merger is not to be expected in the market area of Memmingen.</w:t>
      </w:r>
    </w:p>
    <w:p>
      <w:r>
        <w:rPr>
          <w:b/>
        </w:rPr>
        <w:t>[Pages 322–324]</w:t>
      </w:r>
    </w:p>
    <w:p>
      <w:r>
        <w:t>322</w:t>
        <w:br/>
        <w:t>(3) Würzburg</w:t>
        <w:br/>
        <w:t>749 Würzburg is a city in Bavaria. The market area includes, in addition to Würzburg, the cities of Kitzingen, Ochsenfurt, Karlstadt, and Arnstein, extending north to Gmünden am Main.</w:t>
        <w:br/>
        <w:t>Market Area Würzburg</w:t>
        <w:br/>
        <w:t>750 In the market area of Würzburg, the decision division concluded after completing the follow-up investigations, evaluating the statements of the parties involved, and assessing the individual case analysis that the acquisition of the Real location by Edeka would lead to a significant hindrance of effective competition, particularly that the merger would establish or strengthen a dominant market position. The parties involved in the merger have a market share in the relevant market (EZG) of 40-45%, exceeding the 40% threshold and thus the presumption of market dominance under § 18 Abs. 4 GWB. The revenue share in the core area is 35-40 percentage points below the 40% threshold.</w:t>
      </w:r>
    </w:p>
    <w:p>
      <w:r>
        <w:t>323</w:t>
        <w:br/>
        <w:t>751 Edeka is already the market leader in the relevant market (EZG) before the merger with a market share of 35-40%. The Schwarz Group follows with a market share of 15-20%. Through the acquisition of Real, Edeka increases the gap to the Schwarz Group and achieves a market share of 40-45% in the market area. The market share gap between the parties involved in the merger and the next largest competitor, the Schwarz Group, is very significant at 20-25%. Rewe and Aldi follow with market shares of 10-15% each, also with a significant gap of 25-30 percentage points. Furthermore, Norma and Tegut are represented with locations but play no significant role in the market with market shares of 5-10% each.</w:t>
        <w:br/>
        <w:t>752 Edeka is the strongest provider in the core area before the merger with a share of 30-35%, well ahead of the Schwarz Group (15-20%). The acquisition of Real expands the lead over the Schwarz Group. The parties involved in the merger account for 35-40% share. The gap to the Schwarz Group is 15-20 percentage points. Rewe, Tegut, and Aldi follow with 10-15% each, at a considerable distance. Norma and other competitors have no significant position in the core area.</w:t>
        <w:br/>
        <w:t>753 With regard to the full-range segment, Edeka and Real account for 55-60% of the offer in the relevant market (EZG). Rewe is represented in this segment with 15-20% and Tegut with 10-15%. The Schwarz Group operates only one location in the full-range segment in the relevant market and is not significantly represented in this segment.</w:t>
        <w:br/>
        <w:t>754 In the core area, the share of Edeka and Real is 55-60% in the full range. Rewe and Tegut are each represented with a share of 15-20% in the core area.</w:t>
        <w:br/>
        <w:t>Core Area</w:t>
        <w:br/>
        <w:t>Würzburg EZG Core Area EZG VS</w:t>
        <w:br/>
        <w:t>VS</w:t>
        <w:br/>
        <w:t>Edeka 35-40 30-35 50-55 50-55</w:t>
        <w:br/>
        <w:t>Increase 1-5 1-5 1-5 5-10</w:t>
        <w:br/>
        <w:t>Total 40-45 35-40 55-60 55-60</w:t>
        <w:br/>
        <w:t>Schwarz-</w:t>
        <w:br/>
        <w:t>15-20 15-20 1-5 &lt;1</w:t>
        <w:br/>
        <w:t>Group</w:t>
        <w:br/>
        <w:t>Rewe 10-15 10-15 15-20 15-20</w:t>
        <w:br/>
        <w:t>Aldi 10-15 10-15</w:t>
        <w:br/>
        <w:t>Others</w:t>
        <w:br/>
        <w:t>1-5 1-5 1-5 5-10</w:t>
        <w:br/>
        <w:t>Real</w:t>
        <w:br/>
        <w:t>Norma 5-10 5-10</w:t>
        <w:br/>
        <w:t>Tegut 5-10 10-15 10-15 15-20</w:t>
        <w:br/>
        <w:t>Organic &lt;1 1-5</w:t>
      </w:r>
    </w:p>
    <w:p>
      <w:r>
        <w:t>324</w:t>
        <w:br/>
        <w:t>755 Given the comparatively lower revenue base of the competitors, it seems likely that the locations for demanders from the core area would only serve as limited alternative options in the event of worsening conditions by the parties involved, for example, because they are subject to certain capacity constraints regarding sales areas, the number of checkouts, and parking spaces. Even in total, these competitor locations can exert some, but not sufficient competitive pressure on the parties involved in the merger.</w:t>
        <w:br/>
        <w:t>756 The decision division has communicated its competition law assessment to the parties involved within the framework of the warning. To eliminate the competitive concerns, Edeka has committed to leasing part of the sales area previously used by Real – a partial area of m² – to a third-party tenant for a duration of at least 10 years. In addition to the lease of the mentioned sales area, the third-party tenant must also be granted adequate storage space, ancillary rooms, as well as appropriate access and access routes for employees, suppliers, and the public, as well as adequate parking facilities. The decision division may refuse consent to third-party tenants if the conditions of the present decision are not met or if it is not expected for other reasons that the material competition law concerns regarding the respective location will be resolved by leasing the partial area to the intended third-party tenant.</w:t>
        <w:br/>
        <w:t>757 The transfer of a partial sales area of m² to a suitable competitor of the parties involved in the merger leads to a change in the market structure predicted by the decision division due to the merger. The increase from the acquisition of Real is significantly lower in the relevant market (EZG) and in the core area:</w:t>
      </w:r>
    </w:p>
    <w:p>
      <w:r>
        <w:rPr>
          <w:b/>
        </w:rPr>
        <w:t>[Pages 325–327]</w:t>
      </w:r>
    </w:p>
    <w:p>
      <w:r>
        <w:t>325</w:t>
        <w:br/>
        <w:t>Shares of the parties involved in the merger after the commitment to relinquish partial areas</w:t>
        <w:br/>
        <w:t>Würzburg EZG Core Area</w:t>
        <w:br/>
        <w:t>Edeka 35-40 35-40</w:t>
        <w:br/>
        <w:t>Increase 1-5 1-5</w:t>
        <w:br/>
        <w:t>Total 35-40 35-40</w:t>
        <w:br/>
        <w:t>Schwarz Group in case of possible acquisition of the additional Real location in Würzburg 15-20 20-25</w:t>
        <w:br/>
        <w:t>Rewe 10-15 10-15</w:t>
        <w:br/>
        <w:t>Aldi 10-15 10-15</w:t>
        <w:br/>
        <w:t>Norma 5-10 5-10</w:t>
        <w:br/>
        <w:t>tegut 5-10 10-15</w:t>
        <w:br/>
        <w:t>Bio &lt;1 1-5</w:t>
        <w:br/>
        <w:t>758 The parties involved in the merger hold a market share of 35-40% in the EZG after the commitment to relinquish partial areas to a third-party tenant due to the significantly reduced increase from the acquisition of Real after the merger; in the core area, the share due to the relinquishment of partial areas is also 35-40%.</w:t>
        <w:br/>
        <w:t>759 Edeka remains the market leader in the EZG, although the increase from the acquisition of Real is significantly lower and now only amounts to 1-5%, thus even below the "significance threshold"102 established by the decision division in the context of the SIEC test. In the market area of Würzburg, there is another Real location that is not part of the current merger. The acquisition of this Real location by Kaufland was examined and approved in case B2-83/20.103 This possible acquisition of the additional Real location in Würzburg by Kaufland would further significantly reduce the share gap between the Schwarz Group and Edeka, amounting to 10-15% when calculating both factors – the relinquishment of partial areas by Edeka and the acquisition of the additional Real location by Kaufland – in the core area. The competitors can exert sufficient competitive pressure on Edeka after the removal of Real due to the significantly reduced increase in market share in the EZG resulting from the commitments.</w:t>
        <w:br/>
        <w:t>326</w:t>
        <w:br/>
        <w:t>In the core area, the reduction in the increase from the acquisition of Real is also significant. Given the spatial competitive proximity, it is therefore not expected that competitors will be unable to sufficiently control Edeka's behavioral leeway during the forecast period. Above all, the Schwarz Group exerts sufficient competitive pressure on Edeka after the possible acquisition of the additional Real location in Würzburg.</w:t>
        <w:br/>
        <w:t>760 With regard to the substantive competitive proximity, the exact change due to the commitments in this segment cannot currently be foreseen, as the third-party tenant has not yet been determined. The selection of this tenant is subject to the approval of the decision division to eliminate material concerns. Regardless of the third-party tenant, the share of the parties involved in the merger in this segment will decrease due to the commitment.</w:t>
        <w:br/>
        <w:t>761 In the overall assessment, it can be stated that the commitment to relinquish partial areas through 10-year sublease agreements results in a structural and long-term change in the market position of the parties involved in the merger, which is suitable to eliminate the competitive concerns of the decision division in the market area of Würzburg. In this regard, the market share consideration in the EZG and the assessment of Edeka's relative market position in relation to its competitors are particularly causal, which is supplemented by the analysis within the framework of spatial competitive proximity. The commitment eliminates the presumption that the merger, according to § 18 Abs. 4 GWB, establishes a dominant market position. According to the decision division, there is no situation in which, despite falling below the presumption threshold, one must assume the emergence of a dominant market position due to the merger or otherwise establish a significant hindrance to effective competition with the merger.</w:t>
        <w:br/>
        <w:t>762 As a result, the decision division assumes, based on the commitments submitted, that a significant hindrance to effective competition through the merger is not to be expected in the market area of Würzburg.</w:t>
      </w:r>
    </w:p>
    <w:p>
      <w:r>
        <w:t>327</w:t>
        <w:br/>
        <w:t>(4) Rhede</w:t>
        <w:br/>
        <w:t>763 Rhede is a city in the western Münsterland in the northwest of North Rhine-Westphalia. The market area includes, in addition to Rhede, the cities of Bocholt and Borken.</w:t>
        <w:br/>
        <w:t>Market Area Rhede</w:t>
        <w:br/>
        <w:t>764 In the market area of Rhede, the decision division concluded after completing the follow-up investigations, evaluating the statements of the parties involved, and assessing the case analysis that the acquisition of the Real location by Edeka would lead to a significant hindrance to effective competition, particularly that the merger would establish or strengthen a dominant market position. The parties involved in the merger hold a market share of 40-45% in the EZG, exceeding the 40% threshold and thus above the market dominance presumption of § 18 Abs. 4 GWB. The revenue share in the core area is also above the 40% threshold at 45-50%.</w:t>
        <w:br/>
        <w:t>765 Edeka is already the market leader in the EZG before the merger with a market share of 30-35%, ahead of the next largest competitor in the market, Aldi (20-25%). The strongest revenue-generating location in the spatial catchment area related to the Real location in Rhede is the Real location in Bocholt, which is also the subject of the current merger project.</w:t>
      </w:r>
    </w:p>
    <w:p>
      <w:r>
        <w:rPr>
          <w:b/>
        </w:rPr>
        <w:t>[Pages 328–330]</w:t>
      </w:r>
    </w:p>
    <w:p>
      <w:r>
        <w:t>328</w:t>
        <w:br/>
        <w:t>is.104 Through the significant increase of 10-15% from the acquisition of Real – the shares of the Real locations in Rhede and Bocholt are included in the calculations – Edeka significantly expands the gap to Aldi (by 20-25 percentage points) and achieves a market share of 40-45% in the market area Rhede. The Schwarz Group follows with a market share of 15-20%, also with a significant gap. Rewe and Klaas + Kock achieve market shares of 5-10% each in the market area.</w:t>
      </w:r>
    </w:p>
    <w:p>
      <w:r>
        <w:t>766 Edeka is the strongest provider in the core area before the merger with a share of 25-30%. The acquisition of Real significantly increases the lead over competitors. The parties to the merger account for 45-50% share, followed by Aldi (20-25% share), the Schwarz Group (10-15%), and Rewe (10-15%). Klaas + Kock and Norma are represented in this segment with a share of under 5%.</w:t>
      </w:r>
    </w:p>
    <w:p>
      <w:r>
        <w:t>767 In terms of the full assortment segment, Edeka and Real attract more than half of the supply in the EZG with 60-65%. The Schwarz Group and Klaas + Kock achieve a share of 10-15% each, and Rewe 5-10% in this segment.</w:t>
      </w:r>
    </w:p>
    <w:p>
      <w:r>
        <w:t>768 In the core area, Edeka and Real attract 65-70% of the full assortment offering. Rewe achieves a share of 15-20% and has a slightly higher competitive potential in the core area than in the EZG. The Schwarz Group and Klaas + Kock are weakly represented in the core area with a share of 5-10% each.</w:t>
      </w:r>
    </w:p>
    <w:p>
      <w:r>
        <w:t>Rhede EZG Core Area EZG VS Core Area VS</w:t>
        <w:br/>
        <w:t>Edeka 35-40 25-30 35-40 25-30</w:t>
        <w:br/>
        <w:t>Increase 10-15 20-25 20-25 35-40</w:t>
        <w:br/>
        <w:t>Total 40-45 45-50 60-65 65-70</w:t>
        <w:br/>
        <w:t>Schwarz Group 15-20 10-15 10-15 5-10</w:t>
        <w:br/>
        <w:t>Rewe 5-10 10-15 5-10 15-20</w:t>
        <w:br/>
        <w:t>Aldi 20-25 20-25</w:t>
        <w:br/>
        <w:t>Other Real Markets &lt;1 &lt;1 &lt;1 &lt;1</w:t>
        <w:br/>
        <w:t>Klaas + Kock 5-10 1-5 10-15 5-10</w:t>
        <w:br/>
        <w:t>Norma &lt;1 1-5</w:t>
      </w:r>
    </w:p>
    <w:p>
      <w:r>
        <w:t>769 Given the comparatively lower sales base of the competitors, it seems likely that the locations for demanders from the core area would only be limitedly considered as alternative options even in the event of worsening conditions by the parties involved, for example, because they are subject to certain capacity limitations regarding sales areas, the number of checkouts, and parking spaces. Overall, these competitor locations can exert some competitive pressure on the parties to the merger, but not sufficient pressure.</w:t>
      </w:r>
    </w:p>
    <w:p>
      <w:r>
        <w:t>770 The decision division has communicated its competition law assessment to the parties in the context of the warning. To eliminate the competitive concerns, Edeka has committed to leasing part of the sales area previously used by Real – a partial area of m2 – to a third-party tenant for a duration of at least 10 years. In addition to the lease of the mentioned sales area, the third-party tenant must also be granted adequate storage space, ancillary rooms, as well as appropriate access and access routes for employees, suppliers, and public traffic, as well as adequate parking facilities. The decision division may refuse consent to third-party tenants if the conditions of this decision are not met or if it is not expected for other reasons that the material competition law concerns regarding the respective location will be resolved by leasing the partial area to the intended third-party tenant.</w:t>
      </w:r>
    </w:p>
    <w:p>
      <w:r>
        <w:t>771 The transfer of a partial sales area of m2 to a suitable competitor of the parties to the merger leads to a change in the market structure predicted by the decision division through the merger. The increase from the acquisition of Real is significantly lower both in the EZG and in the core area.</w:t>
      </w:r>
    </w:p>
    <w:p>
      <w:r>
        <w:t>772 Furthermore, Edeka has committed not to acquire the Real location in Bocholt, which is located in the neighboring market area. Since in the calculations conducted for the market area Rhede, the locations registered in the present merger project are each attributed to Edeka, the commitment not to acquire the Bocholt location leads to a decrease in market shares in the market area Rhede.</w:t>
      </w:r>
    </w:p>
    <w:p>
      <w:r>
        <w:t>330</w:t>
        <w:br/>
        <w:t>Shares of the parties to the merger after the commitment to relinquish partial areas and the waiver of acquisition in Bocholt105</w:t>
        <w:br/>
        <w:t>Rhede EZG Core Area</w:t>
        <w:br/>
        <w:t>Edeka 30-35 25-30</w:t>
        <w:br/>
        <w:t>Increase 1-5 5-10</w:t>
        <w:br/>
        <w:t>Total 30-35 35-40</w:t>
        <w:br/>
        <w:t>Schwarz Group in case of possible acquisition</w:t>
        <w:br/>
        <w:t>20-25 15-20</w:t>
        <w:br/>
        <w:t>of the Real location</w:t>
        <w:br/>
        <w:t>in Bocholt</w:t>
        <w:br/>
        <w:t>Rewe 5-10 10-15</w:t>
        <w:br/>
        <w:t>Aldi 20-25 20-25</w:t>
        <w:br/>
        <w:t>Other Real Markets &lt;1 &lt;1</w:t>
        <w:br/>
        <w:t>Klaas + Kock 5-10 1-5</w:t>
        <w:br/>
        <w:t>Norma &lt;1 1-5</w:t>
      </w:r>
    </w:p>
    <w:p>
      <w:r>
        <w:t>773 The parties to the merger have a market share of 30-35% in the EZG after the commitment to relinquish partial areas to a third-party tenant and the waiver of acquisition in Bocholt; in the core area, the share is 35-40% due to the relinquishment of partial areas.</w:t>
      </w:r>
    </w:p>
    <w:p>
      <w:r>
        <w:t>774 Edeka remains the market leader in the EZG, although the increase from the acquisition of Real is significantly lower and is only 1-5% in the EZG and 5-10% in the core area. The possible acquisition of the sales-strong Real location in Bocholt by Kaufland would further significantly reduce the share gap of the Schwarz Group to Edeka in the EZG and in the core area, amounting to 10-15% when calculating both factors – the relinquishment of partial areas by Edeka and the acquisition of the Real location in Bocholt by Kaufland. The competitors can exert sufficient competitive pressure on Edeka after the exit of Real due to the significantly reduced increase in market share in the EZG resulting from the commitments. In the core area, the reduction of the increase from the acquisition of Real is also significant. Furthermore, regarding the spatial competitive proximity, it is not expected that the competitors will sufficiently limit Edeka's leeway during the forecast period.105 The market shares indicated in this table assume that the Real market in Bocholt will not be closed due to Edeka's waiver but will continue to operate. Continued operation by Kaufland is likely due to the already granted merger control clearance.</w:t>
      </w:r>
    </w:p>
    <w:p>
      <w:r>
        <w:rPr>
          <w:b/>
        </w:rPr>
        <w:t>[Pages 331–333]</w:t>
      </w:r>
    </w:p>
    <w:p>
      <w:r>
        <w:t>331</w:t>
        <w:br/>
        <w:t>can control. Above all, the Schwarz Group exerts sufficient competitive pressure on Edeka following the potential acquisition of the Real location in Bocholt.</w:t>
      </w:r>
    </w:p>
    <w:p>
      <w:r>
        <w:t>775 With regard to the factual competitive proximity, it is currently not possible to foresee the exact change due to the commitment to relinquish partial areas in the full-range segment, as the third tenant has not yet been determined. The selection of this tenant is subject to the approval of the decision division to eliminate material concerns. Regardless of the third tenant, the share of the parties involved in the merger in this segment decreases due to the commitment. The commitment to refrain from acquiring the location in Bocholt leads to a significant decline in the shares of the parties involved in the merger in this segment, as the continued operation as a large-scale grocery store or at least as a grocery store with an offering at the full-range level appears to be secured. In the event of a potential acquisition of the location in Bocholt by Kaufland, the shares of the parties involved in the merger in the full-range offering in the relevant market would be 45-50%.</w:t>
      </w:r>
    </w:p>
    <w:p>
      <w:r>
        <w:t>776 In the overall assessment, it can be stated that the commitment to relinquish partial areas through 10-year sublease agreements and the acquisition waiver in Bocholt by Edeka results in a structural and long-term change in the market position of the parties involved in the merger, which is suitable for alleviating the competitive concerns of the decision division in the market area of Rhede. In this regard, the consideration of market shares in the relevant market and the assessment of Edeka's relative market position in relation to its competitors are particularly causal, which is supplemented by the analysis within the framework of spatial competitive proximity. The decision division has taken into account in favor of the parties involved in the merger that the Real market in Bocholt is highly likely not to be closed and will presumably be operated by Kaufland in the future. The commitment eliminates the presumption that the merger, according to § 18 Abs. 4 GWB, establishes a dominant market position. According to the view of the decision division, there is no situation in which, despite falling below the presumption threshold, one must assume the emergence of a dominant market position due to the merger or otherwise establish a significant hindrance to effective competition with the merger.</w:t>
      </w:r>
    </w:p>
    <w:p>
      <w:r>
        <w:t>777 As a result, the decision division assumes, based on the commitments presented, that a significant hindrance to effective competition in the market area of Rhede is not to be expected from the merger.</w:t>
      </w:r>
    </w:p>
    <w:p>
      <w:r>
        <w:t>332</w:t>
        <w:br/>
        <w:t>(5) Nürtingen</w:t>
        <w:br/>
        <w:t>778 Nürtingen is a city in Baden-Württemberg, about 30 kilometers southeast of Stuttgart. The market area includes, among others, the city of Wiesensteig.</w:t>
      </w:r>
    </w:p>
    <w:p>
      <w:r>
        <w:t>Market Area Nürtingen</w:t>
        <w:br/>
        <w:t>779 In the market area of Nürtingen, the decision division reached the conclusion after completing the follow-up investigations, evaluating the statements of the parties involved, and assessing the individual case analysis that the acquisition of the Real location by Edeka would lead to a significant hindrance to effective competition, particularly that the merger would establish or strengthen a dominant market position. The parties involved in the merger have a market share of 40-45% in the relevant market, exceeding the 40% threshold and thus the presumption of market dominance under § 18 Abs. 4 GWB. The revenue share in the core area also lies at 40-45%, above the 40% threshold.</w:t>
      </w:r>
    </w:p>
    <w:p>
      <w:r>
        <w:t>780 Edeka achieves a market share of 25-30% in the relevant market before the merger and will, through a significant increase of 10-15% from the acquisition of Real with a market share of 40-45%, become the market leader ahead of the Schwarz Group (25-30%), which operates the highest revenue location in the relevant market after Real. The gap between Edeka and the Schwarz Group is 10-15 percentage points. Aldi follows with a market share of 15-20%, also with a significant gap (20-25 percentage points). Rewe is represented in the market with a market share of 10-15%. Other competitors such as Norma play no significant role in the market area.</w:t>
      </w:r>
    </w:p>
    <w:p>
      <w:r>
        <w:t>781 In the core area, Edeka, through the acquisition of Real and the associated significant increase of 15-20% in revenue share, becomes the strongest provider in the market. The parties involved in the merger account for 40-45% share, the Schwarz Group achieves a share of 30-35% and follows at a significant distance (10-15 percentage points), with the Kaufland location in Nürtingen also possessing a certain competitive potential at the store level in the core area.</w:t>
      </w:r>
    </w:p>
    <w:p>
      <w:r>
        <w:t>782 With regard to the full-range segment, Edeka and Real account for 65-70% of the offering in the relevant market. The Schwarz Group follows at a considerable distance, achieving a share of 20-25% in this segment. Rewe achieves a share of 10-15% at the level of the full-range offering.</w:t>
      </w:r>
    </w:p>
    <w:p>
      <w:r>
        <w:t>783 In the core area, Edeka and Real also account for 65-70% of the full-range offering. The Schwarz Group achieves 20-25% and Rewe achieves a share of 5-10% in this segment.</w:t>
      </w:r>
    </w:p>
    <w:p>
      <w:r>
        <w:t>Core Area</w:t>
        <w:br/>
        <w:t>Nürtingen Core Area</w:t>
        <w:br/>
        <w:t>Relevant Market Relevant Market Full Range Full Range</w:t>
        <w:br/>
        <w:t>Edeka 25-30 25-30 40-45 35-40</w:t>
        <w:br/>
        <w:t>Real 10-15 15-20 20-25 25-30</w:t>
        <w:br/>
        <w:t>Total 40-45 40-45 65-70 65-70</w:t>
        <w:br/>
        <w:t>Schwarz Group 25-30 30-35 20-25 20-25</w:t>
        <w:br/>
        <w:t>Rewe 10-15 5-10 10-15 5-10</w:t>
        <w:br/>
        <w:t>Aldi 15-20 10-15</w:t>
        <w:br/>
        <w:t>Other Real Markets &lt;1 &lt;1 &lt;1 &lt;1</w:t>
        <w:br/>
        <w:t>Norma 1-5 1-5</w:t>
        <w:br/>
        <w:t>Organic 1-5 1-5</w:t>
      </w:r>
    </w:p>
    <w:p>
      <w:r>
        <w:t>784 Given the comparatively lower revenue base of the other competitors, it seems likely that the locations for demanders from the core area would only serve as limited alternative options in the event of worsening conditions by the parties involved, for example, because they are subject to certain capacity constraints regarding sales areas, the number of checkouts, and parking spaces.</w:t>
      </w:r>
    </w:p>
    <w:p>
      <w:r>
        <w:rPr>
          <w:b/>
        </w:rPr>
        <w:t>[Pages 334–336]</w:t>
      </w:r>
    </w:p>
    <w:p>
      <w:r>
        <w:t>334</w:t>
        <w:br/>
        <w:t xml:space="preserve">Although these competitor locations can exert some competitive pressure on the parties involved in the merger, it is not sufficient.  </w:t>
        <w:br/>
        <w:t xml:space="preserve">785 The decision division has communicated its competition law assessment to the parties in the context of the warning. To eliminate the competitive concerns, Edeka has committed to leasing part of the sales area previously used by Real – an area of m² – to a third-party tenant for a duration of at least 10 years. In addition to the lease of the mentioned sales area, the third-party tenant must also be granted adequate storage space, ancillary rooms, as well as appropriate access and entry options for employees, suppliers, and customer traffic, as well as adequate parking facilities. The decision division may refuse consent to third-party tenants if the conditions of this decision are not met or if it is not expected for other reasons that the material competition law concerns regarding the respective location will be resolved by leasing the partial area to the proposed third-party tenant.  </w:t>
        <w:br/>
        <w:t xml:space="preserve">786 The transfer of a partial sales area of m² to a suitable competitor of the parties involved in the merger leads to a change in the market structure predicted by the decision division as a result of the merger. The increase from the acquisition of Real is significantly lower both in the EZG and in the core area:  </w:t>
        <w:br/>
        <w:t xml:space="preserve">Shares of the parties involved in the merger after the commitment to lease partial areas  </w:t>
        <w:br/>
        <w:t xml:space="preserve">Nürtingen EZG Core Area  </w:t>
        <w:br/>
        <w:t xml:space="preserve">Edeka 25-30 25-30  </w:t>
        <w:br/>
        <w:t xml:space="preserve">Increase 10-15 10-15  </w:t>
        <w:br/>
        <w:t xml:space="preserve">Total 35-40 35-40  </w:t>
        <w:br/>
        <w:t xml:space="preserve">787 Due to the significantly reduced increase from the acquisition of Real, the parties involved in the merger will hold a market or sales share of 35-40% in both the EZG and the core area after the merger.  </w:t>
        <w:br/>
        <w:t xml:space="preserve">788 Although Edeka will remain the market leader in the EZG due to the acquisition of Real, the increase from the acquisition of Real is significantly lower. The market share gap to the Schwarz Group decreases significantly and is only 5-10 percentage points in the EZG; in the core area, the gap is only 1-5 percentage points. After the exit of Real, competitors can exert sufficient competitive pressure on Edeka due to the significantly reduced increase in market share resulting from the commitments in both the EZG and the core area. Especially the Schwarz Group, with its high-revenue location in Nürtingen, exerts sufficient competitive pressure on Edeka. Therefore, it is not expected that competitors will no longer be able to sufficiently control Edeka's behavioral leeway during the forecast period, especially with regard to spatial competitive proximity.  </w:t>
        <w:br/>
        <w:t xml:space="preserve">789 Regarding the material competitive proximity, the exact change due to the commitments in the full-range segment cannot be anticipated at this time, as the third-party tenant has not yet been determined. The selection of the tenant is subject to the approval of the decision division to eliminate the material concerns. Regardless of the third-party tenant, the share of the parties involved in the merger in this segment will decrease due to the commitment.  </w:t>
        <w:br/>
        <w:t xml:space="preserve">790 In the overall assessment, it can be stated that the commitment to lease partial areas through 10-year sublease agreements results in a structural and long-term change in the market position of the parties involved in the merger, which is suitable for eliminating the competitive concerns of the decision division in the market area of Würzburg. This is particularly due to the consideration of market shares in the EZG and the assessment of Edeka's relative market position in relation to its competitors, which is supplemented by the analysis of spatial competitive proximity. The commitment eliminates the presumption that the merger establishes a dominant market position according to § 18 Abs. 4 GWB. According to the decision division, there is no situation in which, despite falling below the presumption threshold, one must assume the emergence of a dominant market position due to the merger or that a significant hindrance to effective competition is established by the merger.  </w:t>
        <w:br/>
        <w:t>791 As a result, the decision division assumes based on the submitted commitments that a significant hindrance to effective competition due to the merger is not to be expected in the market area of Nürtingen.</w:t>
      </w:r>
    </w:p>
    <w:p>
      <w:r>
        <w:t xml:space="preserve">336  </w:t>
        <w:br/>
        <w:t xml:space="preserve">(6) Ratingen  </w:t>
        <w:br/>
        <w:t xml:space="preserve">792 The city of Ratingen is located in the administrative district of Düsseldorf in North Rhine-Westphalia. The catchment area borders the Rhine to the west and includes the cities of Mettmann and Heiligenhaus. The core area includes Ratingen as well as the Düsseldorf districts of Angermund, Kalkum, Lichtenbroich, and Rath.  </w:t>
        <w:br/>
        <w:t xml:space="preserve">Market area Ratingen  </w:t>
        <w:br/>
        <w:t xml:space="preserve">793 In the market area of Ratingen, the decision division reached the conclusion after completing the follow-up investigations, evaluating the parties' statements, and assessing the case-by-case analysis that the acquisition of the Real location by Edeka would lead to a significant hindrance to effective competition due to unilateral effects. The parties involved in the merger hold a market share of 30-35% in the EZG, above the 25% threshold but below the 40% threshold. The sales share in the core area is significantly above the 40% threshold, with a share of 45-50% according to the review framework.  </w:t>
        <w:br/>
        <w:t>794 Edeka is already the narrow market leader in the EZG before the merger with a market share of 25-30%, ahead of Rewe (25-30%). Through the significant increase from the acquisition of Real, Edeka expands the gap to Rewe and achieves a market share of 30-35% in the market area.</w:t>
      </w:r>
    </w:p>
    <w:p>
      <w:r>
        <w:rPr>
          <w:b/>
        </w:rPr>
        <w:t>[Pages 337–339]</w:t>
      </w:r>
    </w:p>
    <w:p>
      <w:r>
        <w:t>337</w:t>
        <w:br/>
        <w:t>The market share gap of the merger parties to Rewe is 5-10 percentage points. Aldi follows with a market share of 20-25%; the Schwarz Group achieves a market share of 10-15%. Other competitors play no significant role in the market with less than 10% market share. In the market area, there are two additional Real locations that are not subject to the present merger proceedings.</w:t>
      </w:r>
    </w:p>
    <w:p>
      <w:r>
        <w:t>795 Edeka is the strongest provider in the core area before the merger with a share of 30-35% ahead of Aldi (20-25%). Through the acquisition of Real (10-15% share), the lead is significantly expanded; the share of the merger parties amounts to 45-50%. Rewe achieves a share of 15-20%, while the Schwarz Group follows with a share of 10-15%.</w:t>
      </w:r>
    </w:p>
    <w:p>
      <w:r>
        <w:t>796 In the full range, Edeka and Real in the EZG attract 45-50% of the total offering in the EZG. Rewe is represented with 40-45%, while the two other Real markets have a share of less than 5% in this segment. Thus, only Rewe has a relevant competitive potential in the full range.</w:t>
      </w:r>
    </w:p>
    <w:p>
      <w:r>
        <w:t>797 In the core area, the share of the merger parties in the full range rises to 65-70%. Rewe is still represented in the core area with a share of 25-30%.</w:t>
      </w:r>
    </w:p>
    <w:p>
      <w:r>
        <w:t>VS EZG VS</w:t>
        <w:br/>
        <w:t>Ratingen EZG Core Area</w:t>
        <w:br/>
        <w:t>Core Area</w:t>
        <w:br/>
        <w:t>Edeka 25-30 30-35 30-35 40-45</w:t>
        <w:br/>
        <w:t>Real 5-10 10-15 10-15 20-25</w:t>
        <w:br/>
        <w:t>Total 30-35 45-50 45-50 65-70</w:t>
        <w:br/>
        <w:t>Schwarz Group 10-15 10-15 1-5 1-5</w:t>
        <w:br/>
        <w:t>Rewe 25-30 15-20 40-45 25-30</w:t>
        <w:br/>
        <w:t>Aldi 20-25 20-25</w:t>
        <w:br/>
        <w:t>Other Real Markets 5-10 1-5 5-10 1-5</w:t>
        <w:br/>
        <w:t>Bio 1-5 &lt;1</w:t>
      </w:r>
    </w:p>
    <w:p>
      <w:r>
        <w:t>798 Given the comparatively lower sales base of the competitors, it seems likely that the locations for the demanders from the core area would only serve as limited alternatives in the event of worsening conditions by the parties involved, for example, because they are subject to certain capacity constraints regarding sales areas, the number of checkouts, and parking spaces. Overall, these competitor locations can exert some, but not sufficient, competitive pressure on the merger parties.</w:t>
      </w:r>
    </w:p>
    <w:p>
      <w:r>
        <w:t>339</w:t>
        <w:br/>
        <w:t>799 The decision division has communicated its competition law assessment to the parties in the context of the warning. To eliminate the competitive concerns, Edeka has committed to closing the store operated by Edeka before a (re)opening occurs at the target location by Edeka. Edeka will not operate any grocery stores at the location for a period of ten years. At the same time, Edeka commits to not opening any further grocery store branches in the core area of the market for a period of time.</w:t>
      </w:r>
    </w:p>
    <w:p>
      <w:r>
        <w:t>800 The closure of this location leads to a change in the market structure predicted by the decision division due to the merger. Due to the reduction of Edeka's market share through the commitment to close, the joint market or sales shares after the acquisition of Real will be significantly lower both in the EZG and in the core area:</w:t>
      </w:r>
    </w:p>
    <w:p>
      <w:r>
        <w:t>Shares of the merger parties after closure</w:t>
        <w:br/>
        <w:t>Ratingen EZG Core Area</w:t>
        <w:br/>
        <w:t>Edeka 20-25 25-30</w:t>
        <w:br/>
        <w:t>Increase 5-10 10-15</w:t>
        <w:br/>
        <w:t>Total 30-35 40-45</w:t>
      </w:r>
    </w:p>
    <w:p>
      <w:r>
        <w:t>801 The merger parties, due to the significantly reduced market share of Edeka through the commitment to close a branch after the merger, will have a market or sales share of 30-35% in the EZG and 40-45% in the core area.</w:t>
      </w:r>
    </w:p>
    <w:p>
      <w:r>
        <w:t>802 Although Edeka remains the market leader in the EZG due to the acquisition of Real, the joint market or sales shares are significantly lower due to the significantly reduced market share of Edeka through the commitment to close a branch. The market share gap to Rewe decreases significantly and amounts to only 5-10 percentage points in the EZG; in the core area, the gap to the next largest competitor Aldi is only 15-20 percentage points. In particular, Rewe gains a relevant competitive potential, as for Edeka's customers, after the closure, not only Real is available as an immediate alternative.</w:t>
      </w:r>
    </w:p>
    <w:p>
      <w:r>
        <w:t>The competitors can exert sufficient competitive pressure on Edeka after the removal of Real due to the significantly reduced joint market share through the commitments both in the EZG and in the core area.</w:t>
      </w:r>
    </w:p>
    <w:p>
      <w:r>
        <w:t>803 Due to the commitment to close, Edeka's shares in the full range segment also decrease. Any potential acquisition of the two Real locations also located in the market area by competitors would exert additional competitive pressure on the merger parties in this segment.</w:t>
      </w:r>
    </w:p>
    <w:p>
      <w:r>
        <w:t>804 In the overall assessment, it can be stated that the commitment to close results in a structural and long-term change in the market position of the merger parties, which is suitable to eliminate the competitive concerns of the decision division in the market area of Ratingen. This is particularly due to the consideration of market shares in the EZG and the assessment of Edeka's relative market position in relation to its competitors, which is supplemented by the analysis in the context of spatial competitive proximity.</w:t>
      </w:r>
    </w:p>
    <w:p>
      <w:r>
        <w:t>805 As a result, the decision division assumes based on the submitted commitments that a significant hindrance to effective competition due to unilateral effects from the merger is not to be expected in the market area of Ratingen.</w:t>
      </w:r>
    </w:p>
    <w:p>
      <w:r>
        <w:t>4. Assessment of cross-location arguments of the merger parties</w:t>
        <w:br/>
        <w:t>806 In addition to site-specific arguments, several cross-location arguments were also presented by the merger parties during the proceedings.</w:t>
      </w:r>
    </w:p>
    <w:p>
      <w:r>
        <w:t>a) Antitrust-relevant alternative scenario</w:t>
        <w:br/>
        <w:t>807 The merger parties argue that the competitive situation after the merger at most locations must be compared with a scenario in which the respective location would be permanently closed or re-rented by the landlord to one of the large retail companies.106 However, from the perspective of the decision division, the relevant alternative scenario is not an immediate exit from the market. Rather, some locations are indeed profitable, while others are still viable for some time.</w:t>
      </w:r>
    </w:p>
    <w:p>
      <w:r>
        <w:rPr>
          <w:b/>
        </w:rPr>
        <w:t>[Pages 340–342]</w:t>
      </w:r>
    </w:p>
    <w:p>
      <w:r>
        <w:t>340</w:t>
        <w:br/>
        <w:t>viable. The conditions for a restructuring merger are therefore not met: A market exit is not imminent even for those locations where less competitively problematic grocery retail companies have not expressed an acquisition interest; for some locations, there are competitively more favorable acquisition interests compared to the acquisition by Edeka. Even for the locations that cannot be sold otherwise, at least a deterioration of the competitive situation would occur in terms of timing, namely through the premature exit as an independent competitor. Furthermore, it cannot be expected in any spatial market that the competitive potential of the possibly exiting location would fully transition to Edeka even without the merger.</w:t>
      </w:r>
    </w:p>
    <w:p>
      <w:r>
        <w:t>808 The decision division therefore relies on a comparison with the determined market conditions from 2018, taking into account all new openings and closures of trading companies operating in the market until December 31, 2020.</w:t>
      </w:r>
    </w:p>
    <w:p>
      <w:r>
        <w:t>809 A special case is the location Horb, as described in Section C. II. 3. d) (4).</w:t>
      </w:r>
    </w:p>
    <w:p>
      <w:r>
        <w:t>b) Real is not a significant competitive force</w:t>
      </w:r>
    </w:p>
    <w:p>
      <w:r>
        <w:t>810 The parties involved in the merger have argued that Real, due to its economic difficulties, is not a significant competitive force.</w:t>
      </w:r>
    </w:p>
    <w:p>
      <w:r>
        <w:t>811 The decision division is of the opinion that the classification of competitive strength on the sales side must primarily be done locally according to the spatial market definition. This applies not only to the target company but also to the other competitors. It becomes evident that in some local market areas, the target location or possibly several target locations together represent a sufficiently significant competitive force. This is particularly evident from the respective market shares.</w:t>
      </w:r>
    </w:p>
    <w:p>
      <w:r>
        <w:t>c) Pricing is not determined by local competition</w:t>
      </w:r>
    </w:p>
    <w:p>
      <w:r>
        <w:t>812 It was argued that nationally active providers set their prices over a wide area. This is particularly true for discounters. But even at Edeka, branches from different market areas set the same prices regardless of local market shares.</w:t>
      </w:r>
    </w:p>
    <w:p>
      <w:r>
        <w:t>813 The decision division assumes that particularly large trading companies pursue a profit-maximization calculus. To the extent that the same prices are currently set over a wide area, it seems – also due to sufficiently functioning competition (see also Section C. II. 9. regarding the examination of coordinated effects in the sales markets) – that a supra-regional or national pricing strategy is more profitable. However, a shift to local or branch-specific pricing would be easily possible and therefore to be expected if it becomes profitable due to a lack of local competition.</w:t>
      </w:r>
    </w:p>
    <w:p>
      <w:r>
        <w:t>814 According to the findings of the decision division, local competitive conditions are already influencing the pricing of large trading companies in some places.</w:t>
      </w:r>
    </w:p>
    <w:p>
      <w:r>
        <w:t>d) Method of determining competitive proximity</w:t>
      </w:r>
    </w:p>
    <w:p>
      <w:r>
        <w:t>815 Edeka criticizes the "blanket" determination of competitive proximity based on the core area.</w:t>
      </w:r>
    </w:p>
    <w:p>
      <w:r>
        <w:t>816 It is not true that only the competitive situation in the core area is used to assess competitive proximity. Rather, the decision division uses market data in the core area as an indicator for assessing the spatial competitive proximity of the parties involved in the merger.</w:t>
      </w:r>
    </w:p>
    <w:p>
      <w:r>
        <w:t>817 For the area of substantial competitive proximity, the Federal Cartel Office does not overlook that Edeka, unlike Real, is not specialized in large formats. Nevertheless, the large formats operated by Edeka can have a close competitive relationship with the local Real locations. It does not matter how high the share of Edeka's large formats is in relation to the total number of Edeka locations, but rather how strongly Edeka is represented relative to the other market participants in the full-range or large-format segment. This consideration ultimately also takes into account the contribution of substantively distant branches of Real to Edeka's market share.</w:t>
      </w:r>
    </w:p>
    <w:p>
      <w:r>
        <w:t>818 In addition, further local details are also considered in the assessment of competitive proximity, as can be inferred from the material assessment of the respective regional market areas.</w:t>
      </w:r>
    </w:p>
    <w:p>
      <w:r>
        <w:t>e) High share of smaller formats and discounters at Edeka</w:t>
      </w:r>
    </w:p>
    <w:p>
      <w:r>
        <w:t>819 The parties involved in the merger argue for many market areas that a certain number of Edeka locations only have small formats or belong to the discount segment. This is not sufficiently taken into account in the competitive assessment.</w:t>
      </w:r>
    </w:p>
    <w:p>
      <w:r>
        <w:t>820 From the perspective of the decision division, however, this aspect is already sufficiently considered by calculating the market shares in the full-range assessment excluding discounters and small grocery stores, and the results were included in the overall assessment. In the context of this alternative consideration, the discounters operated by Edeka are also excluded.</w:t>
      </w:r>
    </w:p>
    <w:p>
      <w:r>
        <w:t>f) Observed customer behavior would change with price increases from Edeka</w:t>
      </w:r>
    </w:p>
    <w:p>
      <w:r>
        <w:t>821 Edeka argues that with price increases in the catchment area, customers could also switch to providers outside the catchment area. However, the escape options outside the catchment area are already sufficiently reflected by the market shares of the inflowing branches.</w:t>
      </w:r>
    </w:p>
    <w:p>
      <w:r>
        <w:t>g) Closures of Edeka and new openings of competitors after the cut-off date</w:t>
      </w:r>
    </w:p>
    <w:p>
      <w:r>
        <w:t>822 Edeka argues in individual markets that the market conditions after the cut-off date for new openings and closures would change in such a way that Edeka's market share would decrease.</w:t>
      </w:r>
    </w:p>
    <w:p>
      <w:r>
        <w:t>823 The decision division conducted a grocery retail survey regarding new openings and closures in the years 2019 and 2020 as part of the investigations on the sales side to update the data collected in the proceedings B2-113/19 (Edeka/Real). Thus, the cut-off date for considering the location updates is December 31, 2020. The consideration of new openings or possibly also closures beyond this date would have to be carried out for all locations in all market areas for conceptual reasons. This is currently hindered by the deadline regime of the</w:t>
      </w:r>
    </w:p>
    <w:p>
      <w:r>
        <w:rPr>
          <w:b/>
        </w:rPr>
        <w:t>[Pages 343–345]</w:t>
      </w:r>
    </w:p>
    <w:p>
      <w:r>
        <w:t>343</w:t>
        <w:br/>
        <w:t>merger control, in which the renewed questioning of the grocery retail sector is not to be conducted and evaluated. The decision division is therefore of the opinion that a selective deviation from the cut-off date regulation in favor of Edeka cannot be made in this case.</w:t>
      </w:r>
    </w:p>
    <w:p>
      <w:r>
        <w:t>h) Consideration of Competitive Pressure from Aldi</w:t>
        <w:br/>
        <w:t>824 SCP argues that the decision division does not sufficiently assess the competitive pressure from Aldi across market areas.112</w:t>
        <w:br/>
        <w:t>825 As outlined in the section on the competitive proximity of the distribution lines to each other (see Section C II. 1. a) (3)), the decision division does indeed recognize that Aldi has built a reputation over decades for a good price-performance ratio and is known to be the cheapest company in the market.</w:t>
        <w:br/>
        <w:t>826 However, it applies to Aldi, as it does to all other retail companies, that due to market entry barriers, local market shares are the most important indicator of local significance as a competitor. The corresponding assessment of Aldi's competitive strength has been made in the individual market analyses.</w:t>
      </w:r>
    </w:p>
    <w:p>
      <w:r>
        <w:t>i) Importance of the Online Grocery Market</w:t>
        <w:br/>
        <w:t>827 Edeka argues that the competitive analysis must also take into account the increased significance of online grocery retailing.113 The relevance of grocery purchases over the internet is elaborated in Section C. II. 1. a) (5).</w:t>
      </w:r>
    </w:p>
    <w:p>
      <w:r>
        <w:t>j) Full-Service and Large-Scale Shares in Determining the Substantial Competitive Proximity</w:t>
        <w:br/>
        <w:t>828 Edeka argues that the consideration of shares in the full-service or large-scale segment made by the decision division is not suitable for making a statement about competitive proximity, as the differences between the distribution lines are increasingly blurring and even among similarly sized stores, the concepts of Edeka and Real differ significantly.114</w:t>
        <w:br/>
        <w:t>829 The decision division acknowledges that there is significant substitution between the various segments and has also included discounters and small grocery stores in the same relevant market for this reason. Nevertheless, it is expected that similarly sized stores will be in a stronger competitive relationship with each other because some customers only have the option for one-stop shopping at these stores. By calculating segment shares, it can be depicted which providers are actually represented locally with large-scale stores. This approach is preferable to a blanket consideration, as segment shares can vary significantly between individual market areas and not all alternatives are available everywhere.</w:t>
      </w:r>
    </w:p>
    <w:p>
      <w:r>
        <w:t>830 The decision division does not see that the results of the consumer survey115 demonstrate a lack of competition between Edeka and Real. The fact that Edeka was not mentioned among the top three alternatives (Kaufland, Lidl, Aldi) arose only from a separate inquiry of Edeka (standard size), E-Center, Edeka nah &amp; gut, Netto-MD, and Marktkauf. When considering these five alternatives, all of which belong to Edeka, 25% of grocery purchases from Real would shift to Edeka. This is less than Edeka's nationwide market share, but still significantly more than would shift to Aldi (12%) or Lidl (11%) according to the consumer survey.</w:t>
      </w:r>
    </w:p>
    <w:p>
      <w:r>
        <w:t>831 The decision division generally sees Kaufland – subject to local consideration – as a somewhat closer competitor to Real than Edeka. This difference has been taken into account in both the Kaufland proceedings and the present proceedings.</w:t>
      </w:r>
    </w:p>
    <w:p>
      <w:r>
        <w:t>k) Erosion Effects</w:t>
        <w:br/>
        <w:t>832 Edeka argues that a portion of the existing Real customers would migrate to competitor stores as a result of the conversion of the current Real locations into Edeka stores.116 Edeka quantifies this effect itself at approximately 5-10% revenue loss at the target location, in some cases even more.</w:t>
      </w:r>
    </w:p>
    <w:p>
      <w:r>
        <w:t>833 From the perspective of the decision division, any erosion effects would be a direct consequence of the differing competitive proximity between competitors in grocery retailing. Since competitive proximity is already taken into account, a separate consideration of erosion effects appears unnecessary.</w:t>
      </w:r>
    </w:p>
    <w:p>
      <w:r>
        <w:t>834 However, even if one were to reduce the revenue of the target locations in the forecast by 5 to 10 percent as suggested by Edeka and attribute this revenue share to Kaufland,115 it would have only a very minor effect on the joint market share of the parties to the merger. Thus, with a market share of the target locations of 5%, this reduction would result in a new market share of 4.5% (with a 10% reduction) to 4.75% (with a 5% reduction). The market share of the acquirer would remain unchanged.</w:t>
      </w:r>
    </w:p>
    <w:p>
      <w:r>
        <w:t>835 The decision division has therefore refrained from a fundamental consideration of erosion effects as well as any countervailing effects and has calculated the market share of the target locations based on the existing previous revenues. To the extent that specific future revenues of a target location have been presented in individual market areas, this presentation will be addressed in the section on the respective market area.</w:t>
      </w:r>
    </w:p>
    <w:p>
      <w:r>
        <w:t>l) Reduction of the Area of the Target Location</w:t>
        <w:br/>
        <w:t>836 Edeka has stated for some target locations that it intends to use only a portion of the previous sales area of the Real location in the future, varying in size depending on the location.</w:t>
      </w:r>
    </w:p>
    <w:p>
      <w:r>
        <w:t>837 As already noted in the Kaufland proceedings, the decision division has made its assessment based on the determined revenues and has not proportionally reduced them in relation to the planned area reduction and distributed them to surrounding locations. This approach is particularly justified by the fact that predominantly areas on which non-food II products have been offered are likely to be eliminated. To the extent that a reduction of the food-non I area is also intended, the decision division assumes that the future food-non-food-I revenue of the location will likely correspond to the previous value even with a reduction in area. This is supported by the generally very stable demand for groceries and the typically higher area productivity of both Kaufland and Edeka compared to Real, which should approximately compensate for the area reduction with largely constant demand.</w:t>
      </w:r>
    </w:p>
    <w:p>
      <w:r>
        <w:t>838 In the event that two grocery retailers will operate on an area previously used by Real, the decision division assumes a division of the previous revenues between these two new stores. However, a division of the area between a grocery retail business and another business will be treated as an area reduction.</w:t>
      </w:r>
    </w:p>
    <w:p>
      <w:r>
        <w:rPr>
          <w:b/>
        </w:rPr>
        <w:t>[Pages 346–348]</w:t>
      </w:r>
    </w:p>
    <w:p>
      <w:r>
        <w:t>346</w:t>
        <w:br/>
        <w:t>m) Non-Food-II Share</w:t>
        <w:br/>
        <w:t>839 Edeka argues that Edeka large stores are not comparable to Real large stores because the Non-Food-II offering at Edeka is much smaller, and thus its attractiveness in the future will not be comparable.117</w:t>
        <w:br/>
        <w:t>840 To verify this argument, the decision division has compared the collected Non-Food-II revenues to the total revenues for stores of the same distribution line and determined the following ratios:</w:t>
        <w:br/>
        <w:t>Share of NF2 in total revenue Consumer markets Large supermarkets</w:t>
        <w:br/>
        <w:t>at (&gt; 5000 m²) (2500-5000 m²)</w:t>
        <w:br/>
        <w:t>Real 25-30% 20-25%</w:t>
        <w:br/>
        <w:t>Edeka 15-20% 5-10%</w:t>
        <w:br/>
        <w:t>Kaufland 5-10% 5-10%</w:t>
        <w:br/>
        <w:t>841 In this regard, it should be noted that according to this criterion, Edeka large stores have a lower Non-Food-II share than Real, but are even more comparable to Real large stores under this aspect than Kaufland large stores.</w:t>
      </w:r>
    </w:p>
    <w:p>
      <w:r>
        <w:t>n) Competitive Proximity Compared to the Kaufland Proceedings</w:t>
        <w:br/>
        <w:t>842 SCP argues that Edeka, as a typical operator of supermarkets – unlike Kaufland – should not be considered a particularly close competitor of Real. This must be sufficiently taken into account in the competitive assessment.118</w:t>
        <w:br/>
        <w:t>843 The decision division is aware that the share of Edeka large stores among all stores in the Edeka group is lower than the share of Kaufland large stores among all stores in the Schwarz Group. This difference has been factored into the fundamental assessment of both mergers.</w:t>
        <w:br/>
        <w:t>844 Nevertheless, this finding does not exclude the possibility that at least locally, there exists a fairly close competitive relationship between Edeka large stores or large supermarkets of Edeka and Real, or that the respective stores are even the closest competitors in some market areas. This is also taken into account by determining local full-range shares.</w:t>
        <w:br/>
        <w:t>117 Cf. Edeka's submission of December 17, 2020, e.g., para. 5, 9, and 46.</w:t>
        <w:br/>
        <w:t>118 Submission by SCP of December 17, 2020, pp. 1-3.</w:t>
      </w:r>
    </w:p>
    <w:p>
      <w:r>
        <w:t>347</w:t>
        <w:br/>
        <w:t>5. Edeka's Statement on the Draft Decision</w:t>
        <w:br/>
        <w:t>845 Edeka submitted its comments on the draft decision of the decision division on February 24, 2021, limiting its remarks to the sales side. The location-related aspects have largely been superseded by the submission of commitments. In its statement, Edeka argues cross-location that the significance of the competitive hindrance assumed by the decision division fails because the decision division would apply a distorting alternative scenario, and it should be correctly assumed that the Real locations for which there are no offers from third parties would exit the market as a competitively disadvantageous alternative without the planned merger.119 Furthermore, the competitive significance of Real as a valid alternative to Edeka is questioned. From Edeka's perspective, the first and second-round effects mentioned by the decision division are excluded due to the supra-regional pricing within the Edeka group and among competitors.120 Edeka denies the relevance of the core area consideration made by the decision division for the competitive assessment.121 Edeka also holds the view that the competitive distance between Real and Edeka is particularly pronounced and refers in this regard to the consumer survey conducted by the decision division.122 Edeka further criticizes the assessment of the competitive potential of the twenty highest-grossing stores by the decision division, as this marginalizes possible competitive impulses from smaller stores, assigns no significance to the market share gap of the market leader to the remaining competition by referring to the lack of capacity constraints in the grocery retail sector, and assumes significant erosion effects at the respective locations after the merger.123 As a final cross-location argument, Edeka accuses the decision division of a unilaterally negative selectivity in the overall assessment of the metrics presented from Edeka's perspective.124</w:t>
        <w:br/>
        <w:t>846 Edeka's arguments do not prevail from the perspective of the decision division for the reasons listed below.</w:t>
        <w:br/>
        <w:t>119 Cf. Edeka's submission of February 24, 2021, p. 2.</w:t>
        <w:br/>
        <w:t>120 Cf. Edeka's submission of February 24, 2021, p. 3.</w:t>
        <w:br/>
        <w:t>121 Cf. Edeka's submission of February 24, 2021, pp. 3-4.</w:t>
        <w:br/>
        <w:t>122 Cf. Edeka's submission of February 24, 2021, pp. 4-5.</w:t>
        <w:br/>
        <w:t>123 Cf. Edeka's submission of February 24, 2021, pp. 5-7.</w:t>
        <w:br/>
        <w:t>124 Cf. Edeka's submission of February 24, 2021, p. 7.</w:t>
      </w:r>
    </w:p>
    <w:p>
      <w:r>
        <w:t>348</w:t>
        <w:br/>
        <w:t>a) Antitrust-Relevant Alternative Scenario</w:t>
        <w:br/>
        <w:t>847 The appropriate alternative scenario for the Real locations, from the perspective of the decision division, is not an immediate market exit. Rather, some locations prove to be quite profitable, while others are at least viable for some time. The conditions for a restructuring merger are therefore not met: A market exit is not imminent even for those locations where other grocery retail companies have not expressed an acquisition interest; for some locations, there are acquisition interests that are less problematic from an antitrust perspective compared to the acquisition by Edeka. Throughout the proceedings, it has become evident that even medium-sized companies have expressed acquisition interest in a striking number of Real locations. Even for the locations that cannot be sold otherwise, at least a deterioration of the competitive situation would occur in terms of timing, namely through the premature exit as an independent competitor.</w:t>
        <w:br/>
        <w:t>848 Furthermore, it cannot be expected in any geographic market that the competitive potential of a possibly exiting location would fully transfer to Edeka even without the merger. The decision division relies on a comparison with the determined market conditions from 2018, taking into account all new openings and closures of all trading companies operating in the market until December 31, 2020.</w:t>
        <w:br/>
        <w:t>b) Real as a Significant Competitive Force, Local Pricing, and Competitive Proximity</w:t>
        <w:br/>
        <w:t>849 The decision division believes that the classification of competitive strength on the sales side must primarily be done locally according to the geographic market definition. This applies not only to the target company but also to the other competitors. It becomes evident that in some local market areas, the target location or possibly several target locations together represent a sufficiently significant competitive force. This is particularly evident from the respective market shares.</w:t>
      </w:r>
    </w:p>
    <w:p>
      <w:r>
        <w:rPr>
          <w:b/>
        </w:rPr>
        <w:t>[Pages 349–351]</w:t>
      </w:r>
    </w:p>
    <w:p>
      <w:r>
        <w:t>349</w:t>
        <w:br/>
        <w:t>aa) Pricing is not determined by local competition</w:t>
        <w:br/>
        <w:t>850 The decision division assumes that particularly large retail companies pursue a profit-maximization calculus. To the extent that at least for certain product groups currently uniform prices are set on a large scale, it seems that – also due to sufficiently functioning competition125 – a supra-regional or national pricing strategy is more profitable at present. However, a shift to local or store-specific pricing would be easily possible and therefore to be expected if it becomes profitable due to a lack of local competition. Competitive behavior that is no longer controlled at the local level naturally manifests itself in the assessment of the relevant market areas in corresponding competitive concerns.</w:t>
        <w:br/>
        <w:t>851 According to the findings of the decision division, local competitive conditions are indeed currently also reflected in the pricing of large retail companies.</w:t>
        <w:br/>
        <w:t>bb) Competitive proximity</w:t>
        <w:br/>
        <w:t>852 The decision division uses the market data in the core area as an indicator for assessing the spatial competitive proximity of the parties involved in the merger. Regarding the aspect of substantive competitive proximity, the Federal Cartel Office does not overlook that Edeka, unlike Real, is not specialized in large-scale formats. Nevertheless, the large-scale formats operated by Edeka can have a close competitive relationship with the local Real locations. It does not matter how high the share of Edeka's large-scale formats is in relation to the total number of Edeka locations, but rather how strongly Edeka is represented relative to the other market participants in the full-range or large-scale segment. This consideration ultimately also takes into account the contribution of substantively distant Real branches to Edeka's market share.</w:t>
        <w:br/>
        <w:t>853 In addition, further local details are considered in the assessment of competitive proximity, as can be inferred from the substantive assessment of the respective regional market areas. The opinion of the decision division as a result of the investigations into the competitive proximity of the distribution lines to each other can be found in Section C. II. 1. a) (3).</w:t>
        <w:br/>
        <w:t>125 See also Section C. II. 9 regarding the examination of coordinated effects on the sales side.</w:t>
      </w:r>
    </w:p>
    <w:p>
      <w:r>
        <w:t>350</w:t>
        <w:br/>
        <w:t>6. Statement from SCP regarding the sales side</w:t>
        <w:br/>
        <w:t>854 SCP commented on the draft decision of the decision division on February 24, 2021. In the statement, SCP argues cross-location that the core area assessment of the decision division artificially creates another market that lacks competitive significance within the framework of the SIEC test.126 SCP believes that a special competitive proximity exists primarily between Real and Kaufland, while the competitive proximity between Real and Edeka should be disregarded.127 The alternative scenario proposed by the decision division fails to recognize, regarding the expressions of interest from medium-sized third-party acquirers, that while they may easily indicate a willingness to acquire for a large number of locations on a site-specific basis, they are actually only capable of a very manageable acquisition of a total number of Real locations.128 The willingness to acquire is therefore overemphasized in the site-specific consideration. The approach of the decision division regarding the alternative scenario and competitive proximity has been elaborated above. In this respect, it suffices to note that SCP's presentation does not provide grounds for further conceptual elaborations.</w:t>
        <w:br/>
        <w:t>7. Statement from Rewe regarding the sales side</w:t>
        <w:br/>
        <w:t>855 In its statement on the draft decision dated February 22, 2021, Rewe expresses concerns about the competitive assessment of the decision division regarding the sales markets, particularly against the methodology for spatial market delineation and the role of Rewe in justifying unilateral effects. To the extent that Rewe merely repeats the arguments from the submission dated July 15, 2020, and its statement regarding the warning in the parallel proceeding B2-83/20 (Kaufland/Real), reference is made to the decision division's engagement with Rewe's arguments, particularly regarding the methodology for spatial market delineation in Section C. II. 1. c). The following will only discuss the new arguments presented in the statement to avoid repetition.</w:t>
        <w:br/>
        <w:t>856 Rewe particularly opposes the decision division's assessment that it would be profitable for Rewe in some market areas to follow potential deterioration of conditions and criticizes this in the present proceedings using the example of the market areas Düren and Ratingen, where the decision division arrives at this conclusion in Ratingen based on seemingly relatively similar market and sales shares before considering the commitment, while it does not do so in Düren. However, the cross-comparison made by Rewe does not take into account all the arguments included by the decision division. Even when only considering market and sales shares, it should be noted that the market and sales shares of the parties involved in Ratingen are higher than those in Düren in every consideration made by the decision division. This results in the fact that particularly in the full-range segment in the core area, the relative significance of the parties involved compared to Rewe is higher in Ratingen than in Düren. The possibility for Rewe to exert competitive pressure on Edeka after the merger is therefore limited in the market area of Ratingen for this reason among others. The decision division thus maintains its overall assessment of all arguments listed in the individual analyses and points out that it must make a binary decision between approval and prohibition for each market area. Therefore, there are inevitably market areas where this decision is close. This applies to the market area of Ratingen.</w:t>
        <w:br/>
        <w:t>857 Rewe further criticizes details of the decision division's approach to spatial market delineation and the calculation of market shares. Nevertheless, the decision division continues to adhere to its methodology, particularly as it achieves a good balance between the degree of complexity and the degree of accuracy given the timelines of the merger control procedure, and most of Rewe's proposals would significantly increase the level of complexity. Essentially, only Rewe's proposal not to use Payback data aims at simplification. Rewe reveals that the background of this proposal is also that in potential future merger control procedures, the methodology used in the present procedure could not be applied if no Payback data from the target company exist. From the perspective of the decision division, however, a decision must be made on the most suitable data basis that can be achieved within the framework of the deadlines and proportionality considerations. Therefore, "consideration" of potential future procedures, where possibly only inferior data would be available, is excluded.</w:t>
      </w:r>
    </w:p>
    <w:p>
      <w:r>
        <w:rPr>
          <w:b/>
        </w:rPr>
        <w:t>[Pages 352–354]</w:t>
      </w:r>
    </w:p>
    <w:p>
      <w:r>
        <w:t>352</w:t>
        <w:br/>
        <w:t>8. Statement from Tegut regarding the sales side</w:t>
        <w:br/>
        <w:t>858 Tegut submitted a statement on February 24, 2021, regarding the draft decision of the decision division. In the statement, Tegut argues that SCP did not negotiate sufficiently with the medium-sized interested parties that could provide competitive impulses for certain locations, and that the acquisition of the Real locations by Edeka would lead to an increase in market entry barriers in the affected market areas.</w:t>
        <w:br/>
        <w:t>859 Regarding the sales side, Tegut believes that beyond the regional market consideration of the catchment areas, a comprehensive assessment of the competitive situation in the grocery retail sector in Germany must be conducted. This is necessary to adequately address Edeka's supra-regional position and to consider it in the context of Tegut's unsuccessful market entry efforts in certain regions, as well as to capture the significance of potential competition. Tegut states that in the spatial market delineation of the Federal Cartel Office and the market share weightings, only competitors active in the market are represented, without focusing on the expansion barriers that exist for medium-sized companies in certain regions. From Tegut's perspective, the issue of market entry does not play a sufficient role in the draft decision, and the merger is expected to significantly hinder future competition due to the increase in existing market entry barriers.</w:t>
        <w:br/>
        <w:t>860 It should be countered that the aspect of market entry barriers also plays a role in the competitive assessment of the decision division on the sales side. In the market areas where Edeka is prohibited from acquiring Real locations due to identified competitive concerns, third parties have the opportunity to expand. A non-specific promotion of general expansion desires of current competitors and thus the specific promotion of competitors is not the task of competition law.</w:t>
        <w:br/>
        <w:t>861 The differentiated commitments in this procedure as well as in the concluded parallel procedure B2-83/20 (Kaufland/Real) are deliberately aimed at strengthening the competitive situation of the remaining medium-sized companies and enabling them to continue to provide competitive impulses through market entries in certain regions. Thus, the commitment to transfer partial areas in the respective market areas creates an immediate spatial competitive situation with a grocery retail third-party tenant, directly stimulating the competitive situation on-site and providing an alternative for consumers. The divestiture obligation allows medium-sized competitors to acquire a number of Real locations that exceed the additional procurement volumes gained beyond what the closure of the Real branches would provide them according to their market shares. Consequently, this also establishes a disproportionate competitive stimulus for medium-sized companies in the ancillary provisions.</w:t>
        <w:br/>
        <w:t>9. Examination of coordinated effects in the sales markets</w:t>
        <w:br/>
        <w:t>862 The grocery retailers of the Edeka group, the Rewe group, and the Schwarz group (together "top group") have a nationwide share of approximately 70% of the food procurement volume of the German grocery retail sector (excluding specialty stores and drugstores). When including the next strongest market participant Aldi (Aldi Nord and Aldi Süd), this increases to just over 85%.</w:t>
        <w:br/>
        <w:t>863 With these market shares, the presumption thresholds of § 18 Abs. 6 Nr. 1 and 2 GWB for collective market dominance of 50% for three or fewer companies or 66.6% for five or fewer companies in the entire procurement market for food in Germany as well as in (almost) all product markets for the procurement of food for retail are met. The thresholds for the presumption of collective market dominance are also exceeded in most regional sales markets for the sale of food to end customers.</w:t>
        <w:br/>
        <w:t>864 Nevertheless, the merger in question does not lead to expected coordinated effects. The decision division does not assume, as in previous practice, that there is a lack of competition among the four leading grocery retail companies.</w:t>
        <w:br/>
        <w:t>865 On the one hand, it cannot be assumed that there is already a joint market dominance of the top group without the merger in question, which could be strengthened by the merger. This is because there is already no stable coordination in the internal relationship between the companies involved in a conceivable coordination. On the other hand, it cannot be assumed that the merger will lead to the emergence of a joint market dominance of the top group or that coordination will be significantly facilitated.</w:t>
        <w:br/>
        <w:t>866 A stable coordination in the internal relationship of the companies involved is generally likely, especially if a tacit behavioral coordination can be achieved sufficiently easily (see under a)), a deviation of the companies involved in the coordination from the behavioral coordination can be sufficiently reliably detected by the other companies involved in the coordination with little effort (see under b)), and credible sanctioning means are available to sanction any deviation from the behavioral coordination (see under c)).129 Based on the findings, it is not sufficiently certain in the present case, given the market structural conditions, that the three mentioned prerequisites are cumulatively met. The existence of stable coordination is particularly contradicted by the available insights into the actual competitive situation (see under d)).</w:t>
        <w:br/>
        <w:t>a) Possibilities for achieving coordination</w:t>
        <w:br/>
        <w:t>867 The first prerequisite for the likelihood of stable coordination in the internal relationship is the sufficiently easy achievement of a tacit agreement on the modalities of a conceivable coordination and their ongoing adjustment to any changing market conditions. However, the market structural conditions in the present case do not make the fulfillment of this prerequisite appear likely.</w:t>
        <w:br/>
        <w:t>868 Within the top group, asymmetries can be observed that suggest a heterogeneous interest situation and thus more difficult conditions for coordination. When considering the national averages, the purely nationally active Edeka leads with 25%-30% significantly ahead of the two internationally active groups Schwarz and Rewe (each around 20%-25%). Through the present merger, the gap to the Schwarz group, which could acquire up to 92 Real locations, is expected to widen slightly.130 Both companies gain a certain distance from Rewe. Even at the level of regional markets, there are no symmetrical market share distributions in the competitively problematic market areas. Therefore, the considerations apply accordingly there.</w:t>
        <w:br/>
        <w:t>869 In terms of the differentiation of services, which is manifested in the distribution lines, there is, however, a clear proximity between the two predominantly cooperatively structured grocery retail companies Edeka and Rewe: Both are characterized by their nationwide supermarket distribution lines, which are complemented by self-service department stores and a centrally managed soft-discount chain each.</w:t>
      </w:r>
    </w:p>
    <w:p>
      <w:r>
        <w:rPr>
          <w:b/>
        </w:rPr>
        <w:t>[Pages 355–357]</w:t>
      </w:r>
    </w:p>
    <w:p>
      <w:r>
        <w:t>355</w:t>
        <w:br/>
        <w:t>870 The Schwarz Group, on the other hand, does not have a supermarket distribution line; its business activity is characterized by the soft discounter Lidl. The soft discount line and large-format stores of the Schwarz Group focus on the low-price entry segment, while the supermarkets and large-format stores of the two aforementioned competitors tend to emphasize higher quality. The acquisition of Real locations by Kaufland strengthens the large-format segment of the Schwarz Group and thus tends to lead to an increasing alignment within the top group.</w:t>
      </w:r>
    </w:p>
    <w:p>
      <w:r>
        <w:t>871 Aldi exists as a strong additional market participant with a share of 10-15%, which is exclusively active in the discount segment nationwide. Over decades, it has built a reputation for a good price-performance ratio and the reputation of being the cheapest company in the market. Aldi significantly differs from Edeka and Rewe due to its discount strategy, making coordination among the four major grocery retailers currently appear unlikely. In a potential oligopoly formed by Edeka, Rewe, and the Schwarz Group, Aldi would be a significant outsider, complicating coordination with competitive advances. In particular, the other discounters in the market have a strong incentive to respond to its competitive advances to demonstrate their "price worthiness."</w:t>
      </w:r>
    </w:p>
    <w:p>
      <w:r>
        <w:t>872 Regarding the procurement of manufacturer brand products, the market structure is tendentially more concentrated, as Aldi is hardly active in this area. The acquisition of the Real stores results in a loss of an alternative sales channel, and the Schwarz Group further aligns itself with the other two companies in the top group concerning their procurement volumes through the parallel initiative.</w:t>
      </w:r>
    </w:p>
    <w:p>
      <w:r>
        <w:t>b) Market Transparency</w:t>
        <w:br/>
        <w:t>873 Furthermore, sufficient market transparency is necessary for stable behavioral coordination. Only this enables companies to coordinate their behavior, respond quickly, and, if necessary, punish any deviators. This cannot be assumed in the present case.</w:t>
      </w:r>
    </w:p>
    <w:p>
      <w:r>
        <w:t>874 In this case, a certain price transparency among providers can be assumed. Although a large number of different items are sold at many locations within the grocery retail assortment, the focus of end consumers is on a limited number of "key products" or "fast movers." These are regularly purchased by a large number of end consumers, and their prices are therefore known to them. Based on these key products, conclusions are drawn about the "price worthiness" of the remaining assortment, leaving greater pricing flexibility there. Prices are communicated particularly through direct mail and advertising in local newspapers, making them known to local competitors. Price deviations in the remaining assortment that are not advertised would be more difficult to observe but would only affect customers already in the store and not those shopping at competitors. Such competitive advances therefore appear less effective. Additionally, there are established monitoring systems in the market that, for example, read and publish scanner cash register data from the connected companies in a timely manner.</w:t>
      </w:r>
    </w:p>
    <w:p>
      <w:r>
        <w:t>875 Regarding the procurement side, low transparency can be assumed, as procurement prices and conditions do not become public. Given the multitude of items and packaging from various manufacturers, it is likely to remain unclear which quantities are actually delivered and sold at grocery retail locations.</w:t>
      </w:r>
    </w:p>
    <w:p>
      <w:r>
        <w:t>c) Sanctioning Options</w:t>
        <w:br/>
        <w:t>876 Finally, there must also be an incentive and ability among competitors to sanction a provider's deviation from the conceivable coordinated behavior.</w:t>
      </w:r>
    </w:p>
    <w:p>
      <w:r>
        <w:t>877 In the present case, the demanders are not contractually bound; they purchase in large quantities at short intervals for relatively small amounts in grocery retail (often several times a week). The products are easily comparable, and the prices are transparent. Switching costs are limited to certain transaction costs (higher time expenditure when searching for products in an unfamiliar store, testing new private label products). Assuming an oligopolistically inflated pricing, the punishment of the deviator could lie in the competitors returning to the competitive level, which can be achieved through corresponding advertising campaigns in the short term.</w:t>
      </w:r>
    </w:p>
    <w:p>
      <w:r>
        <w:t>878 Regarding the procurement side, a quantity restriction or supplier allocation could be assumed as a punitive measure, leading to an increase in quantities or the poaching of suppliers. However, due to the lack of transparency, such punishment could hardly be effectively employed.</w:t>
      </w:r>
    </w:p>
    <w:p>
      <w:r>
        <w:t>d) Actual Competitive Situation</w:t>
        <w:br/>
        <w:t>879 The actual competitive situation decisively argues against the existence of coordination.</w:t>
      </w:r>
    </w:p>
    <w:p>
      <w:r>
        <w:t>880 In recent years, significant investments have been observed in existing markets as well as the development of numerous new locations, which would not be expected in the case of coordination given the high ratio of sales area to population. Not only have new locations been invested in, but existing locations have also been upgraded with significant investments to enhance the shopping experience. The retailers have set competitive impulses through the development of new formats and the differentiation of their distribution lines (expansion of gastronomy offerings, fruit and vegetable offerings, convenience products intended for immediate consumption, upgrading of bakery stations, click &amp; collect offerings) and are attempting to distinguish themselves from the competition in the area of organic products, sourcing from regional suppliers, and sustainability projects. Reference can also be made to the disputes in connection with the merger control procedure Edeka-Tengelmann, in which Rewe sued against the ministerial permit before the Higher Regional Court of Düsseldorf until it was granted a significant number of branches.</w:t>
      </w:r>
    </w:p>
    <w:p>
      <w:r>
        <w:t>881 The increased listing of brands by Aldi, which responded to increased consumer demand for branded products and countered a decline against its main competitor Lidl, which is already more present in this area, as well as the full-range retailers, led to price reactions at Lidl, but also at Kaufland and the full-range retailers. The strategic rivalry between Aldi and Lidl, as well as between discount and full-range, generates competitive impulses not only in the area of price entry products shaped by private labels but also in the branded sector. These do not only apply to items carried in both discount and full-range but can also affect the entire product area, as the price structure of a product group can be significantly influenced by core items available even in the discount sector.</w:t>
      </w:r>
    </w:p>
    <w:p>
      <w:r>
        <w:t>882 There are also no indications of coordinated strategic purchasing restraint on the procurement side that would need to be reflected in inflated pricing in the store.</w:t>
      </w:r>
    </w:p>
    <w:p>
      <w:r>
        <w:rPr>
          <w:b/>
        </w:rPr>
        <w:t>[Pages 358–360]</w:t>
      </w:r>
    </w:p>
    <w:p>
      <w:r>
        <w:t>358</w:t>
        <w:br/>
        <w:t>883 Even after the market exit of Real, it can be assumed for the market areas that are unproblematic with regard to unilateral effects that competitive behavior will prevail and no coordinated effects will occur. The reason for this is particularly that the market structures there do not ultimately change sufficiently.</w:t>
      </w:r>
    </w:p>
    <w:p>
      <w:r>
        <w:t>III. Substantive Prohibition Requirements on the Procurement Side</w:t>
        <w:br/>
        <w:t>1. Summary Assessment</w:t>
        <w:br/>
        <w:t>884 The merger, in the opinion of the decision division, leads to a significant hindrance of effective competition in a number of procurement markets in the German grocery retail sector. Through the project, Edeka significantly strengthens its position on the procurement side. Although the increase in procurement volume accounts for only [0-5]% for Edeka, the absolute increase is substantial, and only the fact that Edeka has already achieved the highest domestic procurement volume by a significant margin ahead of the Schwarz Group and Rewe, and has further expanded this leading position in recent years, leads to the seemingly small percentage increase in procurement volume at first glance. Given such a starting position, the increase associated with the project is not insignificant but results in a further, significant strengthening of Edeka's position. This is all the more true because the intended acquisition of numerous Real stores by Edeka is not an isolated event – Kaufland is expected to acquire an even larger portion of the Real stores; Rewe is also reportedly interested in Real stores – and with the acquisition of Real stores by the leading grocery retail companies Edeka, Kaufland, and Rewe, there is simultaneously a weakening of the procurement cooperation RTG, of which Real has so far been the most significant member. Thus, through the intended merger, Edeka not only strengthens its own leading position but also simultaneously strengthens the position of the top group of indispensable buyers from the perspective of suppliers, consisting of Edeka itself, the Schwarz Group, and Rewe, in the German grocery retail sector. The purchasing power of this top group is further enhanced by the increase in procurement volume associated with the project, while the merger simultaneously increases the lead over medium-sized grocery retail competitors and heightens supplier dependence.</w:t>
      </w:r>
    </w:p>
    <w:p>
      <w:r>
        <w:t>885 Through the merger, Edeka, as the leading grocery retail company in Germany, both in terms of sales and procurement, acquires a large part of the locations of one of the few remaining competitors that is independent of the top group of leading suppliers in procurement. This significantly expands its already very dense distribution network and greatly increases sales volume and procurement volume within a very short time, while the procurement cooperation RTG, of which Real is currently the most significant member by far, loses a large part of its procurement volume. RTG, which also represents a direct alternative for manufacturers in supplying the grocery retail sector due to its other member companies, is weakened in its significance for suppliers. The fact that not all Real markets are expected to be integrated into the Edeka organization immediately after approval, but that this process is likely to extend for some locations until 2022, similar to Procedure B2-83/20 (Kaufland/Real) regarding the stores acquired by Kaufland, does not change this significantly. The recent accession of Globus cannot sufficiently compensate for this process of weakening RTG, especially since Globus, as an independently procuring alternative for suppliers, is eliminated to the extent that its procurement volume is integrated into RTG. A sufficient compensation through appropriate consideration of medium-sized retailers in the sale of Real locations is not guaranteed without sufficient ancillary provisions.</w:t>
      </w:r>
    </w:p>
    <w:p>
      <w:r>
        <w:t>2. SIEC Test as Relevant Assessment Criterion for Procurement Markets</w:t>
        <w:br/>
        <w:t>886 Also on the procurement markets, the prohibition criterion of significant hindrance of effective competition introduced with the 8th Amendment to the GWB, as already established in the aforementioned proceedings Edeka/Kaiser’s Tengelmann and Rewe/Coop, serves as the assessment standard according to § 36 Abs. 1 S. 1 GWB. According to this, a merger is to be prohibited if it would significantly hinder effective competition, particularly if it is expected to establish or strengthen a dominant market position. The limited extension of the prohibition authority associated with the introduction of the SIEC test applies unconditionally to the assessment of demand competition in procurement markets,131 whereby the concept of unilateral effects is fundamentally to be mirrored in the demand competition in procurement markets. In addition to the still applicable prohibition criterion of market dominance, the SIEC test also encompasses all non-coordinated or "unilateral" effects and thus the competition-damaging effects of the elimination of competitive pressure caused by a merger.</w:t>
      </w:r>
    </w:p>
    <w:p>
      <w:r>
        <w:t>887 Unilateral effects in procurement markets are particularly based on the elimination of an alternative in the sense of a sales and supply alternative for suppliers that existed prior to the merger as a significant market counterpart. Expanded competitive leeway is not manifested, as on the sales side, in expanded room for price increases or other deteriorations in offerings, but rather in an expansion of the behavioral leeway of demanders in purchasing negotiations with suppliers, leading to lower procurement prices or otherwise improved procurement conditions. The so-called "first-round effect" assesses the strengthened negotiating position of the newly merged company against its suppliers. Typically, its position is further strengthened by the consolidation of previously separate procurement, for example, through volume advantages, alternative sources of supply, access to skilled purchasers, and improved conditions as a result of a best-price adjustment. As a so-called "second-round effect," it is also taken into account that the negotiating position of the remaining (larger) demanders is strengthened by the elimination of an alternative. As a result, due to a merger, expanded negotiation leeway may arise for the leading demanders (and not just for the parties involved) against suppliers, which represents a structural advantage over smaller demanders.</w:t>
      </w:r>
    </w:p>
    <w:p>
      <w:r>
        <w:t>888 With regard to the merger project to be examined here, the negotiation leeway of the already leading group of demanders, consisting of Edeka, Rewe, and the Schwarz Group, would therefore expand after the acquisition of the 72 Real locations by Edeka.</w:t>
      </w:r>
    </w:p>
    <w:p>
      <w:r>
        <w:t>889 A relevant reference point for the significant mechanisms of action is, not least, negotiation-theoretical analyses of the phenomenon of buyer power, which show that the relative negotiating power of suppliers and demanders in a market is decisively determined by the alternatives available to both market sides.132 The market side that has better alternatives in the event of a failure of a (bilateral) negotiation possesses correspondingly stronger negotiating power in the negotiations.</w:t>
      </w:r>
    </w:p>
    <w:p>
      <w:r>
        <w:rPr>
          <w:b/>
        </w:rPr>
        <w:t>[Pages 361–363]</w:t>
      </w:r>
    </w:p>
    <w:p>
      <w:r>
        <w:t>361</w:t>
        <w:br/>
        <w:t>890 A merger leads to unilateral effects in a procurement market against this background when a relevant and significant alternative for suppliers is eliminated due to the merger in a concentrated market. This strengthens the negotiating position of the merged company in the sense of a "first-round effect." On the other hand, the remaining demanders anticipate that they will become more important and "valuable" as an alternative for suppliers due to the merger. Thus, they also experience a strengthening of their (bilateral) negotiating position as a "second-round effect" from the merger. This applies at least to the large demanders with a product range comparable to that of the parties involved in the merger. For them, expanded negotiation leeway arises, leading to structurally conditioned negotiation advantages over their smaller competitors when demanding products. The decisive factor here is their prominent significance as demanders, given their nationally significant position in the sales markets and the associated high procurement volume, which makes them so indispensable from the suppliers' perspective that the loss of this customer would have serious economic consequences and would be difficult to compensate for in the short term.</w:t>
      </w:r>
    </w:p>
    <w:p>
      <w:r>
        <w:t>891 Other demanders, who can be more easily replaced from the suppliers' perspective, also experience a relative enhancement of their significance compared to the previous situation, as suppliers have also lost their sales alternatives to them. However, their negotiating power does not increase to the same extent as that of the members of the top group. Unlike these, they are easier to dispense with from the suppliers' perspective, so that less accommodation needs to be shown to their conditions. The conditional advantage of the members of the top group thus continues to increase.</w:t>
      </w:r>
    </w:p>
    <w:p>
      <w:r>
        <w:t>892 Just as for the application of the SIEC criterion on the sales side, fundamental legislative evaluations must also be taken into account when applying it to procurement markets, which are based on the established application practice for the market dominance test. Thus, merger control under the GWB fundamentally has the task of protecting competition as a functioning process and keeping markets open. It aims, as a preventive element of competitive oversight, to prevent situations of risk. External corporate growth is to be prohibited if it would lead to a significant hindrance of effective competition. However, the reference to the affected overall market is always decisive in this regard.</w:t>
      </w:r>
    </w:p>
    <w:p>
      <w:r>
        <w:t>893 The analysis of individual bilateral contractual relationships between traders and manufacturers is therefore not sufficient for a conclusive merger control decision.133 Unlike in abuse supervision, where the examination of a dependency in the sense of § 20 GWB depends on the bilateral negotiation situation of a single provider and a single buyer, in the examination of the existence of a dominant position of a demanding company or a significant hindrance to effective competition in procurement markets, the relevant market counterpart as a whole is decisive. The negotiating power of a demander only contributes to a superior market position when a significant number of companies in the market are dependent on the supply to individual or a group of buyers due to the lack of sufficient and reasonable sales alternatives, and competitors cannot derive comparable advantages from corresponding dependency relationships for structural reasons.134 The narrowing of the sales opportunities of manufacturers to a single buyer or a group of buyers, which creates a bottleneck in this regard, is also taken into account in the market structural analysis. Finally, the consequences of the elimination of an alternative for the supplier side and the associated increasing significance of the remaining demanders are considered in the analysis of procurement markets within the framework of a market-related analysis.</w:t>
      </w:r>
    </w:p>
    <w:p>
      <w:r>
        <w:t>894 By contrast, proof of an immediate harm to consumer welfare is generally not a mandatory prerequisite for the critical assessment of a merger.135 In assessing procurement markets, therefore, the question of the extent to which a (short-term, partial) pass-through of demand power-related conditional advantages to end consumers is to be expected, contrary to the view expressed by Edeka in its statement on the draft decision in the parallel procedure B2-83/20 (Kaufland/Real), is not the decisive criterion for the question of whether a merger is to be prohibited due to a significant hindrance to effective competition. This is particularly true if the behavioral leeway of the market-strong demanders on the sales side does not allow for a complete and long-term pass-through of possible conditional advantages and if the medium- to long-term consequences of a merger are feared to have negative effects on the diversity, quality, or innovation level of products for the end consumer.</w:t>
      </w:r>
    </w:p>
    <w:p>
      <w:r>
        <w:t>3. Investigations on the Procurement Side</w:t>
        <w:br/>
        <w:t>895 In the present proceedings, data collected from traders in the proceedings B2-113/19 (Edeka/Redos) at the end of 2019 and in the parallel procedure B2-83/20 (Kaufland/Real) was used for the procurement side. The decision division has formed 16 product groups, which in turn encompass a total of 53 product categories. The systematics of the classification evident from the table below deviates somewhat from the subdivision commonly used in the administrative practice since the procedure B2-333/07 (Edeka/Tengelmann/Plus). It now leans towards the common classification by the HDE, which appears to be appropriate.</w:t>
      </w:r>
    </w:p>
    <w:p>
      <w:r>
        <w:rPr>
          <w:b/>
        </w:rPr>
        <w:t>[Pages 364–366]</w:t>
      </w:r>
    </w:p>
    <w:p>
      <w:r>
        <w:t>Product Groups</w:t>
        <w:br/>
        <w:t>1 Fruits and Vegetables 11 Staple Foods</w:t>
        <w:br/>
        <w:t>Fresh Fruit Pasta</w:t>
        <w:br/>
        <w:t>Fresh Vegetables Rice and Rice Mixtures</w:t>
        <w:br/>
        <w:t>2 Bread and Bakery Products Potato Products</w:t>
        <w:br/>
        <w:t>Pre-packaged Bread Sugar</w:t>
        <w:br/>
        <w:t>Bake off Products 12 Flour, Baking Products and Baking Mixes</w:t>
        <w:br/>
        <w:t>Other Bakery Products (Fine Bakery Products,</w:t>
        <w:br/>
        <w:t>Confectionery/Durable Bakery Products</w:t>
        <w:br/>
        <w:t>Small Bakery Products) without Frozen</w:t>
        <w:br/>
        <w:t>3 Eggs Chocolate Products</w:t>
        <w:br/>
        <w:t>Eggs Sugar Confectionery</w:t>
        <w:br/>
        <w:t>4 Delicatessen/Spices/Convenience Durable Bakery Products</w:t>
        <w:br/>
        <w:t>Delicatessen/Salads and Chilled Products Snack Items</w:t>
        <w:br/>
        <w:t>Delicatessen Sauces (e.g. Ketchup,</w:t>
        <w:br/>
        <w:t>Ice Cream and Frozen Foods</w:t>
        <w:br/>
        <w:t>Sauces) 13</w:t>
        <w:br/>
        <w:t>Spices Ice</w:t>
        <w:br/>
        <w:t>Frozen Vegetables; Frozen Potato Products, Frozen</w:t>
        <w:br/>
        <w:t>Fish</w:t>
        <w:br/>
        <w:t>5 Side Dishes (Cereals &amp; Flour Products)</w:t>
        <w:br/>
        <w:t>Fresh Fish, Crustaceans, and Mollusks Frozen Fish, Frozen Meat, Ready-to-Eat Meals</w:t>
        <w:br/>
        <w:t>Smoked Fish Pizza and Snacks</w:t>
        <w:br/>
        <w:t>Canned Fish and Fish Marinades 14 Non-Alcoholic Beverages</w:t>
        <w:br/>
        <w:t>6 Meat and Sausage Products Mineral Water and Water with Additives</w:t>
        <w:br/>
        <w:t>Meat Self-Service and Service Fruit Juice/Nectar/Spritzers/Beverages</w:t>
        <w:br/>
        <w:t>Sausage Products Self-Service and Service Soft Drinks</w:t>
        <w:br/>
        <w:t>Poultry Fortified Beverages &amp; Energy Drinks</w:t>
        <w:br/>
        <w:t>7 Dairy Products 15 Alcoholic Beverages</w:t>
        <w:br/>
        <w:t>Milk Beer/Beer Mix Drinks</w:t>
        <w:br/>
        <w:t>Dairy Fresh Products, Cream and</w:t>
        <w:br/>
        <w:t>Wine</w:t>
        <w:br/>
        <w:t>Cream Products</w:t>
        <w:br/>
        <w:t>Butter Sparkling Wine</w:t>
        <w:br/>
        <w:t>Cheese Self-Service and Service Spirits</w:t>
        <w:br/>
        <w:t>8 Food Fats/Oils 16 Hot Beverages</w:t>
        <w:br/>
        <w:t>Roasted Coffee (including Coffee Pads and Capsules)</w:t>
        <w:br/>
        <w:t>Margarine</w:t>
        <w:br/>
        <w:t>and Instant Coffee</w:t>
        <w:br/>
        <w:t>Cooking Oil Condensed Milk and Coffee Cream</w:t>
        <w:br/>
        <w:t>9 Canned Goods/Ready-Made/Fix Products Tea and Instant Tea</w:t>
        <w:br/>
        <w:t>Canned Fruits, Canned Vegetables, Cocoa and Malt Beverages and Other</w:t>
        <w:br/>
        <w:t>Pickled Canned Goods Instant Beverages</w:t>
        <w:br/>
        <w:t>Wet Ready-Made Products Other</w:t>
        <w:br/>
        <w:t>Dry Ready-Made Products as far as in your view in individual cases a</w:t>
        <w:br/>
        <w:t>Classification into the aforementioned 16</w:t>
        <w:br/>
        <w:t>Breakfast/Baby/Other Food Product Groups is not possible.</w:t>
        <w:br/>
        <w:t>10 Please explain.</w:t>
        <w:br/>
        <w:t>Cereals/Muesli</w:t>
        <w:br/>
        <w:t>Baby Food</w:t>
        <w:br/>
        <w:t>Spreads</w:t>
        <w:br/>
        <w:t>Milk Substitute Drinks (Base Oats, Soy,</w:t>
        <w:br/>
        <w:t>Almonds, etc.)</w:t>
      </w:r>
    </w:p>
    <w:p>
      <w:r>
        <w:t>365</w:t>
        <w:br/>
        <w:t>896 By means of information orders, 19 retail companies operating in Germany and 3 leading wholesale companies were surveyed regarding their procurement volumes overall and in the individual goods and product groups. In the proceedings B2-83/20 (Kaufland/Real), the decision division also collected the procurement volumes of the largest organic supermarket chains in Germany. During the investigations, the decision division focused on the procurement of food (Food), while the procurement of non-food I-items (NF1) was disregarded. Although these are also offered in retail; the dominant players in the distribution and thus also procurement of such "near food" products are the drugstore specialty markets. The significance of retail in this area is therefore limited, and the merger concerning NF1 is not close to prohibition. The retail companies indicated which ten suppliers in the respective product groups account for the highest sales.</w:t>
      </w:r>
    </w:p>
    <w:p>
      <w:r>
        <w:t>897 On the other hand, these trade-side investigations in the parallel proceedings B2-83/20 (Kaufland/Real) were supplemented by an extensive survey of significant suppliers from the product groups highlighted in color in the table above. The surveyed companies often ranked among the top ten suppliers for several retail companies, not just one. All leading suppliers of Real were regularly surveyed, as they were particularly affected by the merger. Additional respondents came from the circle of leading suppliers of Edeka and Kaufland, as well as from Rewe, Lidl, and Aldi. A total of 310 suppliers participated in the survey. The focus on leading suppliers in the respective product groups was based on the expectation that they possess good market knowledge not limited to individual retail companies due to their broad distribution in the German retail sector, and also considering that the products they supply are of particularly high importance for the competitive positioning of the retail companies. However, care was taken in selecting the product groups to ensure that they exhibit a wide range in terms of the structure of leading suppliers. Therefore, alongside product groups with large internationally active corporations such as Unilever, Nestlé, and Ferrero, there are also those with a multitude of medium-sized or regional suppliers (Fruits, Vegetables, Meat).</w:t>
      </w:r>
    </w:p>
    <w:p>
      <w:r>
        <w:t>366</w:t>
        <w:br/>
        <w:t>898 The table below shows how many suppliers in the respective selected product groups participated in the survey.136 To answer the question of whether these suppliers are homogeneous or heterogeneous regarding their sales in the respective product groups, the decision division calculated various statistical measures: the smallest and largest observation, the median, the average, the 25% and 75% percentiles, and the GINI coefficient.</w:t>
        <w:br/>
        <w:t>Product Group Number Lowest Highest Average GINI</w:t>
        <w:br/>
        <w:t>of Participating Sales Sales DE 2019 Coefficient</w:t>
        <w:br/>
        <w:t>Suppliers DE 2019 DE 2019</w:t>
        <w:br/>
        <w:t>Beer 19 […] […] […] 0.43</w:t>
        <w:br/>
        <w:t>Ice Cream 13 […] […] […] 0.63</w:t>
        <w:br/>
        <w:t>Meat 21 […] […] […] 0.68</w:t>
        <w:br/>
        <w:t>Poultry 15 […] […] […] 0.62</w:t>
        <w:br/>
        <w:t>Fresh Vegetables 20 […] […] […] 0.46</w:t>
        <w:br/>
        <w:t>Soft Drinks […] […] […]</w:t>
        <w:br/>
        <w:t>17 0.77</w:t>
        <w:br/>
        <w:t>Snack Items 15 […] […] […] 0.59</w:t>
        <w:br/>
        <w:t>Cheese 19 […] […] […] 0.34</w:t>
        <w:br/>
        <w:t>Milk 16 […] […] […] 0.38</w:t>
        <w:br/>
        <w:t>Dairy Fresh […] […] […]</w:t>
        <w:br/>
        <w:t>Products 22 0.40</w:t>
        <w:br/>
        <w:t>Fresh Fruit 24 […] […] […] 0.46</w:t>
        <w:br/>
        <w:t>Frozen Pizza 16 […] […] […] 0.64</w:t>
        <w:br/>
        <w:t>Sparkling Wine 14 […] […] […] 0.59</w:t>
        <w:br/>
        <w:t>Chocolate 18 […] […] […] 0.62</w:t>
        <w:br/>
        <w:t>Water 16 […] […] […] 0.29</w:t>
        <w:br/>
        <w:t>Sausage 30 […] […] […] 0.44</w:t>
        <w:br/>
        <w:t>Sugar Confectionery 15 […] […] […] 0.61</w:t>
        <w:br/>
        <w:t>Total 310 […] […] 170,780,084 -</w:t>
        <w:br/>
        <w:t>136 The number of responses does not match the number of surveyed suppliers. Some of the suppliers named by retail companies were internal corporate suppliers and therefore not relevant for the survey. Some of the main suppliers are based abroad and did not participate in the survey. In the following, "surveyed suppliers" refers to the suppliers that participated in the survey.</w:t>
      </w:r>
    </w:p>
    <w:p>
      <w:r>
        <w:rPr>
          <w:b/>
        </w:rPr>
        <w:t>[Pages 367–369]</w:t>
      </w:r>
    </w:p>
    <w:p>
      <w:r>
        <w:t>367</w:t>
        <w:br/>
        <w:t>899 The revenue figures provided by the respondents ranged from EUR 4,570 to EUR 2.2 billion. On average, a surveyed supplier in Germany generated EUR 170 million in revenue in 2019.</w:t>
        <w:br/>
        <w:t>900 The GINI coefficient is a statistical measure of inequality. It is constructed such that the value of the GINI coefficient always lies between 0 and 1, with a value close to 0 indicating an even distribution and a value approaching 1 indicating inequality in the data. In other words, a GINI coefficient of 0 would mean that all surveyed suppliers in the product group have the same revenue. Conversely, a GINI coefficient of 1 would mean that the entire revenue is attributed to only one supplier. The calculated GINI coefficients indicate that the revenue of all surveyed suppliers in the product group cheese, milk, and water is relatively evenly distributed among the individual suppliers. In other product groups, such as meat, soft drinks, and chocolate, the strong market position of certain large suppliers (namely Tönnies and the Westfleisch Group, Coca-Cola, Ferrero) leads to higher GINI coefficients.</w:t>
        <w:br/>
        <w:t>901 The suppliers were asked about their total revenues related to product groups in various distribution channels in Germany, as well as their revenues generated from exports. A comparison between the revenues of suppliers in the retail channel (LEH) and the procurement volumes per product group from the retailer survey (B2-113/20) allows for a rough estimate of the representativeness of the supplier survey.137</w:t>
        <w:br/>
        <w:t>902 In no product group does the survey cover less than 40% of the German LEH procurement volume. In 10 of the 17 selected product groups (beer, ice cream, meat, poultry, soft drinks, cheese, milk, dairy products, pizza, and chocolate), the coverage exceeds 90%. The coverage is somewhat lower in the product groups vegetables, fruits, cheese, and sparkling wine (slightly over 40% in the vegetable product group and slightly over 50% in the fruit, cheese, and sparkling wine product groups). This can be attributed to various factors: these markets are more fragmented; additionally, some important suppliers are based abroad and did not participate in the survey.</w:t>
        <w:br/>
        <w:t>137 A precise assessment of the representativeness of the survey is not possible: on the one hand, the retailers did not always correctly assign the suppliers to the respective product groups; on the other hand, some suppliers partially attributed not only their German revenues but also their total EEA or worldwide revenues to the respective distribution channels.</w:t>
      </w:r>
    </w:p>
    <w:p>
      <w:r>
        <w:t>368</w:t>
        <w:br/>
        <w:t>903 While the retailer survey primarily aimed to collect structural data regarding procurement volumes, the supplier survey also sought to gain insights into possible trends towards the internationalization of supply and procurement structures and to obtain assessments of the effects of the intended merger.</w:t>
        <w:br/>
        <w:t>904 It seemed appropriate to focus the investigations into the procurement-side effects of the project on three levels: overall food procurement, product groups, and individual product groups. The emphasis was placed on the overall procurement level on the one hand and the more closely examined product groups on the other. While the total procurement volume and the increase achieved by Edeka there reveal the dimension of the overall effects of the project, the examination of individual product groups provides closer insights into specific aspects of the procurement-side effects, which may manifest differently across various product groups. In contrast, it was not necessary to focus decisively on individual product markets to assess the demand-side effects of the merger, as they are formed at the level of sales from the LEH to the end consumer according to their perceptions of alternative products. Although, from the procurement side, it is necessary to inquire about the sales alternatives from the suppliers' perspective – i.e., the manufacturers and wholesalers supplying the LEH. However, suppliers typically do not specialize in individual products but are active in a product group encompassing several products or even a goods group including multiple product groups. Therefore, to assess the demand-side effects of the present merger between two LEH companies, it was appropriate to address a selection of product groups in addition to the overall volume of food procurement; further differentiation by individual product markets was unnecessary.138</w:t>
        <w:br/>
        <w:t>138 See also, focusing on product groups, EU Commission, IV/M. 1221 - Rewe/Meinl of February 3, 1999, para. 77 et seq.</w:t>
      </w:r>
    </w:p>
    <w:p>
      <w:r>
        <w:t>369</w:t>
        <w:br/>
        <w:t>4. Geographical Market Definition</w:t>
        <w:br/>
        <w:t>905 The delineation of the spatially relevant market serves to precisely define the area in which companies compete with each other. The aim is to identify the competitive forces that the participating companies must contend with.139 The demand market concept is also applied in the spatial market definition of the affected procurement markets – mirroring the sales markets. Taking into account the case law of the Federal Court of Justice in the decision Kreiskrankenhaus Bad Neustadt140, the decision division delineates the spatial area in which the suppliers of the food retail sector in Germany are located as its market counterpart and which exhibits homogeneous competitive conditions, as the spatially relevant market. This means that for the spatial market definition, it is primarily decisive where the manufacturers supplying the German food retail sector are located.141</w:t>
        <w:br/>
        <w:t>a) Distribution Structures</w:t>
        <w:br/>
        <w:t>906 The distribution structures in the product groups examined in detail are still nationally oriented in such a way that the vast majority of suppliers are based domestically. The merger predominantly concerns suppliers based in Germany. The fact that some of these are subsidiaries of internationally active corporations does not fundamentally argue against a national delineation of the procurement markets but rather indicates that such a presence in Germany is still necessary for commercial success. Among the leading suppliers surveyed in this case, the share of domestically based companies was 95% or more in 12 of the 17 product groups; even in the four product groups with the highest share of respondents based abroad – ice cream, vegetables, fruits, and poultry – the share of domestic respondents was over 70%.</w:t>
        <w:br/>
        <w:t>139 See Communication from the Commission on the definition of the relevant market under Community competition law (97/C 372/03).</w:t>
        <w:br/>
        <w:t>140 See BGH, January 16, 2008, WuW/E DE-R 977 (Kreiskrankenhaus Bad Neustadt).</w:t>
        <w:br/>
        <w:t>141 See BKartA of March 31, 2015, B2-96/14 (Edeka/Kaiser’s Tengelmann), para. 720.</w:t>
      </w:r>
    </w:p>
    <w:p>
      <w:r>
        <w:rPr>
          <w:b/>
        </w:rPr>
        <w:t>[Pages 370–372]</w:t>
      </w:r>
    </w:p>
    <w:p>
      <w:r>
        <w:t>370</w:t>
        <w:br/>
        <w:t>Surveyed Suppliers</w:t>
        <w:br/>
        <w:t>Product Group DE Foreign Total %DE %Foreign</w:t>
        <w:br/>
        <w:t>Beer 19 1 20 95% 5%</w:t>
        <w:br/>
        <w:t>Ice Cream 13 6 18 72% 28%</w:t>
        <w:br/>
        <w:t>Meat 31 1 32 97% 3%</w:t>
        <w:br/>
        <w:t>Poultry 24 7 31 77% 23%</w:t>
        <w:br/>
        <w:t>Vegetables 23 8 31 74% 26%</w:t>
        <w:br/>
        <w:t>Beverages 23 0 23 100% 0%</w:t>
        <w:br/>
        <w:t>Snacks 19 1 20 95% 5%</w:t>
        <w:br/>
        <w:t>Cheese 20 1 21 95% 5%</w:t>
        <w:br/>
        <w:t>Milk 20 0 20 100% 0%</w:t>
        <w:br/>
        <w:t>Dairy Products 24 0 24 100% 0%</w:t>
        <w:br/>
        <w:t>Fruit 23 8 31 74% 26%</w:t>
        <w:br/>
        <w:t>Pizza 17 3 20 85% 15%</w:t>
        <w:br/>
        <w:t>Sparkling Wine 19 1 20 95% 5%</w:t>
        <w:br/>
        <w:t>Chocolate 20 0 20 100% 0%</w:t>
        <w:br/>
        <w:t>Water 19 1 20 95% 5%</w:t>
        <w:br/>
        <w:t>Sausages 33 1 34 97% 3%</w:t>
        <w:br/>
        <w:t>Confectionery 19 1 20 95% 5%</w:t>
        <w:br/>
        <w:t>b) Level of Negotiations</w:t>
        <w:br/>
        <w:t>907 A national delineation of the procurement markets is also supported by the fact that the negotiations on terms between the surveyed suppliers and the German retail companies are predominantly conducted at the national level (to a lesser extent also below the national level). Although negotiations at the European level are becoming increasingly common, whether due to the cross-border presence of retail companies that organize part of their purchasing across borders or due to the participation of retail companies in cross-border purchasing alliances, these negotiations are merely supplementary and do not replace the negotiations on terms at the national level.</w:t>
      </w:r>
    </w:p>
    <w:p>
      <w:r>
        <w:t>371</w:t>
        <w:br/>
        <w:t>908 For the product groups examined in more detail, the following picture emerged:142</w:t>
        <w:br/>
        <w:t>National</w:t>
        <w:br/>
        <w:t>Product Group Regional National + European No Response</w:t>
        <w:br/>
        <w:t>Beer 7.0% 73.2% 9.6% 10.1%</w:t>
        <w:br/>
        <w:t>Ice Cream 1.3% 51.3% 30.1% 17.3%</w:t>
        <w:br/>
        <w:t>Meat 6.3% 31.0% 11.9% 50.8%</w:t>
        <w:br/>
        <w:t>Poultry 2.2% 26.7% 10.6% 60.6%</w:t>
        <w:br/>
        <w:t>Vegetables 4.2% 42.5% 4.6% 48.8%</w:t>
        <w:br/>
        <w:t>Soft Drinks 5.9% 66.2% 16.7% 11.3%</w:t>
        <w:br/>
        <w:t>Snacks 3.9% 56.1% 32.2% 7.8%</w:t>
        <w:br/>
        <w:t>Cheese 5.3% 55.7% 28.5% 10.5%</w:t>
        <w:br/>
        <w:t>Milk 6.8% 54.2% 13.5% 25.5%</w:t>
        <w:br/>
        <w:t>Dairy Products 9.1% 53.0% 25.0% 12.9%</w:t>
        <w:br/>
        <w:t>Fruit 5.2% 36.1% 11.1% 47.6%</w:t>
        <w:br/>
        <w:t>Pizza 6.3% 38.5% 24.0% 31.3%</w:t>
        <w:br/>
        <w:t>Sparkling Wine 1.2% 66.1% 11.9% 20.8%</w:t>
        <w:br/>
        <w:t>Chocolate 1.9% 52.8% 32.9% 12.5%</w:t>
        <w:br/>
        <w:t>Water 12.5% 57.3% 5.2% 25.0%</w:t>
        <w:br/>
        <w:t>Sausages 5.0% 46.4% 23.1% 25.6%</w:t>
        <w:br/>
        <w:t>Confectionery 1.1% 60.6% 22.2% 16.1%</w:t>
        <w:br/>
        <w:t>All 5.2% 50.3% 18.3% 26.2%</w:t>
        <w:br/>
        <w:t>142 The suppliers were individually surveyed for each of the 12 retailers regarding the level at which negotiations on prices and terms take place. In the product group beer (19 suppliers), this results in a total of 228 observations.</w:t>
      </w:r>
    </w:p>
    <w:p>
      <w:r>
        <w:t>372</w:t>
        <w:br/>
        <w:t>909 If only the responses of the suppliers who answered the question are considered in the following evaluation, it becomes even clearer that the overwhelming majority of suppliers negotiate prices and terms at the national level:</w:t>
        <w:br/>
        <w:t>National</w:t>
        <w:br/>
        <w:t>Product Group Regional National + European</w:t>
        <w:br/>
        <w:t>Beer 7.8% 81.5% 10.7%</w:t>
        <w:br/>
        <w:t>Ice Cream 1.6% 62.0% 36.4%</w:t>
        <w:br/>
        <w:t>Meat 12.9% 62.9% 24.2%</w:t>
        <w:br/>
        <w:t>Poultry 5.6% 67.6% 26.8%</w:t>
        <w:br/>
        <w:t>Vegetables 8.1% 82.9% 8.9%</w:t>
        <w:br/>
        <w:t>Soft Drinks 6.6% 74.6% 18.8%</w:t>
        <w:br/>
        <w:t>Snacks 4.2% 60.8% 34.9%</w:t>
        <w:br/>
        <w:t>Cheese 5.9% 62.3% 31.9%</w:t>
        <w:br/>
        <w:t>Milk 9.1% 72.7% 18.2%</w:t>
        <w:br/>
        <w:t>Dairy Products 10.4% 60.9% 28.7%</w:t>
        <w:br/>
        <w:t>Fruit 9.9% 68.9% 21.2%</w:t>
        <w:br/>
        <w:t>Pizza 9.1% 56.1% 34.8%</w:t>
        <w:br/>
        <w:t>Sparkling Wine 1.5% 83.5% 15.0%</w:t>
        <w:br/>
        <w:t>Chocolate 2.1% 60.3% 37.6%</w:t>
        <w:br/>
        <w:t>Water 16.7% 76.4% 6.9%</w:t>
        <w:br/>
        <w:t>Sausages 6.7% 62.3% 31.0%</w:t>
        <w:br/>
        <w:t>Confectionery 1.3% 72.2% 26.5%</w:t>
        <w:br/>
        <w:t>All 7.0% 68.2% 24.8%</w:t>
        <w:br/>
        <w:t>910 A genuinely cross-border procurement is therefore not yet taking place. National distribution and procurement structures rather indicate that the conditions in the procurement markets are not yet homogeneous across borders.</w:t>
        <w:br/>
        <w:t>c) Goods Flows</w:t>
        <w:br/>
        <w:t>911 The decision division has also dealt with the goods flows as part of the supplier survey and has investigated possible trends towards a spatial expansion of procurement markets.</w:t>
        <w:br/>
        <w:t>912 It was found that wholesalers are predominantly active at least also abroad, while pure manufacturers, the majority of respondents, predominantly (59%) produce exclusively domestically. Just over two-thirds (68%) of the surveyed suppliers are engaged in export, while nearly half (49%) are involved in import.</w:t>
      </w:r>
    </w:p>
    <w:p>
      <w:r>
        <w:rPr>
          <w:b/>
        </w:rPr>
        <w:t>[Pages 373–375]</w:t>
      </w:r>
    </w:p>
    <w:p>
      <w:r>
        <w:t>373</w:t>
        <w:br/>
        <w:t>913 The ratio of exports and imports to sales in Germany in the respective product group amounted to 26% for exports and 21% for imports across all product groups. The highest import quota was found in fruit with 98%, while the highest export quota (ratio of exports to domestic sales volume) was in confectionery with 63%.</w:t>
      </w:r>
    </w:p>
    <w:p>
      <w:r>
        <w:t>914 Specifically, the following was determined:</w:t>
        <w:br/>
        <w:t>aa) Wholesale/Production</w:t>
        <w:br/>
        <w:t>915 Depending on whether the suppliers are pure manufacturers – which is the case for 57% of the surveyed suppliers – or whether they are also or exclusively active in wholesale, as is the case for 25% and 17% of the surveyed suppliers respectively, the following spatial distribution of their area of activity emerged:</w:t>
        <w:br/>
        <w:t>916 Of the surveyed suppliers engaged in production, approximately 60% produce their goods exclusively in Germany.</w:t>
      </w:r>
    </w:p>
    <w:p>
      <w:r>
        <w:t>Production in</w:t>
        <w:br/>
        <w:t>Only production in Only production in Foreign and in</w:t>
        <w:br/>
        <w:t>Product group DE Abroad DE</w:t>
        <w:br/>
        <w:t>Beer 67% 7% 27%</w:t>
        <w:br/>
        <w:t>Ice Cream 36% 45% 18%</w:t>
        <w:br/>
        <w:t>Meat 78% 0% 22%</w:t>
        <w:br/>
        <w:t>Poultry 77% 15% 8%</w:t>
        <w:br/>
        <w:t>Vegetables 50% 25% 25%</w:t>
        <w:br/>
        <w:t>Soft Drinks 80% 13% 7%</w:t>
        <w:br/>
        <w:t>Snacks 47% 27% 27%</w:t>
        <w:br/>
        <w:t>Cheese 60% 13% 27%</w:t>
        <w:br/>
        <w:t>Milk 67% 0% 33%</w:t>
        <w:br/>
        <w:t>Dairy Products 58% 0% 42%</w:t>
        <w:br/>
        <w:t>Fruit 50% 30% 20%</w:t>
        <w:br/>
        <w:t>Pizza 60% 7% 33%</w:t>
        <w:br/>
        <w:t>Sparkling Wine 25% 50% 25%</w:t>
        <w:br/>
        <w:t>Chocolate 50% 0% 50%</w:t>
        <w:br/>
        <w:t>Water 86% 14% 0%</w:t>
        <w:br/>
        <w:t>Sausages 59% 11% 30%</w:t>
        <w:br/>
        <w:t>Confectionery 36% 36% 29%</w:t>
        <w:br/>
        <w:t>All 59% 15% 26%</w:t>
      </w:r>
    </w:p>
    <w:p>
      <w:r>
        <w:t>374</w:t>
        <w:br/>
        <w:t>917 50% of the surveyed suppliers who are (also) active in wholesale sell both in Germany and abroad. Only 16% of wholesalers are exclusively active in Germany.</w:t>
      </w:r>
    </w:p>
    <w:p>
      <w:r>
        <w:t>Wholesale in</w:t>
        <w:br/>
        <w:t>Only wholesale in Only wholesale Foreign and in</w:t>
        <w:br/>
        <w:t>Product group DE Abroad DE</w:t>
        <w:br/>
        <w:t>Beer 40% 40% 20%</w:t>
        <w:br/>
        <w:t>Ice Cream 25% 75% 0%</w:t>
        <w:br/>
        <w:t>Meat 8% 17% 75%</w:t>
        <w:br/>
        <w:t>Poultry 20% 40% 40%</w:t>
        <w:br/>
        <w:t>Vegetables 6% 29% 65%</w:t>
        <w:br/>
        <w:t>Soft Drinks 0% 50% 50%</w:t>
        <w:br/>
        <w:t>Snacks 0% 83% 17%</w:t>
        <w:br/>
        <w:t>Cheese 0% 25% 75%</w:t>
        <w:br/>
        <w:t>Milk 60% 0% 40%</w:t>
        <w:br/>
        <w:t>Dairy Products 29% 0% 71%</w:t>
        <w:br/>
        <w:t>Fruit 4% 30% 65%</w:t>
        <w:br/>
        <w:t>Pizza 20% 20% 60%</w:t>
        <w:br/>
        <w:t>Sparkling Wine 13% 38% 50%</w:t>
        <w:br/>
        <w:t>Chocolate 0% 0% 0%</w:t>
        <w:br/>
        <w:t>Water 67% 0% 33%</w:t>
        <w:br/>
        <w:t>Sausages 20% 50% 30%</w:t>
        <w:br/>
        <w:t>Confectionery 0% 100% 0%</w:t>
        <w:br/>
        <w:t>All 16% 34% 50%</w:t>
      </w:r>
    </w:p>
    <w:p>
      <w:r>
        <w:t>bb) Imports and Exports</w:t>
        <w:br/>
        <w:t>918 It was then determined how many of the respondents imported and/or exported goods in the respective product groups.</w:t>
        <w:br/>
        <w:t>919 For the purpose of the survey, exports were defined as "revenues from production in Germany with customers abroad." The agreed delivery location was decisive for this. Conversely, imports were defined as revenues from production abroad with customers in Germany. The survey revealed that 49% of the surveyed suppliers imported goods from the respective product group in 2019; 68% of the suppliers exported goods from the respective product group. The import/export activity differs by product group as follows:</w:t>
      </w:r>
    </w:p>
    <w:p>
      <w:r>
        <w:t>375</w:t>
        <w:br/>
        <w:t>Companies with Companies with</w:t>
        <w:br/>
        <w:t>Product group Respondents Imports % Exports %</w:t>
        <w:br/>
        <w:t>Beer 19 9 47% 14 74%</w:t>
        <w:br/>
        <w:t>Ice Cream 13 4 31% 5 38%</w:t>
        <w:br/>
        <w:t>Meat 21 9 43% 15 71%</w:t>
        <w:br/>
        <w:t>Poultry 15 5 33% 10 67%</w:t>
        <w:br/>
        <w:t>Vegetables 20 17 85% 10 50%</w:t>
        <w:br/>
        <w:t>Beverages 17 5 29% 9 53%</w:t>
        <w:br/>
        <w:t>Snacks 15 8 53% 13 87%</w:t>
        <w:br/>
        <w:t>Cheese 19 11 58% 16 84%</w:t>
        <w:br/>
        <w:t>Milk 16 5 31% 14 88%</w:t>
        <w:br/>
        <w:t>Dairy Products 22 10 45% 20 91%</w:t>
        <w:br/>
        <w:t>Fruit 24 20 83% 12 50%</w:t>
        <w:br/>
        <w:t>Pizza 16 6 38% 13 81%</w:t>
        <w:br/>
        <w:t>Sparkling Wine 14 9 64% 7 50%</w:t>
        <w:br/>
        <w:t>Chocolate 18 6 33% 15 83%</w:t>
        <w:br/>
        <w:t>Water 16 5 31% 7 44%</w:t>
        <w:br/>
        <w:t>Sausages 30 13 43% 23 77%</w:t>
        <w:br/>
        <w:t>Confectionery 15 10 67% 8 53%</w:t>
        <w:br/>
        <w:t>All 310 152 49% 211 68%</w:t>
      </w:r>
    </w:p>
    <w:p>
      <w:r>
        <w:t>920 However, these figures do not yet provide insight into the significance of the import and export activities. For a better assessment, the revenues reported by the suppliers from imports and exports were compared to the sales volume in the respective product groups in Germany. The net total revenues from exports and imports were summed up by product groups and across all product groups. These sums were then compared to the respective recorded net total revenues in Germany:</w:t>
      </w:r>
    </w:p>
    <w:p>
      <w:r>
        <w:rPr>
          <w:b/>
        </w:rPr>
        <w:t>[Pages 376–378]</w:t>
      </w:r>
    </w:p>
    <w:p>
      <w:r>
        <w:t>376</w:t>
        <w:br/>
        <w:t>Product Group Exports 2019 Share Imports 2019 Share</w:t>
        <w:br/>
        <w:t>measured against measured against</w:t>
        <w:br/>
        <w:t>Total Revenue Total Revenue</w:t>
        <w:br/>
        <w:t>in DE in DE</w:t>
        <w:br/>
        <w:t>Beer […] 13%143 […] 4%</w:t>
        <w:br/>
        <w:t>Ice Cream […] 14% […] 7%</w:t>
        <w:br/>
        <w:t>Meat […] 45% […] 4%</w:t>
        <w:br/>
        <w:t>Poultry […] 28% […] 3%</w:t>
        <w:br/>
        <w:t>Vegetables […] 2% […] 55%</w:t>
        <w:br/>
        <w:t>Beverages […] 7% […] 6%</w:t>
        <w:br/>
        <w:t>Snacks […] 25% […] 19%</w:t>
        <w:br/>
        <w:t>Cheese […] 27% […] 39%</w:t>
        <w:br/>
        <w:t>Milk […] 34% […] 2%</w:t>
        <w:br/>
        <w:t>Dairy Fresh Products […] 46% […] 10%</w:t>
        <w:br/>
        <w:t>Fruit […] 2% […] 98%</w:t>
        <w:br/>
        <w:t>Pizza […] 74% […] 3%</w:t>
        <w:br/>
        <w:t>Sparkling Wine […] 9% […] 34%</w:t>
        <w:br/>
        <w:t>Chocolate […] 42% […] 14%</w:t>
        <w:br/>
        <w:t>Water […] 2% […] 17%</w:t>
        <w:br/>
        <w:t>Sausages […] 24% […] 6%</w:t>
        <w:br/>
        <w:t>Confectionery […] 63% […] 43%</w:t>
        <w:br/>
        <w:t>All […] 26% […] 21%</w:t>
        <w:br/>
        <w:t>921 The fruit marketed in Germany is therefore predominantly imported, while vegetables are largely imported from abroad. Exports mainly consist of frozen pizza and confectionery. Some large manufacturers of chocolate products, confectionery, and snacks, as well as soft drinks, stated that they produce goods for several countries in Europe at their own production sites.</w:t>
      </w:r>
    </w:p>
    <w:p>
      <w:r>
        <w:t>cc) Obstacles to the Sale of Goods Abroad</w:t>
        <w:br/>
        <w:t>922 The vast majority of surveyed suppliers (65.2%) see no obstacles to sales abroad.144 31.3% of respondents, on the other hand, affirmed that there are circumstances that prevent buyers from other EEA member states from considering alternative sales to their respective domestic customers in the product group as viable. The responses vary by product group:</w:t>
        <w:br/>
        <w:t>Product Group Obstacles Sales Abroad</w:t>
        <w:br/>
        <w:t>Yes No</w:t>
        <w:br/>
        <w:t>Chocolate 11.1% 88.9%</w:t>
        <w:br/>
        <w:t>Frozen Pizza 18.8% 81.3%</w:t>
        <w:br/>
        <w:t>Confectionery 20.0% 73.3%</w:t>
        <w:br/>
        <w:t>Cheese 21.1% 73.7%</w:t>
        <w:br/>
        <w:t>Ice Cream 23.1% 76.9%</w:t>
        <w:br/>
        <w:t>Poultry 26.7% 60.0%</w:t>
        <w:br/>
        <w:t>Dairy Fresh Products 27.3% 72.7%</w:t>
        <w:br/>
        <w:t>Meat 28.6% 66.7%</w:t>
        <w:br/>
        <w:t>Sparkling Wine 28.6% 71.4%</w:t>
        <w:br/>
        <w:t>Fruit 29.2% 66.7%</w:t>
        <w:br/>
        <w:t>Snacks 33.3% 66.7%</w:t>
        <w:br/>
        <w:t>Soft Drinks 35.3% 64.7%</w:t>
        <w:br/>
        <w:t>Beer 36.8% 63.2%</w:t>
        <w:br/>
        <w:t>Vegetables 40.0% 45.0%</w:t>
        <w:br/>
        <w:t>Water 43.8% 56.3%</w:t>
        <w:br/>
        <w:t>Sausages 46.7% 50.0%</w:t>
        <w:br/>
        <w:t>Milk 50.0% 43.8%</w:t>
        <w:br/>
        <w:t>All 31.3% 65.2%</w:t>
        <w:br/>
        <w:t>923 Manufacturers of fresh products (fruit, vegetables, meat, sausages, milk, dairy fresh products) primarily cited transport costs, transport duration, and consumer preferences for regional products as obstacles to sales abroad, but also established supplier structures that made access to foreign markets more difficult. Meat and sausage suppliers pointed to origin requirements and different legal regulations (e.g., labeling),145 as well as country-specific taste preferences. Manufacturers of chocolate products, confectionery, and snacks indicated that the necessary adjustments to packaging and labeling in different national languages entail time and costs. Furthermore, the greater recognition of domestic brands would require investments in advertising and customer acquisition. Suppliers of beverages noted that deposit and return regulations complicated sales abroad. Beer manufacturers pointed out that beer brands are demanded very differently regionally. Manufacturers of sparkling wine, water, and soft drinks also mentioned different national demand preferences and established domestic brands with leading market positions as obstacles. Additionally, transport and logistics costs also play an important role for manufacturers of water and soft drinks. One supplier stated:</w:t>
        <w:br/>
        <w:t>924 "Shifting to other EU markets is only very limited due to language barriers, low brand recognition, traditional purchasing behavior, and other non-tariff barriers. Furthermore, trade demands the lowest prices across borders, either directly or through international purchasing cooperations, regardless of different cost structures and counter-performances. Risk compensation by international customers is becoming increasingly difficult. In some cases, even interesting foreign markets are made inaccessible because it makes no sense to grow with unprofitable prices." […]</w:t>
      </w:r>
    </w:p>
    <w:p>
      <w:r>
        <w:t>d) Summary</w:t>
        <w:br/>
        <w:t>925 It should be noted that the distribution structures still largely have a national character. There, at the national level, the terms negotiations with German retail companies also take place. This fundamentally national distribution and purchasing structure argues against cross-border, Europe-wide homogeneous procurement markets.</w:t>
        <w:br/>
        <w:t>926 However, trends towards internationalization cannot be overlooked. It is now not uncommon for complementary terms negotiations to take place at the European level. These are, on the one hand, a result of the cross-border presence of trading companies such as the Schwarz Group and Aldi, and on the other hand, the collaboration of retailers such as Edeka and Rewe within the framework of cross-border purchasing cooperations has an impact here. Many suppliers are also active across borders. Only a minority of the surveyed suppliers see obstacles to exporting their goods from Germany. Exports account for about 1/4 of domestic sales across all surveyed product groups, while about 1/5 of the goods sold domestically are imported from abroad. In individual product groups, the export and import volumes are even significantly higher. This indicates that in product groups strongly characterized by imports or exports – particularly in</w:t>
      </w:r>
    </w:p>
    <w:p>
      <w:r>
        <w:rPr>
          <w:b/>
        </w:rPr>
        <w:t>[Pages 379–381]</w:t>
      </w:r>
    </w:p>
    <w:p>
      <w:r>
        <w:t>379</w:t>
        <w:br/>
        <w:t>fruit and vegetables, but also frozen pizza and confectionery – a purely national perspective appears questionable.</w:t>
      </w:r>
    </w:p>
    <w:p>
      <w:r>
        <w:t>927 However, this trend towards the internationalization of at least certain procurement markets and supply relationships does not diminish the significance of Edeka as a demander, but rather underscores it. Unlike the Schwarz Group, Edeka, like Rewe, is not active outside Germany; however, both Edeka and Rewe have joined purchasing cooperations with leading retail companies in other European countries, in Edeka's case, Agecore, which includes the retail companies Coop (Switzerland), Intermarché (France), Colruyt (Belgium), Conad (Italy), and Eroski (Spain). This consolidates large demand volumes at the European level, which gives the respective retailers significant additional weight from the suppliers' perspective.</w:t>
      </w:r>
    </w:p>
    <w:p>
      <w:r>
        <w:t>928 Medium-sized companies also have the opportunity for international expansion and cross-border cooperation, but this does not lead to comparably large procurement volumes. As cooperation partners, they are far less attractive to leading retail companies from other countries than the retailers that belong to the top group in Germany. Therefore, the largest retail companies, especially Edeka, benefit much more from the trend towards the Europeanization of supply and procurement activities than their medium-sized competitors, whose significance is rather weakened by the ongoing internationalization of procurement. For internationally active suppliers, the leading retail companies remain indispensable, taking into account the trend towards the spatial expansion of procurement markets, just as they are at the national level.</w:t>
      </w:r>
    </w:p>
    <w:p>
      <w:r>
        <w:t>929 This is particularly true because it is not expected that suppliers could compensate for the loss of sales volume to one of the leading domestic retail companies in the short term through increased exports or sales to foreign retail companies. Their demand volume is too significant, and Germany is too important as a sales market.</w:t>
      </w:r>
    </w:p>
    <w:p>
      <w:r>
        <w:t>930 The view expressed by Kaufland in its statement on the decision draft in the parallel proceeding B2-83/20 (Kaufland/Real), that the trends towards the internationalization of procurement markets, which the decision division partially acknowledges but does not yet sufficiently appreciate, lead to increasing alternative options for suppliers and intensified competitive pressure for demanders in the procurement markets, disregards the different impacts presented by the decision division, which such an expansion of spatial markets has for leading retail companies on the one hand and medium-sized retail companies on the other. The former remain indispensable from the suppliers' perspective due to their position in Germany, which cannot be compensated by suppliers even through increased export activities, and they gain special significance for export-oriented suppliers due to their strong international presence or their membership in purchasing cooperations with leading retail companies from other countries. This increases their lead over medium-sized retail companies, which not only do not have a comparably strong position at the national level but whose prospects for international expansion are limited due to the associated investment needs and the resulting financial risks, and which will also find it more difficult to find significant cooperation partners among retail companies active abroad.</w:t>
      </w:r>
    </w:p>
    <w:p>
      <w:r>
        <w:t>5. Market Structure</w:t>
        <w:br/>
        <w:t>931 A significant hindrance to effective competition as a result of the merger project registered here arises from the substantial increase in procurement volume for Edeka, which is associated with the partial acquisition of the competitor Real. This increases the procurement share of the leading retail companies, while the alternative options for suppliers are restricted and the structural disadvantages of medium-sized retail companies increase. In the vertical relationship with suppliers, Edeka, the Schwarz Group, and Rewe thus gain expanded negotiation leeway, which allows them to further increase their procurement-related competitive advantages over the remaining medium-sized retail companies. This is particularly true with regard to the procurement cooperation RTG, of which Real was previously the most significant member, and whose position is significantly weakened by the non-prohibition of the sale of up to 92 Real stores to Kaufland in the parallel proceeding B2-83/20 (Kaufland/Real), the registered sale of up to 72 additional stores to Edeka, and the intended sale of a large part of the remaining Real locations to Rewe.</w:t>
      </w:r>
    </w:p>
    <w:p>
      <w:r>
        <w:t>a) Procurement Volume and Market Shares</w:t>
        <w:br/>
        <w:t>932 In the course of the investigations in the proceeding B2-113/19 (Edeka/Redos) and in the parallel proceeding B2-83/20 (Kaufland/Real), 19 companies from the German retail sector, 7 organic supermarket chains, and the largest 3 food wholesalers were surveyed regarding their food procurement volumes in Germany in 2018. The food procurement volume in the retail sector was thus largely determined. However, the survey provides only an incomplete picture of the food procurement volume in the wholesale food sector (LGH), as the LGH volume cannot be determined due to the multitude of different actors or only with disproportionate effort.</w:t>
      </w:r>
    </w:p>
    <w:p>
      <w:r>
        <w:t>933 The surveyed companies accounted for a retail + wholesale food procurement volume excluding VAT and after deducting all sales reductions of approximately EUR 106 billion in 2018.146 The largely completely determined procurement volume in the retail sector amounted to EUR 94.9 billion.147 In contrast, the procurement volume of the respondents in the wholesale food sector of EUR 11.1 billion represents only a fraction of the total LGH procurement volume, for which very different views are held regarding its amount. For example, the consulting company CEG estimated in the proceeding B2-113/19 (Edeka/Redos), based on information from bedirect, Euromonitor, and NPD Group, an LGH procurement volume (without overlap with the retail sector) of EUR 47 billion, although including the non-food I sector. According to Edeka's estimate,148 17% of this volume of EUR 47 billion would need to be deducted. Thus, a food procurement volume of the LGH of EUR 39.1 billion would result. Therefore, the actual retail + wholesale food procurement volume is significantly larger than the procurement volume of EUR 106 billion determined in this case and would amount to approximately EUR 134 billion.</w:t>
      </w:r>
    </w:p>
    <w:p>
      <w:r>
        <w:t>934 The following analyses focus on food procurement in the retail sector because, on the one hand, the vast majority of food sales of companies operating in Germany is accounted for by the retail sector.146 Only the external procurement volume was considered.147 For comparison: Edeka estimated in this proceeding a total procurement volume of the German retail sector (food and non-food I) of at least EUR 144.4 billion, of which approximately EUR 25 billion (i.e., approximately 17%) is attributable to the non-food I sector and EUR 119 billion (i.e., approximately 83%) to food. In the proceeding B2-51/16 Rewe/Coop, the decision division assumed a procurement volume of the entire food retail sector (food and non-food I) of EUR 113 billion in 2013, EUR 115 billion in 2014, and EUR 117 billion in 2015. This corresponds to an average growth of 1.77% per year. Thus, in 2018, a total procurement volume of the food retail sector (food and non-food I) of EUR 123.3 billion is reached.148 See previous footnote.149 Retail EUR 94.9 billion + Wholesale EUR 39.1 billion.</w:t>
      </w:r>
    </w:p>
    <w:p>
      <w:r>
        <w:rPr>
          <w:b/>
        </w:rPr>
        <w:t>[Pages 382–384]</w:t>
      </w:r>
    </w:p>
    <w:p>
      <w:r>
        <w:t>382</w:t>
        <w:br/>
        <w:t>suppliers is made with the LEH; on the other hand, because the target company operates exclusively in the LEH.</w:t>
      </w:r>
    </w:p>
    <w:p>
      <w:r>
        <w:t>935 The overriding importance of the sales channel LEH for the surveyed suppliers can be seen from the table below. According to this, the LEH is by far the most important sales channel, accounting for an average of 77.5% of total sales in Germany across the surveyed product groups. In contrast, the distribution channel LGH accounted for only 10.8% on average across the product groups, although the LGH has a comparatively high significance for suppliers of beer, soft drinks, and water, which, however, remains far behind that of the LEH.</w:t>
      </w:r>
    </w:p>
    <w:p>
      <w:r>
        <w:t>383</w:t>
        <w:br/>
        <w:t>Product Group Share Share Share Share Share Share Share</w:t>
        <w:br/>
        <w:t>LEH LGH Specialized Wholesale Retail Other Direct Sales</w:t>
        <w:br/>
        <w:t>Industry</w:t>
        <w:br/>
        <w:t>Beer 56.5% 28.0% 6.9% 4.1% 1.1% 2.8% 0.7%</w:t>
        <w:br/>
        <w:t>Ice Cream 89.5% 1.9% 0.0% 0.5% 0.9% 7.2% 0.1%</w:t>
        <w:br/>
        <w:t>Meat 64.1% 9.8% 2.9% 2.8% 18.1% 0.3% 2.1%</w:t>
        <w:br/>
        <w:t>Poultry 60.6% 11.6% 0.9% 4.9% 21.6% 0.1% 0.2%</w:t>
        <w:br/>
        <w:t>Vegetables 83.4% 11.3% 0.4% 4.0% 0.9% 0.0% 0.0%</w:t>
        <w:br/>
        <w:t>Soft Drinks 68.8% 19.7% 0.4% 6.0% 0.5% 4.6% 0.0%</w:t>
        <w:br/>
        <w:t>Snacks 93.2% 1.2% 0.2% 0.1% 0.3% 4.7% 0.3%</w:t>
        <w:br/>
        <w:t>Cheese 80.5% 5.0% 0.1% 4.8% 9.3% 0.2% 0.1%</w:t>
        <w:br/>
        <w:t>Milk 86.7% 7.0% 0.1% 2.2% 3.1% 0.9% 0.1%</w:t>
        <w:br/>
        <w:t>Dairy Products 84.7% 7.3% 0.0% 3.1% 4.4% 0.5% 0.0%</w:t>
        <w:br/>
        <w:t>Fruit 87.6% 9.9% 0.4% 1.5% 0.5% 0.1% 0.0%</w:t>
        <w:br/>
        <w:t>Frozen Pizza 96.3% 2.3% 0.0% 0.7% 0.0% 0.2% 0.6%</w:t>
        <w:br/>
        <w:t>Sparkling Wine 81.4% 9.6% 2.6% 1.9% 0.0% 3.8% 0.6%</w:t>
        <w:br/>
        <w:t>Chocolate 86.5% 2.4% 1.0% 0.3% 1.4% 5.9% 2.6%</w:t>
        <w:br/>
        <w:t>Water 66.2% 24.7% 5.5% 1.7% 0.0% 1.8% 0.0%</w:t>
        <w:br/>
        <w:t>Sausage 89.4% 6.2% 0.6% 0.7% 2.1% 0.5% 0.6%</w:t>
        <w:br/>
        <w:t>Confectionery 82.9% 2.1% 0.6% 0.1% 1.7% 11.4% 1.2%</w:t>
        <w:br/>
        <w:t>All 77.5% 10.8% 1.7% 2.7% 4.7% 2.1% 0.7%</w:t>
      </w:r>
    </w:p>
    <w:p>
      <w:r>
        <w:t>936 In the demand for food in Germany, the three leading companies Edeka, Rewe, and the Schwarz Group account for more than 70% of the total demand in the LEH. Aldi (North and South) accounts for an additional approximately [15-20]% of the trade demand, so that the leading four LEH companies make up more than 85% of the total procurement volume of the German LEH in the food sector. Within</w:t>
      </w:r>
    </w:p>
    <w:p>
      <w:r>
        <w:t>384</w:t>
        <w:br/>
        <w:t>this group, Edeka is the leading demander: Edeka (including Frey-Kissel and Feneberg) has the highest market share in procurement in the LEH at [30-35]%. The Schwarz Group (Kaufland and Lidl) and the Rewe Group (including Penny and Wasgau) follow with a total share of approximately [20-25]%. Real follows at a considerable distance and has a market share in food procurement in the LEH of [0-5]%. The rest of the food retailers have procurement shares of over 1% in some cases and under 1% in others.</w:t>
      </w:r>
    </w:p>
    <w:p>
      <w:r>
        <w:t>Procurement Volume Shares</w:t>
        <w:br/>
        <w:t>Food, 2018 in T. EUR</w:t>
        <w:br/>
        <w:t>Company LEH+LGH LEH LGH LEH+LGH LEH LGH</w:t>
        <w:br/>
        <w:t>Real […] […] […] &lt;5% &lt;5% -</w:t>
        <w:br/>
        <w:t>[…] […] […] [15-20]% [20-25]% -</w:t>
        <w:br/>
        <w:t>Schwarz Group</w:t>
        <w:br/>
        <w:t>of which Kaufland […] […] […] [5-10]% [5-10]% -</w:t>
        <w:br/>
        <w:t>of which Lidl […] […] […] [10-15]% [10-15]% -</w:t>
        <w:br/>
        <w:t>Edeka […] […] […] [25-30]% [30-35]% [10-15]%</w:t>
        <w:br/>
        <w:t>Rewe Group […] […] […] [15-20]% [20-25]% &lt;5%</w:t>
        <w:br/>
        <w:t>Aldi […] […] […] [10-15]% [15-20]% -</w:t>
        <w:br/>
        <w:t>of which Aldi South […] […] […] [5-10]% [5-10]% -</w:t>
        <w:br/>
        <w:t>of which Aldi North […] […] […] [5-10]% [5-10]% -</w:t>
        <w:br/>
        <w:t>Norma […] […] […] &lt;2% &lt;2% -</w:t>
        <w:br/>
        <w:t>Dohle (HIT) […] […] […] &lt;2% &lt;2% -</w:t>
        <w:br/>
        <w:t>Globus […] […] […] &lt;2% &lt;2% -</w:t>
        <w:br/>
        <w:t>Bünting […] […] […] &lt;2% &lt;2% &lt;2%</w:t>
        <w:br/>
        <w:t>Bartels […] […] […] &lt;2% &lt;2% [5-10]%</w:t>
        <w:br/>
        <w:t>Netto Salling […] […] […] &lt;2% &lt;2% -</w:t>
        <w:br/>
        <w:t>Tegut […] […] […] &lt;2% &lt;2% &lt;2%</w:t>
        <w:br/>
        <w:t>Klaas + Kock […] […] […] &lt;2% &lt;2% -</w:t>
      </w:r>
    </w:p>
    <w:p>
      <w:r>
        <w:t>150 This does not refer to market shares in the LGH, but only to the shares of the queried LGH volume.</w:t>
        <w:br/>
        <w:t>151 Metro has provided procurement volumes for Real in the questionnaire for competitors in the proceedings B2-113/19 (Edeka/Redos), which also indicated (height) subsequent payments. SCP corrected these figures in the proceedings B2-83/20 with the letter from Gleiss-Lutz dated 02.10.2020. At the request of the decision division, SCP submitted the auditor's certificate from KPMG via email on 15.10.2020, which confirms the Real procurement volumes communicated by SCP on 02.10.2020 with minor deviations.</w:t>
        <w:br/>
        <w:t>152 Edeka including Frey-Kissel and Feneberg. Edeka did not provide a separate volume for the LGH in the proceedings B2-113/19 (Edeka/Redos). Upon inquiry, Edeka informed the decision division by phone on 22.10.2020 in the proceedings B2-83/20 that the LGH food procurement volume in 2018 was approximately […]% of the total procurement volume. The food procurement volume in the LEH communicated in the proceedings B2-113/19 was accordingly reduced. In 2019, Edeka acquired Handelshof (B2-55/19), which achieved a procurement volume in the LGH for food and NF1 of EUR […] million in 2018.</w:t>
        <w:br/>
        <w:t>153 Rewe including Penny and Wasgau. For Rewe, this value would be higher if the sales of the cooperation partners HIT were included in the procurement volume of the Rewe Group. In 2019, Rewe acquired Lekkerland (B2-40/19).</w:t>
      </w:r>
    </w:p>
    <w:p>
      <w:r>
        <w:rPr>
          <w:b/>
        </w:rPr>
        <w:t>[Pages 385–387]</w:t>
      </w:r>
    </w:p>
    <w:p>
      <w:r>
        <w:t>385</w:t>
        <w:br/>
        <w:t xml:space="preserve">Kaes (V-Markt) […] […] […] &lt;2% &lt;2% &lt;2%  </w:t>
        <w:br/>
        <w:t xml:space="preserve">Chefs Culinar […] […] […] &lt;2% - [10-15]%  </w:t>
        <w:br/>
        <w:t xml:space="preserve">Transgourmet […] […] […] &lt;5% - [20-25]%  </w:t>
        <w:br/>
        <w:t xml:space="preserve">Lekkerland […] […] […] &lt;2% - [5-10]%  </w:t>
        <w:br/>
        <w:t xml:space="preserve">Metro C&amp;C […] […] […] &lt;5% - [25-30]%  </w:t>
        <w:br/>
        <w:t xml:space="preserve">Alnatura […] […] […] &lt;2% &lt;2% &lt;5%  </w:t>
        <w:br/>
        <w:t xml:space="preserve">denns […] […] […] &lt;2% &lt;2% [5-10]%  </w:t>
        <w:br/>
        <w:t xml:space="preserve">basic […] […] […] &lt;2% &lt;2% -  </w:t>
        <w:br/>
        <w:t xml:space="preserve">Bio Company […] […] […] &lt;2% &lt;2% -  </w:t>
        <w:br/>
        <w:t xml:space="preserve">elb […] […] […] &lt;2% &lt;2% &lt;2%  </w:t>
        <w:br/>
        <w:t xml:space="preserve">SuperBio […] […] […] &lt;2% &lt;2% -  </w:t>
        <w:br/>
        <w:t xml:space="preserve">Aleco […] […] […] &lt;2% &lt;2% -  </w:t>
        <w:br/>
        <w:t>Total […] […] […] 100 100 100</w:t>
      </w:r>
    </w:p>
    <w:p>
      <w:r>
        <w:t>937 While more than 85% of the value of the procurement volume in the grocery retail sector is attributed to the four major buyers Edeka, Schwarz Group, Rewe, and Aldi, the group of smaller grocery retailers (excluding Real) accounts for less than 10% combined. No significant change occurs when considering organic supermarkets as competitors of grocery retail in favor of the merger parties, despite the still low share of organic products offered in conventional grocery retail.</w:t>
      </w:r>
    </w:p>
    <w:p>
      <w:r>
        <w:t>386</w:t>
        <w:br/>
        <w:t xml:space="preserve">Procurement volume grocery retail Food  </w:t>
        <w:br/>
        <w:t xml:space="preserve">T. EUR, 2018 Share  </w:t>
        <w:br/>
        <w:t xml:space="preserve">Edeka [...] [30-35]%  </w:t>
        <w:br/>
        <w:t xml:space="preserve">Rewe Group […] [20-25]%  </w:t>
        <w:br/>
        <w:t xml:space="preserve">Schwarz Group […] [20-25]%  </w:t>
        <w:br/>
        <w:t xml:space="preserve">Aldi […] [15-20]%  </w:t>
        <w:br/>
        <w:t xml:space="preserve">RTG 2018154 […] [5-10]%  </w:t>
        <w:br/>
        <w:t xml:space="preserve">HIT Dohle […] &lt;2%  </w:t>
        <w:br/>
        <w:t xml:space="preserve">Norma […] &lt;2%  </w:t>
        <w:br/>
        <w:t xml:space="preserve">Globus […] &lt;2%  </w:t>
        <w:br/>
        <w:t xml:space="preserve">Organic Supermarkets […] &lt;2%  </w:t>
        <w:br/>
        <w:t>Total […] 100%</w:t>
      </w:r>
    </w:p>
    <w:p>
      <w:r>
        <w:t>938 Even when examining individual product groups, a clear lead of the top buyer group consisting of Edeka, Rewe, and the Schwarz Group is evident. These three grocery retail companies account for more than 70% of total demand in 13 of the 17 procurement markets studied; the exceptions were soft drinks, cheese, water, sausage, and confectionery. When Aldi is included, the share of the four leading grocery retail groups was below 85% in only three of the 17 product groups – beer, water, and confectionery – but even in these three groups, it was at least 80%.</w:t>
      </w:r>
    </w:p>
    <w:p>
      <w:r>
        <w:t xml:space="preserve">939 Of the total sales of the surveyed suppliers with the German grocery retail sector, an average of [0-5]% was attributed to Real. Real is an important customer, especially for suppliers of beverages (beer, soft drinks, sparkling wine, and water).  </w:t>
        <w:br/>
        <w:t>154 Members of the RTG in 2018 included: Bartels Langness, Bünting, Kaes, Klaas + Kock, Netto Salling, Metro, Real, Tegut. In August 2020, Globus joined the RTG.</w:t>
      </w:r>
    </w:p>
    <w:p>
      <w:r>
        <w:t>387</w:t>
        <w:br/>
        <w:t xml:space="preserve">Aldi Aldi  </w:t>
        <w:br/>
        <w:t xml:space="preserve">Product Group Real Kaufland Lidl Rewe Edeka South North Others  </w:t>
        <w:br/>
        <w:t xml:space="preserve">[5-10] [0-5] [20-25] [35-40]  </w:t>
        <w:br/>
        <w:t xml:space="preserve">Beer 155 [10-15] [0-5] [0-5] &lt;2%  </w:t>
        <w:br/>
        <w:t xml:space="preserve">Ice [0-5] [5-10] [10-15] [5-10] &lt;2%  </w:t>
        <w:br/>
        <w:t xml:space="preserve">Meat [0-5] [5-10] [15-20] [5-10] &lt;2%  </w:t>
        <w:br/>
        <w:t xml:space="preserve">Poultry [0-5] [10-15] [25-30] [5-10] &lt;2%  </w:t>
        <w:br/>
        <w:t xml:space="preserve">Vegetables [0-5] [10-15] [15-20] [10-15] &lt;2%  </w:t>
        <w:br/>
        <w:t xml:space="preserve">Soft Drinks [5-10] [5-10] [10-15] [5-10] &lt;2%  </w:t>
        <w:br/>
        <w:t xml:space="preserve">Snacks [0-5] [5-10] [20-25] [5-10] &lt;2%  </w:t>
        <w:br/>
        <w:t xml:space="preserve">Cheese [0-5] [5-10] [15-20] [5-10] &lt;2%  </w:t>
        <w:br/>
        <w:t xml:space="preserve">Milk [0-5] [5-10] [20-25] [5-10] &lt;2%  </w:t>
        <w:br/>
        <w:t xml:space="preserve">Dairy Products [0-5] [5-10] [20-25] [5-10] &lt;2%  </w:t>
        <w:br/>
        <w:t xml:space="preserve">Fruit [0-5] [10-15] [30-35] [5-10] &lt;2%  </w:t>
        <w:br/>
        <w:t xml:space="preserve">Pizza [0-5] [10-15] [25-30] [5-10] &lt;2%  </w:t>
        <w:br/>
        <w:t xml:space="preserve">Sparkling Wine [5-10] [10-15] [15-20] [5-10] &lt;2%  </w:t>
        <w:br/>
        <w:t xml:space="preserve">Chocolate [0-5] [5-10] [15-20] [5-10] &lt;2%  </w:t>
        <w:br/>
        <w:t xml:space="preserve">Water [5-10] [5-10] [5-10] [5-10] &lt;2%  </w:t>
        <w:br/>
        <w:t xml:space="preserve">Sausage [0-5] [5-10] [25-30] [10-15] &lt;2%  </w:t>
        <w:br/>
        <w:t xml:space="preserve">Confectionery [0-5] [5-10] [10-15] [5-10] &lt;2%  </w:t>
        <w:br/>
        <w:t>All [0-5] [5-10] [20-25] [5-10] &lt;2%</w:t>
      </w:r>
    </w:p>
    <w:p>
      <w:r>
        <w:t xml:space="preserve">940 The elimination of Real means the loss of a significant alternative for manufacturers of branded goods for grocery retail, as branded goods account for 83% of the procurement volume at Real.  </w:t>
        <w:br/>
        <w:t>155 Example of reading: Of the total sales of the surveyed suppliers with the German grocery retail sector in the product group beer, approximately […] million euros were attributed to Real. This corresponds to approximately 6.9% of total sales in the product group.</w:t>
      </w:r>
    </w:p>
    <w:p>
      <w:r>
        <w:rPr>
          <w:b/>
        </w:rPr>
        <w:t>[Pages 388–390]</w:t>
      </w:r>
    </w:p>
    <w:p>
      <w:r>
        <w:t>388</w:t>
        <w:br/>
        <w:t>941 Of particular importance is that Real has so far been the most significant member of the purchasing cooperation RTG. Although it still lags significantly behind the four leading grocery retail groups Edeka, Rewe, Schwarz, and Aldi as a whole, the collaboration of the nationwide operating Real with a number of regionally structured grocery retail companies, which hold quite significant market positions in their respective distribution areas, has nevertheless united such a considerable purchasing volume and ensured such extensive geographical coverage of the federal territory that it constituted a relevant sales alternative from the suppliers' perspective. A division of the Real locations among the leading grocery retail groups Schwarz, Edeka, and Rewe would therefore not only eliminate Real itself as a sales alternative but also weaken the RTG. Its establishment as the fifth force in the German grocery retail sector was significantly linked to the presence of Real. The loss of this core company therefore limits the relevance of the RTG from the suppliers' perspective and thereby jeopardizes the positive effects associated with the cooperation for the participating medium-sized retailers. The loss of Real as an independent retailer thus has significance that extends beyond this company itself.</w:t>
      </w:r>
    </w:p>
    <w:p>
      <w:r>
        <w:t>b) The increase at Edeka through the acquisition of Real</w:t>
        <w:br/>
        <w:t>942 Based on the sales volume of the Real locations and their share of the total sales volume of Real, the decision division estimated the purchasing volume (grocery retail, food) of the individual Real locations. The 72 markets registered by Edeka for acquisition account for a purchasing volume of approximately EUR [0.5-1] billion, which corresponds to nearly 0.9% of the total purchasing volume in grocery retail and approximately [25-30]% of the purchasing volume of Real. The acquisition of 72 locations would correspond to an increase in Edeka's purchasing volume of approximately [0-5]%. The increase in purchasing volume is expected by the decision division to lead to a further improvement in Edeka's already favorable conditions.</w:t>
      </w:r>
    </w:p>
    <w:p>
      <w:r>
        <w:t>943 This increase in purchasing volume for Edeka alone amounts to about 80% of the total food purchasing volume of the medium-sized competitor Globus.</w:t>
      </w:r>
    </w:p>
    <w:p>
      <w:r>
        <w:t>389</w:t>
        <w:br/>
        <w:t>6. Effects of the purchasing concentration on suppliers and competitors</w:t>
        <w:br/>
        <w:t>a) Strengthening of the Edeka group as a continuation of the concentration process in retail</w:t>
        <w:br/>
        <w:t>944 The project continues the series of mergers through which the purchasing volume of the leading companies in the German grocery retail sector has further increased in recent years. Following the acquisition of the Kaiser’s Tengelmann stores by the leading full-range providers Edeka and Rewe, which was approved by ministerial permission, Edeka acquired several Bünting stores in 2017, participated in the drugstore operator Budnikowski, and ultimately increased its food purchasing volume in 2019 through the acquisition of the LGH company Handelshof. Rewe acquired the stores of the grocery retail company Coop in 2016 and further increased its food purchasing volume in 2019 through the acquisition of the LGH company Lekkerland. The projects approved by the decision division in 2019, Edeka/Handelshof and Rewe/Lekkerland, concerned the wholesale food trade but resulted in the elimination of an independent sales alternative for products demanded in both LGH and grocery retail, as the procurement at Edeka and Rewe is carried out uniformly with that for grocery retail.</w:t>
      </w:r>
    </w:p>
    <w:p>
      <w:r>
        <w:t>945 A counterpoint to this development, which was characterized by a further strengthening of Edeka and Rewe, was the establishment of the purchasing cooperation RTG. Its founding represented a reaction to the fact that Kaiser’s Tengelmann, as the second most significant member of the purchasing cooperation PHD after Bünting, had been eliminated following the granting of ministerial permission in the Edeka/Kaiser’s Tengelmann proceedings. Thus, starting in 2016, the medium-sized competitors Bünting, Bartels Langness, Klaas + Kock, Kaes, Tegut, and Netto Salling grouped around the founding member Real as a core company to form the RTG.</w:t>
      </w:r>
    </w:p>
    <w:p>
      <w:r>
        <w:t>946 However, as a result of the present project and the parallel acquisition projects of Edeka and Rewe, the RTG would lose its most significant member nationwide, both in terms of purchasing volume and geographical presence, which would lead to a significant weakening of this fifth force. The accession of Globus to the RTG on August 1, 2020, cannot sufficiently compensate for this, especially since Globus, as an independently procuring alternative for suppliers, would cease to exist as its purchasing volume is integrated into the RTG.</w:t>
      </w:r>
    </w:p>
    <w:p>
      <w:r>
        <w:t>947 The increased offering of branded products by Aldi in recent years has created additional sales opportunities for their suppliers, but it has not changed the outstanding significance of Edeka, Rewe, and the Schwarz Group in the procurement of branded goods.</w:t>
      </w:r>
    </w:p>
    <w:p>
      <w:r>
        <w:t>948 Edeka would further strengthen its already good negotiating position against suppliers through the project; their ability to resist cost-saving demands from the leading retailers by supplying grocery retail companies that do not belong to the top group would be further restricted.</w:t>
      </w:r>
    </w:p>
    <w:p>
      <w:r>
        <w:t>949 While the conditional pressure on suppliers would increase due to the increase in purchasing volume at Edeka, which remains only about 1/3 behind that of the Kaiser’s Tengelmann stores in the aforementioned Edeka/Kaiser’s Tengelmann proceedings, the remaining medium-sized grocery retail companies would have to accept an expansion of their conditional disadvantages compared to Edeka, as well as compared to the Schwarz Group and Rewe as the other leading purchasers of branded food products. This particularly applies to those medium-sized retailers who, as members of the RTG, have previously benefited from Real's presence in this purchasing cooperation. Given the significant importance of purchase prices for the success of a retail company, their competitive potential would thus be significantly reduced.</w:t>
      </w:r>
    </w:p>
    <w:p>
      <w:r>
        <w:t>950 The advantages associated with Edeka's intended acquisition of up to 72 Real stores do not merely consist of the significant increase in purchasing volume through the acquisition of substantial parts of a direct competitor and the corresponding weakening of its previous cooperation partners. Rather, the acquirer would significantly expand its presence as a large full-range provider in Germany within a very short time, which would not be possible through organic growth due to building law restrictions or would at least take many years. At the same time, Edeka would further optimize its already very dense distribution network, thereby improving its excellent access to sales markets and further positioning itself as an expansive retail company that continues to strengthen its position in the large-scale segment.</w:t>
      </w:r>
    </w:p>
    <w:p>
      <w:r>
        <w:rPr>
          <w:b/>
        </w:rPr>
        <w:t>[Pages 391–393]</w:t>
      </w:r>
    </w:p>
    <w:p>
      <w:r>
        <w:t>391</w:t>
        <w:br/>
        <w:t>b) Effects on Suppliers</w:t>
        <w:br/>
        <w:t>951 The increase in procurement volume at Edeka associated with the project by [0.5-1] billion € is significant primarily due to its absolute size, representing a substantial increase of [0-5]% relative to the previous procurement volume. It is evident that such an increase on the part of the trading company will be used as a reason to demand conditional concessions from suppliers. In part, improvements in purchasing conditions in the event of such an expansion are already included in existing supply contracts, which often provide for incremental increases and expansion compensations. In any case, the expanded distribution capacity through additional locations will be used as a promising argument to demand conditional concessions from the supplier. With regard to the parallel project B2-83/20 (Kaufland/Real) – and contingent upon its approval – Kaufland has already practiced this in the supplier discussions ongoing since mid-2020 prior to the decision of the decision division there.</w:t>
      </w:r>
    </w:p>
    <w:p>
      <w:r>
        <w:t>952 That increasing procurement volumes are generally associated with lower unit costs has already been demonstrated by the econometric analysis in the sector inquiry on grocery retail.156 The parties involved in the merger do not dispute that the procurement volume is of essential importance for the level of purchase prices. While other factors may also be significant – such as product range and composition, frequency of promotions, logistical aspects, geographical coverage, and the development perspective of the retailer – this does not change the fact that Edeka's negotiating position with respect to current and potential suppliers would be significantly improved by the project.</w:t>
      </w:r>
    </w:p>
    <w:p>
      <w:r>
        <w:t>156 See Bundeskartellamt, Sector Inquiry Grocery Retail, 2014, Final Report p. 376 et seq.</w:t>
      </w:r>
    </w:p>
    <w:p>
      <w:r>
        <w:t>392</w:t>
        <w:br/>
        <w:t>aa) Effects on Supply Relationships Regarding Price, Quantity, and Profitability</w:t>
        <w:br/>
        <w:t>953 The relationship described above is also reflected in the assessment of the surveyed suppliers: Suppliers fear the increasing concentration of the German grocery retail sector and the rising bargaining power of grocery retail companies, which favors price wars and quality deterioration. They fear an ever-increasing dependence on the leading grocery retail companies.</w:t>
      </w:r>
    </w:p>
    <w:p>
      <w:r>
        <w:t>954 The survey, as far as it concerned the expected effects of the intended acquisition of Real locations, did not address the present project but rather the parallel project of Kaufland in the proceedings B2-83/20 (Kaufland/Real). There, the procurement volume of the target locations was overall larger, and the percentage increase was also higher, relative to the previous procurement volume of Kaufland and the Schwarz Group in the food sector in Germany, while the previous domestic procurement volume of Kaufland, as well as that of the Schwarz Group, was significantly lower than that of Edeka. Although these differences are opposing and offset each other to some extent, the relevant responses from suppliers only allow limited conclusions regarding the intended acquisition of Real locations by Edeka. However, the initial concern that the project would further increase concentration in the German grocery retail sector and increase the bargaining power of retailers as well as the dependence of suppliers can also be related to the present project. The same applies to the assessment expressed regarding Kaufland that suppliers of Real, who currently have no business relationship with the acquirer, face significant revenue losses and that a reorientation to other grocery retail customers in the concentrated German grocery retail sector is very difficult to manage, particularly for regional suppliers.</w:t>
      </w:r>
    </w:p>
    <w:p>
      <w:r>
        <w:t>955 The expectation expressed by a narrow majority of suppliers regarding the parallel project that the prices they can achieve will decrease because the purchase prices of the acquirer are lower than those of Real appears, as does the assessment that there may be adjustments to individual product-related more favorable purchase prices of Real after price comparisons, and that the acquirer will impose wedding bonuses or demands for improved conditions due to the increased sales volumes,157 not to be specific to Kaufland but is also explicitly related to the present project.</w:t>
      </w:r>
    </w:p>
    <w:p>
      <w:r>
        <w:t>956 Edeka is thus expected to be able to further strengthen an already very good position, similar to Kaufland. Although Edeka currently does not hold the top position regarding procurement prices in the German grocery retail sector despite the high procurement volumes, the evaluation of Question 11 of the supplier questionnaire – the uncertainties that arose in answering will be addressed shortly – regarding the general level of purchase prices of individual retailers shows the picture evident from the following table, according to which Lidl ranks ahead of Kaufland, while all other German grocery retail companies, including Edeka, have worse food procurement conditions than the two companies of the Schwarz Group.158 The reference value is the price of Kaufland (Index=100).</w:t>
      </w:r>
    </w:p>
    <w:p>
      <w:r>
        <w:t>157 "It must be assumed that additional demands will be made of suppliers, e.g., 'wedding bonuses', special discounts, and/or price reductions" [...]; "It is expected that Kaufland will come to us with significant demands for the acquisition of the Real markets to finance the acquisition through participation from the industry." [...]; "There is a great risk that demands for wedding discounts will be made – both by Kaufland and by other trading companies such as Edeka or Globus, if they also acquire Real markets" [...]; "However, there is a specific concern that Kaufland will approach us with financial demands due to the planned merger." [...]; "Kaufland has already confronted us with an acquisition demand for the Real markets amounting to approximately […] million €, which is to take effect in the next two years." [...]; "We fear being confronted with a possible demand for wedding discounts." [...]; "Kaufland has already announced that it wants to negotiate a 'takeover bonus' in connection with the acquisition. Therefore, the purchase price will most likely decrease. Furthermore, Kaufland also has better purchase prices." [...]</w:t>
      </w:r>
    </w:p>
    <w:p>
      <w:r>
        <w:t>158 Only suppliers for whom Kaufland was a benchmark retailer were considered, and according to the question, where the supply to Kaufland was mentioned as a prerequisite for using Kaufland as a benchmark retailer. Additionally, data were not used if the price index was above 200 or below 50. In these cases, it is to be assumed that no unit prices or incomparable products were compared.</w:t>
      </w:r>
    </w:p>
    <w:p>
      <w:r>
        <w:rPr>
          <w:b/>
        </w:rPr>
        <w:t>[Pages 394–396]</w:t>
      </w:r>
    </w:p>
    <w:p>
      <w:r>
        <w:t>394</w:t>
        <w:br/>
        <w:t>Retail Price Index</w:t>
        <w:br/>
        <w:t>Kaufland 100</w:t>
        <w:br/>
        <w:t>Lidl &lt;100</w:t>
        <w:br/>
        <w:t>Real &gt;100</w:t>
        <w:br/>
        <w:t>Rewe &gt;100</w:t>
        <w:br/>
        <w:t>Edeka &gt;100</w:t>
        <w:br/>
        <w:t>Aldi Süd &gt;100</w:t>
        <w:br/>
        <w:t>Aldi Nord &gt;100</w:t>
        <w:br/>
        <w:t>Norma &gt;100</w:t>
        <w:br/>
        <w:t>Globus &gt;100</w:t>
        <w:br/>
        <w:t>Bünting &gt;100</w:t>
        <w:br/>
        <w:t>Bartels Lange &gt;100</w:t>
        <w:br/>
        <w:t>Tegut &gt;100</w:t>
        <w:br/>
        <w:t>957 However, the gap to Edeka is not large, while the gap to Real is significant. The purchase prices of full-range retailers – including Edeka – are likely to have been exaggerated in the context of the requested "benchmarking" because they carry a larger share of products that sell more slowly, but which have a higher margin for the manufacturer and the retailer, in addition to the so-called "fast movers."</w:t>
      </w:r>
    </w:p>
    <w:p>
      <w:r>
        <w:t>958 The purchase prices of Aldi are also likely to be exaggerated because Aldi has many suppliers in the area of private labels, which remains significant for the company, who predominantly work for Aldi and are therefore likely to be underrepresented in the selection of suppliers primarily aimed at top suppliers of the parties involved in the merger. The conditions granted by these suppliers to Aldi – presumably favorable – have therefore been incorporated to a lesser extent than the prices of brand suppliers, who supply a wide range of customers from the retail sector and for whom Aldi is comparatively less significant.</w:t>
      </w:r>
    </w:p>
    <w:p>
      <w:r>
        <w:t>959 From the perspective of the decision division, the results of Question 11 of the supplier questionnaire are overall only very limitedly reliable. Many suppliers found their responses difficult. It was often noted that a comparison between the individual trading partners was only conditionally possible because the retail companies demanded different product ranges or compositions of articles. Sales volumes and prices depended on the breadth of the assortment and the delivery structure of the customers, and for some product groups also on the number of supplied markets. The "promotional intensity" is also customer-specific. Some suppliers pointed out that comparability is only possible for branded products. Private labels are marketed only by a specific retailer under whose name they are produced.</w:t>
      </w:r>
    </w:p>
    <w:p>
      <w:r>
        <w:t>960 A sufficiently reliable calculation of the correlation of prices and other conditions to quantities is not possible based on the collected data. They therefore only allow for a certain indication of the purchasing price structure in the retail sector. In this respect, they do not argue against a decrease in the prices that suppliers can achieve for their products after the merger, including with regard to Edeka, but rather suggest such a development.</w:t>
      </w:r>
    </w:p>
    <w:p>
      <w:r>
        <w:t>bb) Trading Practices of Retail Companies</w:t>
        <w:br/>
        <w:t>961 The suppliers were also asked in the survey to assess the behavior of the 12 largest retail companies regarding various trading practices that are to be prohibited in the future under certain conditions with the implementation of EU Directive 2019/633. Additionally, the suppliers were to classify the behavior of the respective trading companies with an overall judgment. If such questionable practices were very widespread in the supplier relationships, this could provide an indication that the concentration in the German retail sector has already reached such a level and that the dependence of suppliers on retailers is so advanced that any further concentration should be avoided. Overall, however, the retailers were rated quite positively. Edeka and, slightly behind, Kaufland and Lidl received the relatively worst ratings, but no clear correlation emerged between the size of the retail companies on the one hand and the questionable practices they engaged in on the other.</w:t>
      </w:r>
    </w:p>
    <w:p>
      <w:r>
        <w:t>962 The majority of suppliers reported no problems in their business relationships with the retail companies.</w:t>
      </w:r>
    </w:p>
    <w:p>
      <w:r>
        <w:t>No Very Very</w:t>
        <w:br/>
        <w:t>All Retail Companies Response Positive161 Positive Negative Negative</w:t>
        <w:br/>
        <w:t>Purchase Price Payments 28.2% 51.7% 14.2% 3.9% 2.0%</w:t>
        <w:br/>
        <w:t>Cancellations 28.3% 57.1% 13.1% 1.3% 0.2%</w:t>
        <w:br/>
        <w:t>Change of Conditions 27.6% 50.8% 18.0% 3.5% 0.0%</w:t>
        <w:br/>
        <w:t>Demand for Payments 28.6% 40.1% 24.4% 6.0% 0.9%</w:t>
        <w:br/>
        <w:t>Loss 28.6% 52.7% 16.7% 1.9% 0.2%</w:t>
        <w:br/>
        <w:t>Delivery Agreement 28.5% 56.3% 8.7% 2.3% 4.2%</w:t>
        <w:br/>
        <w:t>Abuse of Buyer Power 28.0% 68.3% 3.5% 0.1% 0.1%</w:t>
        <w:br/>
        <w:t>Retaliation 28.5% 47.4% 16.5% 5.3% 2.3%</w:t>
        <w:br/>
        <w:t>Customer Complaints 28.8% 56.9% 13.6% 0.4% 0.3%</w:t>
        <w:br/>
        <w:t>Returns 28.3% 62.3% 9.1% 0.2% 0.0%</w:t>
        <w:br/>
        <w:t>Listing Fees 28.5% 38.8% 14.6% 10.5% 7.6%</w:t>
        <w:br/>
        <w:t>Price Discounts 28.5% 34.1% 18.3% 12.6% 6.6%</w:t>
        <w:br/>
        <w:t>Advertising 28.4% 33.8% 16.7% 13.4% 7.7%</w:t>
        <w:br/>
        <w:t>Marketing 28.6% 36.5% 14.2% 13.2% 7.5%</w:t>
        <w:br/>
        <w:t>Personnel Costs 28.7% 61.2% 9.0% 0.8% 0.3%</w:t>
        <w:br/>
        <w:t>Overall Judgment 28.1% 19.5% 39.8% 9.8% 2.7%</w:t>
        <w:br/>
        <w:t>All162 28.4% 48.0% 15.7% 5.3% 2.7%</w:t>
      </w:r>
    </w:p>
    <w:p>
      <w:r>
        <w:t>963 The listing fee, price discounts in the context of sales promotions, demands for payments for advertising measures, and for marketing were primarily mentioned as problematic.</w:t>
      </w:r>
    </w:p>
    <w:p>
      <w:r>
        <w:t>161 The suppliers were to evaluate the business relationships in various trading practices with the retail sector in Question 12. For each trading practice (except for the overall judgment), four options for evaluation could be chosen: "never/rarely problems," "rather rarely problems," "rather frequently problems," "frequently/always problems." In the overall assessment of the respective retail companies, i.e., in the row for overall judgment, the options were different (e.g., "always takes the supplier's interests into account appropriately"). However, since these options corresponded in their meaning, from positive to negative, to the other selection options, G3 used the summarizing categories "no response," "very positive," "positive," "negative," and "very negative" in the above table and the following tables, with "never/rarely problems" being rated as "very positive," etc. Here too, the categories were designed so that each retail company always falls into only one of the categories per trading practice. Contrary to expressed criticism (see statement of individual expert Marita Wiggerthale for the 72nd meeting of the Committee on Nutrition and Agriculture, footnote 14), this is not a retrospective reinterpretation or a technical error, but merely a simplification of readability. The corresponding disclosure was also made in Decision B2-83/19, footnote 135.</w:t>
      </w:r>
    </w:p>
    <w:p>
      <w:r>
        <w:t>162 Average across all trading practices including overall judgment.</w:t>
      </w:r>
    </w:p>
    <w:p>
      <w:r>
        <w:rPr>
          <w:b/>
        </w:rPr>
        <w:t>[Pages 397–399]</w:t>
      </w:r>
    </w:p>
    <w:p>
      <w:r>
        <w:t>397</w:t>
        <w:br/>
        <w:t>964 Across all trading companies, 28.4% of suppliers did not answer the question regarding trading practices. Excluding the non-respondents, the percentages change as follows:</w:t>
        <w:br/>
        <w:t>Very positive Positive Negative Very negative</w:t>
        <w:br/>
        <w:t>Purchase price payments 72.0% 19.8% 5.4% 2.8%</w:t>
        <w:br/>
        <w:t>Cancellations 79.6% 18.3% 1.8% 0.3%</w:t>
        <w:br/>
        <w:t>Change of conditions 70.2% 24.9% 4.8% 0.0%</w:t>
        <w:br/>
        <w:t>Demand for payments 56.2% 34.1% 8.4% 1.3%</w:t>
        <w:br/>
        <w:t>Loss 73.7% 23.4% 2.6% 0.2%</w:t>
        <w:br/>
        <w:t>Delivery agreements 78.7% 12.1% 3.3% 5.9%</w:t>
        <w:br/>
        <w:t>Abuse of market power 94.8% 4.9% 0.2% 0.2%</w:t>
        <w:br/>
        <w:t>Retaliation 66.3% 23.1% 7.4% 3.2%</w:t>
        <w:br/>
        <w:t>Customer complaints 79.9% 19.1% 0.6% 0.4%</w:t>
        <w:br/>
        <w:t>Returns 86.9% 12.7% 0.3% 0.0%</w:t>
        <w:br/>
        <w:t>Listing fees 54.2% 20.4% 14.7% 10.7%</w:t>
        <w:br/>
        <w:t>Price discounts 47.6% 25.5% 17.6% 9.2%</w:t>
        <w:br/>
        <w:t>Advertising 47.3% 23.3% 18.7% 10.7%</w:t>
        <w:br/>
        <w:t>Marketing 51.1% 20.0% 18.5% 10.5%</w:t>
        <w:br/>
        <w:t>Personnel costs 85.9% 12.6% 1.1% 0.5%</w:t>
        <w:br/>
        <w:t>Overall assessment 27.2% 55.4% 13.7% 3.7%</w:t>
        <w:br/>
        <w:t>All 67.0% 21.9% 7.4% 3.7%</w:t>
        <w:br/>
        <w:t>965 Nevertheless, a number of suppliers pointed out that the fact that they have no problems with the respective practices does not mean that these practices are not being applied. For example, retail companies do indeed agree on payment terms of more than 30 days, but then adhere to the existing contracts. The main problem is that suppliers have little to no room for negotiation regarding prices and conditions during negotiations.</w:t>
        <w:br/>
        <w:t>966 "From the perspective of [...], the trading practices listed in Table 7 do not reflect the problem realistically. In relation to [...], the trading customers generally behave contractually compliant. Difficulties in commercial relationships, on the other hand, repeatedly arise during contract negotiations (annual discussions). Here, trading customers invariably exploit their purchasing power to enforce their expectations regarding conditions. Unjustified and even cross-border delistings during annual discussions would be an unlawful trading practice that should be included in the list of Table 7. Unfortunately, they are missing. [...] points out that the responses in Table 7 relate to the behavior of trading customers during the term of a contract. [...] wants to counter the impression at this point that the business relationships with trade are relatively unproblematic. This may apply to the general contractual compliance of traders, but it does not apply unconditionally to the business relationships with the German retail sector as a whole." [...]</w:t>
        <w:br/>
        <w:t>967 "Traders generally adhere to existing contracts. However, during contract negotiations, we as suppliers have little to no room to negotiate contract contents, prices, and conditions. Here, we are exposed to the most diverse demands of the grocery retail sector." [...]</w:t>
        <w:br/>
        <w:t>968 "The situation underlying the question hardly ever occurs in practice for us. Because the retail customer unilaterally determines the conditions, which he then presents to us in writing. Any (verbal) deviations from these conditions do not occur in practice." [...]</w:t>
        <w:br/>
        <w:t>969 "All the topics mentioned in the lower points, such as monetary demands for listing, advertising, marketing, etc., are negotiated in the annual discussions (manufacturer brands) and contract negotiations (private labels). Here, we find that our concerns, demands, or problems are not taken seriously by trade from year to year, and the opposing side increasingly asserts its dominance over us. This leads to an annual loss of profitability." [...]</w:t>
        <w:br/>
        <w:t>970 "In the context of tenders, the next 'tender round' can only be reached if non-negotiable unilateral liability regulations, contractual penalties, or delivery conditions are accepted through a blanket confirmation." [...]</w:t>
        <w:br/>
        <w:t>971 The evaluations are thus not unanimously positive; however, they also do not show a clear correlation between the size of the retail companies and the use of questionable practices. However, among the large full-range suppliers, demands for payments that are not related to the sale of the supplier's products were rated negatively more frequently than average. Specifically, the following picture emerged for the traders, with the gray-shaded fields indicating those areas where – albeit at a low level – the proportion of negative evaluations was significantly higher than in other areas:</w:t>
      </w:r>
    </w:p>
    <w:p>
      <w:r>
        <w:t>972 Edeka</w:t>
        <w:br/>
        <w:t>Very positive Positive Negative Very negative</w:t>
        <w:br/>
        <w:t>Purchase price payments [...] [...] [...] [...]</w:t>
        <w:br/>
        <w:t>Cancellations [...] [...] [...] [...]</w:t>
        <w:br/>
        <w:t>Change of conditions [...] [...] [...] [...]</w:t>
        <w:br/>
        <w:t>Demand for payments [...] [...] [...] [...]</w:t>
        <w:br/>
        <w:t>Loss [...] [...] [...] [...]</w:t>
        <w:br/>
        <w:t>Delivery agreements [...] [...] [...] [...]</w:t>
        <w:br/>
        <w:t>Abuse of market power [...] [...] [...] [...]</w:t>
        <w:br/>
        <w:t>Retaliation [...] [...] [...] [...]</w:t>
        <w:br/>
        <w:t>Customer complaints [...] [...] [...] [...]</w:t>
        <w:br/>
        <w:t>Returns [...] [...] [...] [...]</w:t>
        <w:br/>
        <w:t>Listing fees [...] [...] [...] [...]</w:t>
        <w:br/>
        <w:t>Price discounts [...] [...] [...] [...]</w:t>
        <w:br/>
        <w:t>Advertising [...] [...] [...] [...]</w:t>
        <w:br/>
        <w:t>Marketing [...] [...] [...] [...]</w:t>
        <w:br/>
        <w:t>Personnel costs [...] [...] [...] [...]</w:t>
        <w:br/>
        <w:t>Overall assessment 23.5% 51.9% 21.6% 3.0%</w:t>
        <w:br/>
        <w:t>973 Real</w:t>
        <w:br/>
        <w:t>Very positive Positive Negative Very negative</w:t>
        <w:br/>
        <w:t>Purchase price payments [...] [...] [...] [...]</w:t>
        <w:br/>
        <w:t>Cancellations [...] [...] [...] [...]</w:t>
        <w:br/>
        <w:t>Change of conditions [...] [...] [...] [...]</w:t>
        <w:br/>
        <w:t>Demand for payments [...] [...] [...] [...]</w:t>
        <w:br/>
        <w:t>Loss [...] [...] [...] [...]</w:t>
        <w:br/>
        <w:t>Delivery agreements [...] [...] [...] [...]</w:t>
        <w:br/>
        <w:t>Abuse of market power [...] [...] [...] [...]</w:t>
        <w:br/>
        <w:t>Retaliation [...] [...] [...] [...]</w:t>
        <w:br/>
        <w:t>Customer complaints [...] [...] [...] [...]</w:t>
        <w:br/>
        <w:t>Returns [...] [...] [...] [...]</w:t>
        <w:br/>
        <w:t>Listing fees [...] [...] [...] [...]</w:t>
        <w:br/>
        <w:t>Price discounts [...] [...] [...] [...]</w:t>
        <w:br/>
        <w:t>Advertising [...] [...] [...] [...]</w:t>
        <w:br/>
        <w:t>Marketing [...] [...] [...] [...]</w:t>
        <w:br/>
        <w:t>Personnel costs [...] [...] [...] [...]</w:t>
        <w:br/>
        <w:t>Overall assessment 28.2% 63.7% 7.7% 0.4%</w:t>
      </w:r>
    </w:p>
    <w:p>
      <w:r>
        <w:rPr>
          <w:b/>
        </w:rPr>
        <w:t>[Pages 400–402]</w:t>
      </w:r>
    </w:p>
    <w:p>
      <w:r>
        <w:t>400</w:t>
        <w:br/>
        <w:t>974 Kaufland</w:t>
        <w:br/>
        <w:t>Very positive Positive Negative Very negative</w:t>
        <w:br/>
        <w:t>Purchase price payments […] […] […] […]</w:t>
        <w:br/>
        <w:t>Cancellations […] […] […] […]</w:t>
        <w:br/>
        <w:t>Change of conditions […] […] […] […]</w:t>
        <w:br/>
        <w:t>Demand payments […] […] […] […]</w:t>
        <w:br/>
        <w:t>Loss […] […] […] […]</w:t>
        <w:br/>
        <w:t>Delivery agreement […] […] […] […]</w:t>
        <w:br/>
        <w:t>Abuse of market power […] […] […] […]</w:t>
        <w:br/>
        <w:t>Retaliation […] […] […] […]</w:t>
        <w:br/>
        <w:t>Customer complaints […] […] […] […]</w:t>
        <w:br/>
        <w:t>Returns […] […] […] […]</w:t>
        <w:br/>
        <w:t>Listing fee […] […] […] […]</w:t>
        <w:br/>
        <w:t>Price discounts […] […] […] […]</w:t>
        <w:br/>
        <w:t>Advertising […] […] […] […]</w:t>
        <w:br/>
        <w:t>Marketing […] […] […] […]</w:t>
        <w:br/>
        <w:t>Personnel costs […] […] […] […]</w:t>
        <w:br/>
        <w:t>Overall assessment 25.5% 40.2% 21.5% 12.7%</w:t>
        <w:br/>
        <w:t>975 Rewe</w:t>
        <w:br/>
        <w:t>Very positive Positive Negative Very negative</w:t>
        <w:br/>
        <w:t>Purchase price payments […] […] […] […]</w:t>
        <w:br/>
        <w:t>Cancellations […] […] […] […]</w:t>
        <w:br/>
        <w:t>Change of conditions […] […] […] […]</w:t>
        <w:br/>
        <w:t>Demand payments […] […] […] […]</w:t>
        <w:br/>
        <w:t>Loss […] […] […] […]</w:t>
        <w:br/>
        <w:t>Delivery agreement […] […] […] […]</w:t>
        <w:br/>
        <w:t>Abuse of market power […] […] […] […]</w:t>
        <w:br/>
        <w:t>Retaliation […] […] […] […]</w:t>
        <w:br/>
        <w:t>Customer complaints […] […] […] […]</w:t>
        <w:br/>
        <w:t>Returns […] […] […] […]</w:t>
        <w:br/>
        <w:t>Listing fee […] […] […] […]</w:t>
        <w:br/>
        <w:t>Price discounts […] […] […] […]</w:t>
        <w:br/>
        <w:t>Advertising […] […] […] […]</w:t>
        <w:br/>
        <w:t>Marketing […] […] […] […]</w:t>
        <w:br/>
        <w:t>Personnel costs […] […] […] […]</w:t>
        <w:br/>
        <w:t>Overall assessment 27.8% 53.7% 16.1% 2.4%</w:t>
      </w:r>
    </w:p>
    <w:p>
      <w:r>
        <w:t>401</w:t>
        <w:br/>
        <w:t>976 Lidl</w:t>
        <w:br/>
        <w:t>Very positive Positive Negative Very negative</w:t>
        <w:br/>
        <w:t>Purchase price payments […] […] […] […]</w:t>
        <w:br/>
        <w:t>Cancellations […] […] […] […]</w:t>
        <w:br/>
        <w:t>Change of conditions […] […] […] […]</w:t>
        <w:br/>
        <w:t>Demand payments […] […] […] […]</w:t>
        <w:br/>
        <w:t>Loss […] […] […] […]</w:t>
        <w:br/>
        <w:t>Delivery agreement […] […] […] […]</w:t>
        <w:br/>
        <w:t>Abuse of market power […] […] […] […]</w:t>
        <w:br/>
        <w:t>Retaliation […] […] […] […]</w:t>
        <w:br/>
        <w:t>Customer complaints […] […] […] […]</w:t>
        <w:br/>
        <w:t>Returns […] […] […] […]</w:t>
        <w:br/>
        <w:t>Listing fee […] […] […] […]</w:t>
        <w:br/>
        <w:t>Price discounts […] […] […] […]</w:t>
        <w:br/>
        <w:t>Advertising […] […] […] […]</w:t>
        <w:br/>
        <w:t>Marketing […] […] […] […]</w:t>
        <w:br/>
        <w:t>Personnel costs […] […] […] […]</w:t>
        <w:br/>
        <w:t>Overall assessment 23.7% 40.1% 22.7% 13.5%</w:t>
        <w:br/>
        <w:t>977 Aldi Süd</w:t>
        <w:br/>
        <w:t>Very positive Positive Negative Very negative</w:t>
        <w:br/>
        <w:t>Purchase price payments […] […] […] […]</w:t>
        <w:br/>
        <w:t>Cancellations […] […] […] […]</w:t>
        <w:br/>
        <w:t>Change of conditions […] […] […] […]</w:t>
        <w:br/>
        <w:t>Demand payments […] […] […] […]</w:t>
        <w:br/>
        <w:t>Loss […] […] […] […]</w:t>
        <w:br/>
        <w:t>Delivery agreement […] […] […] […]</w:t>
        <w:br/>
        <w:t>Abuse of market power […] […] […] […]</w:t>
        <w:br/>
        <w:t>Retaliation […] […] […] […]</w:t>
        <w:br/>
        <w:t>Customer complaints […] […] […] […]</w:t>
        <w:br/>
        <w:t>Returns […] […] […] […]</w:t>
        <w:br/>
        <w:t>Listing fee […] […] […] […]</w:t>
        <w:br/>
        <w:t>Price discounts […] […] […] […]</w:t>
        <w:br/>
        <w:t>Advertising […] […] […] […]</w:t>
        <w:br/>
        <w:t>Marketing […] […] […] […]</w:t>
        <w:br/>
        <w:t>Personnel costs […] […] […] […]</w:t>
        <w:br/>
        <w:t>Overall assessment 37.0% 54.2% 7.9% 0.9%</w:t>
      </w:r>
    </w:p>
    <w:p>
      <w:r>
        <w:t>402</w:t>
        <w:br/>
        <w:t>978 Aldi Nord</w:t>
        <w:br/>
        <w:t>Very positive Positive Negative Very negative</w:t>
        <w:br/>
        <w:t>Purchase price payments […] […] […] […]</w:t>
        <w:br/>
        <w:t>Cancellations […] […] […] […]</w:t>
        <w:br/>
        <w:t>Change of conditions […] […] […] […]</w:t>
        <w:br/>
        <w:t>Demand payments […] […] […] […]</w:t>
        <w:br/>
        <w:t>Loss […] […] […] […]</w:t>
        <w:br/>
        <w:t>Delivery agreement […] […] […] […]</w:t>
        <w:br/>
        <w:t>Abuse of market power […] […] […] […]</w:t>
        <w:br/>
        <w:t>Retaliation […] […] […] […]</w:t>
        <w:br/>
        <w:t>Customer complaints […] […] […] […]</w:t>
        <w:br/>
        <w:t>Returns […] […] […] […]</w:t>
        <w:br/>
        <w:t>Listing fee […] […] […] […]</w:t>
        <w:br/>
        <w:t>Price discounts […] […] […] […]</w:t>
        <w:br/>
        <w:t>Advertising […] […] […] […]</w:t>
        <w:br/>
        <w:t>Marketing […] […] […] […]</w:t>
        <w:br/>
        <w:t>Personnel costs […] […] […] […]</w:t>
        <w:br/>
        <w:t>Overall assessment 35.0% 55.8% 8.3% 1.0%</w:t>
        <w:br/>
        <w:t>979 Globus</w:t>
        <w:br/>
        <w:t>Very positive Positive Negative Very negative</w:t>
        <w:br/>
        <w:t>Purchase price payments […] […] […] […]</w:t>
        <w:br/>
        <w:t>Cancellations […] […] […] […]</w:t>
        <w:br/>
        <w:t>Change of conditions […] […] […] […]</w:t>
        <w:br/>
        <w:t>Demand payments […] […] […] […]</w:t>
        <w:br/>
        <w:t>Loss […] […] […] […]</w:t>
        <w:br/>
        <w:t>Delivery agreement […] […] […] […]</w:t>
        <w:br/>
        <w:t>Abuse of market power […] […] […] […]</w:t>
        <w:br/>
        <w:t>Retaliation […] […] […] […]</w:t>
        <w:br/>
        <w:t>Customer complaints […] […] […] […]</w:t>
        <w:br/>
        <w:t>Returns […] […] […] […]</w:t>
        <w:br/>
        <w:t>Listing fee […] […] […] […]</w:t>
        <w:br/>
        <w:t>Price discounts […] […] […] […]</w:t>
        <w:br/>
        <w:t>Advertising […] […] […] […]</w:t>
        <w:br/>
        <w:t>Marketing […] […] […] […]</w:t>
        <w:br/>
        <w:t>Personnel costs […] […] […] […]</w:t>
        <w:br/>
        <w:t>Overall assessment 24.2% 57.8% 15.2% 2.8%</w:t>
      </w:r>
    </w:p>
    <w:p>
      <w:r>
        <w:rPr>
          <w:b/>
        </w:rPr>
        <w:t>[Pages 403–405]</w:t>
      </w:r>
    </w:p>
    <w:p>
      <w:r>
        <w:t>403</w:t>
        <w:br/>
        <w:t>980 Tegut</w:t>
        <w:br/>
        <w:t>Very positive Positive Negative Very negative</w:t>
        <w:br/>
        <w:t>Purchase price payments […] […] […] […]</w:t>
        <w:br/>
        <w:t>Cancellations […] […] […] […]</w:t>
        <w:br/>
        <w:t>Change of conditions […] […] […] […]</w:t>
        <w:br/>
        <w:t>Demand payments […] […] […] […]</w:t>
        <w:br/>
        <w:t>Loss […] […] […] […]</w:t>
        <w:br/>
        <w:t>Delivery agreement […] […] […] […]</w:t>
        <w:br/>
        <w:t>BuG abuse […] […] […] […]</w:t>
        <w:br/>
        <w:t>Retaliation […] […] […] […]</w:t>
        <w:br/>
        <w:t>Customer complaints […] […] […] […]</w:t>
        <w:br/>
        <w:t>Returns […] […] […] […]</w:t>
        <w:br/>
        <w:t>Listing fee […] […] […] […]</w:t>
        <w:br/>
        <w:t>Price discounts […] […] […] […]</w:t>
        <w:br/>
        <w:t>Advertising […] […] […] […]</w:t>
        <w:br/>
        <w:t>Marketing […] […] […] […]</w:t>
        <w:br/>
        <w:t>Personnel costs […] […] […] […]</w:t>
        <w:br/>
        <w:t>Overall assessment 26.0% 63.5% 8.7% 1.9%</w:t>
        <w:br/>
        <w:t>981 Bünting</w:t>
        <w:br/>
        <w:t>Very positive Positive Negative Very negative</w:t>
        <w:br/>
        <w:t>Purchase price payments […] […] […] […]</w:t>
        <w:br/>
        <w:t>Cancellations […] […] […] […]</w:t>
        <w:br/>
        <w:t>Change of conditions […] […] […] […]</w:t>
        <w:br/>
        <w:t>Demand payments […] […] […] […]</w:t>
        <w:br/>
        <w:t>Loss […] […] […] […]</w:t>
        <w:br/>
        <w:t>Delivery agreement […] […] […] […]</w:t>
        <w:br/>
        <w:t>BuG abuse […] […] […] […]</w:t>
        <w:br/>
        <w:t>Retaliation […] […] […] […]</w:t>
        <w:br/>
        <w:t>Customer complaints […] […] […] […]</w:t>
        <w:br/>
        <w:t>Returns […] […] […] […]</w:t>
        <w:br/>
        <w:t>Listing fee […] […] […] […]</w:t>
        <w:br/>
        <w:t>Price discounts […] […] […] […]</w:t>
        <w:br/>
        <w:t>Advertising […] […] […] […]</w:t>
        <w:br/>
        <w:t>Marketing […] […] […] […]</w:t>
        <w:br/>
        <w:t>Personnel costs […] […] […] […]</w:t>
        <w:br/>
        <w:t>Overall assessment 25.1% 64.0% 8.5% 2.4%</w:t>
      </w:r>
    </w:p>
    <w:p>
      <w:r>
        <w:t>404</w:t>
        <w:br/>
        <w:t>982 Bartels-Langness</w:t>
        <w:br/>
        <w:t>Very positive Positive Negative Very negative</w:t>
        <w:br/>
        <w:t>Purchase price payments […] […] […] […]</w:t>
        <w:br/>
        <w:t>Cancellations […] […] […] […]</w:t>
        <w:br/>
        <w:t>Change of conditions […] […] […] […]</w:t>
        <w:br/>
        <w:t>Demand payments […] […] […] […]</w:t>
        <w:br/>
        <w:t>Loss […] […] […] […]</w:t>
        <w:br/>
        <w:t>Delivery agreement […] […] […] […]</w:t>
        <w:br/>
        <w:t>BuG abuse […] […] […] […]</w:t>
        <w:br/>
        <w:t>Retaliation […] […] […] […]</w:t>
        <w:br/>
        <w:t>Customer complaints […] […] […] […]</w:t>
        <w:br/>
        <w:t>Returns […] […] […] […]</w:t>
        <w:br/>
        <w:t>Listing fee […] […] […] […]</w:t>
        <w:br/>
        <w:t>Price discounts […] […] […] […]</w:t>
        <w:br/>
        <w:t>Advertising […] […] […] […]</w:t>
        <w:br/>
        <w:t>Marketing […] […] […] […]</w:t>
        <w:br/>
        <w:t>Personnel costs […] […] […] […]</w:t>
        <w:br/>
        <w:t>Overall assessment 25.5% 67.0% 6.0% 1.5%</w:t>
        <w:br/>
        <w:t>983 Norma</w:t>
        <w:br/>
        <w:t>Very positive Positive Negative Very negative</w:t>
        <w:br/>
        <w:t>Purchase price payments […] […] […] […]</w:t>
        <w:br/>
        <w:t>Cancellations […] […] […] […]</w:t>
        <w:br/>
        <w:t>Change of conditions […] […] […] […]</w:t>
        <w:br/>
        <w:t>Demand payments […] […] […] […]</w:t>
        <w:br/>
        <w:t>Loss […] […] […] […]</w:t>
        <w:br/>
        <w:t>Delivery agreement […] […] […] […]</w:t>
        <w:br/>
        <w:t>BuG abuse […] […] […] […]</w:t>
        <w:br/>
        <w:t>Retaliation […] […] […] […]</w:t>
        <w:br/>
        <w:t>Customer complaints […] […] […] […]</w:t>
        <w:br/>
        <w:t>Returns […] […] […] […]</w:t>
        <w:br/>
        <w:t>Listing fee […] […] […] […]</w:t>
        <w:br/>
        <w:t>Price discounts […] […] […] […]</w:t>
        <w:br/>
        <w:t>Advertising […] […] […] […]</w:t>
        <w:br/>
        <w:t>Marketing […] […] […] […]</w:t>
        <w:br/>
        <w:t>Personnel costs […] […] […] […]</w:t>
        <w:br/>
        <w:t>Overall assessment 25.2% 57.3% 16.5% 1.0%</w:t>
      </w:r>
    </w:p>
    <w:p>
      <w:r>
        <w:t>405</w:t>
        <w:br/>
        <w:t>984 A ranking of the twelve retail companies evaluated by the suppliers based on the overall assessment (last row of the respective tables) leads to the following result:</w:t>
        <w:br/>
        <w:t>Overall assessment Very positive and positive Negative and very negative</w:t>
        <w:br/>
        <w:t>Bartels-L. 92.5% 7.5%</w:t>
        <w:br/>
        <w:t>Real 91.9% 8.1%</w:t>
        <w:br/>
        <w:t>Aldi Süd 91.2% 8.8%</w:t>
        <w:br/>
        <w:t>Aldi N 90.8% 9.2%</w:t>
        <w:br/>
        <w:t>Tegut 89.4% 10.6%</w:t>
        <w:br/>
        <w:t>Bünting 89.1% 10.9%</w:t>
        <w:br/>
        <w:t>Norma 82.5% 17.5%</w:t>
        <w:br/>
        <w:t>Globus 82.0% 18.0%</w:t>
        <w:br/>
        <w:t>Rewe 81.6% 18.4%</w:t>
        <w:br/>
        <w:t>Edeka 75.4% 24.6%</w:t>
        <w:br/>
        <w:t>Kaufland 65.7% 34.3%</w:t>
        <w:br/>
        <w:t>Lidl 63.8% 36.2%</w:t>
        <w:br/>
        <w:t>985 The Schwarz Group was rated the worst, followed by Edeka and Rewe. However, Globus is rated only slightly better than Rewe. In contrast, Aldi performs better than the medium-sized companies with a positive overall assessment of more than 90%.</w:t>
        <w:br/>
        <w:t>cc) Impact on suppliers' innovation activities</w:t>
        <w:br/>
        <w:t>986 The decision division also examined whether Real has particular significance for the placement of innovations by suppliers in the retail sector. Because in this case, the acquisition by another retail company less interested in innovative products could call into question the development of new products. Given Real's broad and deep product range, this would be conceivable. However, the suppliers' responses do not indicate such a causal relationship.</w:t>
        <w:br/>
        <w:t>987 It should first be noted that only 74 of the 301 surveyed suppliers stated that they had introduced a sales-significant innovation or product change in retail in the last three years. Most innovations were consequently introduced in the product groups of soft drinks, snacks, and chocolate products.</w:t>
        <w:br/>
        <w:t>988 An outstanding significance of Real for the placement of innovations did not emerge from the responses. Rather, the Rewe Group and Edeka were mentioned in this regard.</w:t>
      </w:r>
    </w:p>
    <w:p>
      <w:r>
        <w:rPr>
          <w:b/>
        </w:rPr>
        <w:t>[Pages 406–408]</w:t>
      </w:r>
    </w:p>
    <w:p>
      <w:r>
        <w:t>406</w:t>
        <w:br/>
        <w:t>most frequently mentioned, followed by Kaufland, the discounters (Aldi and Lidl), and only then Real. This seems plausible insofar as innovations regularly incur significant development costs, which can best be recouped through broad placement in the grocery retail sector. Consequently, the large retail companies are of particular importance for this. That they would not be interested in product innovations is not evident from the suppliers' responses and is also unlikely. After all, attractive product innovations can contribute to the competitive differentiation of a retailer.</w:t>
      </w:r>
    </w:p>
    <w:p>
      <w:r>
        <w:t>989 That a number of suppliers surveyed in the parallel proceeding B2-83/20 (Kaufland/Real) nonetheless expressed the expectation that Kaufland's plan to acquire up to 101 Real stores would have negative effects on product innovations suggests that there may also be corresponding concerns regarding Edeka's acquisition of locations. However, it is crucial that these negative effects were seen by the respondents merely as a consequence of the increasing concentration in the grocery retail sector, which this merger project contributes to and which leads to greater pressure on purchase prices:</w:t>
        <w:br/>
        <w:t>990 "The purchasing power of the grocery retail sector also makes it increasingly difficult for manufacturers to produce at all under reasonable conditions while regularly and at a high level bringing innovations to market." […]</w:t>
        <w:br/>
        <w:t>991 "Manufacturers may be forced to pass this pressure on to their suppliers or to reduce their investments." […]</w:t>
        <w:br/>
        <w:t>992 "We fear that the constant pressure on prices will cause further medium-sized food producers to give up or to limit their product variety. (…) Likewise, there are no resources left to develop new products and to keep personnel available for that. Investments at the location in new facilities, quality assurance, and qualified skilled personnel are becoming increasingly difficult. The entire system is becoming more and more focused on efficiency, leaving only cheap food (without transparency and sustainability). (…) Currently, startups are still being promoted by retail, but they usually only spend a short time on the shelf and cannot ensure a broad supply for the population. The products then disappear again or the company is sold to a multi. In any case, the medium-sized producer base suffers, and reasonable and sustainable returns are hardly achievable." […]</w:t>
      </w:r>
    </w:p>
    <w:p>
      <w:r>
        <w:t>407</w:t>
        <w:br/>
        <w:t>993 "Manufacturers with an internationally structured distribution network will increasingly make investments and introduce innovations outside the German market in light of the aforementioned consequences of the increasing market power of grocery retail companies, which will subsequently have a significant negative impact on German consumers." […]</w:t>
        <w:br/>
        <w:t>994 The concerns raised in the survey in the parallel proceeding B2-83/20 (Kaufland/Real) do not appear to be specific to Kaufland but are likely transferable to the present project; however, they do not assert a lack of innovation inclination on the part of grocery retail companies but highlight a particular aspect of the pressure on purchase prices caused by the increasing procurement shares of leading retailers, as was already noted at the outset.</w:t>
      </w:r>
    </w:p>
    <w:p>
      <w:r>
        <w:t>dd) Countervailing supply power of suppliers?</w:t>
        <w:br/>
        <w:t>995 The decision division does not overlook that in most product groups, the supplier side also exhibits a high degree of concentration, with a high portion of sales volume attributable to a few suppliers. This corresponds to the picture conveyed by the sector inquiry into grocery retail163 and was confirmed by the investigations in the proceeding B2-96/14 (Edeka/Kaiser’s Tengelmann)164 for the procurement markets examined there. However, this supplier-side concentration is not suitable to prevent market-structural effects associated with the ongoing concentration of grocery retail or to reduce them to the extent that they would have to appear insignificant.</w:t>
      </w:r>
    </w:p>
    <w:p>
      <w:r>
        <w:t>996 It is true that consumer interest regularly focuses on a few branded products within a product group, the absence of which at a retailer is certainly noticed and may prompt the consumer to seek out a competing retailer. However, not all products from leading brand manufacturers are equally significant for the end consumer and thus for the grocery retail company. Rather, the brand manufacturer will regularly depend on placing as many of their less desirable products in retail as possible. This opens up opportunities for grocery retail companies to develop flexible pressure strategies in the context of price and listing negotiations, which the supplier does not have to the same extent. Thus, a retailer, in order to exert pressure on the supplier, will initially remove the less demanded products from the assortment, restrict secondary placements and promotions, and only as a last resort delist top products, possibly regionally differentiated, without significantly jeopardizing their sales and reputation with the end customer.</w:t>
      </w:r>
    </w:p>
    <w:p>
      <w:r>
        <w:t>997 The supplier, on the other hand, does not have such a graduated arsenal of behavioral options available, as any restriction of their distribution costs them sales, and they can hardly afford to forgo distribution through a leading grocery retail company given the overwhelming importance of this sales channel. That the utilization of the 127 surveyed suppliers, who provided information on the question 8 of the questionnaire aimed at this, is on average 88%, which is 13 percentage points above the minimum utilization required for a cost-covering operation, merely indicates that they do not lack any leeway to forgo financially unattractive orders.</w:t>
      </w:r>
    </w:p>
    <w:p>
      <w:r>
        <w:t>998 The possibilities for suppliers to switch to supplying retailers abroad are also limited for those suppliers who have a functioning distribution network there and offer products suitable for export. This is because the absorption capacity of foreign markets is limited and is unlikely to be sufficient to compensate for the loss of a significant domestic grocery retail company as a customer in the short term.</w:t>
      </w:r>
    </w:p>
    <w:p>
      <w:r>
        <w:t>ee) Summary</w:t>
        <w:br/>
        <w:t>999 Overall, it can therefore be stated that the project will further increase price pressure on suppliers. The procurement volume undeniably constitutes an important factor for purchasing conditions. An increase in the German food procurement volume in the amount under discussion here, which accounts for [0-5%] for Edeka and approaches the total domestic food procurement volume of the competing large-scale full-range retailer Globus, will therefore significantly strengthen Edeka's position.</w:t>
      </w:r>
    </w:p>
    <w:p>
      <w:r>
        <w:t>c) Effects on grocery retail competitors</w:t>
        <w:br/>
        <w:t>1000 Regarding the effects of the project on competing retailers, a distinction must be made between the Schwarz Group and Rewe as well as Aldi on the one hand, and the medium-sized retailers, particularly the RTG members, on the other hand. While the former could benefit from the merger, the RTG members would experience significant disadvantages.</w:t>
      </w:r>
    </w:p>
    <w:p>
      <w:r>
        <w:rPr>
          <w:b/>
        </w:rPr>
        <w:t>[Pages 409–411]</w:t>
      </w:r>
    </w:p>
    <w:p>
      <w:r>
        <w:t>409</w:t>
        <w:br/>
        <w:t>aa) Schwarz Group and Rewe, Aldi</w:t>
        <w:br/>
        <w:t>1001 The increase in procurement volume associated with Edeka's plans primarily strengthens the negotiating position of the acquirer, but it also has positive consequences for the other members of the top group of the German grocery retail sector.</w:t>
        <w:br/>
        <w:t>1002 Together with Edeka, the Schwarz Group and Rewe hold a share of more than 70% of the food procurement volume in the German grocery retail sector; when Aldi is included, the share even exceeds 85%. Although this significantly exceeds the share thresholds for the oligopoly presumption under § 18 Abs. 6 Nr. 1 and 2 GWB, the decision division does not see sufficient indications of a non-competitive oligopoly among these three or four companies, of which Aldi, due to its still strong focus on private labels, is likely to be classified as an outsider in the oligopoly. Rather, there is pronounced competition among these companies for listings and the best conditions.</w:t>
        <w:br/>
        <w:t>1003 That they can nevertheless benefit from the strengthening of the competitor Edeka is due to unilateral effects that work in favor of the leading grocery retail companies. For with the increase for Edeka, not only does their negotiating scope with suppliers increase (first-round effect). The elimination of large parts of Real after the acquisition by Edeka, as well as Kaufland, and the resulting weakening of the RTG members restrict the suppliers' "outside options," so that the importance of the remaining large buyers as a sales opportunity continues to grow. With this increasing importance, their market power over manufacturers also increases; the incentives and opportunities to exert buyer power rise (second-round effect).</w:t>
        <w:br/>
        <w:t>1004 Whether this applies equally to Aldi remains to be seen. Although Aldi has significantly expanded its offering of manufacturer brand products in recent years, it is still strongly characterized by its private label assortment. For brand manufacturers, Aldi thus has increasing importance, but it is not yet comparable to that of Edeka, Rewe, and the Schwarz Group. Even if the second-round effect in favor of Aldi should therefore be less pronounced, the associated risk for the competitive position of the Aldi Group is limited. For not only has Aldi strengthened the collaboration between the sister companies Aldi Süd and Aldi Nord in purchasing. Moreover, Aldi also has a special supplier structure characterized by long-standing supplier relationships, especially with private labels, which should continue to ensure good procurement conditions. Due to its strong nationwide presence, the Aldi Group is also increasingly attractive to brand manufacturers, especially in light of the ongoing concentration among full-range retailers. Therefore, Aldi's competitiveness is likely to remain intact.</w:t>
        <w:br/>
        <w:t>1005 The expectation of a second-round effect in favor of the leading grocery retail companies was denied by Kaufland and SCP in the parallel proceeding B2- 83/20 (Kaufland/Real), as well as by the co-respondents Rewe and Edeka in their respective statements on the draft decision.165 The investigations did not substantiate a second-round effect; rather, the majority of suppliers indicated that they did not expect any impact on their business relationships with other retail companies due to the merger project.</w:t>
        <w:br/>
        <w:t>1006 In contrast, it should be noted that some of the surveyed suppliers supply exclusively one or a few grocery retail companies, particularly in certain product groups such as fruits, vegetables, and meat. It is hardly surprising if the respondents first and foremost expect impacts on their relationship with the parties involved. It is also likely that behind the generally expressed concerns about the high concentration level in the German grocery retail sector, which is further increasing due to the intended merger, lies the fear that alternative options will continue to diminish, even if the respondents may not always have qualified this as an impact on their business relationships with other retail companies. To conclude from the supplier survey that there is no second-round effect would be misguided.</w:t>
        <w:br/>
        <w:t>1007 The second-round effect on the procurement side is linked to the elimination of alternative options and the resulting increased negotiating power of the leading grocery retail companies. Its manifestation depends on the competitive proximity of third parties to the merger parties. Contrary to the view expressed in the statements on the draft decision in the parallel proceeding B2- 83/20 (Kaufland/Real) by Rewe and Edeka, it cannot be denied with the argument that these two retail companies, as shown by the consumer survey, do not have a special proximity relationship with Real. The consumer survey provides insight into the perspective of grocery retail customers regarding preferred alternative options, but it does not relate to the competitive proximity relationship in the procurement markets. In this regard, it is rather decisive that both Edeka and Rewe and Kaufland demand a wide and deep assortment, which is particularly characterized by manufacturer brand products. Real has a similar procurement profile and, particularly considering its participation in the purchasing cooperation RTG, still has such significant importance as a buyer, despite years of negative business development, that the elimination of such an alternative option for suppliers significantly strengthens the negotiating position of the two other members of the top group alongside the acquirer; this was true in the parallel proceeding B2- 83/20 (Kaufland/Real) regarding Edeka and Rewe, as it is in the present proceeding for Kaufland and Rewe.</w:t>
        <w:br/>
        <w:t>1008 To the extent that Edeka has argued more fundamentally in its statement in the parallel proceeding B2- 83/20 (Kaufland/Real) that unilateral effects in procurement markets require a single or collective dominant market position, which is not present here, that consumer harm cannot be derived, and that the latest case law of the EuG166 does not meet the requirements for competitive proximity, this is not convincing. Real is, as stated, still such an important competitive force that its elimination significantly strengthens the position of the leading buyers. This increases their distance from the medium-sized companies, whose easier dispensability from the suppliers' perspective does not allow for an equally significant strengthening of their negotiating position as with the members of the top group. That this will regularly lead to disadvantages in conditions that will weaken the competitive potential of medium-sized grocery retail companies even in the sales markets is not called into question by the fact – which is indeed recognized by the decision division – that the procurement volume is not the only decisive factor for the level of purchase prices, but that other factors are also of significance.</w:t>
        <w:br/>
        <w:t>1009 That the weakening of medium-sized retailers reduces the intensity of competition in those sales markets where these companies have so far held a significant market position is neither excluded nor unlikely; rather, as will be explained shortly under bb), it is plausible and to be expected. It is therefore also likely that this will result in a disadvantage from the consumer's perspective, as Edeka sees as a necessary prerequisite for a procurement-side SIEC, although it can be left open whether this is the case.166 Cf. EuG v. 28 May 2020 – T-399/16, CK Telecoms UK Investments/Commission.</w:t>
      </w:r>
    </w:p>
    <w:p>
      <w:r>
        <w:rPr>
          <w:b/>
        </w:rPr>
        <w:t>[Pages 412–414]</w:t>
      </w:r>
    </w:p>
    <w:p>
      <w:r>
        <w:t>412</w:t>
        <w:br/>
        <w:t>disadvantage will manifest itself in a deterioration of the quality and variety of offerings, an increase in consumer prices, or a combination of both. The judgment of the General Court cited by Edeka – which, as far as known, is not yet final – does not relate to the grocery retail sector nor to the procurement markets for grocery retail and does not give the decision division any reason to deviate from its substantive and legal assessment.</w:t>
      </w:r>
    </w:p>
    <w:p>
      <w:r>
        <w:t>bb) Medium-sized competitors</w:t>
        <w:br/>
        <w:t>1010 The strengthening of the top buyer group leads simultaneously to a weakening of medium-sized competitors, particularly those who sought to mitigate their disadvantages on the procurement side through cooperation in the RTG.</w:t>
      </w:r>
    </w:p>
    <w:p>
      <w:r>
        <w:t>1011 On the one hand, medium-sized retailers are far less significant for market access from the suppliers' perspective than the grocery retail companies in the top group. Therefore, less accommodation must be shown to their demands for conditions. The narrowing of the buyer side – which in itself also comes with a relative increase in significance for them, as the alternatives for evasion diminish – does not lead to such an increase in bargaining power for them as is the case with the leading grocery retail companies. For this reason alone, the conditional gap between the members of the top group and the medium-sized competitors increases.</w:t>
      </w:r>
    </w:p>
    <w:p>
      <w:r>
        <w:t>1012 On the other hand, an additional negative effect occurs for the remaining RTG members. The transition of a large part of the Real stores to the Edeka group significantly weakens the purchasing cooperation, especially since an even larger number of Real stores may be acquired by Kaufland, and it is likely that part of the remaining Real stores will be sold to Rewe, another member of the top group. In addition to the significant loss of procurement volume, there is also a noticeable reduction in the spatial market coverage by the RTG. The attractiveness and relevance of the cooperation as a sales channel suffers significantly as a result. This negative development is somewhat mitigated – contrary to the assessments of SCP and Kaufland expressed in the statements regarding the decision draft in the parallel proceeding B2-83/20 (Kaufland/Real) – by the recent accession of Globus, but it is by no means resolved. The fact highlighted by SCP in its statement regarding the present proceedings that the acquired Real stores are to be integrated by Edeka only gradually167 can merely mitigate the consequences of the merger for the RTG. The temporal staggered integration does not change the significant adverse effect of the project on the RTG in any substantial way.</w:t>
      </w:r>
    </w:p>
    <w:p>
      <w:r>
        <w:t>1013 Since any further improvement in procurement conditions for the large grocery retailers due to buyer power also further strengthens their competitive position in the sales markets against medium-sized retailers, the sales volumes of the latter will tend to decline, while those of the members of the top group will increase. This, in turn, will be reflected in a correspondingly different development of procurement quantities and will thereby further increase the differences in procurement conditions. As a result, this leads to the risk of increasingly stronger concentration and power spirals in grocery retail, as a consequence of which the gap between the top group and the smaller competitors in grocery retail continues to widen.</w:t>
      </w:r>
    </w:p>
    <w:p>
      <w:r>
        <w:t>1014 To the extent that medium-sized retailers attempt to reflect the selling prices of the companies in the top group despite their increasing procurement disadvantages, this comes at the expense of their margin and thus their ability to generate the profits necessary for an attractive purchasing environment or for expansion; if they forgo attractive pricing, they will, on the other hand, experience significant customer losses and also suffer a decline in profitability. Their competitive potential will therefore be significantly reduced in any case.</w:t>
      </w:r>
    </w:p>
    <w:p>
      <w:r>
        <w:t>1015 This represents a significant disadvantage for the market structure, as medium-sized retailers, particularly those cooperating in the RTG, are still capable of providing competitive impulses in the full range of products. Despite their nationally low market shares, they often have considerable regional presence or – in the case of Globus – locations whose number is relatively small but whose appeal is very high. For competition in the full range of products with its high number of items and depth of assortment, such offerings, as can still be provided by the medium-sized RTG members, are of significant importance. Given the described interactions between the procurement and sales sides, the present project is likely to sustainably weaken this competitive strength.</w:t>
      </w:r>
    </w:p>
    <w:p>
      <w:r>
        <w:t>1016 SCP denies in its statement regarding the present proceedings168, just as Edeka and Kaufland do in their statements in the parallel proceeding B2-83/20 (Kaufland/Real), any negative effects of the merger on medium-sized competitors, particularly the weakening of the RTG members due to the exit of Real. On the one hand, a connection between size and procurement conditions has not been proven. On the other hand, smaller competitors can certainly succeed in competition by focusing on other competitive parameters such as the type and quality of distribution. The medium-sized retailers benefit from similar procurement conditions as the leading grocery retail companies, and they can employ the same graduated measures to exert pressure on suppliers as the leading grocery retail companies.</w:t>
      </w:r>
    </w:p>
    <w:p>
      <w:r>
        <w:t>1017 The decision division does not overlook that the procurement volume is not the only decisive factor for the level of purchase prices. However, that it is a significant factor cannot be denied by the aforementioned statements. It would seem unrealistic to deny that significant increases in procurement volume regularly lead to improved procurement conditions. This is already ensured by the usual volume tiers that reward higher sales volumes. The improvement in the bargaining position that comes with a significant increase in procurement volume reinforces this effect. For the impact of the use of negotiation instruments by a trading company depends on how significant this buyer is from the supplier's perspective, which in turn depends, not least, on the procurement volume. The conditions demanded by Edeka and Kaufland in connection with the intended acquisition of Real stores – the appropriateness of which can be left open here – also impressively demonstrate the significant savings potential that can be associated with a leading grocery retail company with an increase in volume.</w:t>
      </w:r>
    </w:p>
    <w:p>
      <w:r>
        <w:t>d) Alternative scenario</w:t>
        <w:br/>
        <w:t>1018 On the part of SCP and Kaufland, it was argued in the parallel proceeding B2-83/20 (Kaufland/Real) against the concerns expressed by the decision division regarding the procurement side that, as an alternative to the acquisition of the Real stores by the Schwarz Group or the acquisition project of Edeka being examined in the parallel proceeding, as well as the acquisition of additional locations by Rewe, only the closure of the stores would be an option.</w:t>
      </w:r>
    </w:p>
    <w:p>
      <w:r>
        <w:rPr>
          <w:b/>
        </w:rPr>
        <w:t>[Pages 415–417]</w:t>
      </w:r>
    </w:p>
    <w:p>
      <w:r>
        <w:t>415</w:t>
        <w:br/>
        <w:t>majority of the Real locations or their sale to non-LEH operators, since a permanent continuation of the Real locations by SCP is ruled out. There are no other interested parties from the LEH beyond the leading corporate groups Edeka, Rewe, and Schwarz. Edeka has argued similarly in the context of the notification of the present project.</w:t>
      </w:r>
    </w:p>
    <w:p>
      <w:r>
        <w:t>1019 It appears correct that without the sale of larger location packages to Edeka, Kaufland, and Rewe, due to the unavoidable investment needs, a sustainable future perspective for Real as a whole seems highly questionable. The previous owner Metro already saw no prospect of continuing Real profitably in light of significant losses and a high investment backlog. In the parallel proceeding B2-83/20 (Kaufland/Real), Rewe has repeatedly emphasized the strained economic situation of Real in its critical statement regarding the proposed commitments dated December 17, 2020, and expressed concern that delays in the sales process, as could occur due to the lack of a sales trustee, could lead to the exit of Real locations from the market, making it impossible for them to be sold to medium-sized LEH companies. If SCP does not see itself as a permanent operator of the acquired locations, this is understandable, as this real estate and financial investor lacks both its own procurement system in the food sector and the necessary logistics for the independent supply of the locations, but rather these essential business functions are only temporarily provided for a fee by the former Real owner Metro. This model hardly offers a sustainable perspective, and foreign trading companies also seem unwilling to enter the German market by acquiring the Real locations.</w:t>
      </w:r>
    </w:p>
    <w:p>
      <w:r>
        <w:t>1020 However, the correct alternative scenario would not be the immediate exit of all Real locations from the market. Rather, some locations are indeed profitable, while others are still viable for some time. The conditions for a restructuring merger are therefore not met: An exit from the market is not imminent even for those locations where medium-sized LEH companies have not expressed an acquisition interest; for some of the locations, there are competitively more favorable acquisition interests compared to the acquisition by Edeka. Even for the locations that cannot be sold otherwise, at least a deterioration of the competitive situation would occur in terms of timing, namely due to the premature exit as an independent competitor.</w:t>
      </w:r>
    </w:p>
    <w:p>
      <w:r>
        <w:t>416</w:t>
        <w:br/>
        <w:t>1021 Of particular importance is that in the case of a simple exit of the locations from the market, part of the sales and procurement volume previously generated by Real would also accrue to the medium-sized companies, which would not be the case with a sale to Edeka, Kaufland, and Rewe. The market shares previously attributable to Real would transfer to the remaining market participants, with the assumption that they would benefit from the Real volume in accordance with their market shares. In addition to Edeka, Kaufland, and Rewe, which have the greatest interest in Real locations based on how many Real locations their acquisition intentions target, medium-sized competitors in the full-range sector would also participate in the distribution of the Real sales volume and could thus increase their procurement volume as well. The sales market share attributable to them would likely correspond to their procurement market shares.</w:t>
      </w:r>
    </w:p>
    <w:p>
      <w:r>
        <w:t>1022 The remaining RTG members, including the new member Globus and Dohle (HIT), would accordingly gain a sub-volume of EUR [150-200] million from the Real procurement volume in the food sector (2018) in accordance with their shares of the food procurement volume of the LEH (2018). If one subtracts from the Real procurement volume of 2018 the procurement volumes attributable to the already closed or those Real locations that are still planned for permanent closure until March 2021 and will therefore be distributed among the remaining LEH companies, the procurement volume that would accrue to the medium-sized full-range providers would decrease to EUR [150-200] million.169 To achieve such a result in the case of a transfer of the Real locations to the remaining market participants, the medium-sized full-range providers would also need to acquire a number of Real locations with a total procurement volume of over [150-200] million €.</w:t>
      </w:r>
    </w:p>
    <w:p>
      <w:r>
        <w:t>1023 That such a closure, unlike the loss of the Real procurement volumes for RTG in the case of the sale of the locations to Edeka, Kaufland, and Rewe, is not imminent, but rather the Real procurement volume would initially continue to benefit RTG, has not yet been taken into account. This suggests that a participation of the medium-sized full-range providers in the distributed Real volume should only be assumed when they are considered in the sale of the locations overall, whose procurement volume exceeds [150-200] million €.</w:t>
      </w:r>
    </w:p>
    <w:p>
      <w:r>
        <w:t>1024 Without such participation of the medium-sized acquisition interests, particularly the RTG members, significantly adverse competitive effects of the notified project can be observed even if one accepts the initial assumptions outlined for the alternative scenario, for which the decision division finds more convincing reasons. That in the parallel proceeding B2-83/20 (Kaufland/Real) the transfer of Real locations with a food procurement volume of 200 million € to medium-sized LEH companies, i.e., to a sufficient extent according to the above, was made a resolutive condition for the project does not mean that the procurement-related problem has already been solved. This will only be the case when this target transfer volume is also achieved, thereby ensuring a participation of the medium-sized LEH companies corresponding to the alternative scenario in the course of the entire Real divestiture process. Whether this will succeed is currently still open and cannot therefore be assumed to be certain.</w:t>
      </w:r>
    </w:p>
    <w:p>
      <w:r>
        <w:t xml:space="preserve">1025 SCP and Kaufland have pointed out in their statements on the decision draft in the parallel proceeding B2-83/20 (Kaufland/Real) that Kaufland plans a gradual integration of the locations to be acquired, so that the last released locations would only fully transition to Kaufland in May 2022. Until then, the Real locations not yet integrated by Kaufland would continue to be operated by SCP, and the goods would be procured by RTG. SCP presents this equally regarding the transition of the locations to Edeka in the present procedure.170 It can be assumed that even with an acquisition of Real locations by Edeka, the integration process would take some time. Thus, according to the view expressed by Kaufland and SCP in the parallel proceeding B2-83/20 (Kaufland/Real) as well as in the present procedure by SCP, the RTG would not be significantly weakened during the forecast period of the merger control. Therefore, the decision division lacks a comprehensible justification for the assumption that in the event of Real's exit from the market, it can be assumed that the medium-sized companies would benefit from the Real volume in accordance with their market shares. There is no factual basis for a disproportionate consideration of the medium-sized companies. </w:t>
        <w:br/>
        <w:t>170 See submission by attorney Denzel dated February 24, 2021, p. 5.</w:t>
      </w:r>
    </w:p>
    <w:p>
      <w:r>
        <w:rPr>
          <w:b/>
        </w:rPr>
        <w:t>[Pages 418–420]</w:t>
      </w:r>
    </w:p>
    <w:p>
      <w:r>
        <w:t>418</w:t>
        <w:br/>
        <w:t>1026 In contrast, Globus has expressed the expectation in the parallel proceeding B2-83/20 (Kaufland/Real) that in the event of the closure of the Real locations, a disproportionately large market share would transition to Globus. Furthermore, Globus assumes that significant parts of the Real network are indeed viable; the conditions for a restructuring merger are not met, but would be overshadowed by the alternative scenario. The fact that SCP is a non-industry real estate investor should not be taken into account for the economic forecast regarding the Real locations. The brand association has also emphasized in the present proceedings as well as in the parallel proceeding B2-83/20 (Kaufland/Real) that the conditions for a restructuring merger are not met.171 In contrast, Edeka has emphasized in its statement on the draft decision in the parallel proceeding B2-83/20 (Kaufland/Real) that the conditions for a restructuring merger are irrelevant, as the prohibition criterion of the SIEC requires a "significant" hindrance to competition. The determination of this requires a comparison of the development in the event of the merger with that which would occur without it.</w:t>
      </w:r>
    </w:p>
    <w:p>
      <w:r>
        <w:t>1027 The statements do not, in the opinion of the decision division, argue against the consideration of the alternative scenario. It should first be noted that the gradual integration of the acquired Real locations by Kaufland and Edeka merely mitigates the effects of the merger for RTG. The temporal staggered integration does not change anything significant about the fundamentally significantly detrimental effect of the project for RTG.</w:t>
      </w:r>
    </w:p>
    <w:p>
      <w:r>
        <w:t>1028 It seems plausible that medium-sized retail companies would capture the sales and procurement volume previously attributable to Real in accordance with their market shares in the event of the closure of the Real branches. The statements from SCP and Edeka do not present any points that would make a contrary assumption sufficiently probable. Conversely, Globus also cannot convincingly justify why it could capture disproportionately high shares of the Real volume beyond its market share. While Globus is a close competitor of Real in terms of orientation towards large areas as well as depth and breadth of assortment, given the relatively small number of Globus locations in Germany, which also do not have particularly large overlaps with Real in their spatial distribution, it is unlikely that Globus would disproportionately benefit from a market exit of the Real locations.171</w:t>
      </w:r>
    </w:p>
    <w:p>
      <w:r>
        <w:t>419</w:t>
        <w:br/>
        <w:t>1029 Contrary to the view held by Globus and the brand association, the fact – also established by the decision division – that the strict conditions for a restructuring merger are not met does not preclude consideration of the outlined alternative scenario on the procurement side, which can form the basis for eliminating the competition problem through conditions and obligations. Here, differences arise in the consideration of the sales side on the one hand and the procurement side on the other. On the sales side, there is an all-or-nothing principle: The acquirer of a location receives 100% of its sales volume in a spatially narrowly defined market; a distribution of the sales volume of a location to all competitors active in the spatial market, as would occur in the event of the closure of the location, is regularly excluded. Therefore, creating a situation that would be equivalent for the other competitors to the closure scenario is difficult to achieve on the sales side through conditions and obligations. Unless the conditions for a restructuring merger are exceptionally met – in this case, the market shares would also have to accrue solely to the acquirer in the event of the closure of the location – the situation of the competitors worsens compared to the closure scenario. Solutions then only exist in the sale or closure of the acquirer's own locations.</w:t>
      </w:r>
    </w:p>
    <w:p>
      <w:r>
        <w:t>1030 On the procurement side, however, the broad, regularly national spatial markets allow for greater leeway for the proportional consideration of competitors. The market position of all parties involved is determined by a multitude of locations. If it is ensured through conditions and obligations that the position of the non-merging competitors – in this case, particularly some of these competitors – corresponds to or even presents itself better than it would be in the event of the closure of the target locations, and thus no deterioration of the competitive situation compared to the alternative scenario is to be expected, the prohibition conditions fall away, even if the conditions for a restructuring merger are not met. On the procurement side, this can be achieved through the sale of locations that collectively lead to an increase in procurement volume corresponding to the closure scenario. Therefore, for the necessary participation of medium-sized retail companies in the procurement volume of Real, it seems entirely reasonable to choose the alternative scenario as a benchmark, even if the conditions for a restructuring merger are not met.</w:t>
      </w:r>
    </w:p>
    <w:p>
      <w:r>
        <w:t>420</w:t>
        <w:br/>
        <w:t>e) Summary</w:t>
        <w:br/>
        <w:t>1031 Both with regard to the vertical relationship with suppliers and concerning the horizontal relationship with competitors in the retail sector, it is to be expected that the project will significantly hinder competition on the procurement side. However, this only applies if there is no sufficient participation of medium-sized retail companies, particularly the remaining RTG members, in the procurement volume previously attributable to Real.</w:t>
      </w:r>
    </w:p>
    <w:p>
      <w:r>
        <w:t>IV. Balancing Clause</w:t>
        <w:br/>
        <w:t>1032 Improvements in competitive conditions resulting from the merger according to § 36 Abs. 1 Satz 2 Nr. 1 GWB, which outweigh the hindrance to competition, have not been presented by the companies involved and are also not apparent otherwise.</w:t>
      </w:r>
    </w:p>
    <w:p>
      <w:r>
        <w:t>V. Conditions</w:t>
        <w:br/>
        <w:t>1033 The merger can only be approved under the suspensive and resolutory conditions evident from the tenor under A., B., C., and D., as well as the corresponding obligations according to § 40 Abs. 3 GWB. The conditions under A. to E. comply with the principle of proportionality, as they are suitable, necessary, and appropriate for eliminating the prohibition conditions of § 36 Abs. 1 Satz 1 GWB.</w:t>
      </w:r>
    </w:p>
    <w:p>
      <w:r>
        <w:t>1034 The individual clauses of the proposed conditions are based on the corresponding model text and the published guidelines of the Federal Cartel Office, which contain fundamental cross-case aspects regarding the proportionality of corresponding clauses.172</w:t>
      </w:r>
    </w:p>
    <w:p>
      <w:r>
        <w:t>1035 A prerequisite for approval with conditions according to § 40 Abs. 3 Satz 1 GWB is that the commitments proposed by the merging parties completely and promptly eliminate the prohibition conditions.173 They must fully prevent the expected market structure deteriorations resulting from the merger.</w:t>
      </w:r>
    </w:p>
    <w:p>
      <w:r>
        <w:rPr>
          <w:b/>
        </w:rPr>
        <w:t>[Pages 421–423]</w:t>
      </w:r>
    </w:p>
    <w:p>
      <w:r>
        <w:t>421</w:t>
        <w:br/>
        <w:t>at least limit them to a merger control law-compliant extent. The commitments must have a structural effect, meaning they must create long-term, structural incentives for competitive behavior.174 The (abstract) suitability to eliminate the conditions for prohibition must be able to be predicted with sufficient certainty based on concrete circumstances.175 In addition, it must be ensured that the commitments have a long-term effect without requiring ongoing monitoring of their implementation by the Bundeskartellamt.176 Finally, the implementation of the proposed commitments must also be able to be predicted with sufficient certainty177, and the fulfillment of the ancillary condition must not itself lead to a significant impairment of competition.178</w:t>
        <w:br/>
        <w:t>1036 The Bundeskartellamt has therefore only accepted conditions that have a structural effect, aimed at the non-acquisition, closure, or divestiture of locations, as well as the creation of direct and long-term competitive impulses. For this reason, no behavioral commitments were considered by the Bundeskartellamt on the procurement side, but only the structurally effective condition of divesting locations to other retail companies.</w:t>
        <w:br/>
        <w:t>1037 The ancillary conditions are essentially based on a proposal that the parties to the merger submitted and specified in the proceedings on February 25, 2021, to avert a prohibition. The decision division thoroughly examined the proposed commitments following the market test of February 25, 2021, and subsequently subjected them to a final assessment. The critical statements from the interveners Rewe, Kaufland, Kaes, and Tegut, as well as from the Markenverband, did not warrant any further substantial changes.</w:t>
        <w:br/>
        <w:t>1038 The parties to the merger adopted the modified ancillary conditions based on the corresponding feedback from the decision division on March 10, 2021, to the extent of this tenor in accordance with § 40 Abs. 3 GWB.</w:t>
        <w:br/>
        <w:t>174 See Kallfaß in Langen/Bunte, 13th ed., Vol. 1, § 40 GWB, para. 39.</w:t>
        <w:br/>
        <w:t>175 See Dubberstein, in: Münchener Kommentar, 3rd ed., Vol. 2, § 40 GWB, para. 59.</w:t>
        <w:br/>
        <w:t>176 See Dubberstein, in: Münchener Kommentar, 3rd ed., Vol. 2, § 40 GWB, para. 61.</w:t>
        <w:br/>
        <w:t>177 See Dubberstein, in: Münchener Kommentar, 3rd ed., Vol. 2, § 40 GWB, para. 39.</w:t>
        <w:br/>
        <w:t>177 See Dubberstein, in: Münchener Kommentar, 3rd ed., Vol. 2, § 40 GWB, para. 59.</w:t>
        <w:br/>
        <w:t>177 See Dubberstein, in: Münchener Kommentar, 3rd ed., Vol. 2, § 40 GWB, para. 61.</w:t>
        <w:br/>
        <w:t>177 See Dubberstein, in: Münchener Kommentar, 3rd ed., Vol. 2, § 40 GWB, para. 59.</w:t>
        <w:br/>
        <w:t>178 See Kallfaß in Langen/Bunte, 13th ed., Vol. 1, § 40 GWB, para. 39.</w:t>
      </w:r>
    </w:p>
    <w:p>
      <w:r>
        <w:t>422</w:t>
        <w:br/>
        <w:t>1039 The ancillary conditions stipulated in the tenor for the elimination of the conditions for prohibition meet the aforementioned requirements, as an effective elimination of the conditions for prohibition under § 36 Abs. 1 Sentence 1 GWB cannot be achieved through other measures that are less burdensome for the parties to the merger than the dissolving and suspensive conditions mentioned in the decision tenor under A. B., C., and D.</w:t>
        <w:br/>
        <w:t>1040 In detail:</w:t>
        <w:br/>
        <w:t>1. Elimination of the conditions for prohibition</w:t>
        <w:br/>
        <w:t>1041 The acquisition waiver ordered in the tenor under A. for the listed 21 locations eliminates the sales-side conditions for prohibition concerning the merger in question. Through the acquisition waiver, a clearance regarding the remaining Real locations registered for acquisition by Edeka can occur, as no significant hindrance to effective competition can be established in the thus still affected market areas. The period of two years during which the acquisition waiver is valid is necessary and suitable to ensure the effectiveness of the ancillary condition. During this time, no merger-related distortion of competition is to be expected. After the expiration of two years, the parties to the merger are required in the ancillary condition under A. to re-register the project with the Bundeskartellamt, provided it concerns a merger project that requires notification.</w:t>
        <w:br/>
        <w:t>1042 The 5 divestiture locations mentioned in the tenor under A. are exempt from the acquisition ban under the suspensive conditions mentioned in the tenor under B. for the transfer of partial areas to a third-party tenant for use of the partial area as a competitor in the respective spatially relevant market in retail until then. In the event of non-fulfillment of the suspensive condition, the acquisition ban in the tenor under A. will then apply again as a dissolving condition.</w:t>
        <w:br/>
        <w:t>1043 In the respective market areas, the transfer of partial areas, as explained above in the assessment of the respective market areas, leads to the elimination of location-specific competitive concerns. Viewed across locations, the resulting immediate spatial proximity to a competing third-party tenant in retail stimulates the competitive situation on-site by creating an immediate alternative for consumers. In this respect, the stimulating competitive effect of this commitment in this case weighs as a pro-competitive advantage in relation to the area reduction of the closure commitment in the market area of Ratingen. The respective minimum sizes of the partial areas to be divested are oriented towards the location-specific conditions and combine a reduction of market share addition with a competitive stimulus on-site.</w:t>
        <w:br/>
        <w:t>1044 The closure obligation included in the tenor under C. leads, as explained in the location-specific assessment, to the merger-related market share increase being reduced to a level that is suitable to eliminate the competitive concerns of the decision division, as no competitively uncontrolled behavioral leeway is opened up. Consequently, no further competitive impulse through the commitment of the transfer of partial areas was indicated in this market area. The divestiture obligation stipulated in the tenor under D. serves to enable medium-sized competitors, particularly the remaining members of the procurement cooperation RTG, to acquire such a number of Real locations that the procurement volume gained thereby exceeds the increase that a closure of the Real stores would provide them according to their market shares. This takes into account the fact that without the divestiture of the majority of the Real locations to companies in the top group of retail, the continued existence of the Real locations as market participants in retail would appear highly questionable. The disproportionate increase compared to their market share compensates for the premature exit of the Real stores as part of the RTG and their rapid transition to the leading retail companies. While this does not prevent the lead of the leading retail companies from increasing over the medium-sized traders, this effect is limited beyond the expected extent in the alternative scenario. The target volume ensures that the medium-sized traders can achieve a substantial increase. That this increase will particularly benefit the procurement cooperation RTG does not compensate for the exit of a large part of the Real stores, but mitigates this loss to such an extent that the relevance of the RTG as an alternative sales channel to the leading retail companies remains intact.</w:t>
        <w:br/>
        <w:t>1045 The decision division subjected the proposal of the parties to the merger to a market test by giving the interveners and the Markenverband the opportunity to comment. The interveners Rewe, Kaufland,</w:t>
      </w:r>
    </w:p>
    <w:p>
      <w:r>
        <w:rPr>
          <w:b/>
        </w:rPr>
        <w:t>[Pages 424–426]</w:t>
      </w:r>
    </w:p>
    <w:p>
      <w:r>
        <w:t>424</w:t>
        <w:br/>
        <w:t>Tegut and Kaes, as well as the brand association. The criticism expressed in these statements does not change the assessment of the decision division that the approval of the merger project is only possible with the ancillary provisions issued in the operative part, which, on the other hand, are also suitable for reducing the effects of the merger project to a merger control law-compliant extent.</w:t>
      </w:r>
    </w:p>
    <w:p>
      <w:r>
        <w:t>1046 In relation to the transfer of partial areas, it was particularly argued by Rewe and Kaufland that the respective sizes are insufficient, as they correspond more to the average size of a discounter than that of a full-range retailer and are too small compared to the total area of the respective Real location. It should be countered that the ancillary provision for the transfer of partial areas keeps the circle of possible third-party tenants open. The direct spatial competitive proximity that will be created by this requirement is an atypical scenario for the grocery retail sector, so that the general reference to larger average sizes of full-range retailers is not very meaningful for this constellation, and the mentioned companies are also present in the market with smaller sales areas (e.g., Rewe City). At the same time, the respective sizes of the partial areas are deliberately formulated only as minimum sizes, so that in individual cases, larger third-party tenant constellations remain possible. From the perspective of the decision division, a takeover of partial areas by a full-range retailer is therefore not fundamentally excluded.</w:t>
      </w:r>
    </w:p>
    <w:p>
      <w:r>
        <w:t>1047 Furthermore, it should be noted that the circle of possible third-party tenants is always subject to the approval of the decision division, which is accompanied by the requirement that the relevant third-party tenant does not prima facie allow for a deterioration of competitive conditions. From the perspective of the decision division, this ensures that the transfer of partial areas in the respective market area only takes place if the specific third-party tenant guarantees a revitalization of the competitive landscape on-site and that the transfer of partial areas can eliminate the site-specific competitive concerns of the decision division beyond the reduction of market share growth.</w:t>
      </w:r>
    </w:p>
    <w:p>
      <w:r>
        <w:t>1048 Against the closure commitment in the market area of Ratingen, Kaufland argued that the decision division had deemed a proposed site closure in the parallel proceeding B2-83/20 (Kaufland/Real) in the market area of Heidenheim as unsuitable for eliminating competitive concerns. In this regard, it suffices to point out that the site-specific competitive conditions discussed in detail above differ significantly between the two market areas and that the suitability of this ancillary provision has been examined solely for the site-specific effects on the market area of Ratingen.</w:t>
      </w:r>
    </w:p>
    <w:p>
      <w:r>
        <w:t>1049 In addition to site-specific criticism, which has already been addressed within the competitive assessment of the market area of Ratingen, Rewe criticized that the originally intended 5-year reopening prohibition was too short in duration and the temporal divergence between the new opening and reopening prohibition in the operative part to C.2. Tegut also complains about the short duration of the new opening prohibition. The first point is already moot because the reopening prohibition has been extended to a duration of 10 years. Regarding the new opening prohibition, which is independent of the closure site, it should be noted that its spatial effect is significantly broader and that a duration is sufficient to secure the structural effect of the ancillary provision, which is why a temporal alignment with the reopening prohibition would be disproportionate.</w:t>
      </w:r>
    </w:p>
    <w:p>
      <w:r>
        <w:t>1050 Regarding the divestiture obligation, the criticism is directed not only at the dissolving nature of the condition (see below under 6.) but primarily at the insufficient scope of the target volume from the perspective of the brand association and Kaes, Tegut. This assessment is evidently based on the assumption that the alternative scenario presented in detail by the decision division does not hold, but rather that the Real locations of SCP could be operated permanently while retaining their full competitive potential or would inevitably fall to buyers outside the top group in the German grocery retail sector to such an extent that a noticeable increase in procurement volume for Edeka and the members of the top group would be excluded. If one assumes this premise, which is considered unrealistic from the perspective of the decision division, the scope of the divestiture obligation must appear incorrect accordingly. This divergence in the starting point is hardly bridgeable through the design of the ancillary provisions; thus, the resulting negative assessment of the target volume for the divestiture commitment in the mentioned statements does not seem suitable to prompt the decision division to increase the target volume.</w:t>
      </w:r>
    </w:p>
    <w:p>
      <w:r>
        <w:t>2. Structural and Long-term Effect of the Commitments</w:t>
        <w:br/>
        <w:t>1051 The structural change of the commitment concerning the planned merger lies in the fact that, according to letter A of the operative part, the acquisition of such locations by Edeka, which would lead to the fulfillment of the prohibition requirements in the affected markets, must not take place within the framework of the notified merger project and for a reasonable period thereafter. A market share addition in favor of Edeka is thereby prevented; the existing market structure is preserved in this respect.</w:t>
      </w:r>
    </w:p>
    <w:p>
      <w:r>
        <w:t>1052 The commitment to the transfer of partial areas specified in the operative part B. has a structural effect on the respective spatially relevant markets, considering its design and duration. The obligation to grant usage and its proof contained in operative part B.2. creates an immediate spatial competitive proximity relationship. It is not contrary to this that Edeka can act as a sublessor of the respective partial areas, because the modalities of the transfer of partial areas specified in detail in operative parts B.3-6. ensure that a suitable third-party tenant will ultimately operate the respective partial area in competition with Edeka in the grocery retail sector. The interplay of the requirements that third-party tenants must meet ensures that the competitive potential manifested in the transfer of partial areas can be leveraged long-term by a competitor in a direct spatial competitive situation in the respective spatial grocery retail markets.</w:t>
      </w:r>
    </w:p>
    <w:p>
      <w:r>
        <w:t>1053 The closure order contained in operative part C. has an immediate market-structural effect in relation to the market share distribution present in the market area and the merger-related increase in area. The 10-year duration of the accompanying reopening prohibition creates a long-term perpetuation of this effect. The new opening prohibition in the specific postal code areas provides competitors in this market area with additional opportunities for expansion.</w:t>
      </w:r>
    </w:p>
    <w:p>
      <w:r>
        <w:t>1054 The order to divest locations, particularly to medium-sized trading companies, as set out in operative part D., also has a structural effect. The acquirers permanently expand their distribution network and thereby increase not only their sales volume but also their procurement volume. The special consideration of RTG members ensures that the relevance of this purchasing cooperation as a sales alternative for suppliers remains intact despite the sale of a large part of the Real locations to Edeka.</w:t>
      </w:r>
    </w:p>
    <w:p>
      <w:r>
        <w:rPr>
          <w:b/>
        </w:rPr>
        <w:t>[Pages 427–429]</w:t>
      </w:r>
    </w:p>
    <w:p>
      <w:r>
        <w:t>427</w:t>
        <w:br/>
        <w:t xml:space="preserve">1055 The aforementioned requirements regarding the circle of purchasers (disposition to D. 6.) ensure that the competitive potential of the locations to be sold continues to exist permanently.  </w:t>
        <w:br/>
        <w:t xml:space="preserve">1056 In the present case, it is not necessary to stipulate that the locations to be sold are to be sold to a single purchaser. Although such a stipulation generally seems sensible in order to retain the competitive potential of a company being sold as completely and bundled as possible within the framework of a divestiture commitment.179 In the present case, however, the Real locations possess a competitive potential that operates in the respective market area, which can also be realized by different purchasers. Since it is merely about strengthening the procurement position of the purchasers, there is no need for stipulations regarding the location of the locations to be sold. Rather, all Real locations in the SCP portfolio are fundamentally suitable for sale; which of them will ultimately be the subject of the sale depends significantly on the interests of the medium-sized purchasing interested parties.  </w:t>
        <w:br/>
        <w:t xml:space="preserve">1057 The further obligations under paragraph D. of the disposition are also necessary and appropriate, but also suitable to ensure the effectiveness of the divestiture obligation in the long term. Through the disposition to D. 7.lit.a., it is ensured that procurement continues to take place through the RTG until the complete transition of the business operations; this secures the RTG the procurement volume of the divestiture locations and the respective locations the supply of goods at RTG conditions.  </w:t>
        <w:br/>
        <w:t xml:space="preserve">1058 The disposition to D. 7.lit.b. ensures that the value of the divestiture locations is not adversely affected by SCP. A separate prohibition on repurchase is not necessary in the present case. The purchasing interests of medium-sized trading companies are, according to the assessment of the decision division, aimed at a permanent integration of the divestiture locations into their own distribution network. In conjunction with the requirements that the purchasers must meet, this ensures not only a short-term transition of the competitive potential of the locations.  </w:t>
        <w:br/>
        <w:t xml:space="preserve">1059 Contrary to Rewe's opinion, there is no need for an order prohibiting the reopening of the locations affected by the purchase prohibition (disposition to A.) in order to preserve the value of the locations. The disposition to A. concerns the preservation of the merger control status quo, as it would also be achieved in the event of a withdrawal of the notification and a new notification of the project excluding the relevant locations. In contrast, it does not matter – as in other cases – to create further competitive impulses by the transfer of locations already in the possession of the purchaser, which would only create the conditions for the release of the acquisition of an additional location in a spatial market. Therefore, special protection of the competitive potential of a divestiture location is not necessary for the locations affected by the purchase prohibition. Given the described objective and functioning of the provision of the disposition to A., a purchase prohibition lasting more than two years would also be disproportionate, contrary to the opinion of Rewe and Tegut.  </w:t>
        <w:br/>
        <w:t xml:space="preserve">3. No hindrance to competition through partial area transfer/divestiture  </w:t>
        <w:br/>
        <w:t xml:space="preserve">1060 The implementation of the ancillary provisions must not, in turn, lead to a significant hindrance to effective competition. This is easily ensured with regard to the purchase prohibition (disposition to A.), as it preserves the competitive status quo. Regarding the obligation to transfer partial areas to third-party tenants (disposition to B.), the decision division has explicitly included the condition that the operation by the third-party tenant must not prima facie lead to a hindrance to competition. With regard to the divestiture obligation (disposition to D.), the requirements regarding the circle of purchasers, which must consist of medium-sized traders or companies newly entering the German market, ensure that the acquisition of the divestiture locations should not raise competitive issues.  </w:t>
        <w:br/>
        <w:t xml:space="preserve">4. Feasibility of the commitments  </w:t>
        <w:br/>
        <w:t xml:space="preserve">1061 The feasibility of the ordered ancillary provisions can be affirmed with sufficient certainty.  </w:t>
        <w:br/>
        <w:t xml:space="preserve">1062 The obligation to refrain from actions according to the disposition to A. is fundamentally unproblematic to implement; it is merely about preserving the status quo. Regarding the division locations, the minimum size to be divested has been formulated in such a way that the circle of potential interested parties from the grocery retail sector includes both full-range retailers and discounters, which is why the decision division assumes sufficient interest for timely fulfillment. The suspensive condition also creates an incentive situation on the part of Edeka that suggests a commercial agreement and the transfer to a suitable third-party tenant. The closure commitment (disposition to C.) is in the hands of Edeka, so no implementation obstacles are expected in this regard. The  </w:t>
        <w:br/>
        <w:t>429</w:t>
        <w:br/>
        <w:t xml:space="preserve">divestiture locations according to the disposition to D. can come from the entire stock of SCP's Real locations, and it is expected that there is sufficient interest from the potential purchasers to acquire suitable locations for their distribution network. Given the mutual interest in an agreement, the target volume is thus likely to be achievable. The implementation of the corresponding acquisition transactions does not appear to present any particular problems, especially since, at the request of the purchasers, the integration of the locations can be staggered over time. Since the majority of the locations are not owned by SCP, negotiations with the landlords will be necessary in many cases. However, the planned divestiture options allow sufficient flexibility to respond to the contractual circumstances and to provide the purchasers with the opportunity to utilize the operational areas, taking into account the interests of the landlords.  </w:t>
        <w:br/>
        <w:t xml:space="preserve">5. Transfer and divestiture period  </w:t>
        <w:br/>
        <w:t xml:space="preserve">1063 The period for the partial area transfer in the disposition to B.6 is sufficiently short to create significant pressure for agreement between Edeka and potential interested parties. The same applies to the divestiture period in the disposition to D.4. Experience shows that short divestiture periods lead to greater success in the divestiture, as the divestiture object would otherwise be exposed to a longer period of uncertainty.180 To prevent this and to ensure sufficient emphasis on the divestiture process – especially in light of the dissolving nature of the condition – the period set for the divestiture in the disposition to D. 1 Abs. 2 in conjunction with No. 4 S. 1 is appropriately short. Should the aforementioned period for the divestiture prove insufficient, the decision division can extend it upon a duly justified request from the parties according to No. 4 S. 2 or No. 6 S. 2 in the disposition under B. for the partial area transfer, provided that the conditions mentioned therein are met. The provisions aim to prevent the partial area transfer through subletting or the acquisition of the locations still necessary to fulfill the required procurement volume by the purchasing interested parties from being unduly delayed in order to enforce excessive, market-remote financial concessions against the backdrop of the impending reversal of the project. The mentioned conditions ensure that the decision division can respond appropriately and take into account the specifics of the  </w:t>
        <w:br/>
        <w:t>180 See B9-48/15 (WM/Trost) of 13.8.2015, para. 330; available at www.bundeskartellamt.de. This corresponds to the experience of the European Commission, see the Communication from the European Commission on permissible remedies under Council Regulation (EC) No. 139/2004 and Commission Regulation (EC) No. 802/2004, OJ EC No. C 267, p. 1, para. 98.</w:t>
      </w:r>
    </w:p>
    <w:p>
      <w:r>
        <w:rPr>
          <w:b/>
        </w:rPr>
        <w:t>[Pages 430–432]</w:t>
      </w:r>
    </w:p>
    <w:p>
      <w:r>
        <w:t>430</w:t>
        <w:br/>
        <w:t>can sufficiently take into account the divestiture process, particularly the requirements regarding the circle of acquirers. Contrary to Rewe's view, no further specification is necessary for this.</w:t>
      </w:r>
    </w:p>
    <w:p>
      <w:r>
        <w:t>6. Suspensive and Resolutory Conditions</w:t>
        <w:br/>
        <w:t>1064 The preventive control, which aims to prevent significant hindrances to effective competition from arising in the first place, is primarily met by suspensive conditions,181 as chosen for the present case for the partial transfer of areas. In Rewe's statement, this construction is also demanded for the acquisition ban and the divestiture obligation against the backdrop of the risk of disentanglement. The brand association also criticizes the purely resolutory nature of the condition concerning the procurement side (disposition to D.). However, in the present case, resolutory conditions are sufficient in part regarding the structural measures provided for both the sales and procurement sides. Regarding the non-acquisition of locations that meet the prohibition requirements on the sales side (disposition to A.), this follows from the fact that the relevant locations are not yet part of Edeka's distribution network. The maintenance of this state can only be secured sensibly by a resolutory condition, not by a suspensive one. The design of the closure commitment for the market area Ratingen (disposition to C.) as a suspensive condition is not necessary here, as the relevant point in time for the occurrence of the condition is already intertwined with the reopening of the Real location to be taken over.</w:t>
      </w:r>
    </w:p>
    <w:p>
      <w:r>
        <w:t>1065 Regarding the divestiture obligation (disposition to D.), a suspensive condition could be considered as in the case of the partial transfer of areas. However, it is not necessary in light of the specifics of the present case. Suspensive conditions are intended to prevent a competition-distorting state from arising initially through the execution of the project. Additionally, they are meant to prevent the difficulties associated with disentangling a completed project when a resolutory condition occurs. However, both aspects do not preclude a resolutory condition for the relevant time-bound ancillary provisions. In the case of the partial transfer of areas, the decision division decided to secure this ancillary provision with a suspensive condition due to the contractual ongoing obligation between Edeka and third-party tenants.</w:t>
      </w:r>
    </w:p>
    <w:p>
      <w:r>
        <w:t>1066 Thus, a temporary competition-distorting state is threatened neither on the sales nor on the procurement side. On the sales side, it is prevented by the acquisition ban according to the disposition to A. On the procurement side, Edeka will be able to strengthen its position even before the complete implementation of the divestiture obligation. However, at least to the extent of the target volume according to the disposition to D. 1., potential divestiture locations will continue to procure through the RTG, as this is the only way to maintain their economic operation, and otherwise a divestiture on terms acceptable to SCP would not be considered. Therefore, at least to the extent of the target volume, procurement through the RTG is ensured even during the divestiture period, unless locations have already been transferred to suitable acquirers through the "fix-it-first" approach, and thus the competition-related state aimed for by the condition has already been achieved.</w:t>
      </w:r>
    </w:p>
    <w:p>
      <w:r>
        <w:t>1067 Furthermore, the risk highlighted by Rewe that disentanglement could occur appears low in the present case. SCP has made significant efforts to achieve as large a part of the target volume as possible already through the "fix-it-first" approach and to minimize the likelihood of the occurrence of the resolutory condition, both in its own interest and in the interest of Edeka and – in the parallel proceeding B2-83/20 (Kaufland/Real) – Kaufland. The interveners Kaes and Tegut also reaffirm their interest in acquiring Real locations in their statements.</w:t>
      </w:r>
    </w:p>
    <w:p>
      <w:r>
        <w:t>1068 The fact that the decision division has also made the target volume according to the disposition to D. 1. the subject of a corresponding resolutory condition in the concluded parallel proceeding B2-83/20 (Kaufland/Real) creates an incentive across proceedings for the acquirers Edeka and Kaufland to make available for acquisition by medium-sized companies even those locations that they themselves could certainly acquire from a sales perspective. The willingness to make such concessions is therefore of particular importance because the acquisition interest of medium-sized trading companies, according to the findings of the decision division, focuses on "packages" that consist in particular of locations from the present and the parallel proceedings and that include, not least, those locations whose acquisition by Edeka or Kaufland would not raise any competition issues from a sales perspective. The divestiture obligation does not solely target those locations that fall under the acquisition ban. Rather, the acquisition wishes of the medium-sized interested parties will primarily be oriented towards which locations are attractive and suitable for strengthening their own distribution network. In light of this, the target volume set with regard to both proceedings is suitable for promoting Edeka and Kaufland's willingness to enable the achievement of the target volume by SCP through the waiver of locations sought by medium-sized competitors.</w:t>
      </w:r>
    </w:p>
    <w:p>
      <w:r>
        <w:t>1069 Given these specifics of the present case, it would be disproportionate to make the execution of the entire remaining project dependent on the achievement of the complete target volume.</w:t>
      </w:r>
    </w:p>
    <w:p>
      <w:r>
        <w:t>VI. Appointment of a Safeguarding Trustee</w:t>
        <w:br/>
        <w:t>1070 By appointing an independent safeguarding trustee according to Section E. of the disposition a few weeks after the delivery of this decision, it is ensured that the competitiveness of the divestiture locations remains maintained until the final divestiture and that the decision division is regularly informed about the divestiture process by a neutral, knowledgeable entity.</w:t>
      </w:r>
    </w:p>
    <w:p>
      <w:r>
        <w:t>1071 Furthermore, the safeguarding trustee will monitor the obligations arising from the ancillary provisions. The provisions of Section E. of the disposition ensure that the safeguarding trustee can take the necessary measures to guarantee the economic viability, market and competitive viability, as well as the independence of the divestiture locations from the parties to the merger. The safeguarding trustee can only effectively fulfill his tasks with the necessary independence from the parties to the merger and with sufficient oversight by the decision division. The safeguarding trustee must therefore not be subject to any instructions from the parties to the merger and must be appointed immediately after the delivery of the decision. A report from the safeguarding trustee to the decision division every four weeks is required to provide the decision division with the opportunity to intervene in a timely manner in case of any problems with the implementation of the ancillary provisions.</w:t>
      </w:r>
    </w:p>
    <w:p>
      <w:r>
        <w:rPr>
          <w:b/>
        </w:rPr>
        <w:t>[Pages 433–435]</w:t>
      </w:r>
    </w:p>
    <w:p>
      <w:r>
        <w:t xml:space="preserve">433  </w:t>
        <w:br/>
        <w:t xml:space="preserve">D. Fees  </w:t>
        <w:br/>
        <w:t xml:space="preserve">1072 The approval of a merger project is subject to fees as an official act of the antitrust authority according to § 40 GWB in accordance with § 62 Abs. 1 Sentence 2 No. 2 GWB. The antitrust authority may charge fees of up to 50,000 euros, and in cases of particularly significant economic importance and exceptionally high administrative effort, up to 100,000 euros (§ 62 Abs. 2 Sentence 2 No. 1 in conjunction with Sentence 3 GWB). The registration of a merger according to § 39 Abs. 1 GWB is also subject to fees in accordance with § 62 Abs. 1 Sentence 2 No. 1 GWB. The fee for the approval shall be credited against the fee for the registration of the merger (§ 62 Abs. 1 Sentence 4 GWB).  </w:t>
        <w:br/>
        <w:t xml:space="preserve">1073 The amount of the fee is determined according to § 62 Abs. 2 Sentence 1 GWB based on the personnel and material effort of the antitrust authority (cost coverage principle), taking into account the economic significance of the subject of the fee-liable action (equivalence principle). In this context, the economic significance of the merger holds relatively greater importance. It regularly arises from the expected economic benefits of the merger for the notifying companies and the effects on the affected market. For the economic benefits of the merger on the part of the companies, their revenues in the relevant markets and their market shares are also indicative.182 Within the fee framework, the average case is to be assigned the medium fee as an appropriate fee. This currently amounts to 25,000 euros. From this average value, depending on the respective economic significance and the workload, adjustments may be made, the amount of which is at the discretion of the antitrust authority.183  </w:t>
        <w:br/>
        <w:t xml:space="preserve">1074 The decision division attributes outstanding economic significance to the registered merger project. Significant indicators for this are the revenues achieved by the merger parties and their position in the markets affected by the merger. The Edeka Group achieved revenues of 55.7 billion euros in 2019, of which 51.7 billion euros were attributable to the grocery retail sector. The economic significance of the merger project is very large. The project has significant competitive effects on the sales side for both consumers in the regional catchment areas of the 72 Real locations and on the procurement side for food manufacturers and suppliers as well as against competing retail companies.  </w:t>
        <w:br/>
        <w:t xml:space="preserve">1075 The material and personnel effort of the antitrust authority corresponded to this outstanding economic significance. It was also exceptionally high. Comprehensive investigations were necessary both for the material and spatial market delineation and for clarifying the expected competitive effects of the merger project. On the sales side, the decision division examined the competitive conditions for the sale of food to consumers in the actual regional catchment areas of the 72 Real locations through extensive inquiries of retail companies in multiple rounds. In the present proceedings, the sales investigations were further updated and supplemented. On the one hand, the companies in the grocery retail sector were questioned through information orders to update the inquiries made in the proceedings B2-113/19 (Edeka/Redos) regarding the current sale of Real locations. On the other hand, five additional regionally active grocery retailers were included in the investigations through information requests. Additional in-depth data analyses were necessary. On the procurement side, the purchasing of food by retailers from food manufacturers and suppliers was analyzed for 17 different product groups. In addition to the responsible decision division, the fundamental department, particularly the Economic Fundamental Department (G3), as well as the IT department were permanently involved in the analysis of the sales and procurement side. Last but not least, the significant interest of the parties involved in the proceedings and the surveyed market participants in the confidentiality of trade secrets required increased effort regarding the preparation of file inspection. The merger parties were granted legal hearing and comprehensive file inspection on February 10, 2021. The examination of the parties' proposals for commitments to resolve the competitive problems further increased the workload of the decision division. Throughout the entire proceedings, there were also repeated telephone conversations and meetings between the decision division and the legal representatives of the merger parties, during which substantive as well as procedural aspects were discussed. Overall, the proceedings have taken more than six months since the submission of the registration.  </w:t>
        <w:br/>
        <w:t xml:space="preserve">1076 Therefore, not only is the fee framework of § 62 Abs. 2 Sentence 2 No. 1 GWB to be fully exhausted, but it is also to be established that both the economic interest and the personnel and material effort have outstanding significance, which justifies an increase in the fee according to § 62 Abs. 2 Sentence 3 GWB to a total of 100,000 euros. After crediting the separately charged fee for the registration of the merger project of 65,000 euros, an amount of 35,000 euros is set for the approval associated with conditions, exercising due discretion.  </w:t>
        <w:br/>
        <w:t xml:space="preserve">1077 The fee debtors are, according to § 62 Abs. 6 Sentence 1 No. 2 in conjunction with § 62 Abs. 1 No. 2, § 40 GWB, the parties 1 to 14 as joint debtors (§ 62 Abs. 6 Sentence 3 GWB).  </w:t>
        <w:br/>
        <w:t xml:space="preserve">1078 The total fee of 100,000 euros is due upon delivery of this decision and is to be transferred within one month after delivery to the account of the Federal Treasury Trier  </w:t>
        <w:br/>
        <w:t xml:space="preserve">IBAN: DE81 5900 0000 0059 0010 20  </w:t>
        <w:br/>
        <w:t xml:space="preserve">Deutsche Bundesbank, Branch Saarbrücken  </w:t>
        <w:br/>
        <w:t xml:space="preserve">BIC: MARKDEF 1590  </w:t>
        <w:br/>
        <w:t xml:space="preserve">1079 Please be sure to indicate the reference number 810600431042 and the date of the decision as the purpose of use; otherwise, the payment cannot be processed.  </w:t>
        <w:br/>
        <w:t xml:space="preserve">1080 If the fee is not paid by the end of one month after the date of delivery, a late fee of one percent of the outstanding amount will be charged for each commenced month of delay (§ 62 Abs. 8 GWB, § 1 Abs. 1 KartKostVO in conjunction with § 18 Abs. 1 VwKostG). In general, bank fees apply for transfers from abroad. In these cases, it must be ensured that the full fee is credited to the account of the Federal Cartel Office.  </w:t>
        <w:br/>
        <w:t>1081 The expenses for the necessary publication of this decision in the Federal Gazette (§ 43 Abs. 2 No. 1 GWB) will be charged separately (§ 62 Abs. 1 Sentence 3 GWB).</w:t>
      </w:r>
    </w:p>
    <w:p>
      <w:r>
        <w:rPr>
          <w:b/>
        </w:rPr>
        <w:t>[Pages 436–438]</w:t>
      </w:r>
    </w:p>
    <w:p>
      <w:r>
        <w:t>436</w:t>
        <w:br/>
        <w:t>E. Instruction on Legal Remedies</w:t>
        <w:br/>
        <w:t>1082 An appeal against this decision is permissible. It must be submitted in writing within a period of one month starting from the delivery of the decision to the Bundeskartellamt, Kaiser-Friedrich-Str. 16, 53113 Bonn. However, it is sufficient if it is received within this period by the appellate court, the Higher Regional Court of Düsseldorf.</w:t>
        <w:br/>
        <w:t>1083 The appeal must be substantiated by a written submission filed with the Bundeskartellamt or the appellate court. The deadline for the appeal's justification is two months. It begins with the delivery of the decision and can be extended upon request by the presiding judge of the appellate court. The justification for the appeal must include a statement indicating the extent to which the decision is being contested and the request for its amendment or annulment, as well as the facts and evidence, including any new ones, on which the appeal is based. The appeal and its justification must be signed by a lawyer.</w:t>
        <w:br/>
        <w:t>1084 The appeal does not have suspensive effect. Upon request, the appellate court may order the suspensive effect in whole or in part (§ 65 Abs. 3 Satz 3 GWB).</w:t>
        <w:br/>
        <w:t>Dr. Felix Engelsing Ameli Köhler Anja Michel</w:t>
      </w:r>
    </w:p>
    <w:p>
      <w:r>
        <w:t>437</w:t>
        <w:br/>
        <w:t>Table of Contents Page</w:t>
        <w:br/>
        <w:t>A. Summary ........................................................................................................20</w:t>
        <w:br/>
        <w:t>I. Sales ................................................................................................................20</w:t>
        <w:br/>
        <w:t>II. Procurement ..................................................................................................22</w:t>
        <w:br/>
        <w:t>B. Facts ................................................................................................................23</w:t>
        <w:br/>
        <w:t>I. Involved Companies ......................................................................................23</w:t>
        <w:br/>
        <w:t>1. Edeka .............................................................................................................23</w:t>
        <w:br/>
        <w:t>2. SCP ................................................................................................................25</w:t>
        <w:br/>
        <w:t>3. Globus ...........................................................................................................26</w:t>
        <w:br/>
        <w:t>4. Norma ............................................................................................................26</w:t>
        <w:br/>
        <w:t>5. Rewe .............................................................................................................26</w:t>
        <w:br/>
        <w:t>6. Tegut .............................................................................................................27</w:t>
        <w:br/>
        <w:t>7. Kaes ..............................................................................................................28</w:t>
        <w:br/>
        <w:t>8. Kaufland .........................................................................................................28</w:t>
        <w:br/>
        <w:t>II. Sale of Real Locations ................................................................................29</w:t>
        <w:br/>
        <w:t>III. The Project ....................................................................................................31</w:t>
        <w:br/>
        <w:t>IV. Procedural History and Investigations ..........................................................32</w:t>
        <w:br/>
        <w:t>1. Procedural History .......................................................................................32</w:t>
        <w:br/>
        <w:t>2. Joinders and Contacts with Competitors ......................................................36</w:t>
        <w:br/>
        <w:t>a) Joinders ........................................................................................................36</w:t>
        <w:br/>
        <w:t>b) Contacts with Competitors ..........................................................................38</w:t>
        <w:br/>
        <w:t>3. Structure of Investigations ..........................................................................39</w:t>
        <w:br/>
        <w:t>a) Investigations on the Sales Side ..................................................................39</w:t>
        <w:br/>
        <w:t>(1) Merger Control Procedure B2-113/19 Edeka/Redos ..............................39</w:t>
        <w:br/>
        <w:t>(2) Consumer Survey ....................................................................................40</w:t>
        <w:br/>
        <w:t>(3) Further Investigations on the Sales Side ................................................40</w:t>
        <w:br/>
        <w:t>b) Investigations on the Procurement Side ......................................................41</w:t>
        <w:br/>
        <w:t>C. Legal Assessment ........................................................................................42</w:t>
        <w:br/>
        <w:t>I. Formal Merger Control ................................................................................42</w:t>
        <w:br/>
        <w:t>1. Scope of Application of the GWB ................................................................42</w:t>
        <w:br/>
        <w:t>2. Merger Statute ..............................................................................................42</w:t>
        <w:br/>
        <w:t>II. Substantive Grounds for Prohibition in the Retail Food Markets .................43</w:t>
        <w:br/>
        <w:t>1. Market Definition .........................................................................................43</w:t>
        <w:br/>
        <w:t>a) Substantive Market Definition ....................................................................43</w:t>
        <w:br/>
        <w:t>(1) Foundations and Practice of the Bundeskartellamt ...............................43</w:t>
        <w:br/>
        <w:t>aa) Product Market .........................................................................................44</w:t>
        <w:br/>
        <w:t>bb) Unified Market with regard to Distribution Channels ..............................45</w:t>
        <w:br/>
        <w:t>(2) Jurisprudence of the OLG Düsseldorf in the Edeka/Kaiser’s</w:t>
        <w:br/>
        <w:t>Tengelmann Proceedings ...........................................................................46</w:t>
        <w:br/>
        <w:t>(3) Competitive Proximity of Distribution Channels ......................................48</w:t>
        <w:br/>
        <w:t>(4) Inclusion of Organic Supermarkets ..........................................................52</w:t>
        <w:br/>
        <w:t>(5) Relevance of Online Trade in the Food Sector .......................................52</w:t>
        <w:br/>
        <w:t>b) Geographical Market Definition ................................................................53</w:t>
        <w:br/>
        <w:t>(1) Concept ....................................................................................................53</w:t>
        <w:br/>
        <w:t>(2) Previous Practice of the Bundeskartellamt .............................................53</w:t>
        <w:br/>
        <w:t>(3) Catchment Areas around Real Locations Based on Customer Data .......55</w:t>
        <w:br/>
        <w:t>c) Objections to the Methodology of Geographical Market Definition ............61</w:t>
        <w:br/>
        <w:t>d) Conclusion on Market Definition ................................................................65</w:t>
        <w:br/>
        <w:t>2. Effects of the Merger on the Sales Side .......................................................66</w:t>
        <w:br/>
        <w:t>a) Significant Impairment of Effective Competition (SIEC Test) ..................66</w:t>
        <w:br/>
        <w:t>(1) Calculation of Regional Market Shares ...................................................68</w:t>
        <w:br/>
        <w:t>(2) Summary of the Review Framework of the Decision Division ...............70</w:t>
        <w:br/>
        <w:t>(3) Market Shares of the Merger Parties .......................................................71</w:t>
        <w:br/>
        <w:t>(4) Increase ....................................................................................................72</w:t>
        <w:br/>
        <w:t>(5) Geographical and Substantive Proximity of the Merger Parties in the</w:t>
        <w:br/>
        <w:t>Core Area .......................................................................................................72</w:t>
        <w:br/>
        <w:t>(6) Further Criteria .........................................................................................76</w:t>
        <w:br/>
        <w:t>b) Further Regional Cross-Market Structural Criteria .....................................77</w:t>
        <w:br/>
        <w:t>(1) Barriers to Market Entry ..........................................................................77</w:t>
        <w:br/>
        <w:t>(2) Access to Sales Markets ..........................................................................78</w:t>
        <w:br/>
        <w:t>(3) Access to Procurement Markets ...............................................................79</w:t>
        <w:br/>
        <w:t>c) Creation of Dominant Market Positions ......................................................80</w:t>
        <w:br/>
        <w:t>3. Examination of Individual Regional Markets ..............................................81</w:t>
        <w:br/>
        <w:t>a) Locations Considered Unproblematic According to the Review Framework ...81</w:t>
        <w:br/>
        <w:t>b) Locations Requiring Closer Examination but Considered Unproblematic .......83</w:t>
        <w:br/>
        <w:t>c) Results of Follow-Up Investigations ............................................................84</w:t>
        <w:br/>
        <w:t>d) Competitive Unproblematic Locations After Individual Case Analysis .........84</w:t>
        <w:br/>
        <w:t>(1) Bremen-Habenhausen .............................................................................85</w:t>
        <w:br/>
        <w:t>(2) Düren .......................................................................................................87</w:t>
        <w:br/>
        <w:t>(3) Neuruppin ................................................................................................88</w:t>
      </w:r>
    </w:p>
    <w:p>
      <w:r>
        <w:rPr>
          <w:b/>
        </w:rPr>
        <w:t>[Pages 439–441]</w:t>
      </w:r>
    </w:p>
    <w:p>
      <w:r>
        <w:t>439</w:t>
        <w:br/>
        <w:t>(4) Special case Horb am Neckar ..........................................................................91</w:t>
        <w:br/>
        <w:t>(a) Application of the examination grid according to Section C. II. 2. a) (2) ..........91</w:t>
        <w:br/>
        <w:t>(b) No significance of the merger-related restriction of competition when comparing the situation with and without the merger ................................................... 100</w:t>
        <w:br/>
        <w:t>(e) Change of the merger project at the location Goslar ........................................ 103</w:t>
        <w:br/>
        <w:t>(f) Further problematic locations after individual case analysis ............................ 104</w:t>
        <w:br/>
        <w:t>(1) Alzey ........................................................................................................... 108</w:t>
        <w:br/>
        <w:t>(2) Karlsruhe ................................................................................................... 116</w:t>
        <w:br/>
        <w:t>(3) Donaueschingen ........................................................................................ 126</w:t>
        <w:br/>
        <w:t>(4) Riesa ......................................................................................................... 135</w:t>
        <w:br/>
        <w:t>(5) Hettstedt .................................................................................................... 145</w:t>
        <w:br/>
        <w:t>(6) Bergen auf Rügen ..................................................................................... 156</w:t>
        <w:br/>
        <w:t>(7) Oldenburg .................................................................................................. 166</w:t>
        <w:br/>
        <w:t>(8) Braunschweig ............................................................................................ 176</w:t>
        <w:br/>
        <w:t>(9) Wolfenbüttel .............................................................................................. 187</w:t>
        <w:br/>
        <w:t>(10) Wolfsburg .................................................................................................. 197</w:t>
        <w:br/>
        <w:t>(11) Staßfurt ...................................................................................................... 207</w:t>
        <w:br/>
        <w:t>(12) Bocholt ...................................................................................................... 216</w:t>
        <w:br/>
        <w:t>(13) Wesel ........................................................................................................ 225</w:t>
        <w:br/>
        <w:t>(14) Kamp-Lintfort ............................................................................................ 234</w:t>
        <w:br/>
        <w:t>(15) Jülich ......................................................................................................... 244</w:t>
        <w:br/>
        <w:t>(16) Jettingen .................................................................................................... 253</w:t>
        <w:br/>
        <w:t>(17) Kirchentellinsfurt ........................................................................................ 263</w:t>
        <w:br/>
        <w:t>(18) Weilheim .................................................................................................... 273</w:t>
        <w:br/>
        <w:t>(19) Pfarrkirchen ............................................................................................... 282</w:t>
        <w:br/>
        <w:t>(20) Kempten .................................................................................................... 293</w:t>
        <w:br/>
        <w:t>(21) Neustadt an der Aisch ............................................................................... 303</w:t>
        <w:br/>
        <w:t>(g) Classification of the locations affected by the commitments in the examination grid ........................................................................................................... 312</w:t>
        <w:br/>
        <w:t>(1) Böblingen .................................................................................................. 314</w:t>
        <w:br/>
        <w:t>(2) Memmingen ............................................................................................... 318</w:t>
        <w:br/>
        <w:t>(3) Würzburg ................................................................................................... 322</w:t>
        <w:br/>
        <w:t>(4) Rhede ........................................................................................................ 327</w:t>
        <w:br/>
        <w:t>(5) Nürtingen ................................................................................................... 332</w:t>
        <w:br/>
        <w:t>(6) Ratingen .................................................................................................... 336</w:t>
        <w:br/>
        <w:t>4. Assessment of cross-location arguments of the parties involved in the merger 339</w:t>
        <w:br/>
        <w:t>(a) Competition law relevant alternative scenario .................................................... 339</w:t>
        <w:br/>
        <w:t>(b) Real is not a significant competitive force ..................................................... 340</w:t>
      </w:r>
    </w:p>
    <w:p>
      <w:r>
        <w:t>440</w:t>
        <w:br/>
        <w:t>(c) Pricing is not determined by local competition ............................................... 340</w:t>
        <w:br/>
        <w:t>(d) Nature of the determination of competitive proximity ...................................... 341</w:t>
        <w:br/>
        <w:t>(e) High share of smaller areas and discounters at Edeka .................................... 342</w:t>
        <w:br/>
        <w:t>(f) Observed customer behavior would change with price increases from Edeka ................................................................................................................ 342</w:t>
        <w:br/>
        <w:t>(g) Closures of Edeka and new openings of competitors after the cut-off date ................................................................................................................... 342</w:t>
        <w:br/>
        <w:t>(h) Consideration of competitive pressure from Aldi ........................................... 343</w:t>
        <w:br/>
        <w:t>(i) Importance of the online grocery market ....................................................... 343</w:t>
        <w:br/>
        <w:t>(j) Full-range and large-area shares in determining the relevant competitive proximity ........................................................................................................... 343</w:t>
        <w:br/>
        <w:t>(k) Erosion effects .............................................................................................. 344</w:t>
        <w:br/>
        <w:t>(l) Reduction of the area of the target location .................................................... 345</w:t>
        <w:br/>
        <w:t>(m) Non-Food-II share ....................................................................................... 346</w:t>
        <w:br/>
        <w:t>(n) Competitive proximity compared to the Kaufland proceedings ..................... 346</w:t>
        <w:br/>
        <w:t>5. Statement from Edeka on the draft decision ..................................................... 347</w:t>
        <w:br/>
        <w:t>(a) Competition law relevant alternative scenario .................................................... 348</w:t>
        <w:br/>
        <w:t>(b) Real as a significant competitive force, local pricing, and competitive proximity ................................................................................................................ 348</w:t>
        <w:br/>
        <w:t>(aa) Pricing is not determined by local competition ......................................... 349</w:t>
        <w:br/>
        <w:t>(bb) Competitive proximity ............................................................................... 349</w:t>
        <w:br/>
        <w:t>6. Statement from SCP regarding the sales side .................................................... 350</w:t>
        <w:br/>
        <w:t>7. Statement from Rewe regarding the sales side .................................................. 350</w:t>
        <w:br/>
        <w:t>8. Statement from Tegut regarding the sales side .................................................. 352</w:t>
        <w:br/>
        <w:t>9. Examination of coordinated effects on the sales markets ................................... 353</w:t>
        <w:br/>
        <w:t>(a) Possibilities for achieving coordination .......................................................... 354</w:t>
        <w:br/>
        <w:t>(b) Market transparency ...................................................................................... 355</w:t>
        <w:br/>
        <w:t>(c) Sanction possibilities ...................................................................................... 356</w:t>
        <w:br/>
        <w:t>(d) Actual competitive situation ......................................................................... 357</w:t>
        <w:br/>
        <w:t>III. Substantive prohibition prerequisites on the procurement side ......................... 358</w:t>
        <w:br/>
        <w:t>1. Summary assessment ....................................................................................... 358</w:t>
        <w:br/>
        <w:t>2. SIEC test as a relevant assessment criterion for the procurement markets ....... 359</w:t>
        <w:br/>
        <w:t>3. Investigations on the procurement side .............................................................. 363</w:t>
        <w:br/>
        <w:t>4. Geographic market definition .......................................................................... 369</w:t>
        <w:br/>
        <w:t>(a) Distribution structures ................................................................................... 369</w:t>
        <w:br/>
        <w:t>(b) Level of negotiations ..................................................................................... 370</w:t>
        <w:br/>
        <w:t>(c) Goods flows .................................................................................................... 372</w:t>
        <w:br/>
        <w:t>(aa) Wholesale/production .................................................................................. 373</w:t>
      </w:r>
    </w:p>
    <w:p>
      <w:r>
        <w:t>441</w:t>
        <w:br/>
        <w:t>(bb) Imports and exports ...................................................................................... 374</w:t>
        <w:br/>
        <w:t>(cc) Barriers to the sale of goods abroad ............................................................. 376</w:t>
        <w:br/>
        <w:t>(d) Summary ......................................................................................................... 378</w:t>
        <w:br/>
        <w:t>5. Market structure .................................................................................................. 380</w:t>
        <w:br/>
        <w:t>(a) Procurement volume and market shares ........................................................ 381</w:t>
        <w:br/>
        <w:t>(b) The increase at Edeka through the acquisition of Real .................................. 388</w:t>
        <w:br/>
        <w:t>6. Effects of procurement-side concentration on suppliers and competitors .......... 389</w:t>
        <w:br/>
        <w:t>(a) Strengthening of the Edeka group as a continuation of the concentration process in retail .................................................................................................. 389</w:t>
        <w:br/>
        <w:t>(b) Effects on suppliers ....................................................................................... 391</w:t>
        <w:br/>
        <w:t>(aa) Effects on supply relationships regarding price, quantity, and profitability ............................................................................................................... 392</w:t>
        <w:br/>
        <w:t>(bb) Trading practices of the retail companies .................................................... 395</w:t>
        <w:br/>
        <w:t>(cc) Effects on the innovation activities of suppliers ........................................... 405</w:t>
        <w:br/>
        <w:t>(dd) Countervailing supply power of suppliers? ................................................ 407</w:t>
        <w:br/>
        <w:t>(ee) Summary ...................................................................................................... 408</w:t>
        <w:br/>
        <w:t>(c) Effects on retail competitors ......................................................................... 408</w:t>
        <w:br/>
        <w:t>(aa) Schwarz Group and Rewe, Aldi .................................................................. 409</w:t>
        <w:br/>
        <w:t>(bb) Medium-sized competitors ......................................................................... 412</w:t>
        <w:br/>
        <w:t>(d) Alternative scenario ........................................................................................ 414</w:t>
        <w:br/>
        <w:t>(e) Summary ......................................................................................................... 420</w:t>
        <w:br/>
        <w:t>IV. Balancing clause ................................................................................................. 420</w:t>
        <w:br/>
        <w:t>V. Ancillary provisions ............................................................................................ 420</w:t>
        <w:br/>
        <w:t>1. Removal of the prohibition prerequisites ............................................................ 422</w:t>
        <w:br/>
        <w:t>2. Structural and long-term effects of the commitments ........................................ 426</w:t>
        <w:br/>
        <w:t>3. No restriction of competition through partial transfer/disposal ......................... 428</w:t>
        <w:br/>
        <w:t>4. Feasibility of the commitments ......................................................................... 428</w:t>
        <w:br/>
        <w:t>5. Transfer and disposal period ............................................................................. 429</w:t>
        <w:br/>
        <w:t>6. Suspensive and resolutory conditions ................................................................. 430</w:t>
        <w:br/>
        <w:t>VI. Appointment of a security trustee ................................................................. 432</w:t>
        <w:br/>
        <w:t>D. Fees ...................................................................................................................... 433</w:t>
        <w:br/>
        <w:t>E. Legal remedy information .................................................................................. 436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