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https://www.autoritedelaconcurrence.fr/fr/decision/relative-au-respect-des-injonctions-prononcees-lencontre-de-google-dans-la-decision-ndeg</w:t>
      </w:r>
    </w:p>
    <w:p>
      <w:r>
        <w:t>Pages translated : 132</w:t>
      </w:r>
    </w:p>
    <w:p/>
    <w:p>
      <w:r>
        <w:rPr>
          <w:b/>
        </w:rPr>
        <w:t>[Pages 1–3]</w:t>
      </w:r>
    </w:p>
    <w:p>
      <w:r>
        <w:t xml:space="preserve">FRENCH REPUBLIC  </w:t>
        <w:br/>
        <w:t xml:space="preserve">Decision No. 21-D-17 of July 12, 2021  </w:t>
        <w:br/>
        <w:t xml:space="preserve">regarding compliance with the injunctions issued against  </w:t>
        <w:br/>
        <w:t>Google in Decision No. 20-MC-01 of April 9, 2020*</w:t>
      </w:r>
    </w:p>
    <w:p>
      <w:r>
        <w:t xml:space="preserve">The Competition Authority (permanent commission),  </w:t>
        <w:br/>
        <w:t xml:space="preserve">Having regard to the referral, registered on August 31, 2020 under number 20/0083 F, by which the Alliance of General Information Press, the National Daily Press Syndicate, the Regional Daily Press Syndicate, the Departmental Daily Press Syndicate, and the Weekly Regional Press Syndicate referred to the Competition Authority for non-compliance with the interim measures issued against Google LLC, Google Ireland LTD, and Google France in Decision No. 20-MC-01 of April 9, 2020;  </w:t>
        <w:br/>
        <w:t xml:space="preserve">Having regard to the referral, registered on September 2, 2020 under number 20/0084 F, by which the Syndicate of Magazine Publishers referred to the Competition Authority for non-compliance with the interim measures issued against Google LLC, Google Ireland LTD, and Google France in Decision No. 20-MC-01 of April 9, 2020;  </w:t>
        <w:br/>
        <w:t xml:space="preserve">Having regard to the referral, registered on September 2, 2020 under number 20/0085 F, by which Agence France-Presse referred to the Competition Authority for non-compliance with the interim measures issued against Google LLC, Google Ireland LTD, and Google France in Decision No. 20-MC-01 of April 9, 2020;  </w:t>
        <w:br/>
        <w:t xml:space="preserve">Having regard to Book IV of the Commercial Code, and in particular Articles L. 464-2 and L. 464-3;  </w:t>
        <w:br/>
        <w:t xml:space="preserve">Having regard to Decision No. 20-MC-01 of April 9, 2020 regarding requests for interim measures submitted by the Syndicate of Magazine Publishers, the Alliance of General Information Press, and Agence France-Presse;  </w:t>
        <w:br/>
        <w:t xml:space="preserve">Having regard to the ruling of the Paris Court of Appeal of October 8, 2020 rendered in the context of the appeal filed by Google LLC, Google Ireland LTD, and Google France against Decision No. 20-MC-01 of April 9, 2020;  </w:t>
        <w:br/>
        <w:t xml:space="preserve">Having regard to the decision of September 30, 2020, by which the Deputy General Rapporteur joined the proceedings of cases 20/0083 F, 20/0084 F, and 20/0085 F;  </w:t>
        <w:br/>
        <w:t xml:space="preserve">Having regard to the business secrecy decisions No. 20-DSA-496 of October 13, 2020, No. 20-DSA-509 of October 19, 2021, No. 20-DSA-541 of November 3, 2020, No. 20-DSA-583 of November 19, 2020, No. 20-DSA-584 of November 19, 2020, No. 20-DSA-644 of December 3, 2020, No. 20-DSA-646 of December 4, 2020, No. 20-DSA-648 of December 4, 2020, No. 20-DSA-649 of December 4, 2020, No. 20-DSA-659 of December 16, 2020, No. 20-DSA-661 of December 18, 2020, No. 20-DSA-674 of December 29, 2020, No. 21-DSA-016 of January 12, 2021, No. 21-DSA-017 of January 12, 2021, No. 21-DSA-018 of January 12, 2021, No. 21-DSA-061 of January 26, 2021, No. 21-DSA-070 of February 1, 2021, No. 21-DECR-071 of February 2, 2021, No. 21-DECR-076 of February 4, 2021, No. 21-DECR-080 of February 8, 2021, No. 21-DECR-082 of February 8, 2021, No. 21-DSA-143 of March 22, 2021, No. 21-DSA-150 of March 25, 2021, No. 21-DSA-157 of March 29, 2021, No. 21-DSA-171 of March 31, 2021, No. 21-DSA-177 of April 6, 2021, No. 21-DSA-189 of April 9, 2021, No. 21-DSA-192 of April 13, 2021;  </w:t>
        <w:br/>
        <w:t xml:space="preserve">Having regard to the observations presented by the Syndicate of Magazine Publishers, the Alliance of General Information Press, Agence France-Presse, and the companies Google LLC, Google Ireland Ltd, Google France, as well as by the Government Commissioner;  </w:t>
        <w:br/>
        <w:t xml:space="preserve">Having regard to the other documents in the file;  </w:t>
        <w:br/>
        <w:t xml:space="preserve">The rapporteurs, the Deputy General Rapporteur, the representatives of the Syndicate of Magazine Publishers, the Alliance of General Information Press, Agence France-Presse, the companies Google LLC, Google Ireland Ltd, Google France, and the Government Commissioner heard during the session of the Competition Authority on May 5, 2021;  </w:t>
        <w:br/>
        <w:t xml:space="preserve">The representatives of the Amaury Group/L'Équipe and the French Federation of Press Agencies heard on the basis of the provisions of the second paragraph of Article L. 463-7 of the Commercial Code;  </w:t>
        <w:br/>
        <w:t>Adopts the following decision:</w:t>
      </w:r>
    </w:p>
    <w:p>
      <w:r>
        <w:t xml:space="preserve">Summary1  </w:t>
        <w:br/>
        <w:t xml:space="preserve">By this decision, the Competition Authority (hereinafter "the Authority") sanctions the companies Google LLC, Google Ireland Limited, and Google France (hereinafter "Google") for failing to comply with the interim measures it issued in its Decision No. 20-MC-01 of April 9, 2020 regarding requests for interim measures submitted by the Syndicate of Magazine Publishers, the Alliance of General Information Press, and Agence France-Presse (hereinafter "the Interim Measures Decision"). These interim measures concern the implementation modalities by Google of Law No. 2019-775 of July 24, 2019 aimed at creating a neighboring right for the benefit of agencies and press publishers (hereinafter, "the Law").  </w:t>
        <w:br/>
        <w:t xml:space="preserve">The Law, which transposes into French law Article 15 of Directive No. 2019/790 of April 17, 2019 on copyright and neighboring rights in the digital single market, aims to establish the conditions for balanced negotiations between publishers, press agencies, and online public communication services, in order to redefine the sharing of value among these actors. However, on the grounds of complying with the Law, Google unilaterally decided that it would no longer display excerpts of articles, photographs, and videos within its various services, unless publishers grant it permission free of charge. In the Interim Measures Decision, the Authority found that the practices in question were likely to constitute an abuse of dominant position and that they caused serious and immediate harm to the press sector. It issued, in the Interim Measures Decision, seven injunctions aimed at rebalancing the power dynamics between the various actors in the press and digital platforms and defining a negotiation framework that is imperative and adapted to the circumstances of the case. These injunctions imposed the following obligations on Google:  </w:t>
        <w:br/>
        <w:t xml:space="preserve">- to enter into good faith negotiations with publishers and press agencies that wish to do so (Injunction No. 1) for a period of three months from the request of the publisher or press agency (Injunction No. 4);  </w:t>
        <w:br/>
        <w:t xml:space="preserve">- to provide the necessary information for the transparent assessment of remuneration as provided for in Article L. 218-4 of the Intellectual Property Code (the "IPC") (Injunction No. 2);  </w:t>
        <w:br/>
        <w:t xml:space="preserve">- to maintain the display of text excerpts, photographs, and videos according to the modalities chosen by the concerned publisher or press agency during the negotiation period (Injunction No. 3);  </w:t>
        <w:br/>
        <w:t xml:space="preserve">- to respect a principle of neutrality in negotiations, which should not affect how the protected content of the concerned publishers and agencies is indexed, ranked, and more generally presented on Google's services (Injunction No. 5), this same principle of neutrality regarding negotiations also being applicable to other commercial relationships that Google maintains with publishers and press agencies (Injunction No. 6); and finally,  </w:t>
        <w:br/>
        <w:t xml:space="preserve">- to send to the Authority regular reports on the implementation modalities of this decision (Injunction No. 7).  </w:t>
        <w:br/>
        <w:t>1 This summary is strictly indicative. Only the reasons for the decision numbered below are authoritative.</w:t>
      </w:r>
    </w:p>
    <w:p>
      <w:r>
        <w:rPr>
          <w:b/>
        </w:rPr>
        <w:t>[Pages 4–6]</w:t>
      </w:r>
    </w:p>
    <w:p>
      <w:r>
        <w:t>By a judgment of October 8, 2020, the Paris Court of Appeal confirmed this decision, specifying the wording of injunction No. 5 by adding the following terms: "This injunction does not prevent improvements and innovations to the services offered by Google LLC, Google Ireland Ltd, and Google France, provided that they do not result, directly or indirectly, in any detrimental consequences to the interests of the holders of neighboring rights concerned by the negotiations provided for in Articles 1 and 2 of this decision."</w:t>
      </w:r>
    </w:p>
    <w:p>
      <w:r>
        <w:t>This decision follows the referral, on August 30, 2020, and September 2, 2020, of the Authority by the Syndicate of Magazine Publishers (hereinafter "SEPM"), the Alliance of General Information Press, the National Daily Press Syndicate, the Regional Daily Press Syndicate, the Departmental Daily Press Syndicate, and the Regional Weekly Press Syndicate (hereinafter, collectively, "APIG"), which represent the interests of a very large number of press publishers publishing newspaper and magazine titles in France, and Agence France-Presse (hereinafter "AFP") (hereinafter, collectively, the "complainants") for non-compliance by Google with the interim measures ordered in the Decision.</w:t>
      </w:r>
    </w:p>
    <w:p>
      <w:r>
        <w:t>In this decision, the Authority considers that Google has not complied with injunctions No. 1, 2, 5, and 6 issued in the Decision on interim measures.</w:t>
      </w:r>
    </w:p>
    <w:p>
      <w:r>
        <w:t>- On the non-compliance with the obligation to negotiate in good faith (Injunction No. 1):</w:t>
        <w:br/>
        <w:t>The Authority believes that Google has failed to fulfill its obligation to negotiate in good faith with the publishers and news agencies that submitted a request to enter into negotiations under the Decision on interim measures.</w:t>
      </w:r>
    </w:p>
    <w:p>
      <w:r>
        <w:t>In particular, the Authority notes that Google has consistently linked discussions regarding the remuneration of neighboring rights for current uses of content protected by the Law to the conclusion of a new global partnership called Publisher Curated News, or PCN, which primarily concerned new services, including the service called Showcase. Through this partnership, Google sought to obtain a license covering all of the publishers' content, of which the neighboring rights for current uses of protected content were, at best, only an ancillary component, without specific financial valuation.</w:t>
      </w:r>
    </w:p>
    <w:p>
      <w:r>
        <w:t>The Authority considers that Google has also significantly narrowed the scope of the Law, which is otherwise unambiguous, by excluding the principle of remuneration for press content from publishers or news agencies that do not have a qualification of "political and general information" (IPG) and by denying news agencies, for almost the entirety of the negotiations, the benefit of remuneration for their content used by publishers.</w:t>
      </w:r>
    </w:p>
    <w:p>
      <w:r>
        <w:t>The Authority also observes that Google adopted an excessively restrictive interpretation of the notion of revenue derived from the display of press content under Article L. 218-4 of the IPC: Google only considered, for this basis, the advertising revenues (Google Ads) from Google Search pages where protected content is displayed, and excluded the consideration of any other form of indirect revenue generated by the presence of protected content on Google Search, or on other services such as Google News or Discover. However, the Decision, as well as the judgment of the Court of Appeal, noted that the display of protected content on Google's various services contributed to the attractiveness of its services and their improvement, and could notably provide advantages in terms of triggering visits from internet users and extending consultation durations, which gives Google access to data that can then be used and monetized.</w:t>
      </w:r>
    </w:p>
    <w:p>
      <w:r>
        <w:t>- On the non-compliance with the obligation to provide publishers and news agencies with the information required by Article L. 218-4 of the IPC (Injunction No. 2):</w:t>
        <w:br/>
        <w:t>Injunction No. 2 was intended to ensure the useful effect of Injunction No. 1, by allowing publishers and news agencies entering into negotiations to have the necessary elements for a transparent assessment of the remuneration due.</w:t>
      </w:r>
    </w:p>
    <w:p>
      <w:r>
        <w:t>The Authority finds that the information communicated by Google has been either partial, regarding the scope of Google's services and revenues, or late in relation to the negotiation deadlines, or not specific to the protected content of the entity to which the communication was addressed. These communications were insufficient to allow the publisher or news agency to link Google's use of protected content, the revenues it derives from it, and its financial proposal.</w:t>
      </w:r>
    </w:p>
    <w:p>
      <w:r>
        <w:t>The Authority notes that the data communicated by Google during most of the negotiation period was limited to the online search engine service Google Search, excluding other Google services and any other indirect revenue that Google derives from the exploitation of this content, which illustrates Google's excessively restrictive interpretation of the notion of revenue derived from the display of press content.</w:t>
      </w:r>
    </w:p>
    <w:p>
      <w:r>
        <w:t>The Authority further notes that, from the beginning of the negotiations and throughout them, Google had received requests for information that it chose to ignore, even though they were relevant and in accordance with the requirements of the applicable legislative provisions and the Decision on interim measures.</w:t>
      </w:r>
    </w:p>
    <w:p>
      <w:r>
        <w:t>- On the non-compliance with the obligation of neutrality in negotiations regarding neighboring rights concerning any other economic relationship that Google may have with publishers and news agencies (Injunction No. 6):</w:t>
        <w:br/>
        <w:t>Google, during almost the entire negotiation period, conditioned access to the global partnership program Showcase on the acceptance by publishers and news agencies of a global remuneration, without specific remuneration for the current use of protected content under neighboring rights, in violation of Injunction No. 1 as stated above. However, the Authority finds that access to the Showcase program had significant consequences in terms of visibility for publishers and news agencies. The mechanism put in place by Google was thus likely to strongly encourage them to accept the conditions imposed by Google under the threat of seeing their visibility conditions deteriorate compared to other publishers and news agencies that agreed to participate in this program.</w:t>
      </w:r>
    </w:p>
    <w:p>
      <w:r>
        <w:t>The Authority specifies that, while it was permissible for Google to propose new partnerships, such as Showcase or Subscribe With Google (SwG), to publishers and news agencies, it was incumbent upon it to allow them to negotiate separate remuneration for the current uses of protected content.</w:t>
      </w:r>
    </w:p>
    <w:p>
      <w:r>
        <w:t>- On the non-compliance with the obligation of neutrality regarding how protected content is indexed, ranked, and, more generally, presented on its services (Injunction No. 5):</w:t>
        <w:br/>
        <w:t>The Authority finds that by establishing a link between negotiations on the remuneration of neighboring rights for current uses and those on the remuneration for new partnerships such as Showcase, which could have significant consequences on the visibility of publishers and news agencies on Google's services, Google violated the obligation of neutrality in negotiations regarding the presentation of protected content on its services.</w:t>
      </w:r>
    </w:p>
    <w:p>
      <w:r>
        <w:t>***</w:t>
      </w:r>
    </w:p>
    <w:p>
      <w:r>
        <w:t>In light of the above, the Authority considers that Google has not complied, both in letter and in spirit, with Injunctions No. 1, 2, 5, and 6 within the timeframe set by the Injunctions. The negotiations that took place after the three-month deadline set by the Injunctions do not lead to a reconsideration of this finding.</w:t>
      </w:r>
    </w:p>
    <w:p>
      <w:r>
        <w:t>The Authority notes the exceptional seriousness of such a breach, particularly in light of the deliberate, developed, and systematic strategy of non-compliance with Injunction No. 1 implemented by Google. It considers that Google's behavior has undermined the objective pursued by the Decision, stemming from the Law, to allow publishers and news agencies to negotiate with Google in a balanced framework in order to define both the terms of the reuse and display of their content and the remuneration that may be associated with it.</w:t>
      </w:r>
    </w:p>
    <w:p>
      <w:r>
        <w:t>The Authority notes that establishing links between the remuneration of neighboring rights for current uses of protected content and participation in new Google services constitutes a diversion of the objective of the Injunctions in favor of Google, which is likely to further increase its dominant position in the general search services market.</w:t>
      </w:r>
    </w:p>
    <w:p>
      <w:r>
        <w:t>The Authority believes that a sanction of 500 million euros should be imposed.</w:t>
      </w:r>
    </w:p>
    <w:p>
      <w:r>
        <w:t>To ensure the full execution of the injunctions issued in the Decision on interim measures, the Authority orders Google:</w:t>
        <w:br/>
        <w:t>- under the execution of Injunction No. 1, to propose a remuneration offer that meets the requirements of the Law and the Decision regarding the current use of protected content on Google's services to the complainants who submit a formal request to reopen negotiations;</w:t>
        <w:br/>
        <w:t>- under the execution of Injunction No. 2, to accompany this offer with the information required by Article L. 218-4 of the Intellectual Property Code. This information must include an estimate of the total revenues it generates in France from the display of protected content on its services, indicating the share of revenues generated by the publisher or news agency that initiated the offer request.</w:t>
      </w:r>
    </w:p>
    <w:p>
      <w:r>
        <w:rPr>
          <w:b/>
        </w:rPr>
        <w:t>[Pages 7–9]</w:t>
      </w:r>
    </w:p>
    <w:p>
      <w:r>
        <w:t>remuneration. This estimate must detail a number of revenue items specified in this decision.</w:t>
      </w:r>
    </w:p>
    <w:p>
      <w:r>
        <w:t>To ensure the effective execution of these injunctions, a penalty of 300,000 euros per day of delay is imposed upon the expiration of the two-month period starting from the formal request for the reopening of negotiations made, where applicable, by each of the applicants. Thus, this penalty will be assessed separately for each negotiation process that would be reopened by each of the applicants, following the notification of this decision.</w:t>
      </w:r>
    </w:p>
    <w:p>
      <w:r>
        <w:t>Google must also demonstrate compliance with this decision in the context of the monthly follow-up reports submitted in accordance with Injunction No. 7 of the Decision on interim measures.</w:t>
      </w:r>
    </w:p>
    <w:p>
      <w:r>
        <w:t>The Authority reminds that Google remains obligated to comply with the Injunctions as validated by the Paris Court of Appeal in its ruling of October 8, 2020, until the Authority publishes its decision on the merits. Compliance with these Injunctions remains subject to the oversight of the Competition Authority, which may be seized again by any publisher or news agency in accordance with Article L. 464-3 of the Commercial Code, until the date on which the Authority renders its decision on the merits.</w:t>
      </w:r>
    </w:p>
    <w:p>
      <w:r>
        <w:t xml:space="preserve">SUMMARY </w:t>
        <w:br/>
        <w:t xml:space="preserve">I. Findings ......................................................................................... 13 </w:t>
        <w:br/>
        <w:t xml:space="preserve">A. REMINDER OF THE PROCEDURE .......................................................................................... 13 </w:t>
        <w:br/>
        <w:t xml:space="preserve">1. DECISION NO. 20-MC-01 OF APRIL 9, 2020 ................................................................. 13 </w:t>
        <w:br/>
        <w:t xml:space="preserve">2. PROCEDURE FOR NON-COMPLIANCE WITH INJUNCTIONS ........................................... 14 </w:t>
        <w:br/>
        <w:t xml:space="preserve">a) The referral of APIG .......................................................................................... 14 </w:t>
        <w:br/>
        <w:t xml:space="preserve">b) The referral of SEPM ....................................................................................... 15 </w:t>
        <w:br/>
        <w:t xml:space="preserve">c) The referral of AFP .......................................................................................... 15 </w:t>
        <w:br/>
        <w:t xml:space="preserve">d) The joining of referrals .................................................................................... 16 </w:t>
        <w:br/>
        <w:t xml:space="preserve">e) The report of non-compliance with the injunctions ........................................... 16 </w:t>
        <w:br/>
        <w:t xml:space="preserve">B. THE SECTOR AND THE COMPANIES INVOLVED ............................................................... 16 </w:t>
        <w:br/>
        <w:t xml:space="preserve">1. THE SECTOR ........................................................................................................ 16 </w:t>
        <w:br/>
        <w:t xml:space="preserve">2. THE COMPANIES INVOLVED .................................................................................. 17 </w:t>
        <w:br/>
        <w:t xml:space="preserve">a) APIG and the unions constituting it ................................................................. 17 </w:t>
        <w:br/>
        <w:t xml:space="preserve">b) SEPM ................................................................................................................ 18 </w:t>
        <w:br/>
        <w:t xml:space="preserve">c) AFP .................................................................................................................... 18 </w:t>
        <w:br/>
        <w:t xml:space="preserve">d) Google ............................................................................................................... 18 </w:t>
        <w:br/>
        <w:t xml:space="preserve">3. THE VALUE GENERATED BY THE DISPLAY OF PROTECTED PRESS CONTENT ON GOOGLE'S ONLINE SERVICES .................................................................................. 18 </w:t>
        <w:br/>
        <w:t xml:space="preserve">C. DECISION NO. 20-MC-01 AND INTERIM MEASURES ......................................................... 20 </w:t>
        <w:br/>
        <w:t xml:space="preserve">1. THE POTENTIALLY ANTI-COMPETITIVE NATURE OF THE REPORTED PRACTICES .......................................................................................................................... 20 </w:t>
        <w:br/>
        <w:t xml:space="preserve">2. THE INTERIM MEASURES PRONOUNCED .................................................................... 21 </w:t>
        <w:br/>
        <w:t xml:space="preserve">a) An obligation to negotiate in good faith under the conditions set by Article L. 218-4 of the IPC ("Injunction 1") ................................................................................. 22 </w:t>
        <w:br/>
        <w:t xml:space="preserve">b) An obligation to provide publishers and news agencies with the necessary information for a transparent assessment of the remuneration due ("Injunction 2") .................................................................................................................... 23 </w:t>
        <w:br/>
        <w:t xml:space="preserve">c) An obligation to maintain the textual excerpts and enriched excerpts of publishers and news agencies during the negotiation period ("Injunction 3") .......................... 23 </w:t>
        <w:br/>
        <w:t xml:space="preserve">d) An obligation to conduct the negotiations referred to in the Injunctions within a period of 3 months from the request to open negotiations ("Injunction 4") .......... 24 </w:t>
        <w:br/>
        <w:t xml:space="preserve">e) An obligation of neutrality in the methods of indexing, ranking, and presenting the protected content of publishers and news agencies on Google's services during the negotiations regarding neighboring rights ("Injunction 5") .......................... 24 </w:t>
        <w:br/>
        <w:t xml:space="preserve">f) An obligation of neutrality in the negotiations regarding neighboring rights on any other economic relationship that Google may have with publishers and news agencies ("Injunction 6") .................................................................................. 25 </w:t>
        <w:br/>
        <w:t xml:space="preserve">g) An obligation to regularly communicate to the Authority a report on how Google complies with the Injunctions ("Injunction 7") .................................................. 25 </w:t>
        <w:br/>
        <w:t xml:space="preserve">D. THE PRACTICES OBSERVED ............................................................................................... 26 </w:t>
        <w:br/>
        <w:t xml:space="preserve">1. CHRONOLOGY OF NEGOTIATIONS BETWEEN GOOGLE AND AFP ............................ 27 </w:t>
        <w:br/>
        <w:t xml:space="preserve">a) April 17 – June 11, 2020: the opening of negotiations and the first exchanges .......................................................................................................................... 27 </w:t>
        <w:br/>
        <w:t xml:space="preserve">b) June 17 – June 30, 2020: the difficulties expressed by Google and the reaction of AFP .................................................................................................................. 28 </w:t>
        <w:br/>
        <w:t xml:space="preserve">c) June 30 – July 24, 2020: Google's first proposal and AFP's counter-proposals .................................................................................................................. 30 </w:t>
        <w:br/>
        <w:t xml:space="preserve">d) July 24, 2020: the first methodology for valuing neighboring rights communicated by Google ................................................................................................. 31 </w:t>
        <w:br/>
        <w:t xml:space="preserve">e) July 27, 2020: Google's second proposal .......................................................... 32 </w:t>
        <w:br/>
        <w:t xml:space="preserve">f) July 29 – August 7, 2020: Google's third proposal and the subsequent exchanges .................................................................................................................. 32 </w:t>
        <w:br/>
        <w:t xml:space="preserve">g) August 10 – August 11, 2020: Google's fourth proposal and the discussions that followed .................................................................................................. 33 </w:t>
        <w:br/>
        <w:t xml:space="preserve">h) August 12, 2020: the request for an extension of the negotiation period proposed by Google ................................................................................................. 34 </w:t>
        <w:br/>
        <w:t xml:space="preserve">i) August 14 – August 16, 2020: Google's fifth proposal to AFP ......................... 34 </w:t>
        <w:br/>
        <w:t xml:space="preserve">j) The deadline for the negotiation period ............................................................ 35 </w:t>
        <w:br/>
        <w:t xml:space="preserve">k) October 2020 to March 2021: discussions following the negotiation period provided for by the Injunctions ............................................................................. 35 </w:t>
        <w:br/>
        <w:t xml:space="preserve">2. CHRONOLOGY OF NEGOTIATIONS BETWEEN GOOGLE AND APIG .............................. 36 </w:t>
        <w:br/>
        <w:t xml:space="preserve">a) May 6 – May 20, 2020: the opening of negotiations and the first proposal from APIG ................................................................................................................. 36 </w:t>
        <w:br/>
        <w:t xml:space="preserve">b) May 29 – June 11, 2020: Google's first proposal and the subsequent exchanges .................................................................................................................. 37 </w:t>
        <w:br/>
        <w:t xml:space="preserve">c) June 18 – June 30, 2020: Google's second proposal and the subsequent exchanges .................................................................................................................. 39 </w:t>
        <w:br/>
        <w:t xml:space="preserve">d) July 1, 2020: APIG's second proposal and the request for detailed information .................................................................................................................. 39 </w:t>
        <w:br/>
        <w:t>e) July 1 – July 20, 2020: various exchanges regarding APIG's mandate, the valuation of neighboring rights, and the request for communication of information .................................................................................................................. 40</w:t>
      </w:r>
    </w:p>
    <w:p>
      <w:r>
        <w:rPr>
          <w:b/>
        </w:rPr>
        <w:t>[Pages 10–12]</w:t>
      </w:r>
    </w:p>
    <w:p>
      <w:r>
        <w:t xml:space="preserve">f) July 24 – July 27, 2020: the third proposal from Google (draft framework agreement) and the discussions that followed .................................................. 43  </w:t>
        <w:br/>
        <w:t xml:space="preserve">g) July 30 and August 12, 2020: the request for an extension of the deadline ......................... 45  </w:t>
        <w:br/>
        <w:t xml:space="preserve">h) August 4 – August 6, 2020: the transmission of Google's methodology .......... 45  </w:t>
        <w:br/>
        <w:t xml:space="preserve">i) August 14 – August 17, 2020: the fourth proposal from Google and the discussions that followed ...................................................................................................... 45  </w:t>
        <w:br/>
        <w:t xml:space="preserve">j) August 18, 2020: the deadline for the negotiation period .................................. 47  </w:t>
        <w:br/>
        <w:t xml:space="preserve">k) October 2020 – February 2021: discussions following the negotiation period set by the Injunctions .......................................................................................................................... 47  </w:t>
        <w:br/>
        <w:t xml:space="preserve">3. CHRONOLOGY OF NEGOTIATIONS BETWEEN GOOGLE AND SEPM ....... 49  </w:t>
        <w:br/>
        <w:t xml:space="preserve">a) May 22 – June 29, 2020: the opening of negotiations and the first exchanges ................................................................................................................................. 49  </w:t>
        <w:br/>
        <w:t xml:space="preserve">b) July 1 – July 23, 2020: the first offer from Google ............................... 50  </w:t>
        <w:br/>
        <w:t xml:space="preserve">c) July 6 – July 23, 2020: SEPM's reaction to Google's offer ............ 51  </w:t>
        <w:br/>
        <w:t xml:space="preserve">d) July 29 – August 11, 2020: SEPM's counterproposal and the exchanges that followed ................................................................................................................... 53  </w:t>
        <w:br/>
        <w:t xml:space="preserve">e) August 12, 2020: the request for an extension of the deadline .............................................. 55  </w:t>
        <w:br/>
        <w:t xml:space="preserve">f) August 14 – August 20, 2020: the second offer from Google and the discussions that followed ......................................................................................................................... 55  </w:t>
        <w:br/>
        <w:t xml:space="preserve">g) The deadline for the negotiation period ......................................................... 57  </w:t>
        <w:br/>
        <w:t xml:space="preserve">4. NEGOTIATIONS BETWEEN GOOGLE AND OTHER AGENCIES AND PRESS PUBLISHERS ............................................................................................................................... 57  </w:t>
        <w:br/>
        <w:t xml:space="preserve">5. CONTRACTS CONCLUDED WITH PRESS PUBLISHERS FOLLOWING BILATERAL NEGOTIATIONS AFTER THE NEGOTIATION PERIOD SET BY THE INJUNCTIONS .......................................................................................................................... 59  </w:t>
        <w:br/>
        <w:t xml:space="preserve">E. SUMMARY OF THE STRUCTURING POINTS OF THE NEGOTIATION ..................... 62  </w:t>
        <w:br/>
        <w:t xml:space="preserve">1. THE SCOPE OF CONTENT AND SERVICES COVERED BY THE NEGOTIATION......... 62  </w:t>
        <w:br/>
        <w:t xml:space="preserve">a) Negotiations with AFP ................................................................................... 62  </w:t>
        <w:br/>
        <w:t xml:space="preserve">b) Negotiations with APIG ................................................................................. 64  </w:t>
        <w:br/>
        <w:t xml:space="preserve">c) Negotiations with SEPM ............................................................................... 67  </w:t>
        <w:br/>
        <w:t xml:space="preserve">2. THE EXCLUSION OF CERTAIN CONTENT FROM DISCUSSIONS ON NEIGHBORING RIGHTS .... 68  </w:t>
        <w:br/>
        <w:t xml:space="preserve">a) On the exclusion of non-IPG titles from SEPM and APIG ........................... 68  </w:t>
        <w:br/>
        <w:t xml:space="preserve">b) The exclusion of certain content from news agencies ................................ 70  </w:t>
        <w:br/>
        <w:t xml:space="preserve">3. THE BASIS OF REMUNERATION DUE BY GOOGLE FOR THE USE OF PROTECTED CONTENT ON ITS SERVICES ............................................................................. 71  </w:t>
        <w:br/>
        <w:t xml:space="preserve">4. THE COMMUNICATION OF INFORMATION BY GOOGLE ON THE USE OF PROTECTED CONTENT BY ITS SERVICES AND NECESSARY FOR A TRANSPARENT EVALUATION OF THE REMUNERATION DUE FOR THESE CONTENTS .................................... 74  </w:t>
        <w:br/>
        <w:t xml:space="preserve">a) The spontaneous communication of information by Google ............................ 74  </w:t>
        <w:br/>
        <w:t xml:space="preserve">b) The responses provided by Google to information requests made by the claimants ................................................................................................. 75  </w:t>
        <w:br/>
        <w:t xml:space="preserve">Google's position .............................................................................................. 75  </w:t>
        <w:br/>
        <w:t xml:space="preserve">Information requests made by AFP ................................................................. 75  </w:t>
        <w:br/>
        <w:t xml:space="preserve">Information requests made by APIG ............................................................... 76  </w:t>
        <w:br/>
        <w:t xml:space="preserve">Information requests made by SEPM .............................................................. 78  </w:t>
        <w:br/>
        <w:t xml:space="preserve">II. Discussion ..................................................................................... 80  </w:t>
        <w:br/>
        <w:t xml:space="preserve">A. REMINDER OF APPLICABLE PRINCIPLES ............................................................................... 80  </w:t>
        <w:br/>
        <w:t xml:space="preserve">1. REMINDER OF DECISIONAL PRACTICE AND JURISPRUDENCE ........................... 80  </w:t>
        <w:br/>
        <w:t xml:space="preserve">2. APPLICATION TO THE CASE AT HAND ........................................................................................ 82  </w:t>
        <w:br/>
        <w:t xml:space="preserve">B. ASSESSMENT OF GOOGLE'S COMPLIANCE WITH THE INJUNCTIONS .......................... 83  </w:t>
        <w:br/>
        <w:t xml:space="preserve">1. ON COMPLIANCE WITH INJUNCTION 1 ................................................................................ 83  </w:t>
        <w:br/>
        <w:t xml:space="preserve">a) On the negotiation of a global licensing agreement primarily concerning the Showcase service ................................................................................................ 84  </w:t>
        <w:br/>
        <w:t xml:space="preserve">On the shift of the negotiation of neighboring rights regarding current uses of protected content to the new Showcase service ................................................... 84  </w:t>
        <w:br/>
        <w:t xml:space="preserve">On the method of valuing neighboring rights related to the current use of press content ........................................................................................................................ 89  </w:t>
        <w:br/>
        <w:t xml:space="preserve">On the justifications put forward by Google ........................................................ 95  </w:t>
        <w:br/>
        <w:t xml:space="preserve">b) On Google's refusal to negotiate with press publishers lacking IPG certification ......................................................................................... 97  </w:t>
        <w:br/>
        <w:t xml:space="preserve">c) On Google's refusal to negotiate with news agencies for remuneration under neighboring rights .......................................................................................... 99  </w:t>
        <w:br/>
        <w:t xml:space="preserve">d) Conclusion on compliance with Injunction 1 ................................................... 105  </w:t>
        <w:br/>
        <w:t xml:space="preserve">2. ON COMPLIANCE WITH INJUNCTION 2 .............................................................................. 105  </w:t>
        <w:br/>
        <w:t xml:space="preserve">3. ASSESSMENT OF GOOGLE'S COMPLIANCE WITH INJUNCTIONS 5 AND 6 ........................... 113  </w:t>
        <w:br/>
        <w:t xml:space="preserve">a) Regarding compliance with Injunction 6 .......................................................... 115  </w:t>
        <w:br/>
        <w:t xml:space="preserve">b) Regarding compliance with Injunction 5 ......................................................... 119  </w:t>
        <w:br/>
        <w:t xml:space="preserve">4. ON GOOGLE'S COMMUNICATION WITH THE LEGAL SERVICE OF THE AUTHORITY ............................................................................................................................................... 120  </w:t>
        <w:br/>
        <w:t xml:space="preserve">5. CONCLUSION ON COMPLIANCE WITH THE INJUNCTIONS .......................................................... 121  </w:t>
        <w:br/>
        <w:t xml:space="preserve">C. ON THE DURATION OF THE PRACTICES .......................................................................................... 122  </w:t>
        <w:br/>
        <w:t xml:space="preserve">D. ON ATTRIBUTION ...................................................................................................................... 123  </w:t>
        <w:br/>
        <w:t xml:space="preserve">E. ON SANCTIONS ............................................................................................................................ 123  </w:t>
        <w:br/>
        <w:t xml:space="preserve">1. ON FINANCIAL SANCTIONS ................................................................................................. 123  </w:t>
        <w:br/>
        <w:t xml:space="preserve">a) On the legal maximum of sanctions .............................................................. 123  </w:t>
        <w:br/>
        <w:t xml:space="preserve">b) On the severity of the behavior in question .................................................. 124  </w:t>
        <w:br/>
        <w:t xml:space="preserve">c) On the impact of the observed behavior on the competition that the Injunctions aimed to preserve ......................................................................... 128  </w:t>
        <w:br/>
        <w:t xml:space="preserve">d) On the amount of the fine ........................................................................... 130  </w:t>
        <w:br/>
        <w:t xml:space="preserve">2. ON PENALTIES ......................................................................................................................... 130  </w:t>
        <w:br/>
        <w:t>DECISION ........................................................................................... 132</w:t>
      </w:r>
    </w:p>
    <w:p>
      <w:r>
        <w:rPr>
          <w:b/>
        </w:rPr>
        <w:t>[Pages 13–15]</w:t>
      </w:r>
    </w:p>
    <w:p>
      <w:r>
        <w:t>I. FINDINGS</w:t>
        <w:br/>
        <w:t>A. REMINDER OF THE PROCEDURE</w:t>
        <w:br/>
        <w:t>1. DECISION NO. 20-MC-01 OF APRIL 9, 2020</w:t>
        <w:br/>
        <w:t>1. By letters registered on November 15 and 19, 2019, under numbers 19/0074 F, 19/0078 F, and 19/0080 F, the Syndicate of Magazine Publishers (hereinafter "SEPM"), the Alliance of General Information Press, the National Daily Press Syndicate, the Regional Daily Press Syndicate, the Departmental Daily Press Syndicate, and the Regional Weekly Press Syndicate (hereinafter, collectively "APIG"), and Agence France-Presse (hereinafter "AFP") (collectively, the "complainants") referred practices implemented by Google to the Competition Authority (hereinafter "the Authority").</w:t>
        <w:br/>
        <w:t>2. In addition to their substantive referrals, the complainants requested, by letters registered on November 15 and 19, 2019, under numbers 19/0075 M, 19/0079 M, and 19/0081 M, the issuance of interim measures based on Article L. 464-1 of the Commercial Code.</w:t>
        <w:br/>
        <w:t>3. By decision of November 26, 2019, the Deputy General Rapporteur of the Authority joined the proceedings of cases 19/0074 F – 19/0075 M, 19/0078 F – 19/0079 M, and 19/0080 F – 19/0081 M. The reference numbers for the processing of these cases following this decision of joinder are 19/0074 F – 19/0075 M.</w:t>
        <w:br/>
        <w:t>4. On April 9, 2020, the Authority adopted decision no. 20-MC-01 (hereinafter "the Decision") concerning requests for interim measures submitted by SEPM, APIG, and AFP, and issued interim measures in the form of seven injunctions (the "Injunctions" and, individually, "the Injunction") against the companies Google LLC, Google Ireland Ltd, and Google France (hereinafter "Google").</w:t>
        <w:br/>
        <w:t>5. On April 10, 2020, in accordance with Article 8 of Ordinance No. 2020-306 of March 25, 2020, and the press release from the Competition Authority regarding the adaptation of deadlines and procedures of the Competition Authority during the health emergency period dated March 27, 2020, the President of the Authority informed Google that "the deadlines for implementing commitments, injunctions, or interim measures [were] therefore suspended or postponed until the expiration of a period of one month from the cessation of the state of health emergency."</w:t>
        <w:br/>
        <w:t>6. By letter dated May 11, 2020, the Authority informed Google that the deadlines for implementing the Injunctions issued by the Decision would resume as of May 18, 2020. Article 8 of Ordinance No. 2020-306, amended by Ordinance No. 2020-427 of April 15, 2020, indeed provides the Authority with the ability to prescribe the application of interim measures "when the interests for which it is responsible justify it [...], within the timeframe it determines." The Authority notably took into account, in support of its decision, the gradual lifting of confinement measures for the population starting May 11, 2020, and the existence of a particular urgency requiring the immediate establishment of a good faith negotiation process between Google and the publishers and news agencies regarding the conditions for resuming press content on Google's services.</w:t>
        <w:br/>
        <w:t>7. On July 2, 2020, Google filed an appeal against the Decision before the Paris Court of Appeal.</w:t>
        <w:br/>
        <w:t>8. On October 8, 2020, the Paris Court of Appeal rejected all grounds for annulment directed against the Decision and reformed Article 5 of the Decision, thus completing it: "This injunction does not hinder the improvements and innovations of the services offered by Google LLC, Google Ireland Ltd, and Google France, provided that they do not directly or indirectly result in any detrimental consequences to the interests of the holders of neighboring rights concerned by the negotiations provided for in Articles 1 and 2 of this decision."</w:t>
        <w:br/>
        <w:t>9. Not having been subject to an appeal, the ruling of the Paris Court of Appeal of October 8, 2020, became final.</w:t>
        <w:br/>
        <w:t>2. PROCEDURE FOR NON-COMPLIANCE WITH THE INJUNCTIONS</w:t>
        <w:br/>
        <w:t>a) Referral by APIG</w:t>
        <w:br/>
        <w:t>10. By letter registered on August 31, 2020, under number 20/0083 F, APIG referred to the Authority for non-compliance by Google with the interim measures pronounced in the Decision.</w:t>
        <w:br/>
        <w:t>11. In its referral, APIG argues that Google has not complied with the Injunctions provided for in Articles 1, 2, and 4 of the Decision (i) by refusing to provide the information required by the third paragraph of Article L. 218-4 of the Intellectual Property Code (hereinafter "IPC") and (ii) by refusing to negotiate in good faith. The lack of good faith would be notably evidenced, according to APIG, by Google's refusal to discuss the remuneration of neighboring rights, on the grounds that the traffic redirected by Google to the publishers' sites would generate for them a value greater than that which Google receives from displaying protected content on these services. APIG further argues that Google unilaterally shifted the scope of negotiations to focus on a potential new Google service, relying on the verbatim reproduction of press articles, in order to achieve a zero remuneration for the use of content protected by Law No. 2019-775 of July 24, 2019, aimed at creating a neighboring right for the benefit of news agencies and press publishers (hereinafter, the "Law" or "Neighboring Rights Law").</w:t>
        <w:br/>
        <w:t>12. APIG accompanied its referral with requests regarding the conduct of negotiations and the communication of information provided for by Article L. 218-4 of the IPC and by Article 2 of the Decision. In this regard, it requests the Authority to grant a three-month extension of the negotiation period with Google, accompanied by measures aimed at preventing a new failure. The requested measures consist, on the one hand, of the appointment of an expert third party who will attend all negotiation meetings and receive a copy of all correspondence exchanged between representatives of APIG and representatives of Google and, on the other hand, the imposition of daily penalties regarding, in particular, the transmission of information requested by APIG from Google under Article L. 218-4 of the IPC and Article 2 of the Decision, as well as the conclusion of an agreement on remuneration related to neighboring rights.</w:t>
        <w:br/>
        <w:t>13. APIG also requests the imposition of a dissuasive financial penalty against Google for non-compliance with the interim measures.</w:t>
        <w:br/>
        <w:t>b) Referral by SEPM</w:t>
        <w:br/>
        <w:t>14. By letter registered on September 2, 2020, under number 20/0084 F, SEPM referred to the Authority for non-compliance by Google with the interim measures pronounced in the Decision.</w:t>
        <w:br/>
        <w:t>15. In its referral, SEPM argues that Google has not complied with the Injunctions provided for in Articles 1, 2, and 4 of the Decision (i) by refusing to negotiate in good faith and (ii) by refusing to communicate the necessary information for determining remuneration. The lack of good faith according to SEPM would be evidenced, in particular, by the fact that Google has continually contested the right to remuneration of magazine publishers for their neighboring rights, on the grounds that they are already compensated in the form of traffic redirected by Google to their benefit. Furthermore, Google would have constantly sought to minimize the contribution of press publishers to its revenues and would have outright refused to negotiate with press publishers who do not have an "Information Politique Générale" (hereinafter "IPG") certification.</w:t>
        <w:br/>
        <w:t>16. SEPM accompanied its referral with requests regarding the conduct of negotiations and the communication of information provided for by Article L. 218-4 of the IPC and by Article 2 of the Decision. SEPM specifically requests the Authority to reiterate the Injunction provided for in Article 1 of the Decision and to appoint a mediator responsible for overseeing the negotiations. SEPM also requests that the Authority order Google to comply with the Injunction provided for in Article 2 of the Decision, within 15 days from the request for information, under a penalty of 5% of its average daily turnover for each day of delay.</w:t>
        <w:br/>
        <w:t>17. SEPM further requests the maintenance of the Injunctions provided for in Articles 3, 5, and 6 of the Decision as well as the imposition of a financial penalty against Google for non-compliance with the interim measures.</w:t>
        <w:br/>
        <w:t>c) Referral by AFP</w:t>
        <w:br/>
        <w:t>18. By letter registered on September 2, 2020, under number 20/0085 F, AFP referred to the Authority for non-compliance by Google with the interim measures pronounced by the Decision.</w:t>
        <w:br/>
        <w:t>19. In its referral, AFP first argues that, since the adoption of the interim measures, Google has not complied with the Injunction subject to Article 2 of the Decision by refusing to transmit the information required by Article L. 218-4 of the IPC. Google would also not have complied with the Injunction regarding the conduct of good faith negotiations, subject to Article 1 of the Decision, by contesting both the application of the neighboring right to excerpts of press content displayed on Google's services and the ownership and benefit of the neighboring right for the benefit of news agencies. Google's bad faith would also result from its willingness to shift discussions with AFP to the realm of a possible partnership unrelated to the neighboring right.</w:t>
      </w:r>
    </w:p>
    <w:p>
      <w:r>
        <w:rPr>
          <w:b/>
        </w:rPr>
        <w:t>[Pages 16–18]</w:t>
      </w:r>
    </w:p>
    <w:p>
      <w:r>
        <w:t>20. The AFP accompanied its application with requests concerning, on the one hand, negotiations regarding the remuneration of neighboring rights by Google and, on the other hand, the imposition of a financial penalty against Google. Regarding the negotiations, the AFP requests that the Authority reiterate the Injunctions made to Google, particularly the Injunctions provided for in Articles 1 and 2 of the Decision, to appoint one or more independent third-party experts to oversee the negotiations, and to impose a daily penalty for delays in the transmission of information. Furthermore, the AFP requests the imposition of a financial penalty against Google reflecting the seriousness of the identified breaches, their duration, and their deliberate nature.</w:t>
      </w:r>
    </w:p>
    <w:p>
      <w:r>
        <w:t>d) The joining of applications</w:t>
        <w:br/>
        <w:t>21. On September 30, 2020, the Deputy General Rapporteur of the Authority joined the proceedings of cases 20/0083 F, 20/0084 F, and 20/0085 F. The reference number for the processing of these cases following this decision of joining is 20/0083 F6.</w:t>
      </w:r>
    </w:p>
    <w:p>
      <w:r>
        <w:t>e) The report of non-compliance with the injunctions</w:t>
        <w:br/>
        <w:t>22. The investigation services notified, based on the provisions of Article R. 464-9 of the Commercial Code, a report (hereinafter "Report") to the parties as well as to the Government Commissioner on February 19, 2021. This Report estimates that Google has not complied with Injunctions 1, 2, 5, and 6 issued in Decision No. 20-MC-01. The applicants and Google responded by letters on March 19, 2021, and the Government Commissioner responded by letter on April 1, 2021.</w:t>
      </w:r>
    </w:p>
    <w:p>
      <w:r>
        <w:t>B. THE SECTOR AND THE COMPANIES INVOLVED</w:t>
        <w:br/>
        <w:t>1. THE SECTOR</w:t>
        <w:br/>
        <w:t>23. The Decision highlights the profound upheaval that the press sector must face, particularly with the decline in advertising revenues between 2007 and 2017, while at the same time, the advertising revenues of digital players have significantly increased (paragraphs 14 to 18 of the Decision). This phenomenon of "value capture" by digital players to the detriment of press actors has also been noted in the parliamentary work that led to the adoption of the Law on neighboring rights (paragraphs 20 and 21 of the Decision).</w:t>
      </w:r>
    </w:p>
    <w:p>
      <w:r>
        <w:t>24. The health crisis has led to an increase in the use of digital media and services and has severely affected many sectors, including the press sector. Although news sites observed an increase in their online audience between July 2019 and June 2020, the press sector experienced a sharp decline in its revenue, particularly advertising, and saw its activities severely disrupted (declines in single-copy sales at newsstands, disruption of newspaper and magazine deliveries sold by subscription, cancellation of conference activities related to press titles).</w:t>
      </w:r>
    </w:p>
    <w:p>
      <w:r>
        <w:t>25. Indeed, according to figures published by the Alliance for Press and Media Figures (ACPM)7, the digital traffic of press publisher sites increased for all press categories between July 2019 and June 2020: +7.8% for national daily press, +24.5% for regional daily press, and +22.8% for magazine press. This increase in traffic is notably linked to the closure of many physical sales points during the lockdown period and the subscription to online services8.</w:t>
      </w:r>
    </w:p>
    <w:p>
      <w:r>
        <w:t>26. Nevertheless, this digital audience has not compensated for the loss of advertising revenues and the decline in sales of print copies, which constitute the main resources of the press. According to a study by the Ministry of Culture on the impact of the Covid-19 crisis on cultural sectors9, the decline in activity is estimated at nearly 16% of revenue in 2020 for all press actors, representing a loss of 1.9 billion euros compared to 2019.</w:t>
      </w:r>
    </w:p>
    <w:p>
      <w:r>
        <w:t>27. This situation has led to reorganizations of press companies. Notably, one can mention the placement into judicial liquidation of the regional daily La Marseillaise10, the cessation of the weekly Grazia in print form in favor of entirely digital content, the restructuring of the daily Le Parisien, as well as a reduction in the payroll for the newspaper L’Équipe11.</w:t>
      </w:r>
    </w:p>
    <w:p>
      <w:r>
        <w:t>28. To mitigate the consequences of the crisis, the government announced on August 27, 2020, a support plan for the press sector, which includes, on the one hand, emergency measures aimed at ensuring the continuity of press distribution, amounting to 106 million euros, and, on the other hand, a budget of 377 million euros to finance recovery measures over the period 2020-202212.</w:t>
      </w:r>
    </w:p>
    <w:p>
      <w:r>
        <w:t>2. THE COMPANIES INVOLVED</w:t>
        <w:br/>
        <w:t>a) The APIG and the unions constituting it</w:t>
        <w:br/>
        <w:t>29. The APIG is a union of unions created in September 2018 by the four professional unions of National Daily Press ("SPQN"), Regional ("SPQR"), and Departmental ("SPQD") and the Union of Regional Weekly Press ("SPHR").</w:t>
      </w:r>
    </w:p>
    <w:p>
      <w:r>
        <w:t>30. In accordance with its statutes, the APIG aims to defend the material and moral interests of its members. It notably organizes dialogue and joint work among members by coordinating studies and projects, determining shared positions to lead to a unified voice, common initiatives, and policies promoted to public and private partners.</w:t>
      </w:r>
    </w:p>
    <w:p>
      <w:r>
        <w:t>31. The APIG and the unions constituting it have been presented in detail in paragraphs 26 to 31 of the Decision.</w:t>
      </w:r>
    </w:p>
    <w:p>
      <w:r>
        <w:t>b) The SEPM</w:t>
        <w:br/>
        <w:t>32. The SEPM is a professional union created in December 2012, formed by the Union of Magazine Press (SPM) and the Professional Union of Magazine and Opinion Press (SPPMO), and headquartered in Paris.</w:t>
      </w:r>
    </w:p>
    <w:p>
      <w:r>
        <w:t>33. The SEPM has been presented in detail in paragraphs 23 to 25 of the Decision.</w:t>
      </w:r>
    </w:p>
    <w:p>
      <w:r>
        <w:t>c) The AFP</w:t>
        <w:br/>
        <w:t>34. The AFP is a global and generalist news agency, responsible for collecting, verifying, cross-checking, and disseminating information in a neutral, reliable form usable directly by all types of media (radio, television, print press, websites), as well as by large companies and administrations.</w:t>
      </w:r>
    </w:p>
    <w:p>
      <w:r>
        <w:t>35. It is a sui generis organization, whose status and missions result from Law No. 57-32 of January 10, 1957, establishing the Agence France-Presse13.</w:t>
      </w:r>
    </w:p>
    <w:p>
      <w:r>
        <w:t>36. The AFP has been presented in detail in paragraphs 32 and 33 of the Decision.</w:t>
      </w:r>
    </w:p>
    <w:p>
      <w:r>
        <w:t>d) Google</w:t>
        <w:br/>
        <w:t>37. Google is a company founded in 1998, whose founders invented the eponymous search engine, which is the most used in the world and in France. Google's activities are now focused on providing online search services, offering platforms and operating systems, and online advertising.</w:t>
      </w:r>
    </w:p>
    <w:p>
      <w:r>
        <w:t>38. Following an internal reorganization completed on October 2, 2015, Alphabet Inc. replaced Google LLC (formerly Google Inc.) as the parent company of the Google group, and Google LLC became a wholly-owned subsidiary of Alphabet Inc14.</w:t>
      </w:r>
    </w:p>
    <w:p>
      <w:r>
        <w:t>39. Google has been presented in detail in paragraphs 34 to 61 of the Decision.</w:t>
      </w:r>
    </w:p>
    <w:p>
      <w:r>
        <w:t>3. THE VALUE GENERATED BY THE DISPLAY OF PROTECTED PRESS CONTENT ON GOOGLE'S ONLINE SERVICES</w:t>
        <w:br/>
        <w:t>40. The Decision identifies, in paragraphs 209 and 210, the existence of economic advantages obtained by Google through the use of protected content on its services:</w:t>
      </w:r>
    </w:p>
    <w:p>
      <w:r>
        <w:rPr>
          <w:b/>
        </w:rPr>
        <w:t>[Pages 19–21]</w:t>
      </w:r>
    </w:p>
    <w:p>
      <w:r>
        <w:t>"209. Firstly, Google admits that there are advertisements that appear as a result of queries related to current events. These advertisements, while representing a small proportion of Google's revenue according to it, nonetheless remain a source of income (cites 5002 and 5003).</w:t>
      </w:r>
    </w:p>
    <w:p>
      <w:r>
        <w:t>210. Secondly, there is a certain economic interest for Google and indirect revenues derived from the reuse and display of protected content. This type of display is indeed attractive to users, as it enhances the quality and viewing experience of the search page. Statements from Microsoft during hearings testify to this advantage linked to the display of content from publishers and news agencies (cite 2398). A search engine thus has an interest in developing this type of display to attract or retain users on its services. The attractiveness of this content can play a role both in triggering a search (which may be motivated by current content and then shift to another type of search) and in the time spent on the search engine and the personal data that derives from it. Microsoft also explains that this display is likely to keep the user within the search engine's environment and, if applicable, redirect them to a sponsored link generating revenue for the search engine. These statements were not challenged by Google during the investigation."</w:t>
      </w:r>
    </w:p>
    <w:p>
      <w:r>
        <w:t>41. The Paris Court of Appeal confirmed these observations and emphasized the existence of indirectly generated revenues by Google, due to the increased attractiveness of its services (emphasis added):</w:t>
      </w:r>
    </w:p>
    <w:p>
      <w:r>
        <w:t>"Furthermore, as rightly pointed out by the Authority in paragraphs 209 and following of its decision, Google, contrary to what it claims in its submissions, derives a certain economic interest from this display of press publications due to:</w:t>
        <w:br/>
        <w:t>- on the one hand, the direct advertising revenues it receives from the advertisements displayed alongside the search results, even if they are few when the search concerns a current topic, and those it receives as an intermediary for online advertising, for the targeted ads it generates on the publisher's site to which the search engine user is redirected; and for which it receives a commission;</w:t>
        <w:br/>
        <w:t>- on the other hand, and most importantly, the attractiveness brought to its search engine by this content display, an attractiveness that can play a role both in triggering a search and in the time spent by the user on the search engine and the personal data that derives from it.</w:t>
      </w:r>
    </w:p>
    <w:p>
      <w:r>
        <w:t>While this attractiveness also indirectly benefits press publishers, it represents a major interest for Google, given that the collection of personal data from its users constitutes one of the two pillars of its business model."</w:t>
      </w:r>
    </w:p>
    <w:p>
      <w:r>
        <w:t>42. In 2008, Marissa Mayer, then Vice President of Google, highlighted the importance of the "Google News" service, which, although not directly monetized through advertising, generates benefits in terms of increased use of the Google platform.</w:t>
      </w:r>
    </w:p>
    <w:p>
      <w:r>
        <w:t>C. DECISION NO. 20-MC-01 AND INTERIM MEASURES</w:t>
      </w:r>
    </w:p>
    <w:p>
      <w:r>
        <w:t>1. THE POTENTIALLY ANTI-COMPETITIVE NATURE OF THE REPORTED PRACTICES</w:t>
      </w:r>
    </w:p>
    <w:p>
      <w:r>
        <w:t>43. The Decision is set within the specific context of the entry into force of Law No. 2019-775 of July 24, 2019, aimed at creating a neighboring right for the benefit of agencies and press publishers (hereinafter "the Law").</w:t>
      </w:r>
    </w:p>
    <w:p>
      <w:r>
        <w:t>44. The Law introduced a set of new provisions, notably in the Intellectual Property Code ("IPC"), including the new Article L. 218-2, which stipulates that "The authorization of the press publisher or news agency is required before any total or partial reproduction or communication to the public of its press publications in digital form by an online public communication service."</w:t>
      </w:r>
    </w:p>
    <w:p>
      <w:r>
        <w:t>45. It also created a new Article L. 218-4 of the IPC, which states that: "The remuneration due under neighboring rights for the reproduction and communication to the public of press publications in digital form is based on the revenues from the exploitation of any kind, direct or indirect, or, failing that, assessed flat-rate, particularly in the cases provided for in Article L. 131-4. The determination of the amount of this remuneration takes into account elements such as the human, material, and financial investments made by publishers and news agencies, the contribution of press publications to political and general information, and the importance of the use of press publications by online public communication services. Online public communication services are required to provide press publishers and news agencies with all information relating to the uses of press publications by their users as well as all other information necessary for a transparent assessment of the remuneration mentioned in the first paragraph of this article and its distribution."</w:t>
      </w:r>
    </w:p>
    <w:p>
      <w:r>
        <w:t>46. According to point 197 of the Decision, Google's behavior, coinciding with the entry into force of the Law, "consisted of unilaterally announcing that it would no longer reuse the protected content of publishers and news agencies protected by the Law as of the date of entry into force," while specifying "that it would not compensate for the reuse of protected content, excluding any contractual negotiation on the subject." Thus, the Authority specifies, "this practice has therefore resulted in press publishers, having no satisfactory alternative to the reuse of their content by Google, being forced to forgo the expected benefits of the Law on neighboring rights, namely to allow, through an effective negotiation process, a rebalancing of their relationships."</w:t>
      </w:r>
    </w:p>
    <w:p>
      <w:r>
        <w:t>47. The Authority also considered in its Decision that the elements presented in the debate allowed for the consideration that the conditions imposed by Google were likely to be inequitable, given the existence of certain economic advantages obtained by it through the reuse of protected content (points 208 and following of the Decision). This analysis was confirmed by the Paris Court of Appeal in its ruling of October 8, 2020, in which it noted, as recalled above, that Google derives a certain economic interest from the display of press publications due to both the direct advertising revenues it receives and the increased attractiveness brought to its search engine by these contents.</w:t>
      </w:r>
    </w:p>
    <w:p>
      <w:r>
        <w:t>48. In light of these elements, the Authority considered in the Decision "that the conditions imposed by Google allowed it to avoid any form of negotiation and remuneration for the reuse of protected content, regardless of their nature, while the neighboring rights created by Law No. 2019-775 opened up to publishers and news agencies a possibility of negotiation for the valorization of their content, based on the criteria listed by the Law on neighboring rights" and "that the implementation methods by Google of the Law on neighboring rights are likely to be qualified as imposing inequitable transaction conditions within the meaning of Article 102 a) of the TFEU and Article L. 420-2 of the Commercial Code" (points 234 and 237 of the Decision).</w:t>
      </w:r>
    </w:p>
    <w:p>
      <w:r>
        <w:t>49. The Authority also considered that Google's practices were likely to constitute an abuse of its dominant position in the French general search market with a view to applying discriminatory conditions towards business partners (points 238 and following of the Decision) and circumventing the Law on neighboring rights (points 242 and following of the Decision).</w:t>
      </w:r>
    </w:p>
    <w:p>
      <w:r>
        <w:t>50. Finally, the Authority considered that Google's practices were likely to have led to anti-competitive effects of various natures (points 265 and following of the Decision), particularly regarding publishers and news agencies, and thus harm the quality of information and the contribution of publishers and news agencies to public debate. The Authority also estimated that these practices were likely to generate anti-competitive effects in the online search market, placing Google's competitors at a disadvantage compared to it.</w:t>
      </w:r>
    </w:p>
    <w:p>
      <w:r>
        <w:t>51. In its aforementioned ruling of October 8, 2020, the Paris Court of Appeal fully confirmed this analysis by considering that "Google's behavior in a market it dominates, consisting of depriving publishers and news agencies of any possibility of negotiating remuneration related to the reproduction of excerpts from press publications on the Google search engine at the precise moment when the law recognizes this right for them, is likely to be qualified as an exploitative abuse by imposing inequitable transaction conditions."</w:t>
      </w:r>
    </w:p>
    <w:p>
      <w:r>
        <w:t>52. The Paris Court of Appeal also considered that "the Authority has, through all the reasons recalled above, rightly highlighted that, in the state of the investigation, the act of depriving publishers of any negotiation on remuneration and limiting its service offer to inequitable conditions was likely to distort the normal functioning of competition, both with respect to publishers, as Google, through its behavior, prevents the development of the market for granting paid licenses, and with respect to its competitors, as Google has nothing to fear from them due to its ultra-dominant position in the market and would place those wishing to enter into negotiations with the holders of neighboring rights at a clear disadvantage, burdening their revenues with costs that the market leader is exempt from paying."</w:t>
      </w:r>
    </w:p>
    <w:p>
      <w:r>
        <w:t>2. INTERIM MEASURES PRONOUNCED</w:t>
      </w:r>
    </w:p>
    <w:p>
      <w:r>
        <w:t>53. In the Decision, the Authority considered that the aforementioned practices created a serious and immediate harm to the press sector (points 272 and following of the Decision).</w:t>
      </w:r>
    </w:p>
    <w:p>
      <w:r>
        <w:rPr>
          <w:b/>
        </w:rPr>
        <w:t>[Pages 22–24]</w:t>
      </w:r>
    </w:p>
    <w:p>
      <w:r>
        <w:t xml:space="preserve">L’Autorité also considered that the causal link between Google's practices and the harm to the press sector was established (point 238 of the Decision).  </w:t>
        <w:br/>
        <w:t xml:space="preserve">54. The Paris Court of Appeal confirmed this analysis, stating that: "It is rightly that the Authority held that the identified harm is serious, as it is likely to affect the sustainability of the sector as a whole and the companies involved in particular" 19 and that "the contested decision has thus perfectly characterized the urgency and the immediate nature of the harm it identified" 20.  </w:t>
        <w:br/>
        <w:t xml:space="preserve">55. In light of these elements, the Authority deemed it necessary, pending a decision on the merits, to impose on Google the compliance with several interim measures ("the Injunctions") aimed at ensuring fair transaction conditions between Google and the publishers and news agencies regarding neighboring rights.  </w:t>
        <w:br/>
        <w:t xml:space="preserve">a) An obligation to negotiate in good faith under the conditions set forth in Article L. 218-4 of the IPC ("Injunction 1")  </w:t>
        <w:br/>
        <w:t xml:space="preserve">56. Article 1 of the Decision provides for an obligation for Google to negotiate in good faith, worded as follows: "Google LLC, Google Ireland Ltd, and Google France are ordered, as a precautionary measure and pending a decision on the merits, to negotiate in good faith with publishers and news agencies or collective management organizations that request it, the remuneration owed by Google to them for any use of protected content on its services, in accordance with the terms provided in Article L. 218-4 of the Intellectual Property Code and according to transparent, objective, and non-discriminatory criteria. This negotiation must cover the period of content use since October 24, 2019."  </w:t>
        <w:br/>
        <w:t xml:space="preserve">57. The Decision also includes several clarifications regarding the negotiation process referred to in this Injunction. In particular, the following clarifications are provided in point 304:  </w:t>
        <w:br/>
        <w:t xml:space="preserve">"To ensure the effectiveness of such a measure, the Authority considers it necessary to provide the following clarifications:  </w:t>
        <w:br/>
        <w:t xml:space="preserve">i. the implementation of this Injunction must cover all of Google's services that use content protected by Law No. 2019-775, particularly its online search site Google Search. Thus defined, the scope of the interim measures must prevent any risk of circumvention of the system by Google.  </w:t>
        <w:br/>
        <w:t xml:space="preserve">ii. this Injunction implies an obligation for Google to enter into good faith negotiations as soon as it is requested by a publisher, a news agency, or a collective management organization.  </w:t>
        <w:br/>
        <w:t xml:space="preserve">iii. this Injunction imposes that the negotiations effectively lead to a remuneration proposal from Google. This financial proposal will be assessed in light of its compliance with Law No. 2019-775 and its transparent, objective, and non-discriminatory nature. If applicable, such a proposal may therefore lead to a proposal of zero remuneration.  </w:t>
        <w:br/>
        <w:t xml:space="preserve">19 Paris Court of Appeal judgment of October 8, 2020, No. 20/08071, paragraph 161.  </w:t>
        <w:br/>
        <w:t xml:space="preserve">20 Paris Court of Appeal judgment of October 8, 2020, No. 20/08071, paragraph 176.  </w:t>
        <w:br/>
        <w:t xml:space="preserve">22  </w:t>
        <w:br/>
        <w:t xml:space="preserve">iv. considering in particular the urgency of the situation in which the press sector finds itself, which notably led the legislator to transpose the Directive within a very short timeframe, the negotiations related to this Injunction will retroactively cover the period starting from the entry into force of Law 2019-775, namely October 24, 2019."  </w:t>
        <w:br/>
        <w:t xml:space="preserve">58. Regarding Injunction 1, the Paris Court of Appeal notably considered that "Thirdly, and contrary to what Google argues, this injunction does not entail an obligation to pay nor does it constitute a structural measure. Indeed, requiring Google to formulate an objective, transparent, non-discriminatory remuneration offer in accordance with Article L. 218-4 of the Intellectual Property Code does not imply an obligation to purchase as it is simply required of Google to submit an offer – justifying the criteria applied to define the level of proposed remuneration – which may lead to proposing zero remuneration if the use of the content does not generate, for example, any revenue and the content in question did not require any particular investment. This reservation, which appears in paragraph 304 (iii) of the contested decision, ensures the proportionality of this injunction. It should also be recalled that, at the current stage of the procedure, the absence of remuneration for the use of protected content, as it results from the alternative left to publishers by Google, is likely to reflect an abuse of exploitation of its dominant position, not in that any gratuity should be excluded by principle but in light of the circumstances under which it was obtained, which may resemble a threat of de-referencing [...]" 21.  </w:t>
        <w:br/>
        <w:t xml:space="preserve">b) An obligation to provide publishers and news agencies with the necessary information for a transparent assessment of the remuneration owed ("Injunction 2")  </w:t>
        <w:br/>
        <w:t xml:space="preserve">59. Article 2 of the Decision provides for an obligation to communicate information worded as follows: "Google LLC, Google Ireland Ltd, and Google France are ordered, as a precautionary measure and pending a decision on the merits, to communicate to publishers and news agencies the information provided in Article L. 218-4 of the Intellectual Property Code."  </w:t>
        <w:br/>
        <w:t xml:space="preserve">60. Article L. 218-4 of the IPC provides, regarding the transmission of information, the following provision: "Online public communication services are required to provide publishers and news agencies with all information elements related to the uses of press publications by their users as well as all other information elements necessary for a transparent assessment of the remuneration mentioned in the first paragraph of this article and its distribution."  </w:t>
        <w:br/>
        <w:t xml:space="preserve">c) An obligation to maintain textual excerpts and enriched excerpts from publishers and news agencies during the negotiation period ("Injunction 3")  </w:t>
        <w:br/>
        <w:t xml:space="preserve">61. Article 3 of the Decision provides for the maintenance of textual excerpts and photographs of press articles from publishers and news agencies during the negotiation period, in the following terms: "Google LLC, Google Ireland Ltd, and Google France are ordered, as a precautionary measure and pending a decision on the merits, to maintain, during the negotiation period, the display modalities established since the entry into force of Law No. 2019-775, according to the parameters chosen by the publishers. Google LLC, Google Ireland Ltd, and Google France are ordered to allow publishers and news agencies that have not granted Google authorization to use their protected content since October 24, 2019, but wish to enter into negotiations under Articles 1 and 2 of this decision, not to oppose the display of their protected content within its services according to the modalities chosen by these publishers and news agencies during the negotiation period."  </w:t>
        <w:br/>
        <w:t xml:space="preserve">d) An obligation to conduct the negotiations referred to in the Injunctions within a period of 3 months from the request to open negotiations ("Injunction 4")  </w:t>
        <w:br/>
        <w:t xml:space="preserve">62. Article 4 of the Decision provides for an obligation to conduct negotiations within a period of three months, worded as follows: "Google LLC, Google Ireland Ltd, and Google France are ordered, as a precautionary measure and pending a decision on the merits, to conduct the negotiations referred to in Articles 1 and 2 of this decision within a period of 3 months from the request to open negotiations from a press publisher, a news agency, or a collective management organization."  </w:t>
        <w:br/>
        <w:t xml:space="preserve">63. The Decision adds in point 308 that "In line with the urgency of the situation in which the press sector finds itself, Google must conduct the negotiations referred to in the Injunctions within a period of 3 months from the request to open negotiations. This opening will be materialized by the date of receipt of a request by registered letter with acknowledgment of receipt, if applicable in electronic form, sent by a press publisher, a news agency, or a collective management organization referred to in Article L. 218-3 of the IPC, to at least one of the Google entities concerned by these Injunctions."  </w:t>
        <w:br/>
        <w:t xml:space="preserve">e) An obligation of neutrality in the modalities of indexing, ranking, and presentation of the protected content of publishers and news agencies on Google's services during the negotiations related to neighboring rights ("Injunction 5")  </w:t>
        <w:br/>
        <w:t xml:space="preserve">64. Article 5 of the Decision provides for an obligation of neutrality in indexing, ranking, and presentation of protected content during negotiations, worded as follows: "Google LLC, Google Ireland Ltd, and Google France are ordered, as a precautionary measure and pending a decision on the merits, to take the necessary measures so that the existence and outcome of the negotiations provided for in Articles 1 and 2 of this decision do not affect either the indexing, the ranking, or the presentation of the protected content used by Google on its services."  </w:t>
        <w:br/>
        <w:t xml:space="preserve">65. In accordance with point 309 of the Decision, "This is to avoid that publishers may suffer adverse consequences on the usual display, indexing, and ranking conditions of their content on Google, due to or in connection with the ongoing negotiations."  </w:t>
        <w:br/>
        <w:t>66. The Paris Court of Appeal considered that, regarding Injunction 5, "Its formulation, which is very general, does not allow, however, to confine the measure to what is strictly necessary to address the urgency, as it could lead to freezing</w:t>
      </w:r>
    </w:p>
    <w:p>
      <w:r>
        <w:rPr>
          <w:b/>
        </w:rPr>
        <w:t>[Pages 25–27]</w:t>
      </w:r>
    </w:p>
    <w:p>
      <w:r>
        <w:t>all necessary innovations for the performance of the search engine during the negotiations undertaken with the various concerned partners." Consequently, as indicated above in paragraph 8, the Court supplemented this Injunction by adding the following phrase: "This injunction does not prevent improvements and innovations of the services offered by Google LLC, Google Ireland Ltd, and Google France, provided that they do not result, directly or indirectly, in any detrimental consequences to the interests of the holders of neighboring rights concerned by the negotiations provided for in Articles 1 and 2 of this decision."</w:t>
      </w:r>
    </w:p>
    <w:p>
      <w:r>
        <w:t>f) An obligation of neutrality in negotiations regarding neighboring rights in relation to any other economic relationship that Google may have with publishers and news agencies ("Injunction 6")</w:t>
      </w:r>
    </w:p>
    <w:p>
      <w:r>
        <w:t>67. Article 6 of the Decision provides for an obligation of neutrality in negotiations regarding neighboring rights concerning any other economic relationship that Google may have with publishers and news agencies. The obligation of neutrality is formulated as follows: "Google LLC, Google Ireland Ltd, and Google France are ordered, as a precautionary measure and pending a decision on the merits, to take the necessary measures so that the negotiations provided for in Articles 1 and 2 of this decision do not affect other economic relationships that may exist between Google and publishers and news agencies."</w:t>
      </w:r>
    </w:p>
    <w:p>
      <w:r>
        <w:t>68. Regarding this Injunction, the Decision specifies, in point 311, that "the aim is to prevent Google from undermining the effects of the negotiations on neighboring rights by compensating for the remuneration paid to publishers under neighboring rights through other activities. It is also to prevent Google from using its dominant position in the general search services market to impose, during negotiations with publishers and news agencies, the use of certain of its services."</w:t>
      </w:r>
    </w:p>
    <w:p>
      <w:r>
        <w:t>69. Concerning Injunction 6, the Paris Court of Appeal emphasized that "This injunction is indeed a precautionary measure, as it is likely to prevent a deviant economic situation, as rightly noted by the contested decision in paragraphs 310 and 311."</w:t>
      </w:r>
    </w:p>
    <w:p>
      <w:r>
        <w:t>g) An obligation to regularly communicate to the Authority a report on how Google complies with the Injunctions ("Injunction 7")</w:t>
      </w:r>
    </w:p>
    <w:p>
      <w:r>
        <w:t>70. Regarding the monitoring of the implementation of the Injunctions, Article 7 of the Decision provides that: "Google LLC, Google Ireland Ltd, and Google France shall send, within 4 weeks from the opening of negotiations with one or more publishers, news agencies, or collective management organizations, a first report on how they comply with Articles 1 to 6 of this decision. Subsequent reports shall be communicated to the Authority on the 5th of each month until the publication of the Authority's decision on the merits."</w:t>
      </w:r>
    </w:p>
    <w:p>
      <w:r>
        <w:t>71. The Decision further specifies, in point 313, that these reports must include the following elements:</w:t>
      </w:r>
    </w:p>
    <w:p>
      <w:r>
        <w:t>(i) any calculation element allowing the evaluation of the remuneration proposal made by Google to publishers and news agencies;</w:t>
        <w:br/>
        <w:t>(ii) any element allowing the assessment of the objective, transparent, and non-discriminatory nature of this proposal;</w:t>
        <w:br/>
        <w:t>(iii) any element allowing the assessment of the objective, transparent, and non-discriminatory nature of the remunerations agreed upon by Google and the publishers and news agencies, along with the relevant contracts;</w:t>
        <w:br/>
        <w:t>(iv) any element related to the negotiation difficulties encountered with publishers and news agencies as well as the corresponding exchanges;</w:t>
        <w:br/>
        <w:t>(v) any element allowing the Authority to assess compliance with the neutrality obligations set out in Injunctions 5 and 6.</w:t>
      </w:r>
    </w:p>
    <w:p>
      <w:r>
        <w:t>72. It also specifies, in point 315, that "Given the variety and potential complexity of the issues to be examined, the Authority may decide to enlist the services of one or more external technical experts."</w:t>
      </w:r>
    </w:p>
    <w:p>
      <w:r>
        <w:t>73. Finally, Article 8 of the Decision provides that these Injunctions remain in effect until the publication of the Authority's decision on the merits.</w:t>
      </w:r>
    </w:p>
    <w:p>
      <w:r>
        <w:t>D. THE IDENTIFIED PRACTICES</w:t>
      </w:r>
    </w:p>
    <w:p>
      <w:r>
        <w:t>74. In its observations dated March 19, 2021, in response to the Instruction Services Report, Google indicates that it has received twelve formal requests to enter into negotiations, including those from AFP, APIG, and SEPM. Among these requests are those from FFAP, the TF1 group, and the Amaury Group/L'Équipe.</w:t>
      </w:r>
    </w:p>
    <w:p>
      <w:r>
        <w:t>75. In its compliance report No. 11, dated April 6, 2021, Google reports an absence of new requests to enter into negotiations.</w:t>
      </w:r>
    </w:p>
    <w:p>
      <w:r>
        <w:t>76. It should also be noted that Google has conducted individual negotiations with publishers who are members of APIG and SEPM, following which Google indicates it has concluded bilateral partnerships, particularly with Libération, L'Express, Le Monde, and Le Figaro. This information was made public by Google in a communication dated November 19, 2020. Subsequently, in an email dated December 18, 2020, Google informed the Instruction Services that it had concluded four new contracts on November 24 and December 14, 2020, with [confidential]. In its compliance report No. 8, dated January 5, 2021, Google also indicates that it has concluded contracts with [confidential] and L’Obs. Finally, in its compliance report No. 10 dated March 5, 2021, Google indicates that it has concluded a contract with [confidential].</w:t>
      </w:r>
    </w:p>
    <w:p>
      <w:r>
        <w:t>77. The course of the negotiations is presented below (sections 1 to 4). The contracts concluded with publishers as part of bilateral negotiations after the expiration of the negotiation period provided for by the Injunctions will then be addressed (section 5).</w:t>
      </w:r>
    </w:p>
    <w:p>
      <w:r>
        <w:t>1. CHRONOLOGY OF NEGOTIATIONS BETWEEN GOOGLE AND AFP</w:t>
      </w:r>
    </w:p>
    <w:p>
      <w:r>
        <w:t>a) April 17 – June 11, 2020: the opening of negotiations and initial exchanges</w:t>
      </w:r>
    </w:p>
    <w:p>
      <w:r>
        <w:t>78. AFP sent Google a request to enter into negotiations based on Injunction 1 on April 17, 2020.</w:t>
      </w:r>
    </w:p>
    <w:p>
      <w:r>
        <w:t>79. In this letter, AFP requests, among other things, that Google provide it with "all the information required by law for the evaluation of the remuneration due to AFP under neighboring rights," which should include "any element allowing for a concrete evaluation of the remuneration proposal made by Google to AFP" and "any element allowing AFP to understand and verify the objective, transparent, and non-discriminatory nature of the remuneration proposal made by Google."</w:t>
      </w:r>
    </w:p>
    <w:p>
      <w:r>
        <w:t>80. On May 4, 2020, Google acknowledged receipt of this request, indicating that it was "working on defining transparent, objective, and non-discriminatory criteria that could serve as a framework for such negotiations."</w:t>
      </w:r>
    </w:p>
    <w:p>
      <w:r>
        <w:t>81. On June 4, 2020, a telephone meeting took place between representatives of Google and those of AFP. According to the minutes of this meeting sent by AFP to Google, two main topics were discussed: neighboring rights and potential business partnerships. According to AFP, it was itself that requested the addition of the neighboring rights topic to the agenda, as Google had not spontaneously included this issue in the agenda sent on June 3.</w:t>
      </w:r>
    </w:p>
    <w:p>
      <w:r>
        <w:t>82. Regarding neighboring rights, the minutes prepared by AFP indicate that Google is in the process of collecting data and developing a remuneration proposal. It also mentions the issue of identifying AFP's content, which would be more complex than identifying the content of publishers that can be tracked through domain names. It also indicates that Google has not been able to...</w:t>
      </w:r>
    </w:p>
    <w:p>
      <w:r>
        <w:rPr>
          <w:b/>
        </w:rPr>
        <w:t>[Pages 28–30]</w:t>
      </w:r>
    </w:p>
    <w:p>
      <w:r>
        <w:t>unable to discuss remuneration under neighboring rights on that day, nor to present results or a methodology.</w:t>
      </w:r>
    </w:p>
    <w:p>
      <w:r>
        <w:t>83. Regarding commercial partnerships, the report mentions several avenues to increase AFP's revenues: licenses for images and the provision of specific content, such as infographics, which could be monetized on Google's services through what it refers to as "corners" dedicated to AFP.</w:t>
      </w:r>
    </w:p>
    <w:p>
      <w:r>
        <w:t>84. Finally, the report states that Google indicated it had developed data on the remuneration of neighboring rights in Europe and in France, specifically concerning AFP, and would be able to present them to AFP on June 10.</w:t>
      </w:r>
    </w:p>
    <w:p>
      <w:r>
        <w:t>85. On June 10, 2020, Google sent an email to AFP. In this email, Google states that it is not fully aligned with the minutes of the conference call of June 4, 2020, drafted by AFP (without specifying which point(s)). Google specifies that the discussion on June 4, particularly AFP's position regarding neighboring rights, raises questions requiring internal consultations and therefore additional time. Google intends to respond in writing to AFP.</w:t>
      </w:r>
    </w:p>
    <w:p>
      <w:r>
        <w:t>86. On June 11, 2020, AFP sent an email to Google. In this email, AFP expresses its disagreement regarding the conduct of the negotiations, reiterates its willingness to enter into a discussion on the remuneration owed by Google under neighboring rights, and requests the communication of the information provided for by the Law. AFP indicates that it has not received any information to date, despite Google having committed to providing information by June 10.</w:t>
      </w:r>
    </w:p>
    <w:p>
      <w:r>
        <w:t>b) June 17 – June 30, 2020: the difficulties expressed by Google and AFP's reaction</w:t>
      </w:r>
    </w:p>
    <w:p>
      <w:r>
        <w:t>87. On June 17, 2020, Google responded in writing to AFP, raising several difficulties it believed it was facing. In this letter, Google first rejects AFP's accusations of "wasting time," explaining that these negotiations raise complex and unprecedented legal and technical questions. They would also involve significant groundwork for developing an economic evaluation methodology, data collection, and creating a negotiation framework.</w:t>
      </w:r>
    </w:p>
    <w:p>
      <w:r>
        <w:t>88. Regarding the ownership of neighboring rights, Google states that it disagrees with AFP's requests "to receive additional remuneration from Google for the display of AFP content for which press publishers have already compensated AFP," as, according to Google, "a content only benefits from neighboring rights from the moment it is included in a press publication, and at this stage, the neighboring rights are held by the publisher of that press publication." Google adds that "in any case, it would not be reasonable to expect Google to pay twice for the same content."</w:t>
      </w:r>
    </w:p>
    <w:p>
      <w:r>
        <w:t>89. Regarding the communication of information, Google indicates in this letter that AFP's requests for data concerning the display of AFP content integrated into the press publications of other publishers cannot be transmitted to AFP as "Google is currently unable to reliably identify, among the content explored on the websites of publishers, what portion of this content comes from AFP," that "even if it were able to do so, such information would be commercially sensitive, and Google would therefore need to obtain the consent of each publisher before being able to share it," and that "it is not clear at this stage whether Google would even be allowed to share this information under Articles 101 TFEU and L. 420-1 of the Commercial Code."</w:t>
      </w:r>
    </w:p>
    <w:p>
      <w:r>
        <w:t>90. At the end of its letter, Google indicates its willingness to continue discussions initiated during the June 4 meeting regarding potential partnerships concerning news and images, and to maintain its proposal "that these could serve as a basis for expanding our discussion in addition to offering remuneration that covers our use of your protected content."</w:t>
      </w:r>
    </w:p>
    <w:p>
      <w:r>
        <w:t>91. On June 19, 2020, AFP sent a response letter to Google, contesting the various arguments put forward by Google in its letter of June 17, 2020.</w:t>
      </w:r>
    </w:p>
    <w:p>
      <w:r>
        <w:t>92. AFP first argues that Google "has all the means to identify the origin of the protected content it reproduces and disseminates" and that even if Google faces real difficulties in establishing and justifying "any and all types of operating revenues, direct and indirect," related to the display of AFP content on these services, it would be up to Google to propose a flat-rate remuneration proposal.</w:t>
      </w:r>
    </w:p>
    <w:p>
      <w:r>
        <w:t>93. AFP also argues that Google cannot contest the fact that content produced by news agencies falls within the definition of protected content under the Law of July 24, 2019, as it "makes no distinction in the rights it grants to publishers and agencies." AFP further explains that Google's argument that content produced by AFP integrated into publishers' press publications is already compensated and should not be compensated again by Google is not admissible, particularly since "the authorization it [AFP] grants for the reproduction of its content by press publishers is limited to their websites and does not encompass dissemination on Google's various services."</w:t>
      </w:r>
    </w:p>
    <w:p>
      <w:r>
        <w:t>c) June 30 – July 24, 2020: Google's first proposal and AFP's counter-proposals</w:t>
      </w:r>
    </w:p>
    <w:p>
      <w:r>
        <w:t>94. On June 30, 2020, Google and AFP held a conference call. Google explains in its compliance report No. 2 that it "presented a potential agreement structure based on a licensing agreement for images, which would also cover neighboring rights." According to AFP, no figures, no information, or any amount of remuneration was proposed by Google. The discussions, according to AFP, focused on "ancillary topics such as 'commercial partnerships' on new additional services, about which nothing was said regarding the exact content and unrelated to neighboring rights."</w:t>
      </w:r>
    </w:p>
    <w:p>
      <w:r>
        <w:t>95. On July 8, 2020, Google sent AFP a first commercial proposal in the form of a letter of intent ("Term Sheet") written in English, comprising two parts:</w:t>
        <w:br/>
        <w:t>- on the one hand, the granting by AFP of a global paid license to Google for use on any medium: (i) of photographs from an archive of 15 million photographs from AFP as well as (ii) of the current production of AFP (3,000 new photographs per day);</w:t>
        <w:br/>
        <w:t>- on the other hand, the production by AFP of a certain number of new news modules, which would then appear in Google's products and services. In this context, AFP would grant Google a license to use the text, images, and audiovisual content integrated into these modules, as well as free access to certain "lead articles." The draft Term Sheet also provides that this license would cover Google's use of AFP's protected content across all Google services (Search, Google News, and Discover). It also provides for remuneration to be paid to AFP by Google for this license. This remuneration simultaneously covers AFP's production of news modules and Google's use of protected content.</w:t>
      </w:r>
    </w:p>
    <w:p>
      <w:r>
        <w:t>96. In its compliance report No. 3, Google indicates that, during a telephone interview organized on the same day, "AFP notably […] considered that the value of Google's offer was below its expectations."</w:t>
      </w:r>
    </w:p>
    <w:p>
      <w:r>
        <w:t>97. On July 9 and 10, 2020, AFP and Google exchanged via videoconference and email. During these exchanges, they noted a disagreement between them regarding the draft Term Sheet.</w:t>
      </w:r>
    </w:p>
    <w:p>
      <w:r>
        <w:t>98. On July 13, 2020, AFP sent a letter to Google, recalling the course of negotiations thus far and denouncing among other things:</w:t>
        <w:br/>
        <w:t>- the lack of communication by Google of the requested numerical elements according to AFP "for many months," "in order to engage in an objective negotiation as required by law and the Authority's decision."</w:t>
      </w:r>
    </w:p>
    <w:p>
      <w:r>
        <w:rPr>
          <w:b/>
        </w:rPr>
        <w:t>[Pages 31–33]</w:t>
      </w:r>
    </w:p>
    <w:p>
      <w:r>
        <w:t>– the absence of explanation regarding the calculation method of the remuneration proposed by Google in the Term Sheet communicated to AFP on July 8, 2020, and the low level of that remuneration. This level would be lower than the agreements that may have been concluded between AFP and Google in the past, even though the scope of those agreements was more limited;</w:t>
      </w:r>
    </w:p>
    <w:p>
      <w:r>
        <w:t>– the duration of two years "without any precision or proposal regarding possible renewal terms";</w:t>
      </w:r>
    </w:p>
    <w:p>
      <w:r>
        <w:t>– the extent of the exploitation requested by Google which, according to AFP, "would ultimately lead to drying up the market for the dissemination of press content."</w:t>
      </w:r>
    </w:p>
    <w:p>
      <w:r>
        <w:t>99. On July 20, 2020, AFP sent Google a first counter-proposal on the terms and conditions that, in its view, could allow for an agreement. According to AFP, the agreement should contain two components:</w:t>
      </w:r>
    </w:p>
    <w:p>
      <w:r>
        <w:t>– "The first component concerns the conditions of the authorization that may be granted by AFP to Google for the display of press content produced by AFP (photographs, images, infographics, texts, and videos) among the search results of Google’s engines (Search and News) as well as on the Discover service, and the remuneration associated with this authorization and these reproductions.";</w:t>
      </w:r>
    </w:p>
    <w:p>
      <w:r>
        <w:t>– "The second component, which we are once again perfectly willing to discuss, could lead to integrating into this agreement licenses and/or complementary services offered by Google (News Corner, Fact Checking, etc.) but these licenses or services must be treated separately because otherwise, we will not be able to determine the objective value of the licenses or services comprising the entire agreement."</w:t>
      </w:r>
    </w:p>
    <w:p>
      <w:r>
        <w:t>100. In its proposal, AFP suggests a valuation that would be based "on the value that Google derives from AFP content," on the "pricing and commercial practices of AFP, while taking into account the particularities of Google (very large audience, quantity of content used, sometimes partial use of content, etc.)" and on the "investments (production costs) of AFP for the production of protected content."</w:t>
      </w:r>
    </w:p>
    <w:p>
      <w:r>
        <w:t>101. AFP specifies in its letter that "If negotiations are to consider these two aspects separately (since Google wishes to include other licenses or services), we are not opposed to the agreement on which we would ultimately agree providing for a global and flat-rate remuneration covering all the agreed licenses and services."</w:t>
      </w:r>
    </w:p>
    <w:p>
      <w:r>
        <w:t>102. On July 24, 2020, Google indicated that it had met with AFP during a videoconference during which AFP made a second counter-proposal.</w:t>
      </w:r>
    </w:p>
    <w:p>
      <w:r>
        <w:t>d) July 24, 2020: the first methodology for valuing neighboring rights communicated by Google</w:t>
      </w:r>
    </w:p>
    <w:p>
      <w:r>
        <w:t>103. On July 24, 2020, Google also sent a letter to AFP. In this letter, Google provides elements regarding the valuation of news content on its services:</w:t>
      </w:r>
    </w:p>
    <w:p>
      <w:r>
        <w:t>– on the one hand, elements concerning the annual "attributable revenues" of Google related to the display of content from the afp.com site, which according to Google is "the only 'press publication' B to C of AFP that we are aware of at this stage," including the estimated number of displays on Google Search in France of protected content from afp.com, displayed in response to all types of queries and news queries;</w:t>
      </w:r>
    </w:p>
    <w:p>
      <w:r>
        <w:t>– on the other hand, elements concerning the annual "attributable revenues" of Google related to the display of certified IPG content, including general data regarding news-related queries as well as data regarding all certified IPG content from press publishers.</w:t>
      </w:r>
    </w:p>
    <w:p>
      <w:r>
        <w:t>104. These revenues (whether related to the display of content from the afp.com site or those related to the presence of IPG content) are evaluated differently by Google depending on whether Google considers all types of queries or limits itself to news-related queries only.</w:t>
      </w:r>
    </w:p>
    <w:p>
      <w:r>
        <w:t>105. A one-page methodological note is also attached by Google to this letter. It explains the method chosen to calculate Google's "attributable revenues" related to the display of news content. This is based on an estimate of Google Ads revenues from Google Search associated with the display of potentially protected IPG content.</w:t>
      </w:r>
    </w:p>
    <w:p>
      <w:r>
        <w:t>e) July 27, 2020: the second proposal from Google</w:t>
      </w:r>
    </w:p>
    <w:p>
      <w:r>
        <w:t>106. On July 27, 2020, Google and AFP exchanged via videoconference. According to AFP, "Google's reaffirmed position consisted of proposing the same global, worldwide, and unlimited access to images (photographs, videos, and infographics) produced by AFP" and "to propose 'new services' to be included in a 'global license' (Web Stories, audio content, news corner, etc.), unrelated to the neighboring right." Google, for its part, indicates that it orally submitted a new financial offer to AFP during this exchange, by which it would have doubled the amount of its initial offer.</w:t>
      </w:r>
    </w:p>
    <w:p>
      <w:r>
        <w:t>f) July 29 – August 7, 2020: the third proposal from Google and the subsequent exchanges</w:t>
      </w:r>
    </w:p>
    <w:p>
      <w:r>
        <w:t>107. On July 29, 2020, Google sent AFP a new Term Sheet proposal in English. Compared to the proposal of July 8, the main differences are as follows:</w:t>
      </w:r>
    </w:p>
    <w:p>
      <w:r>
        <w:t>– the duration of the contract changes from 2 to 3 years;</w:t>
      </w:r>
    </w:p>
    <w:p>
      <w:r>
        <w:t>– the amount proposed to AFP for licenses on the stock of photographs and current production is increased;</w:t>
      </w:r>
    </w:p>
    <w:p>
      <w:r>
        <w:t>– new services from AFP titled "Digital innovation products" are added, which consist of the production (i) of audio content in English and (ii) of "Web Stories," in exchange for an annual remuneration.</w:t>
      </w:r>
    </w:p>
    <w:p>
      <w:r>
        <w:t>108. The main other provisions of this Term Sheet remain identical to those in the one sent by Google to AFP on July 8. In particular, the Term Sheet still provides for the production by AFP of a certain number of news modules appearing in Google’s products and services, for unchanged remuneration, within which would fall the license for the use of AFP's protected content across all Google services.</w:t>
      </w:r>
    </w:p>
    <w:p>
      <w:r>
        <w:t>109. On July 30, 2020, AFP responded by email agreeing to consider Google's proposal, but indicated that the license concerning images, as stated in the draft Term Sheet, was not acceptable, as AFP could not grant "a total, worldwide license, without limit or restriction of use, covering all image content produced by AFP," which "would ultimately allow Google to appropriate the content disseminated by all press publishers."</w:t>
      </w:r>
    </w:p>
    <w:p>
      <w:r>
        <w:t>110. Furthermore, in this letter, AFP once again requested Google to indicate "the amount of remuneration applicable to a license covering only the use currently made by Google of AFP's content, that is to say, a license limited to the display of image content produced by AFP (photographs, videos, and infographics) in the search results of Google’s engines (Google Search and Google News) as well as on the Google Discover service (including the display of AFP content integrated into the content of press publishers)." AFP also requests that "the renewal terms" be specified, to ensure the sustainability of the agreement.</w:t>
      </w:r>
    </w:p>
    <w:p>
      <w:r>
        <w:t>111. On July 31, 2020, Google indicated that it had again met with AFP via videoconference and had received a counter-proposal from AFP, covering the reuse of images, videos, and infographics produced by AFP worldwide on Google’s engines and services (Search, News, Discover), as well as the new services envisaged (Web Stories, Audios, and News Corner).</w:t>
      </w:r>
    </w:p>
    <w:p>
      <w:r>
        <w:t>112. On August 7, 2020, AFP sent a follow-up email to Google indicating that it had not received a response to its letter of July 30, 2020, and emphasizing that the three-month negotiation period provided by the Injunctions was about to expire.</w:t>
      </w:r>
    </w:p>
    <w:p>
      <w:r>
        <w:t>g) August 10 – August 11, 2020: the fourth proposal from Google and the discussions that follow</w:t>
      </w:r>
    </w:p>
    <w:p>
      <w:r>
        <w:t>113. On August 10, 2020, Google indicated that it had a phone conversation with AFP, during which Google would have made a new partnership proposal. Google explains in its compliance report No. 4 that "If AFP admitted that Google's offer had improved, it considered that it was still too low. Moreover, although AFP indicated that it did not oppose a flow of images for new uses or new products, it</w:t>
      </w:r>
    </w:p>
    <w:p>
      <w:r>
        <w:rPr>
          <w:b/>
        </w:rPr>
        <w:t>[Pages 34–36]</w:t>
      </w:r>
    </w:p>
    <w:p>
      <w:r>
        <w:t>asked Google to first focus on an offer covering Google's current use of the AFP's neighboring rights."</w:t>
      </w:r>
    </w:p>
    <w:p>
      <w:r>
        <w:t>114. On August 11, 2020, Google sent an email to the AFP, in which it noted discrepancies between the parties on several points, including the scope of the proposed image feed and license, and suggested that the AFP organize a meeting to discuss it.</w:t>
      </w:r>
    </w:p>
    <w:p>
      <w:r>
        <w:t>h) August 12, 2020: the request for an extension of the negotiation period proposed by Google</w:t>
      </w:r>
    </w:p>
    <w:p>
      <w:r>
        <w:t>115. On August 12, 2020, Google informed the AFP that it intended to request the Authority for an extension of the negotiation period "given the summer period and the fact that many people in France are currently on annual leave." In response to this email, the AFP indicated to Google that it was not in favor of an extension of the negotiation period "given the manifest lack of willingness on Google's part to discuss the core issue, namely the remuneration for the neighboring right."</w:t>
      </w:r>
    </w:p>
    <w:p>
      <w:r>
        <w:t>i) August 14 – August 16, 2020: Google's fifth proposal to the AFP</w:t>
      </w:r>
    </w:p>
    <w:p>
      <w:r>
        <w:t>116. On August 14, 2020, Google sent an email to the AFP in which it provided elements regarding the valuation of a license that would only cover Google's current use of news content across all its services.</w:t>
      </w:r>
    </w:p>
    <w:p>
      <w:r>
        <w:t>117. The valuation described by Google in this email was established by reference to the royalties paid by Google "for weather content, sports content, as well as the Oxford English dictionaries and French Le Robert" which "grant Google the right to display the entirety of the content in question." According to Google, the application of this method "leads to a maximum limit value of approximately USD [...] per year for a license limited to our current categories of use of certified IPG content as a whole, including your BtoC website afp.com." In this same email, Google emphasizes, however, that "given its narrower scope, such a license would offer less value to Google. The license fees for this proposal would therefore be lower than our previous offers."</w:t>
      </w:r>
    </w:p>
    <w:p>
      <w:r>
        <w:t>118. Google also indicated that it had shared in a second email "data on the number of views of press content on Google Discover and Google News, although these tools are not monetized in France." Specifically, this refers to the number of views (i) of the publications on the afp.com site and (ii) of all certified IPG publications on Google News and Discover.</w:t>
      </w:r>
    </w:p>
    <w:p>
      <w:r>
        <w:t>119. On August 16, 2020, the AFP responded to Google's first email of August 14, 2020, with an email in which it contested a large part of Google's arguments against the payment of neighboring rights and denounced Google's conduct during the negotiations. The AFP particularly regretted Google's disputes regarding the ownership of neighboring rights concerning the AFP, Google's refusal to provide the information requested by the AFP regarding the value of its content, Google's willingness to negotiate a commercial partnership concerning additional services unrelated to neighboring rights, and Google's refusal to discuss remuneration related to current uses, namely the display on Google Search, Google News, and Discover of AFP content.</w:t>
      </w:r>
    </w:p>
    <w:p>
      <w:r>
        <w:t>j) The expiration of the negotiation period</w:t>
      </w:r>
    </w:p>
    <w:p>
      <w:r>
        <w:t>120. On August 18, 2020, the three-month period for conducting negotiations as provided by the Injunctions expired, without an agreement between the AFP and Google.</w:t>
      </w:r>
    </w:p>
    <w:p>
      <w:r>
        <w:t>121. Subsequently, various exchanges took place between Google and the AFP on August 19 and 22, 2020, but did not lead to an agreement. On August 19, 2020, Google notably made a new monetary proposal to the AFP of [confidential] dollars over 5 years, without specifying the share of remuneration allocated to neighboring rights, and without this leading to an agreement.</w:t>
      </w:r>
    </w:p>
    <w:p>
      <w:r>
        <w:t>k) October 2020 to March 2021: discussions following the negotiation period provided by the Injunctions</w:t>
      </w:r>
    </w:p>
    <w:p>
      <w:r>
        <w:t>122. Following the expiration of the negotiation period provided by the Injunctions, new discussions between the AFP and Google resumed in October 2020.</w:t>
      </w:r>
    </w:p>
    <w:p>
      <w:r>
        <w:t>123. According to the elements provided by the AFP during the investigation, these discussions continued in November and December 2020. Google also indicated that exchanges continued in January and February 2021.</w:t>
      </w:r>
    </w:p>
    <w:p>
      <w:r>
        <w:t>124. According to the AFP, Google's position, through the proposals it made, would still be problematic, particularly in that Google continued to refuse to recognize the neighboring rights that news agencies claim, and to impose a global remuneration for neighboring rights including participation in the Publisher-Curated News program. Google would also refuse, without any explanation, to take into account the period from October 24, 2019, to the signing of the proposed agreements.</w:t>
      </w:r>
    </w:p>
    <w:p>
      <w:r>
        <w:t>125. According to the elements submitted to the file, no agreement was reached between Google and the AFP regarding neighboring rights.</w:t>
      </w:r>
    </w:p>
    <w:p>
      <w:r>
        <w:t>2. CHRONOLOGY OF NEGOTIATIONS BETWEEN GOOGLE AND APIG</w:t>
      </w:r>
    </w:p>
    <w:p>
      <w:r>
        <w:t>a) May 6 – May 20, 2020: the opening of negotiations and the first proposal from APIG</w:t>
      </w:r>
    </w:p>
    <w:p>
      <w:r>
        <w:t>126. By letter dated May 6, 2020, received on May 7, APIG sent Google a request to enter into negotiations in accordance with Injunction 1.</w:t>
      </w:r>
    </w:p>
    <w:p>
      <w:r>
        <w:t>127. In this letter, APIG notably requests Google to "produce and communicate to the Alliance, which will centralize on behalf of its members, all information relating to the uses of the press publications of Alliance members on Google's services as well as all other information necessary for a transparent assessment of the remuneration due to publishers and the value of this content for your group."</w:t>
      </w:r>
    </w:p>
    <w:p>
      <w:r>
        <w:t>128. Regarding the scope of revenues to be taken into account, APIG specifies in this letter that it expects the communication of "all elements relating to direct and indirect operating revenues of any kind generated by protected press content on your various services" for all services belonging to the Google group.</w:t>
      </w:r>
    </w:p>
    <w:p>
      <w:r>
        <w:t>129. On May 14, 2020, APIG communicated to Google a first proposal for the valuation of Google's use of political and general information press content (IPG), based on public data regarding Google's advertising revenues in France.</w:t>
      </w:r>
    </w:p>
    <w:p>
      <w:r>
        <w:t>130. On May 19, 2020, Google acknowledged receipt of APIG's request to enter into negotiations. In this letter, Google invites APIG to kindly indicate to it "the extent of APIG's authority to negotiate on behalf of its members, including whether</w:t>
      </w:r>
    </w:p>
    <w:p>
      <w:r>
        <w:rPr>
          <w:b/>
        </w:rPr>
        <w:t>[Pages 37–39]</w:t>
      </w:r>
    </w:p>
    <w:p>
      <w:r>
        <w:t>l’APIG intends to represent and negotiate the intellectual property rights of its members."</w:t>
      </w:r>
    </w:p>
    <w:p>
      <w:r>
        <w:t>b) May 29 – June 11, 2020: Google's first proposal and the subsequent exchanges</w:t>
      </w:r>
    </w:p>
    <w:p>
      <w:r>
        <w:t>131. On May 29, 2020, during a videoconference, Google presented to the APIG a licensing offer that included a financial proposal, in the form of a total amount for the IPG in France, part of which would be allocated to the members of the APIG.</w:t>
      </w:r>
    </w:p>
    <w:p>
      <w:r>
        <w:t>132. On June 3, 2020, Google reportedly detailed, during a new videoconference, the operational aspects of this partnership proposal, which would be "based on dedicated interfaces powered by publishers chosen by Google," and which "would allow their protected content to benefit from increased exposure." The APIG attached to its submission the presentation slides of the partnership proposed by Google on this occasion. According to the APIG, this proposal corresponds to a partnership proposal that had already been presented by Google to the APIG in February 2020, prior to the intervention of the Decision.</w:t>
      </w:r>
    </w:p>
    <w:p>
      <w:r>
        <w:t>133. On June 8, 2020, the APIG sent an email to Google indicating that it rejected the partnership proposal detailed by Google on June 3, 2020. In this email, the APIG states that it considers Google's proposal does not meet the requests made in the letter requesting the opening of negotiations, nor the Decision, as Google's partnership proposal aims at establishing a new service, rather than sharing the revenues generated by Google's existing services. The APIG emphasizes that Google's presentation on June 3, 2020, did not mention neighboring rights at all.</w:t>
      </w:r>
    </w:p>
    <w:p>
      <w:r>
        <w:t>134. In this email, the APIG also reiterates its request for Google to provide all necessary information for the evaluation of the remuneration.</w:t>
      </w:r>
    </w:p>
    <w:p>
      <w:r>
        <w:t>135. On June 11, 2020, Google sent a letter to the APIG. In this letter, Google outlines its position on the progress of the negotiations at this stage. In particular:</w:t>
        <w:br/>
        <w:t>- Google rejects the valuation of neighboring rights established by the APIG, notably as it ignores the value represented by the traffic redirected by Google to the publishers' sites.</w:t>
        <w:br/>
        <w:t>- Google reminds that it does not sell access to the content of news publishers and, consequently, does not receive any "direct" revenue when a user views or clicks on free links redirecting to the publishers' sites. Google also explains that it only earns revenue when a user clicks on an advertisement.</w:t>
        <w:br/>
        <w:t>- According to Google, a broad definition of revenue could be based on the consideration of advertising revenues resulting from searches that display at least one result from an IPG news publisher. However, such a method, according to Google, would lead to an overestimation of the value of neighboring rights, as it would not take into account a number of other elements. In particular, it would not distinguish whether the displays that appear are in response to news queries or not, it would not consider the value of Google's technology necessary for creating advertisements and search algorithms, nor the existence of unprotected press content, excluded from the scope of neighboring rights under the exception for very short excerpts. Consequently, Google believes that the actual value of protected content should be "around half or a quarter of that reference amount, or even less" (free translation).</w:t>
        <w:br/>
        <w:t>- Google then indicates that it has made a remuneration proposal to the APIG covering the protected content and has proposed to find ways "to increase the value and use of the content," while rejecting the accusation that it is attempting to circumvent the applicable legal framework.</w:t>
      </w:r>
    </w:p>
    <w:p>
      <w:r>
        <w:t>136. A note is attached to this letter, which presents in more detail the methodology used by Google to determine the advertising revenues of Google Search associated with the display of potentially protected IPG press content, namely [20-25] million euros.</w:t>
      </w:r>
    </w:p>
    <w:p>
      <w:r>
        <w:t>c) June 18 – June 30, 2020: Google's second proposal and the subsequent exchanges</w:t>
      </w:r>
    </w:p>
    <w:p>
      <w:r>
        <w:t>137. On June 18, 2020, Google sent an email to the APIG, in which it summarizes the main points of its offer. The financial proposal is improved compared to the previous offer.</w:t>
      </w:r>
    </w:p>
    <w:p>
      <w:r>
        <w:t>138. On June 25, 2020, Google informed the APIG of the launch in several countries (Germany, Brazil, Australia) of a Google News initiative consisting of a licensing program to support the press industry. Google's press release states that this program will allow users to access paid content for free on a publisher's site, which will be compensated by Google, while allowing publishers to expand their audience and better monetize their content. According to Google, "[t]his announcement echoes the discussions we are having and confirms our commitment, at the highest level within our organization, to increase our efforts to support news publishers."</w:t>
      </w:r>
    </w:p>
    <w:p>
      <w:r>
        <w:t>139. On June 30, 2020, Google sent the APIG a breakdown of the proposed remuneration for each of the publishers represented by the APIG. In the email accompanying this breakdown, Google states that this is a proposal based on its "current model" but does not provide any details on this model, nor on the calculations leading to the proposed breakdown.</w:t>
      </w:r>
    </w:p>
    <w:p>
      <w:r>
        <w:t>d) July 1, 2020: the second proposal from the APIG and the request for detailed information</w:t>
      </w:r>
    </w:p>
    <w:p>
      <w:r>
        <w:t>140. By letter dated June 30, 2020, received on July 1, the APIG responded to the latest exchanges with Google, proposed a new method for valuing neighboring rights, and listed the information it requests from Google. This request is motivated by the APIG's need to have "all the necessary information for a transparent and proportionate valuation of the neighboring right."</w:t>
      </w:r>
    </w:p>
    <w:p>
      <w:r>
        <w:t>141. Regarding the progress of the negotiations and the remuneration, the main points raised by the APIG in this letter are as follows:</w:t>
        <w:br/>
        <w:t>- First, regarding the scope of the negotiation, the APIG emphasizes the need to focus discussions "on the issue of remuneration owed to publishers for their neighboring rights" and that "any other use of this content [...] for example within the framework of partnerships such as the one you presented [...] does not fall within the scope of these discussions."</w:t>
        <w:br/>
        <w:t>- Next, regarding the remuneration owed by Google, the APIG argues that the discussions "cannot in any case be based on the analysis of an alleged exchange."</w:t>
      </w:r>
    </w:p>
    <w:p>
      <w:r>
        <w:rPr>
          <w:b/>
        </w:rPr>
        <w:t>[Pages 40–42]</w:t>
      </w:r>
    </w:p>
    <w:p>
      <w:r>
        <w:t>reciprocal value between Google's services and the publications of the publishers of the Alliance" and that the discussions "must [...] exclusively concern the value created by press content for Google's services, including all direct and indirect revenues generated by these services."</w:t>
      </w:r>
    </w:p>
    <w:p>
      <w:r>
        <w:t>- The APIG then argues that the amounts proposed by Google would be "almost identical to those that were mentioned during informal contacts between representatives of Google and the main French publishers during Richard Gingras's visit to Paris in January 2020."</w:t>
      </w:r>
    </w:p>
    <w:p>
      <w:r>
        <w:t>- Subsequently, the APIG proposes a new method for valuing Google's use of the neighboring rights of its members, based on an update of the amount mobilized by Google within the framework of the Digital Innovation Fund for the Press (FINP) between 2013 and 2015. According to the APIG, the amount resulting from the application of this method would converge with that indicated in the first proposal of the APIG sent to Google on May 14, 2020.</w:t>
      </w:r>
    </w:p>
    <w:p>
      <w:r>
        <w:t>142. Regarding the communication of information by Google, the APIG provides a non-exhaustive list of information that it believes is necessary for a transparent assessment of the remuneration owed by Google under the neighboring rights. This information includes the following:</w:t>
      </w:r>
    </w:p>
    <w:p>
      <w:r>
        <w:t>- "All direct and indirect revenues in euros generated by the activity of French users of the Google ecosystem, in absolute value and per user";</w:t>
        <w:br/>
        <w:t>- "Google's margin rate on its advertising operations in France";</w:t>
        <w:br/>
        <w:t>- "The complete 'crawl' data by Google of the IPG sites of the members of the Alliance (daily volume, frequency...)";</w:t>
        <w:br/>
        <w:t>- "The exhaustive detail of the services and tools Google [...] for which the content resulting from the 'crawl' of the IPG sites of the members of the Alliance is used, directly or indirectly";</w:t>
        <w:br/>
        <w:t>- "The detail of the mechanism of the uses made by Google's algorithm of news content";</w:t>
        <w:br/>
        <w:t>- "The share of search results containing at least one IPG press content, for users logged into their Google account, for other users, and for all users";</w:t>
        <w:br/>
        <w:t>- "In the search results containing at least one IPG press content, the share subject to direct monetization by Google (presence of a sponsored link)";</w:t>
        <w:br/>
        <w:t>- "The share of IPG press content in the content pushed by Google Discover to its users."</w:t>
      </w:r>
    </w:p>
    <w:p>
      <w:r>
        <w:t>e) July 1 – July 20, 2020: various exchanges regarding the mandate of the APIG, the valuation of neighboring rights, and the request for information</w:t>
      </w:r>
    </w:p>
    <w:p>
      <w:r>
        <w:t>143. On July 1, 2020, the APIG sent a response letter to Google's request of May 19, 2020, regarding the extent of the APIG's mandate. In this letter, the APIG confirms the mandate of the APIG and the working group created by it to negotiate the remuneration owed under the neighboring rights. A resolution from the APIG's board of directors dated June 3, 2020, is attached to this letter, which specifies that a formal mandate will be obtained from each of the APIG's members.</w:t>
      </w:r>
    </w:p>
    <w:p>
      <w:r>
        <w:t>144. In its letter, the APIG also reiterates its request for information from May 6, 2020, to which it believes Google has not responded.</w:t>
      </w:r>
    </w:p>
    <w:p>
      <w:r>
        <w:t>145. On July 6, 2020, Google indicates that a videoconference was held with the APIG, during which Google would have explained in more detail the methodology chosen to estimate the value of news for Google.</w:t>
      </w:r>
    </w:p>
    <w:p>
      <w:r>
        <w:t>146. On July 14, 2020, Google sent a response letter to the APIG's letters of June 30 and July 1, 2020. The main points raised in this letter are outlined below.</w:t>
      </w:r>
    </w:p>
    <w:p>
      <w:r>
        <w:t>147. Regarding the mandates, Google indicates that it is still waiting "for the signed versions of the individual mandates from the members of the APIG or, at the very least, a list of the members who have signed them," while "remain[ing] determined to continue [its] discussions with the APIG."</w:t>
      </w:r>
    </w:p>
    <w:p>
      <w:r>
        <w:t>148. Regarding the estimation of revenues generated by Google from news content on its various services as put forward by the APIG, Google makes the following criticisms:</w:t>
      </w:r>
    </w:p>
    <w:p>
      <w:r>
        <w:t>- The valuation methodology proposed by Google "is based on that proposed by the APIG itself," which would be "simply refined and corrected with real data."</w:t>
        <w:br/>
        <w:t>- The APIG's argument that the value of traffic redirected by Google to publishers' sites should not be taken into account would not be admissible since, in particular, "the APIG has always claimed that this traffic is crucial for its members" and that "the ACCC (Australian Competition and Consumer Commission) has expressly recognized that the value of traffic redirected by Google should be taken into account in the value exchange." Furthermore, regarding the APIG's argument that IPG content displayed in response to non-news-related queries should be considered, Google states that it provided in its letter of June 11 "data concerning all IPG content displayed in Google Search (and not just the IPG content displayed in response to news searches)."</w:t>
        <w:br/>
        <w:t>- According to Google, "even if we were to ignore the value of the traffic sent back by Google and include Google's revenues from all search pages displaying IPG content [...], we would still arrive at amounts very far from those suggested by the APIG." Therefore, according to Google, "it is precisely because a methodology based on the allocation of Google's revenues from the exploitation of news content (methodology initially suggested by the APIG) would not yield significant revenues for the members of the APIG that Google opted for a pragmatic approach, consisting of including in the scope of the license a new product 'News', aimed at promoting and further highlighting the content of publishers." Google adds, "Contrary to what your letter suggests, our proposal [...] is in no way separate from the negotiation of neighboring rights: on the contrary, it aims precisely to offer the members of the APIG significant remuneration for the use of their protected content on Google's surfaces."</w:t>
      </w:r>
    </w:p>
    <w:p>
      <w:r>
        <w:t>- Google also criticizes the approach taken by the APIG based on the amounts paid by Google under the "Digital Innovation Fund for the Press," as the amounts paid in this context were, according to it, "unrelated to the value of news content" and therefore cannot "constitute the starting point for determining the contribution of press publications to Google's revenues." Google further criticizes the methodology adopted by the APIG, which should, in any case, according to it, be corrected on several points.</w:t>
      </w:r>
    </w:p>
    <w:p>
      <w:r>
        <w:t>149. Regarding the requests for information made by the APIG, Google emphasizes that some are "unrelated to the ongoing negotiations, or even to the new evaluation methodology" suggested by the APIG. Furthermore, Google would have "already shared with the APIG data that allows it to assess its proposal," including data that the APIG continues to request, even though it would have already been provided (Google cites as an example, the share of revenues from sponsored ads in search results that contain at least one IPG content). Google adds that it cannot be required to provide data "unrelated to the ongoing discussions or to the new methodology proposed by the APIG."</w:t>
      </w:r>
    </w:p>
    <w:p>
      <w:r>
        <w:t>150. On July 20, 2020, the APIG responded to the various points raised by Google in its letter of July 14.</w:t>
      </w:r>
    </w:p>
    <w:p>
      <w:r>
        <w:t>151. Regarding the mandates, the APIG attaches to its letter the list of members who have entrusted it with a mandate to negotiate the valuation of neighboring rights.</w:t>
      </w:r>
    </w:p>
    <w:p>
      <w:r>
        <w:t>152. Regarding the valuation of neighboring rights and the communication of information, the APIG criticizes Google's positions, and particularly denounces:</w:t>
      </w:r>
    </w:p>
    <w:p>
      <w:r>
        <w:t>- Regarding the valuation of neighboring rights, the APIG indicates that "the methodological elements proposed by Google in its letter of June 11 and then in its email of June 18 [...] only take into account certain advertising revenues related to certain pages and not all direct and indirect revenues." It also explains that it was in the absence of data provided by Google that the APIG "took the initiative to successively propose several evaluation methodologies for the neighboring right, based solely on the public sources available to it." In its letter, the APIG reiterates its desire to take into account "all direct and indirect revenues generated by Google in France to determine the valuation of the neighboring right" and "the indexing of press content by all Google services, and not just the search results returning IPG content."</w:t>
        <w:br/>
        <w:t>- Regarding the communication of information, the APIG criticizes the fact that, according to it, "Google continues [...] to evade the obligation to transmit all data allowing for a transparent valuation of the neighboring right of the publisher members of the Alliance." The APIG particularly argues that, contrary to what Google states in its letter of July 14, 2020, it "has not provided the Alliance [...] 'the data concerning all IPG content displayed in Google Search'." Furthermore, Google would not have justified its assertion that the data requested by the APIG would be "unrelated" to the ongoing discussions.</w:t>
      </w:r>
    </w:p>
    <w:p>
      <w:r>
        <w:rPr>
          <w:b/>
        </w:rPr>
        <w:t>[Pages 43–45]</w:t>
      </w:r>
    </w:p>
    <w:p>
      <w:r>
        <w:t>As a result, the APIG reiterates in this letter its request for information from Google in the same terms as in its letter of June 30.</w:t>
      </w:r>
    </w:p>
    <w:p>
      <w:r>
        <w:t>153. The APIG also recalls its desire to conclude a collective agreement, rather than bilateral agreements with each of its members.</w:t>
      </w:r>
    </w:p>
    <w:p>
      <w:r>
        <w:t>f) July 24 – July 27, 2020: the third proposal from Google (draft framework agreement) and the discussions that followed</w:t>
      </w:r>
    </w:p>
    <w:p>
      <w:r>
        <w:t>154. On July 24, 2020, Google sent a draft framework agreement to the APIG (in English) accompanied by a compensation proposal per publisher.</w:t>
      </w:r>
    </w:p>
    <w:p>
      <w:r>
        <w:t>155. Regarding the license that would be granted under this contract, Google states that it would cover "the use of content protected under French law (Law No. 2019-775 and IPC) across all Google products (including Search, News, and Discover) and participation in a 'new experience in News and Discover.'"</w:t>
      </w:r>
    </w:p>
    <w:p>
      <w:r>
        <w:t>156. More specifically, regarding the use of protected content on Google's products, the main provisions of the draft framework agreement are as follows:</w:t>
        <w:br/>
        <w:t>- Article 3.1: this article provides that publishers will grant Google a non-exclusive, royalty-free, worldwide, sublicensable license, for the duration of the agreement, allowing Google to reproduce, distribute, publicly display, publicly perform, or otherwise use the content available on the publishers' sites to create "new experiences" in Google products and services, on the one hand, and the content made available by publishers as part of the "Publisher-Curated News" feature, on the other hand.</w:t>
        <w:br/>
        <w:t>- Article 3.2: this article provides that each publisher commits, under what Google calls "Publisher-Curated News," to select and complete a defined number of "modules" per day (between 5 and 7 for publishers with the highest audiences, 2 for publishers with lower audiences).</w:t>
        <w:br/>
        <w:t>- Article 3.3: this article states that the license granted would cover the use of content protected by the Law on Google Search, Google News, Discover, and other Google products and services. It specifies that the remuneration provided for under this agreement, together with the value that Google creates by redirecting traffic to the sites of APIG member press publishers, constitutes appropriate remuneration for the neighboring rights.</w:t>
      </w:r>
    </w:p>
    <w:p>
      <w:r>
        <w:t>- Article 5.1: this article provides that the license granted would be compensated by a total annual amount, the distribution of which among publishers is attached in the Annex. According to this article, only publishers with "IPG" certification would be eligible for this remuneration.</w:t>
        <w:br/>
        <w:t>- Article 10.5: this article prohibits the APIG, during the term of this agreement, from engaging directly or indirectly in public actions (for example, issuing a press release), legal actions, or complaints regarding Google's or its affiliates' use of content that has been crawled by its indexing robots ("crawled content"), including news snippets.</w:t>
      </w:r>
    </w:p>
    <w:p>
      <w:r>
        <w:t>157. Regarding the overall valuation of IPG content, it remains the same as that proposed by Google to the APIG in its email of June 18, 2020.</w:t>
      </w:r>
    </w:p>
    <w:p>
      <w:r>
        <w:t>158. In the email transmitting this draft framework agreement, Google indicates that it wishes a decision to be made by July 31, 2020, on the proposed offer. Alternatively, Google states that its intention is "to communicate its offer more widely and engage in individual negotiations."</w:t>
      </w:r>
    </w:p>
    <w:p>
      <w:r>
        <w:t>159. On July 27, 2020, the APIG sent an email to Google. In this correspondence, the APIG criticizes Google's offer of July 24, 2020, as it "essentially repeats, in its amount and terms, the parameters already put forward in [the] previous correspondence."</w:t>
      </w:r>
    </w:p>
    <w:p>
      <w:r>
        <w:t>160. Regarding remuneration, the APIG notes that Google's offer "still implies a global remuneration for all uses of press publications by Google's services, without identifying a remuneration specifically related to neighboring rights" and that "[this] amount is not determined based on direct and indirect operating revenues, as prescribed by Article L. 218-4 of the IPC."</w:t>
      </w:r>
    </w:p>
    <w:p>
      <w:r>
        <w:t>161. Regarding the transmission of information, the APIG emphasizes "the absence of provision of the data requested in [its] previous letters."</w:t>
      </w:r>
    </w:p>
    <w:p>
      <w:r>
        <w:t>g) July 30 and August 12, 2020: the request for an extension of the deadline</w:t>
      </w:r>
    </w:p>
    <w:p>
      <w:r>
        <w:t>162. On July 30, 2020, Google indicates that a call was organized between the APIG and Google during which "the APIG (i) mentioned the possibility of requesting an extension of the deadline from the Authority and (ii) requested a 'clean room' to verify Google's data."</w:t>
      </w:r>
    </w:p>
    <w:p>
      <w:r>
        <w:t>163. On August 12, 2020, Google sent a letter to the APIG to inform it that it was about to request an extension of the negotiation period from the Authority.</w:t>
      </w:r>
    </w:p>
    <w:p>
      <w:r>
        <w:t>h) August 4 – August 6, 2020: the transmission of Google's methodology</w:t>
      </w:r>
    </w:p>
    <w:p>
      <w:r>
        <w:t>164. Alongside these discussions regarding a possible extension of the deadline, Google transmitted on August 4, 2020, a methodological note presenting the intermediate steps of the calculation of the value of the content carried out by its services and attached to its letter of June 11, 2020. As detailed below (see paragraphs 274 and following), this valuation methodology is based on an estimate of Google's total Google Ads revenues from Google Search, associated with displays containing potentially protected IPG content, and on a weighting based on the position of this content in search results.</w:t>
      </w:r>
    </w:p>
    <w:p>
      <w:r>
        <w:t>165. On August 6, 2020, the APIG informed Google that it considers the figures used in the note on valuation attached to the letter of August 4, 2020, to contain "none of the data requested by the Alliance in its correspondence of June 30 and July 20." The APIG therefore reiterates its request for information from Google.</w:t>
      </w:r>
    </w:p>
    <w:p>
      <w:r>
        <w:t>166. Regarding the calculation of revenues mentioned in Google's note, the APIG indicates in this email that "only a fraction of the revenues from certain Google activities (Google Ads) is mentioned, whereas [...] the law requires that the remuneration for neighboring rights be based on the revenues from all types of exploitation, direct and indirect." Furthermore, the APIG emphasizes that "the identified fraction of revenues is directly dependent on the position of IPG content in search results, whereas this position is determined by measures that are solely in Google's control."</w:t>
      </w:r>
    </w:p>
    <w:p>
      <w:r>
        <w:t>i) August 14 – August 17, 2020: the fourth proposal from Google and the discussions that follow</w:t>
      </w:r>
    </w:p>
    <w:p>
      <w:r>
        <w:t>167. On August 14, 2020, Google sent the APIG a valuation proposal concerning the current uses of IPG press content in Google Search, Google News, and Discover. As Google specifies in its letter, "given its narrower scope and the absence of editorial curation and access for our users to content protected by a paywall as provided in our previous proposal, such a license would offer less value to Google." Consequently, Google explains that "the license fees for this proposal would therefore be lower than our previous offers."</w:t>
      </w:r>
    </w:p>
    <w:p>
      <w:r>
        <w:rPr>
          <w:b/>
        </w:rPr>
        <w:t>[Pages 46–48]</w:t>
      </w:r>
    </w:p>
    <w:p>
      <w:r>
        <w:t>168. Thus, Google proposes in its letter to highlight its current use of news content by referencing the amounts of licenses it pays for weather content, sports content, as well as the Oxford English Dictionary and Le Robert French dictionary. These licenses allow Google to display the entirety of the content in question in search results as well as in its other interfaces. Specifically, the methodology followed by Google is as follows:</w:t>
        <w:br/>
        <w:t>- First, Google calculated a fee per display;</w:t>
        <w:br/>
        <w:t>- Then, Google multiplied this fee per display by the number of displays of certified IPG content less than two years old in France on Google Search from June 2019 to May 2020.</w:t>
      </w:r>
    </w:p>
    <w:p>
      <w:r>
        <w:t>169. The application of this method leads, according to Google, to "a maximum fee for the content of press publishers of approximately [confidential] per year for the entire IPG class." Google adds in its letter that it still believes that its "broader offer of licensing neighboring rights [...] provides the best path for fruitful negotiation as it [allows it] to offer higher licensing fees and develop new designs that will create additional value for publishers."</w:t>
      </w:r>
    </w:p>
    <w:p>
      <w:r>
        <w:t>170. Furthermore, in this email, Google requests the APIG's agreement for an extension of the negotiation period.</w:t>
      </w:r>
    </w:p>
    <w:p>
      <w:r>
        <w:t>171. On the same day, Google sent the APIG data regarding the number of views of IPG content and APIG content on Google News and Discover. Google specifies in its email that it has not yet shared this data because "Google News and Discover are not currently monetized by Google in France, and therefore there are no revenues on these interfaces."</w:t>
      </w:r>
    </w:p>
    <w:p>
      <w:r>
        <w:t>172. On August 17, 2020, the APIG sent an email to Google to acknowledge receipt and respond to Google's emails dated August 14, 2020.</w:t>
      </w:r>
    </w:p>
    <w:p>
      <w:r>
        <w:t>173. Regarding the valuation proposal made by Google for its current use of news content, the APIG particularly criticizes "the reference to weather content or dictionaries to determine the 'maximum value' of political and general information publications [...] whereas these have a specific economic and societal value, recognized by French and European law."</w:t>
      </w:r>
    </w:p>
    <w:p>
      <w:r>
        <w:t>174. Regarding the communication of the information requested by the APIG, the latter considers that the data provided by Google "does not alone allow for the determination of value," reiterates its requests, and invites Google to provide "all the data requested in [its] previous communications, starting with Google's revenue elements in France."</w:t>
      </w:r>
    </w:p>
    <w:p>
      <w:r>
        <w:t>175. Furthermore, in this email, the APIG does not respond to Google's request for an extension of the deadline, arguing in particular that the failure of negotiations results not from a lack of time, but from Google's bad faith.</w:t>
      </w:r>
    </w:p>
    <w:p>
      <w:r>
        <w:t>j) August 18, 2020: the deadline for the negotiation period</w:t>
        <w:br/>
        <w:t>176. On August 18, 2020, the three-month deadline for conducting the negotiations provided for by the Injunctions expired, without an agreement between the APIG and Google.</w:t>
      </w:r>
    </w:p>
    <w:p>
      <w:r>
        <w:t>177. Google, in an email sent at 6:53 PM, once again asked the APIG to confirm its refusal to extend the negotiation period. This refusal was reiterated by the APIG on August 24, 2020.</w:t>
      </w:r>
    </w:p>
    <w:p>
      <w:r>
        <w:t>k) October 2020 – February 2021: discussions following the negotiation period provided for by the Injunctions</w:t>
        <w:br/>
        <w:t>178. Following the expiration of the negotiation period provided for by the Injunctions, new discussions between the APIG and Google resumed at the beginning of October 2020.</w:t>
      </w:r>
    </w:p>
    <w:p>
      <w:r>
        <w:t>179. During October, Google sent a new version of the draft framework agreement. The examination of this draft contract does not reveal any substantial evolution compared to the version communicated by Google to the APIG on July 24, 2020. This is particularly the case regarding the lack of distinction between the current uses of protected content and participation in the Publisher-Curated News program, especially in terms of the proposed remuneration amount. In some respects, this draft contract even appears more restrictive, particularly concerning the scope of the included titles. Indeed, the definitions on page 2 of the draft contract, as well as the proposed remuneration per publisher, now clearly specify that only press publishers with IPG certification would be included in the scope of the contract.</w:t>
      </w:r>
    </w:p>
    <w:p>
      <w:r>
        <w:t>180. Regarding this draft contract, the APIG maintains several of its criticisms already made against Google:</w:t>
        <w:br/>
        <w:t>- Google would still establish a link between the remuneration for current uses of protected content and the new Showcase service;</w:t>
        <w:br/>
        <w:t>- Google would maintain its intention to take into account the traffic directed to the publishers' sites in order to minimize the remuneration owed to them, which contradicts the ruling of the Paris Court of Appeal;</w:t>
        <w:br/>
        <w:t>- Although Article 5.2 of the contract specifies that the proposed remuneration would be based on objective, transparent, and non-discriminatory criteria, in practice these criteria would not be defined.</w:t>
      </w:r>
    </w:p>
    <w:p>
      <w:r>
        <w:t>181. A new proposal from Google was sent to the APIG at the end of November 2020. The examination of this new draft contract again highlights the establishment of a link between the remuneration owed for participation in the Publisher-Curated News program and other uses of protected content by Google (Article 5.2). Similarly, although it is indicated that the fee is determined based on transparent, objective, and non-discriminatory criteria, the APIG emphasizes that no information has been provided to it in this regard. In this respect, in the summary email accompanying this draft contract, the APIG states that "The Alliance expects transparent data on all of Google's direct and indirect revenues in France, both for valuation and for the distribution of revenues among publishers."</w:t>
      </w:r>
    </w:p>
    <w:p>
      <w:r>
        <w:t>182. Furthermore, the remuneration envisaged in this draft contract is capped and does not appear to be linked to the actual use that Google makes of the protected content over time (Article 5.1).</w:t>
      </w:r>
    </w:p>
    <w:p>
      <w:r>
        <w:t>183. In an internal email dated January 7, 2021, the legal team of the APIG presents the current state of negotiations with Google and indicates that the latter has agreed to introduce an explicit reference to neighboring rights (in addition to Showcase), while emphasizing that Google refuses to limit the license to its current services and uses. Regarding the valuation and distribution of neighboring rights, the legal team specifies that Google has not provided specific documents justifying the qualitative and quantitative criteria, although it has committed to do so, and despite three follow-ups.</w:t>
      </w:r>
    </w:p>
    <w:p>
      <w:r>
        <w:t>184. On January 21, 2021, the APIG and Google announced that they had reached an agreement regarding the use of online press publications. The press release issued on this occasion specifies: "This agreement sets the principles under which Google will negotiate individual licensing agreements with members of the Alliance whose publications are recognized as Political and General Information, while reflecting the principles established by law. These individual licensing agreements will cover neighboring rights and will open access to News Showcase, a new licensing program for press publications recently launched by Google, which will allow readers to access enriched content."</w:t>
      </w:r>
    </w:p>
    <w:p>
      <w:r>
        <w:t>185. The board of directors of the APIG thus approved the signing of an agreement with Google comprising a framework agreement and a transactional protocol. In an internal note dated January 20, 2021, it is specified that the agreement reached with Google includes a framework agreement concluded for three years and covering the uses of publishers' content in Google's services, as well as participation in Showcase, on the one hand, and a transactional agreement, on the other hand. In a presentation note of the agreement to its Board of Directors, the APIG also indicates that the agreement reached provides for recognition of neighboring rights by Google and refers to a financial consideration for these rights "included in the total amount of remuneration." Regarding the allocation of remuneration among publishers, the note notes that Google has provided a document but that "this document is too vague to meet the requirements of the law."</w:t>
      </w:r>
    </w:p>
    <w:p>
      <w:r>
        <w:rPr>
          <w:b/>
        </w:rPr>
        <w:t>[Pages 49–51]</w:t>
      </w:r>
    </w:p>
    <w:p>
      <w:r>
        <w:t>186. On February 12, 2021, the APIG and Google signed the framework agreement and the transactional protocol. These contracts are attached to Google's compliance report No. 10 dated March 5, 2021.</w:t>
      </w:r>
    </w:p>
    <w:p>
      <w:r>
        <w:t>3. CHRONOLOGY OF NEGOTIATIONS BETWEEN GOOGLE AND SEPM</w:t>
        <w:br/>
        <w:t>a) May 22 – June 29, 2020: the opening of negotiations and initial exchanges</w:t>
        <w:br/>
        <w:t>187. In accordance with Injunction 1, SEPM sent a request to Google to enter into negotiations on May 22, 2020.</w:t>
        <w:br/>
        <w:t>188. In this letter, SEPM indicates that it has received a mandate from its members, whose list it also provides, to conduct negotiations on their behalf and for their account.</w:t>
        <w:br/>
        <w:t>189. SEPM also requests that Google provide, within 10 days, a number of pieces of information for each of its members' websites, namely:</w:t>
        <w:br/>
        <w:t>– "The number of displays of editorial content on each of Google's services [...] and across all platforms (mobile, tablet, computer), for each calendar month from January 1, 2019, to the receipt of this letter";</w:t>
        <w:br/>
        <w:t>– "the number of visits (measured in number of 'clicks') to these sites by internet users from each of the aforementioned Google services, across all platforms (mobile, tablet, computer), for each calendar month from January 1, 2019, to the receipt of this letter";</w:t>
        <w:br/>
        <w:t>– "the revenues of any kind, direct and indirect, received by Google from the display of editorial content from SEPM members for (i) the entire year 2019 and (ii) each calendar month from January 1, 2019, to the receipt of this letter."</w:t>
        <w:br/>
        <w:t>190. On June 2, 2020, Google acknowledged receipt of SEPM's request to enter into negotiations. In this letter, Google requests the transmission of the list of publications falling within the scope of the Law as well as the addresses of their internet domains. Google also asks SEPM to specify which publications have IPG certification. Finally, Google inquires about the measures taken to prevent any exchange of commercially sensitive information among SEPM members during the data sharing provided for in Article L. 218-4 IPC.</w:t>
        <w:br/>
        <w:t>191. On June 12, 2020, a meeting took place between Google and SEPM. Google indicates that during this meeting, and without further details, "the issue of data sharing and the general principles on which Google's offer is based" was discussed.</w:t>
        <w:br/>
        <w:t>192. On June 17, 2020, SEPM responded to Google's letter of June 2, 2020, providing the list of domain names of the SEPM member publishers and specifying which of these members had IPG certification. In this letter, SEPM also clarified the measures taken to preserve the confidentiality of its members' individual data.</w:t>
        <w:br/>
        <w:t>193. On June 26, 2020, another meeting took place between Google and SEPM. Google indicates that during this meeting, "SEPM questioned the value calculation presented by Google."</w:t>
        <w:br/>
        <w:t>194. On June 29, 2020, SEPM sent a letter to Google to reiterate its request for information made on May 22, 2020. In this letter, SEPM also requests that Google provide (i) the elements on which Google based its valuation of IPG content shared with SEPM during the meetings of June 12 and 26, 2020, and (ii) an estimate of the valuation of Google's use of non-IPG content.</w:t>
        <w:br/>
        <w:t>b) July 1 – July 23, 2020: Google's first offer</w:t>
        <w:br/>
        <w:t>195. On July 1, 2020, Google sent a letter to SEPM in response to its letter of June 29, 2020. In this letter, Google clarifies its position on several aspects of the negotiation and makes an initial remuneration proposal.</w:t>
        <w:br/>
        <w:t>196. Regarding the valuation of the use of press content within its services and the partnerships it envisions with the press, Google argues the following points:</w:t>
        <w:br/>
        <w:t>– Google reminds that it does not sell access to the content of press publishers and therefore does not receive any "direct" revenue when a user views or clicks on free links redirecting to the publishers' sites; and that it only generates revenue when a user clicks on an advertisement. However, according to Google, queries related to news generate very little advertising revenue.</w:t>
        <w:br/>
        <w:t>– According to Google, an extensive definition of revenues derived from protected content could be based on the consideration of advertising revenues resulting from all queries that lead to the display of at least one result from an IPG press publisher. However, such a method, according to Google, would lead to an overestimation of the value of neighboring rights, as it would not take into account a number of other elements (such as the value of licensed content by Google appearing on results pages, the value of ranking algorithms, Google's infrastructure and technology, etc.). Consequently, the actual value of protected content would be much lower. Moreover, it should also take into account the value that Google brings to the press sector by redirecting traffic that Google considers "valuable" for press publishers, as it is a source of subscriptions and advertising revenue for them.</w:t>
        <w:br/>
        <w:t>– In order to find, in its view, a "mutually acceptable agreement that covers neighboring rights," Google then proposes "a pragmatic approach that would broaden the scope of our discussions, allowing Google to do more to support the political and general information press in France, in addition to a remuneration offer that covers our use of protected content."</w:t>
        <w:br/>
        <w:t>– Google then outlines the contours of its new "News Showcase" program in which "the displayed content will be selected by publishers and the edited content will appear in 'panels' reflecting the publisher's visual identity." Furthermore, Google specifies, "if users want to read the full articles, they will always be redirected to the publishers' sites, and it will then be possible to further engage these users to encourage them to subscribe." Google specifies that "this new program is included in our licensing proposal in addition to the remuneration under the neighboring right."</w:t>
        <w:br/>
        <w:t>– Regarding remuneration, Google indicates that it has developed "a transparent model based on objective criteria." According to Google, IPG certification would be a "fundamental" criterion. The other criteria cited by Google are "the daily volume of publications, monthly internet traffic, editorial salaries, monthly active users on Google News, the percentage of readers who have subscribed to a paid subscription, and the monthly online subscription fees."</w:t>
        <w:br/>
        <w:t>– In conclusion of its letter, Google states, "we would like to summarize our approach: to the extent that the balance of value already favors publishers, Google has worked to establish compelling business reasons allowing it to offer significant remuneration to certified IPG publishers, in addition to covering a license for neighboring rights."</w:t>
        <w:br/>
        <w:t>197. Regarding the remuneration proposal, Google attaches to this letter a note presenting its methodology for determining the advertising revenues of Google Search associated with the display of IPG press content, which it estimates at [20-25] million euros. Google also attaches to its letter a remuneration proposal for a number of SEPM member publishers certified IPG.</w:t>
        <w:br/>
        <w:t>c) July 6 – July 23, 2020: SEPM's reaction to Google's offer</w:t>
        <w:br/>
        <w:t>198. On July 6, 2020, in response to Google's letter of July 1, 2020, SEPM denounces the fact that, according to it, Google "still refuses to provide the necessary information to determine the remuneration owed to SEPM members for their neighboring rights."</w:t>
        <w:br/>
        <w:t>199. Furthermore, regarding the very structure of the partnership proposed by Google, SEPM considers that Google "[claims] to negotiate in good faith with publishers by offering a flat-rate envelope in exchange for a global license for the reuse of their editorial content" while "this license does not aim to remunerate publishers for their neighboring rights but to compensate them for a new service that [Google] intends to launch."</w:t>
        <w:br/>
        <w:t>200. On July 17, 2020, a meeting took place between SEPM and Google to discuss the offer made by Google. The latter indicates that the discussions focused on whether Google's proposal to grant a license for a new service...</w:t>
      </w:r>
    </w:p>
    <w:p>
      <w:r>
        <w:rPr>
          <w:b/>
        </w:rPr>
        <w:t>[Pages 52–54]</w:t>
      </w:r>
    </w:p>
    <w:p>
      <w:r>
        <w:t>product should be included in a neighboring rights license or should be treated separately138.</w:t>
      </w:r>
    </w:p>
    <w:p>
      <w:r>
        <w:t>201. On July 22, 2020, the SEPM sent a letter to Google139. In this letter, the SEPM reiterates its criticisms already made against Google.</w:t>
      </w:r>
    </w:p>
    <w:p>
      <w:r>
        <w:t>202. Regarding the communication of information, the SEPM states that "on four occasions, the SEPM has requested from Google the communication of the information provided for in Article L. 218-4 of the Intellectual Property Code and that Google still refuses to provide this information. The SEPM therefore reiterates its request for the communication of the information requested in its previous letters.</w:t>
      </w:r>
    </w:p>
    <w:p>
      <w:r>
        <w:t>203. Regarding the partnership proposed by Google, the SEPM criticizes it in particular for reflecting a refusal to recognize the principle of remuneration owed to press publishers in order to substitute it with remuneration for a new service. Furthermore, the SEPM denounces the exclusion of non-IPG publishers from the remuneration proposals made by Google.</w:t>
      </w:r>
    </w:p>
    <w:p>
      <w:r>
        <w:t>204. On the same day, Google indicates that a phone call was organized between the SEPM and Google to discuss the evaluation methodology used by Google to determine its remuneration offer.</w:t>
      </w:r>
    </w:p>
    <w:p>
      <w:r>
        <w:t>205. On July 23, 2020, Google sent a response letter to the SEPM's letters of July 6 and 22, 2020140, in which it explains its position and defends itself on several points, particularly regarding its offer made to the SEPM as well as data sharing.</w:t>
      </w:r>
    </w:p>
    <w:p>
      <w:r>
        <w:t>206. Regarding Google's offer to the SEPM, Google states:</w:t>
        <w:br/>
        <w:t>- Contrary to what the SEPM would assert in its letters, Google's offer is not unrelated to neighboring rights. According to Google, its offer "specifically aims to provide certified IPG members of the SEPM with significant remuneration for the use of their content protected by the Neighboring Rights Law on Google's interfaces." Google specifies that "if Google has proposed a scope of the license that exceeds the current use by Google of news content [...], it is because a monetary offer based solely on the revenues that Google derives from the current use of this content and on the value that this use provides [to SEPM members] would not allow Google to offer significant payments."</w:t>
        <w:br/>
        <w:t>- According to Google, its offer "takes into account the elements referred to in Article L. 218-4 of the IPC," which stipulates that "the amount of the proposed remuneration must take into account elements such as the investments of publishers, the contribution of press publications to political and general information, and the importance of the use of press publications by Google." Consequently, Google's offer focuses on certified IPG publishers to the extent that Google considers that they "contribute most significantly to 'political and general information'." This criterion would also be, according to Google, "an objective and transparent criterion [...] based on a certification granted by the CPPAP [...], which itself depends on the Ministry of Culture."</w:t>
      </w:r>
    </w:p>
    <w:p>
      <w:r>
        <w:t>138 Cotes VC 717 and VNC 4 739, 20/0083 F.</w:t>
        <w:br/>
        <w:t>139 Cotes 87-88, 20/0084 F; cotes 770-771, 20/0083 F.</w:t>
        <w:br/>
        <w:t>140 Cotes VC 90-93 and VNC 234-237, 20/0084 F; cotes VC 773-776 and VNC 4 788-4 791, 20/0083 F.</w:t>
      </w:r>
    </w:p>
    <w:p>
      <w:r>
        <w:t>- Furthermore, Google specifies that it "does not deny that neighboring rights cover non-IPG press publications," while noting, however, that the Law "does not obligate Google (nor any other party) to purchase any content." However, "regarding non-IPG content, Google believes it has no commercial interest in obtaining paid licenses for this type of content given the many equivalent alternatives widely available on the Internet."</w:t>
      </w:r>
    </w:p>
    <w:p>
      <w:r>
        <w:t>207. Regarding data sharing, Google states in its letter that it has shared with the SEPM "all relevant data" that allows the SEPM to evaluate Google's offer. However, Google provides in this letter data concerning the number of displays of SEPM content (i) in response to a news query and (ii) for all queries. Google, however, limits this data to Search, on the grounds that "Google currently does not monetize either Google News or Discover in France."</w:t>
      </w:r>
    </w:p>
    <w:p>
      <w:r>
        <w:t>d) July 29 – August 11, 2020: the SEPM's counterproposal and the exchanges that followed</w:t>
      </w:r>
    </w:p>
    <w:p>
      <w:r>
        <w:t>208. On July 29, 2020, the SEPM sent a response letter to Google's letter of July 23, 2020141. In this letter, the SEPM reaffirms its positions on a number of points of disagreement with Google, and in particular:</w:t>
        <w:br/>
        <w:t>- Google's refusal to negotiate remuneration for press publishers who do not benefit from IPG certification. On this point, the SEPM emphasizes that "the contribution of publishers to IPG press is only one criterion among others set forth in Article L. 218-4 of the IPC to determine the amount of remuneration owed to press publishers." However, the other criteria provided by the Law would justify, according to the SEPM, "significant remuneration for press publishers who do not benefit from IPG certification." The SEPM argues, in this regard, that non-IPG press publications represent the majority of editorial content displayed on Google's services, that non-IPG press publishers make significant investments, and that Google derives "direct revenues (i.e., advertising revenues) and indirect revenues (i.e., revenues related to data and the improvement of the ergonomics and attractiveness of its services) that are very significant from the display of content from non-certified IPG press publishers."</w:t>
        <w:br/>
        <w:t>- The basic assumptions on which Google based its estimates of revenues derived from the display of protected content would be erroneous. The SEPM particularly criticizes the fact that Google would only consider "the advertising revenues that would be generated on Google Search, by pages including the display of at least one editorial content from an IPG press publisher." According to the SEPM, on the one hand, this method would not reflect the advertising revenues that Google derives from the display of editorial content from publishers who do not have IPG certification. On the other hand, this method results, according to the SEPM, "in excluding from Google's estimates all of its indirect revenues derived from the display of content from press publishers, not only on Google Search but also on Google News and Discover." Regarding these latter services, the SEPM finally notes that "it is simply not serious to claim [...] that Google would derive no profit from the dissemination of press content from publishers on Google News or Discover, and that it would operate these platforms at a pure loss, solely for the pleasure of incurring costs without any remuneration." According to the SEPM, Google "derives revenues from the data collected during users' queries across all its platforms, including Google News and Discover." The SEPM adds that "Google also benefits from press content from publishers to improve the ergonomics and attractiveness of all its platforms (Google Search, Google News, and Discover). The improvement of the ergonomics and attractiveness of these platforms allows it to attract and retain users, which enables it to achieve its various revenue figures."</w:t>
        <w:br/>
        <w:t>- The SEPM then indicates that Google has not justified the estimates it provided to the SEPM in support of its offer. In particular, the steps of Google's calculation would not be supported by supporting documents. Furthermore, no element would attest to the representativeness of the samples used by Google.</w:t>
        <w:br/>
        <w:t>- The SEPM emphasizes that, contrary to what Google claims, the information requested several times has not been transmitted to it, or has been transmitted in a partial and incomplete manner. Regarding direct and indirect revenues in particular, the SEPM emphasizes that the data communicated by Google only concerns advertising revenues and thus excludes indirect revenues. Furthermore, this data also excludes revenues generated by non-IPG content. Regarding the displays of SEPM content, it notes that the data provided is limited to Google Search and therefore does not reflect the uses made on Google News and Discover.</w:t>
      </w:r>
    </w:p>
    <w:p>
      <w:r>
        <w:t>209. Finally, in its letter, the SEPM proposes a calculation method to estimate the value of the use of its content by Google across its various services. According to Google, this is the first counterproposal from the SEPM for all its members, whose remuneration is based on a share of all Google revenues in France, and not only the revenues related to news content142.</w:t>
      </w:r>
    </w:p>
    <w:p>
      <w:r>
        <w:t>210. On July 30, 2020, a meeting was organized between Google and the SEPM. Google indicates that the SEPM would have stated that their central issue concerned the limitation of remuneration to the IPG class143.</w:t>
      </w:r>
    </w:p>
    <w:p>
      <w:r>
        <w:t>211. On August 4, 2020, Google sent a note to the SEPM specifying its evaluation methodology for the value of news content within Google Search144.</w:t>
      </w:r>
    </w:p>
    <w:p>
      <w:r>
        <w:t>212. This evaluation methodology is based on an estimate of the advertising revenues from the Google Ads service generated by displays with potentially protected IPG content on Search pages, applying a weighting based on the position in the search results of this content. According to Google, the revenues that could be attributed under this method to the certified IPG publications of the SEPM amount to [5-10] million euros. More generally, the revenues of Google that could be attributed to all SEPM members amount to [25-30] million euros.</w:t>
      </w:r>
    </w:p>
    <w:p>
      <w:r>
        <w:t>142 Cotes VC 717-718 and VNC 4 740, 20/0083 F.</w:t>
        <w:br/>
        <w:t>143 Cotes VC 718 and VNC 4 740, 20/0083 F.</w:t>
        <w:br/>
        <w:t>144 Cotes VC 785-789 and VNC 6 064-6 068, 20/0083 F.</w:t>
      </w:r>
    </w:p>
    <w:p>
      <w:r>
        <w:rPr>
          <w:b/>
        </w:rPr>
        <w:t>[Pages 55–57]</w:t>
      </w:r>
    </w:p>
    <w:p>
      <w:r>
        <w:t>213. On August 11, 2020, Google sent a response letter to the SEPM's letter of July 29, 2020. In this letter, Google defends itself against the accusations made by the SEPM that it is refusing to engage in good faith negotiations. In this letter, Google also revisits several points from the exchanges that had occurred up to that point:</w:t>
        <w:br/>
        <w:t>- Regarding the scope of Google's proposal: Google indicates that it consists of a total offer of [confidential] euros for certified IPG members of the SEPM and 0 euros for non-certified members. However, Google specifies that it is open to the possibility of working on an "approach" for a group of [20-30] non-IPG members of the SEPM who have a paywall on their website.</w:t>
        <w:br/>
        <w:t>- Regarding the calculation assumptions used by Google to value neighboring rights, Google maintains that it does not generate direct revenues from the display of news content, and that a user only generates revenue when they click on an advertisement. Under these conditions, according to Google, the advertising revenues it derives from the display of news content can only be considered as indirect revenues.</w:t>
        <w:br/>
        <w:t>- Furthermore, Google argues that while it displays protected content in Google News and Discover, these services are not monetized in France. According to Google, this is why it "estimated its indirect advertising revenues that could be attributable to news content on Search only."</w:t>
        <w:br/>
        <w:t>- In addition, Google specifies in this letter that regarding user data, it is only collected during user queries, and not from the display of content related to those queries. Under these conditions, news content would not contribute to data collection by Google.</w:t>
        <w:br/>
        <w:t>- Finally, regarding the improvement of the ergonomics and attractiveness of Google's services, it indicates that news queries represent only 3% of all queries on Google Search. Therefore, according to Google, "news content cannot be considered as materially contributing to the ergonomics and attractiveness of [its] services."</w:t>
        <w:br/>
        <w:t>- Regarding the valuation of content proposed by the SEPM in its letter of July 29, 2020, Google criticizes it on the main grounds that it relies on data that is much less precise than the calculations it has performed.</w:t>
      </w:r>
    </w:p>
    <w:p>
      <w:r>
        <w:t>e) August 12, 2020: the request for an extension of the deadline</w:t>
        <w:br/>
        <w:t>214. On August 12, 2020, Google sent an email to the SEPM to inform it of its intention to request an extension of the negotiation period from the Authority.</w:t>
      </w:r>
    </w:p>
    <w:p>
      <w:r>
        <w:t>f) August 14 – August 20, 2020: Google's second offer and the discussions that followed</w:t>
        <w:br/>
        <w:t>215. On August 14, 2020, Google sent the SEPM a valuation proposal concerning the current uses of IPG press content in Google Search, Google News, and Discover. As Google specifies in its letter, "given its narrower scope of application and the absence of editorial curation and access for our users to content protected by a paywall as provided in our previous proposal, such a license would offer less value to Google." Consequently, Google explains that "the license fees for this proposal would therefore be lower than our previous offers."</w:t>
        <w:br/>
        <w:t>216. Thus, Google proposes in its email to value its current use of news content by referencing the license amounts it pays for weather content, sports content, as well as the Oxford English dictionaries and Le Robert French dictionaries. These licenses indeed allow Google to display the entire content in question in search results as well as in its other interfaces. Specifically, the methodology followed by Google is as follows:</w:t>
        <w:br/>
        <w:t>- First, Google calculates a fee per display;</w:t>
        <w:br/>
        <w:t>- Then, Google multiplies this fee per display by the number of displays of certified IPG content less than two years old in France on Google Search from June 2019 to May 2020.</w:t>
        <w:br/>
        <w:t>217. The application of this method leads, according to Google, to "a maximum upper fee for press publishers' content of approximately USD [confidential] per year for the IPG class as a whole." Google adds in its letter that it continues to believe that its "broader licensing offer for neighboring rights [...] provides the best path for a successful negotiation as it [allows it] to offer higher license fees and develop new designs that will create additional value for publishers."</w:t>
        <w:br/>
        <w:t>218. Regarding non-IPG content, Google indicates in this email that it is willing to discuss how it could "work" with non-certified SEPM members who have a paywall.</w:t>
        <w:br/>
        <w:t>219. On the same day, Google provided the SEPM with data regarding the number of views of SEPM press content on Google News and Discover. Google specifies in its email that it had not shared this data until then because "Google News and Discover are not currently monetized by Google in France, and therefore there are no revenues on these interfaces."</w:t>
        <w:br/>
        <w:t>220. On August 18, 2020, the SEPM responded to Google's emails of August 14, 2020. In this email, the SEPM denounces Google's conduct and in particular:</w:t>
        <w:br/>
        <w:t>- Google would not have provided the information requested by the SEPM. In this regard, the SEPM indicates that the information provided on August 14 by Google does not respond to their requests.</w:t>
        <w:br/>
        <w:t>- Google would have refused to negotiate any remuneration for publishers without IPG certification.</w:t>
        <w:br/>
        <w:t>- Google would have refused to make any remuneration proposal for neighboring rights concerning the current uses of the content of SEPM members. It is only 10 days before the expiration of the negotiation period that Google would have made a remuneration proposal for all press publishers. However, this proposal would not be acceptable, as it would be financially derisory and limited to publishers with IPG certification, in violation of the criteria set by the IPC.</w:t>
        <w:br/>
        <w:t>- Finally, the SEPM informs Google of its refusal to associate with its request for an extension of the deadline to conduct negotiations.</w:t>
      </w:r>
    </w:p>
    <w:p>
      <w:r>
        <w:t>221. On August 20, 2020, Google responded to the SEPM by email. Google explains "(i) [that it] proposed to negotiate solely on the basis of the current categories of content use by Google recalling, as requested by the SEPM, (ii) [that it] is willing to negotiate with non-IPG certified SEPM members, (iii) the Authority's injunction No. 2 does not require Google to share with the SEPM only the data that is relevant to evaluate Google's offers and (iv) Google's appeal against the Authority's decision does not constitute a sign of refusal to negotiate."</w:t>
      </w:r>
    </w:p>
    <w:p>
      <w:r>
        <w:t>g) The deadline for the negotiation period</w:t>
        <w:br/>
        <w:t>222. On August 24, 2020, the three-month deadline for conducting negotiations provided by the Injunctions expired, without an agreement between the SEPM and Google.</w:t>
        <w:br/>
        <w:t>223. According to the elements submitted to the file, no discussions have resumed between Google and the SEPM since that date.</w:t>
        <w:br/>
        <w:t>224. In a letter to the investigation services dated December 24, 2020, the SEPM indicates, however, that since September 2020, Google has been offering a selection of certified "IPG" publishers to participate in the Showcase service. The SEPM considers that, as a result, Google is discriminating between the publishers to whom it offers the service and others. Furthermore, the publishers to whom Google offers the service would be deprived of any possibility of negotiation, as Google would propose a "global envelope" covering the remuneration for Showcase and other forms of use of protected content. The SEPM also emphasizes that subscribing to the Showcase service would itself be conditioned on subscribing to the Subscribe with Google service, which would ultimately reinforce publishers' dependence on Google.</w:t>
      </w:r>
    </w:p>
    <w:p>
      <w:r>
        <w:t>4. THE NEGOTIATIONS BETWEEN GOOGLE AND OTHER AGENCIES AND PRESS PUBLISHERS</w:t>
        <w:br/>
        <w:t>225. In addition to AFP, APIG, and SEPM, Google has received formal requests to enter into negotiations from nine other entities.</w:t>
        <w:br/>
        <w:t>226. With the exception of one of them, no negotiations have, according to the elements submitted to the file, been successful to date. The dates of entry into negotiations and the expiration of the three-month deadline for each of these entities, as well as the results of the negotiations, are presented in the table below.</w:t>
      </w:r>
    </w:p>
    <w:p>
      <w:r>
        <w:rPr>
          <w:b/>
        </w:rPr>
        <w:t>[Pages 58–60]</w:t>
      </w:r>
    </w:p>
    <w:p>
      <w:r>
        <w:t xml:space="preserve">Entity that made Date of request Result of Date of end of </w:t>
        <w:br/>
        <w:t xml:space="preserve">a negotiation request negotiations at the date </w:t>
        <w:br/>
        <w:t xml:space="preserve">of the session </w:t>
        <w:br/>
        <w:t xml:space="preserve">[confidential] 28/04/2020 18/08/2020 Absence of agreement </w:t>
        <w:br/>
        <w:t xml:space="preserve">Absence of agreement </w:t>
        <w:br/>
        <w:t xml:space="preserve">(an agreement was </w:t>
        <w:br/>
        <w:t xml:space="preserve">reached </w:t>
        <w:br/>
        <w:t xml:space="preserve">[confidential] 12/05/2020 30/09/2020 </w:t>
        <w:br/>
        <w:t xml:space="preserve">after the end date of </w:t>
        <w:br/>
        <w:t xml:space="preserve">the negotiations) </w:t>
        <w:br/>
        <w:t xml:space="preserve">[confidential] 24/04/2020 03/10/2020 Absence of agreement </w:t>
        <w:br/>
        <w:t xml:space="preserve">FFAP 25/06/2020 29/10/2020 Absence of agreement </w:t>
        <w:br/>
        <w:t xml:space="preserve">TF1 04/06/2020 28/10/2020 Absence of agreement </w:t>
        <w:br/>
        <w:t xml:space="preserve">[confidential] 24/07/2020 24/10/2020 Absence of agreement </w:t>
        <w:br/>
        <w:t xml:space="preserve">Group </w:t>
        <w:br/>
        <w:t xml:space="preserve">Amaury/L’Équipe 25/01/2021 25/04/2021 Absence of agreement </w:t>
        <w:br/>
        <w:t xml:space="preserve">Outcome of the negotiations </w:t>
        <w:br/>
        <w:t xml:space="preserve">[confidential] 27/01/2021 27/04/2021 </w:t>
        <w:br/>
        <w:t xml:space="preserve">unknown </w:t>
        <w:br/>
        <w:t xml:space="preserve">Outcome of the negotiations </w:t>
        <w:br/>
        <w:t xml:space="preserve">[confidential] 01/03/2021 01/06/2021 </w:t>
        <w:br/>
        <w:t xml:space="preserve">unknown </w:t>
        <w:br/>
        <w:t xml:space="preserve">Source: VC references 478-483 VNC 4 441-4 446; VC references 722 and VNC 4 744; references 6 196-6 197 reference 6 376; </w:t>
        <w:br/>
        <w:t xml:space="preserve">reference 5 990; VC references 6 706 and VNC 7 336, 20/0083 F and Table No. 1 of Google's response observations </w:t>
        <w:br/>
        <w:t xml:space="preserve">(pages 8 to 10). </w:t>
        <w:br/>
        <w:t xml:space="preserve">The end date of negotiations may be set after the three-month period following the request </w:t>
        <w:br/>
        <w:t xml:space="preserve">to enter into negotiations in at least two cases: (i) when the request to enter precedes the lifting </w:t>
        <w:br/>
        <w:t xml:space="preserve">of the suspension of deadlines related to Article 8 of Ordinance No. 2020-306; (ii) when this extension is </w:t>
        <w:br/>
        <w:t xml:space="preserve">jointly decided by the parties to the negotiation. </w:t>
        <w:br/>
        <w:t xml:space="preserve">Within the negotiation period provided for by the Injunctions or the extended period under the conditions mentioned in the </w:t>
        <w:br/>
        <w:t>previous footnote.</w:t>
      </w:r>
    </w:p>
    <w:p>
      <w:r>
        <w:t xml:space="preserve">5. CONTRACTS CONCLUDED WITH PRESS PUBLISHERS FOLLOWING BILATERAL NEGOTIATIONS AFTER THE NEGOTIATION PERIOD SET BY THE INJUNCTIONS </w:t>
        <w:br/>
        <w:t xml:space="preserve">227. Following the negotiation period provided for by the Injunctions at the request of </w:t>
        <w:br/>
        <w:t xml:space="preserve">APIG and SEPM, bilateral discussions took place between Google and certain press publishers </w:t>
        <w:br/>
        <w:t xml:space="preserve">members of these unions. </w:t>
        <w:br/>
        <w:t xml:space="preserve">228. In its response to the Authority's questionnaire of October 14, 2020, as well as in its </w:t>
        <w:br/>
        <w:t xml:space="preserve">reports No. 5 and No. 6, Google indicates that it has entered into a partnership with three press publishers, namely </w:t>
        <w:br/>
        <w:t xml:space="preserve">Libération, Le Groupe Le Monde, and L’Express. According to Google, these partnerships concern neighboring rights, "including the current uses by Google of all content protected by Law No. 2019-775 across all its services as well as participation […] in a new modular feature of Google News (Google News Showcase)." In addition to these three publishers, Le Figaro is also included, with which Google also entered into a partnership on October 31, 2020. In its subsequent compliance reports (No. 7 to 11), Google also indicates that it has entered into contracts with the news agency [confidential] as well as several other publishers or press groups, namely [confidential], [confidential], L’Obs, and [confidential]. </w:t>
        <w:br/>
        <w:t xml:space="preserve">229. The agreements with Le Figaro, Le Monde, and L’Express follow discussions that began in September 2020. Regarding Libération, these discussions reportedly started as early as June 2020. </w:t>
        <w:br/>
        <w:t xml:space="preserve">230. An examination of the contracts related to neighboring rights, titled Publisher Curated News ("PCN"), signed by each concerned publisher shows that they are not completely identical, although they present significant similarities. </w:t>
        <w:br/>
        <w:t xml:space="preserve">231. Firstly, the majority of the contractual clauses in these contracts concern the implementation of the Showcase offer and, in particular, the minimum requirements expected from press publishers regarding the content made available to users (through Article 2 and Annex 2 of the PCN contracts concluded with the publishers – see for example the contract concluded by Libération). </w:t>
        <w:br/>
        <w:t xml:space="preserve">232. The centrality of Showcase in these PCN contracts is also evident from the statements of the concerned publishers. Thus, while Le Figaro explained during its hearing that the partnership with Google covered the use of the Showcase program and the remuneration of neighboring rights, the Groupe Le Monde presented the partnership concluded with Google only in terms of Showcase. The same applies to L’Express, which states that it has entered into "A partnership around Google's initiative called Publisher Curated News, which Google has communicated under the name Google Showcase." Similarly, Libération indicates that "This partnership concerns a new service set up by Google as part of its curation of news content. This contract allows Libération to daily highlight articles selected by the editorial team in this new service." </w:t>
        <w:br/>
        <w:t xml:space="preserve">233. Secondly, these contracts provide for a global remuneration of the publishers for the uses that Google makes of their protected content, effective since October 24, 2019 (Article 3.e of the PCN contracts, see for example the contract concluded with Libération). However, no clause identifies, within this remuneration, what pertains to the uses of protected content within the framework of Showcase, and what pertains to other uses (including current uses). </w:t>
        <w:br/>
        <w:t xml:space="preserve">234. When questioned about the distinction between "the amounts pertaining to (i) the use of protected content and (ii) pertaining to the 'Showcase' service" in the draft contracts discussed individually with certain press publishers, Google explained in this regard that the Showcase program falls within the framework of the use of protected content. Thus, according to Google, "any remuneration related to the 'Showcase' service constitutes remuneration for the use of protected content." </w:t>
        <w:br/>
        <w:t>235. Thirdly, some of the publishers (Le Monde, Libération, L’Express, and Le Figaro notably) have concluded, in addition to the PCN contract, a set of contracts concerning the Subscribe with Google service (hereinafter "SwG"), a subscription tool via Google. The SwG contract aims to increase the subscriber base of participating publishers, notably through advertising budgets funded by Google targeting users of its services. The SwG service allows publishers to offer their users a subscription process based on the Google account of the interested parties, and offers, among other features, a particular ergonomics that relies on the use of the Google account for login and on the use of identification data related to payment methods. When the user's Google account already contained these identification data beforehand, the user can subscribe without having to enter them again.</w:t>
      </w:r>
    </w:p>
    <w:p>
      <w:r>
        <w:rPr>
          <w:b/>
        </w:rPr>
        <w:t>[Pages 61–63]</w:t>
      </w:r>
    </w:p>
    <w:p>
      <w:r>
        <w:t>new, which removes a barrier to subscription and would thus, according to Google, increase subscription rates.</w:t>
      </w:r>
    </w:p>
    <w:p>
      <w:r>
        <w:t>236. Regarding Libération and L’Express, SwG agreements were concluded simultaneously on October 5, 2020. As for Le Figaro, both the SwG and PCN agreements were concluded simultaneously on October 31, 2020. Le Monde, for its part, concluded the SwG contract on January 23, 2020, and the PCN contract on October 5, 2020.</w:t>
      </w:r>
    </w:p>
    <w:p>
      <w:r>
        <w:t>237. In response to the investigative services, Google explains that "Subscribe with Google" (SwG) helps news publishers increase their subscriber base by facilitating user subscriptions to a subscription on the websites of participating publishers using their Google account. This service simplifies the subscription process by using the Google account for login and the user's already stored payment methods, so that users can subscribe with just two clicks. The elimination of the process of entering credit card numbers and creating new accounts indeed increases the conversion rate to subscriptions for publishers. Google can also highlight the content to which the user is subscribed in a special section of Google News, to show the user the value they derive from their subscription and facilitate the relationship between the user and the publisher.</w:t>
      </w:r>
    </w:p>
    <w:p>
      <w:r>
        <w:t>238. This description corresponds to statements collected during hearings of publishers who subscribed to the offer. Le Figaro states: "Why are we doing this? Mainly because our main competitor Le Monde has been doing it for several months. It is also a lever for accelerating subscription sign-ups in the Google Android / Google Play ecosystem (all mobile devices except Apple). [...] These amounts are linked to the activation of marketing campaigns and SwG on our part and will allow us to incrementally increase our subscriber base. It is somewhat of a budget."</w:t>
      </w:r>
    </w:p>
    <w:p>
      <w:r>
        <w:t>239. Libération also indicates that "Regarding SwG, it is a fast subscription system allowing customers already registered in the Google ecosystem to subscribe in a simplified manner (one click). Google's assistance consists, on the one hand, of financing the technical cost of development and, on the other hand, the marketing expenses incurred to promote this feature. Google earns a percentage on the subscription every month. [...] This co-marketing budget will be used to finance advertisements inviting users to subscribe to Libération via this service (benefiting from discovery offers)."</w:t>
      </w:r>
    </w:p>
    <w:p>
      <w:r>
        <w:t>240. In an email sent to the Groupe Le Monde on October 5, 2020, Google summarizes the objective of the SwG program as follows: "Growth of digital subscriptions through the use of Subscribe with Google and the implementation of co-marketing campaigns."</w:t>
      </w:r>
    </w:p>
    <w:p>
      <w:r>
        <w:t>241. In its compliance report No. 11 dated April 6, 2021, Google states that it has not concluded any new agreements with news publishers since February 19, 2021, the date of receipt of the Report from the investigative services.</w:t>
      </w:r>
    </w:p>
    <w:p>
      <w:r>
        <w:t>E. SUMMARY OF THE STRUCTURING POINTS OF THE NEGOTIATION</w:t>
      </w:r>
    </w:p>
    <w:p>
      <w:r>
        <w:t>1. THE SCOPE OF CONTENT AND SERVICES COVERED BY THE NEGOTIATION</w:t>
      </w:r>
    </w:p>
    <w:p>
      <w:r>
        <w:t>242. It emerges from the exchanges conducted with AFP, APIG, and SEPM that Google, during the almost entire three-month negotiation process provided for by the Decision, favored the conclusion of a global partnership primarily concerning new services, of which the neighboring rights for the current uses of protected content would only be an ancillary component, without specified financial valuation.</w:t>
      </w:r>
    </w:p>
    <w:p>
      <w:r>
        <w:t>a) Negotiations with AFP</w:t>
      </w:r>
    </w:p>
    <w:p>
      <w:r>
        <w:t>243. Regarding the negotiations with AFP, Google established a link between, on the one hand, the negotiations concerning neighboring rights for the current uses of protected content and, on the other hand, other Google services. This is particularly evident from the following elements:</w:t>
        <w:br/>
        <w:t>- From the very first exchanges, following AFP's request to enter into negotiations on April 17, Google mentions a partnership, without reference to neighboring rights, as well as the new "News experience on Google surfaces." This is confirmed by the agenda established by Google for a meeting in an email dated June 3, 2020. However, the letter requesting to enter into negotiations from AFP dated April 17, 2020, clearly indicated that the purpose of the requested negotiation was the remuneration owed by Google for its use of content protected by neighboring rights.</w:t>
        <w:br/>
        <w:t>- In its letter dated June 17, 2020, Google again mentions partnerships concerning images and news, which could, according to Google, serve as a basis to cover Google's use of AFP's protected content.</w:t>
        <w:br/>
        <w:t>- The draft Term Sheets communicated by Google on July 8 and 29, 2020, provide, on the one hand, for the provision of photographic content by AFP and, on the other hand, for AFP's participation in the Publisher Curated News program. As indicated above, this program involves, in the definition adopted by Google, the creation and provision of content by the publisher or agency intended to be displayed within "modules," and also includes granting Google a license covering the current uses of protected content across all Google services (including Search, Google News, and Discover). However, the remuneration proposed by Google for participation in the Publisher Curated News program does not specifically identify in its calculation or final amount what pertains specifically to the provision of content intended to feed the "modules," and what pertains to the current uses of protected content under neighboring rights.</w:t>
        <w:br/>
        <w:t>- On July 24, 2020, Google indeed transmitted elements concerning its annual "attributable revenues" related to the display of protected content from the afp.com site, but this message does not contain any financial proposal per se.</w:t>
        <w:br/>
        <w:t>- The financial proposal transmitted by Google to AFP on August 19, 2020, again mentions a partnership covering neighboring rights and "innovative" products without specifying, however, the share of the remuneration that could be attributed to neighboring rights. AFP again rejects this proposal, notably on the grounds that Google has not provided data such as those that AFP had requested, which it deems essential for discussions, and that the offer only concerns a global license and not neighboring rights.</w:t>
      </w:r>
    </w:p>
    <w:p>
      <w:r>
        <w:t>244. The only proposal from Google concerning the current uses of AFP's content was formulated in an email dated August 14, 2020, just four days before the expiration of the negotiation deadline. In this email, Google proposes, for the first time, to discuss an offer limited to the current uses of protected content, while emphasizing that the royalties for such a license would be much lower. This offer is rejected by AFP, notably on the grounds that it is late, that it continues to not recognize AFP's neighboring rights, and that the amount of Google's offer is based on irrelevant comparisons.</w:t>
      </w:r>
    </w:p>
    <w:p>
      <w:r>
        <w:t>245. AFP, for its part, has asked Google to distinguish the negotiations concerning the current uses of its protected content across the various Google services at least five times:</w:t>
        <w:br/>
        <w:t>- In its letter dated June 19, 2020, AFP specifies that discussions on potential partnerships concerning images and news are conceivable, provided that "such discussions do not replace those concerning neighboring rights."</w:t>
        <w:br/>
        <w:t>- In its letter dated July 13, 2020, AFP reiterates its disagreement with the course of the negotiations, emphasizing that the discussions during the meeting on June 30, 2020, "focused on ancillary topics such as the distinction between news and images, a distinction that is not relevant, or the modalities of framing the neighboring right."</w:t>
      </w:r>
    </w:p>
    <w:p>
      <w:r>
        <w:rPr>
          <w:b/>
        </w:rPr>
        <w:t>[Pages 64–66]</w:t>
      </w:r>
    </w:p>
    <w:p>
      <w:r>
        <w:t>discuss a contractual partnership, rather than the terms of application of the law)".</w:t>
      </w:r>
    </w:p>
    <w:p>
      <w:r>
        <w:t>- In its letter dated July 20, 2020, following Google's Term Sheet draft of July 8, 2020, AFP indicates that, while being willing to discuss an agreement that could cover aspects or services beyond just remuneration related to neighboring rights, the draft agreement must contain two components. AFP emphasizes that "the legal context and the timeframe within which this agreement must occur cannot be ignored [...] In other words, the draft agreement we propose must contain two components, even if they can be included in the same contractual document." AFP then formulates a remuneration proposal, in the form of a range, covering only the current uses of AFP's protected content.</w:t>
      </w:r>
    </w:p>
    <w:p>
      <w:r>
        <w:t>- In its email dated July 30, 2020, following Google's Term Sheet draft of July 29, 2020, AFP asks Google to "review its proposal by providing the amount of remuneration applicable to a license covering only the use currently made by Google of AFP's content, that is to say, a license limited to the display of image content produced by AFP (photographs, videos, and infographics) in the search results of Google's engines (Google Search and Google News) as well as on the Google Discover service (including the display of AFP content integrated into the content of press publishers)." On this occasion, and given that Google's proposal is of global scope, AFP expresses its wish to have the elements allowing it to identify, within Google's proposal, what pertains to content displays in France.</w:t>
      </w:r>
    </w:p>
    <w:p>
      <w:r>
        <w:t>- In its message dated August 22, 2020, AFP again contests Google's approach of linking discussions on neighboring rights with other negotiations without specific discussion on neighboring rights: "during all these periods, Google has always confined discussions to the offer of a global license covering additional services."</w:t>
      </w:r>
    </w:p>
    <w:p>
      <w:r>
        <w:t>b) Negotiations with APIG</w:t>
        <w:br/>
        <w:t>246. Regarding negotiations with APIG, the link established by Google between negotiations concerning neighboring rights for the current uses of protected content and other services is evident from the following elements:</w:t>
        <w:br/>
        <w:t>- The presentation communicated to APIG by Google and dated June 3, 2020, does not mention the issue of neighboring rights, particularly on the last page illustrating the calculation of remuneration. In its response to the questionnaire dated October 14, 2020, Google, while believing that neighboring rights were covered by the partnership, also acknowledges that the proposed partnership was not limited to that: "This offer covered the use of protected content across all Google interfaces as well as the participation of APIG publishers in a new news product developed by Google to highlight news content (Google News Showcase)."</w:t>
      </w:r>
    </w:p>
    <w:p>
      <w:r>
        <w:t>- In its letter dated June 11, 2020, Google justifies the broadening of discussions on the grounds that a negotiation limited to the current uses of press content would likely significantly reduce publishers' remuneration. Google argues that its offer covers current uses and also allows for the enhancement of the value and uses of content, and that this partnership specifically aims to assist the journalism industry. A summary of this offer is again sent to APIG by email dated June 18, 2020, in which reference is made to the establishment of "new features." The amount indicated concerns all certified IPG press, and not specifically APIG.</w:t>
      </w:r>
    </w:p>
    <w:p>
      <w:r>
        <w:t>- In its letter dated July 14, 2020, Google reaffirms the principles set out in its letter of June 11, 2020, and the necessity to include "within the scope of the license a new 'News' product aimed at promoting and enhancing the content of publishers." Google also asserts that its proposal "has significantly evolved since [our] initial discussions in January 2020."</w:t>
      </w:r>
    </w:p>
    <w:p>
      <w:r>
        <w:t>- In its email dated July 24, 2020, Google formulates a proposal for APIG members certified IPG. Google recalls that the contemplated license will cover current uses and "participation in our new experience in News and Discover." Google adds: "As part of this new experience, larger publications could create 7 panels and smaller ones 5 or 2 panels, and would provide access to a mutually agreed number of unlocked articles on their websites."</w:t>
      </w:r>
    </w:p>
    <w:p>
      <w:r>
        <w:t>247. Google attaches to this message a draft framework contract titled "Google – Draft APIG Framework Agreement Proposal," providing for the granting to Google of a global license for, on the one hand, the exploitation of content selected by publishers within the Publisher Curated News program and, on the other hand, the exploitation of protected content from press publishers in the context of the current uses made by Google. The draft framework contract provides for a global remuneration envelope for all these services, broken down by publisher, but without identifying any calculation element or amount specific to the current uses of content, distinct from uses within the framework of new services. The precise amount per publisher is subject to the conclusion of an individual agreement with each publisher. The draft specifies that this global envelope, together with the value created by traffic redirected by Google, constitutes sufficient remuneration for protected content under neighboring rights.</w:t>
      </w:r>
    </w:p>
    <w:p>
      <w:r>
        <w:t>248. Furthermore, clause 6.4 of the draft framework contract considers, as the only variable of the amount paid individually to publishers, the added value of the selected content – excluding other forms of use of protected content. Finally, clause 7.2 of the draft allows Google not to pay remuneration to a publisher – including that related to content protected by neighboring rights – if that publisher violates the terms of its individual contract.</w:t>
      </w:r>
    </w:p>
    <w:p>
      <w:r>
        <w:t>249. Similar to the situation observed regarding negotiations with AFP, Google accepted for the first time to consider an offer of remuneration limited to the current uses of protected content in an email dated August 14, 2020, while specifying that this remuneration would be lower than its previous offers.</w:t>
      </w:r>
    </w:p>
    <w:p>
      <w:r>
        <w:t>250. However, from its request to enter into negotiations on May 6, 2020, APIG sought a negotiation aimed at determining the remuneration owed by Google for its use of protected content on its services, and not the discussion of partnerships on future services. Furthermore, APIG requested Google to distinguish negotiations concerning the current uses of protected content on Google's services from those concerning other services, at least three times during the negotiations:</w:t>
        <w:br/>
        <w:t>- APIG opposes Google's position on this matter in an email dated June 8, 2020, in which it explains: "We understand that the partnership proposal made by Google during the meeting on April 3 constitutes an attempt to circumvent the applicable French legislation. Our understanding is that your proposal aims to create value through new services offered on Google News and Discover, which would be shared between Google and publishers. We believe that this proposal does not respond in any way to the requests we made in our letter of May 6, nor to the decision of the Authority of April 9, which ordered Google to share the value generated by existing services, primarily the search engine, - and not hypothetical value that would be created by potential new services." (emphasis added and free translation).</w:t>
      </w:r>
    </w:p>
    <w:p>
      <w:r>
        <w:rPr>
          <w:b/>
        </w:rPr>
        <w:t>[Pages 67–69]</w:t>
      </w:r>
    </w:p>
    <w:p>
      <w:r>
        <w:t>– Following Google's offer of June 18, 2020, the APIG reiterated by letter dated June 30, 2020, its intention to limit discussions to neighboring rights. The APIG noted on this occasion that "these amounts are almost identical to those that had been mentioned during informal contacts between representatives of Google and the main French publishers during Richard Gingras's visit to Paris in January 2020. It must be noted that the decision rendered by the Competition Authority in April 2020 did not change either the amount or the structure of the proposal made by Google to the French publishers."</w:t>
      </w:r>
    </w:p>
    <w:p>
      <w:r>
        <w:t>– In an email dated July 27, 2020, the APIG opposed Google's proposal of July 24, 2020, noting that once again the neighboring rights were not specifically identified. The APIG specified that "Subject to thorough analysis, the offer contained in your email essentially repeats, in its amount as well as in its terms, the parameters already put forward in your previous correspondence. In particular, we understand that it implies a global remuneration for all uses of press publications by Google, without identifying any remuneration specifically related to neighboring rights [...]".</w:t>
      </w:r>
    </w:p>
    <w:p>
      <w:r>
        <w:t>c) Negotiations with the SEPM</w:t>
        <w:br/>
        <w:t>251. Regarding the negotiations with the SEPM, the link established by Google between the negotiations concerning neighboring rights for the current uses of protected content and other services is notably reflected in the following elements:</w:t>
        <w:br/>
        <w:t>– In its letter dated July 1, 2020, Google proposes "to broaden the scope of our discussions" and to set up a new program for news. According to Google, the current use of protected content would not allow for significant remuneration for press publishers. Google then envisions remuneration for the titles of SEPM members that are only IPG certified, considering that this criterion reflects one of the elements identified by the Law. However, this remuneration does not distinguish what falls under neighboring rights from other partnerships.</w:t>
        <w:br/>
        <w:t>– In a letter dated July 23, 2020, Google again defends the concept of an expanded offer by emphasizing that the current uses of protected content do not justify significant remuneration. Google reiterates its position regarding non-IPG certified content.</w:t>
      </w:r>
    </w:p>
    <w:p>
      <w:r>
        <w:t>252. Similar to the situation observed for the negotiations conducted with AFP and APIG, Google accepted, for the first time, to consider an offer for remuneration of neighboring rights for the current uses of protected content in an email dated August 14, 2020, while specifying that this remuneration would be lower than its previous offers.</w:t>
      </w:r>
    </w:p>
    <w:p>
      <w:r>
        <w:t>253. From its request to enter into negotiations on May 22, 2020, the SEPM, however, sought a negotiation aimed at determining the remuneration owed by Google for its use of protected content on its services (and not the discussion of partnerships on future services). Furthermore, the SEPM asked Google to distinguish the negotiations concerning current uses from other services on at least three occasions:</w:t>
        <w:br/>
        <w:t>– First, in its letter dated July 6, 2020, the SEPM opposed the fact that Google did not specifically identify neighboring rights in its proposal of July 1;</w:t>
        <w:br/>
        <w:t>– Second, the SEPM contested in its letter dated July 22, 2020, Google's proposal to establish a "global" license;</w:t>
        <w:br/>
        <w:t>– Third, the SEPM reminded Google, in an email dated August 18, 2020, in response to Google's email of August 14, 2020, that the "global license" envisaged by Google pertains to a new service, and not to the current use of content protected by neighboring rights.</w:t>
      </w:r>
    </w:p>
    <w:p>
      <w:r>
        <w:t>2. THE EXCLUSION OF CERTAIN CONTENT FROM DISCUSSIONS ON NEIGHBORING RIGHTS</w:t>
        <w:br/>
        <w:t>254. Throughout the discussions with press publishers, Google insisted on excluding press content from titles that do not have IPG certification. It also indicated several times to AFP and the French Federation of Press Agencies (hereinafter "FFAP") that they, as press agencies, could not claim to benefit from the provisions of the Law.</w:t>
      </w:r>
    </w:p>
    <w:p>
      <w:r>
        <w:t>a) On the exclusion of non-IPG titles from SEPM and APIG</w:t>
        <w:br/>
        <w:t>255. During the negotiations with the SEPM, Google indicated several times that it intended to exclude non-IPG certified titles from the negotiations concerning neighboring rights. This is notably reflected in the following letters:</w:t>
        <w:br/>
        <w:t>– In a letter dated July 1, 2020, Google explains that it has developed a remuneration model, based on objective criteria, in which IPG certification is a fundamental criterion in accordance with the Law that invites consideration of the contribution of publications to general political information. Under this framework, Google would thus be willing to work with the IPG certified members of SEPM.</w:t>
        <w:br/>
        <w:t>– In a letter dated July 23, 2020, Google reiterates its refusal to include non-IPG certified titles in the negotiation on the grounds that, on the one hand, IPG certification would constitute an objective and transparent criterion and, on the other hand, it would have no commercial interest in taking paid licenses from them and that neither the Law nor the Decision would require it to purchase "any content".</w:t>
        <w:br/>
        <w:t>– In a letter dated August 11, 2020, Google further clarifies its position by explaining that its offer covers both IPG certified content and those that are not, but that the latter will not be remunerated.</w:t>
      </w:r>
    </w:p>
    <w:p>
      <w:r>
        <w:t>256. It should be noted, however, that Google's position slightly evolved at the end of the negotiation period, as in an email dated August 14, 2020, just a few days before the end of the negotiation period, Google mentioned for the first time the possibility of discussing a partnership covering non-IPG certified members but with "paywalls".</w:t>
      </w:r>
    </w:p>
    <w:p>
      <w:r>
        <w:t>257. The SEPM, for its part, contested the position adopted by Google throughout the negotiations regarding non-IPG certified titles: on July 22, July 29, and August 18.</w:t>
      </w:r>
    </w:p>
    <w:p>
      <w:r>
        <w:t>258. In its letter dated July 29, the SEPM notably points out that the contribution of publishers to IPG press is only one criterion among others set by the Law, that non-IPG content represents the majority of editorial content displayed on Google, and finally that this content is more easily monetizable, and therefore particularly profitable for Google.</w:t>
      </w:r>
    </w:p>
    <w:p>
      <w:r>
        <w:t>259. The exclusion of non-IPG content is also evident from the exchanges between APIG and Google, both from the methodological notes communicated by Google and from the draft framework agreement of July 24, 2020. Indeed, Article 5.1 ("Total License Fees") provides that remuneration will only be paid for APIG members certified IPG. Similarly, Article 6.1 ("Scope of the Framework Agreement") stipulates that individual contracts will be concluded between Google and IPG certified APIG publishers.</w:t>
      </w:r>
    </w:p>
    <w:p>
      <w:r>
        <w:t>260. While it does not appear from the case files that this exclusion has been criticized by APIG, at least one member of the Alliance contested this viewpoint, after the three-month negotiation period. The Amaury Group/L'Équipe argues that such exclusion, on the one hand, appears restrictive compared to the scope of neighboring rights provided by the Law, and, on the other hand, does not seem compliant with Article L. 420-2 of the Commercial Code, given the discrimination it induces between non-IPG publishers and IPG publishers.</w:t>
      </w:r>
    </w:p>
    <w:p>
      <w:r>
        <w:rPr>
          <w:b/>
        </w:rPr>
        <w:t>[Pages 70–72]</w:t>
      </w:r>
    </w:p>
    <w:p>
      <w:r>
        <w:t>b) The Exclusion of Certain Content from News Agencies</w:t>
      </w:r>
    </w:p>
    <w:p>
      <w:r>
        <w:t>261. During the negotiations, Google repeatedly challenged the ability of news agencies to claim the benefit of neighboring rights over their content displayed on various Google services. This is evident from the following exchanges:</w:t>
        <w:br/>
        <w:t>- In its letter dated June 17, 2020, Google explained to AFP that content could only benefit from protection under neighboring rights to the extent that it is included in a press publication. Under these conditions, AFP could not claim ownership of neighboring rights over content created by AFP and included in publications of third-party press publishers. AFP could also not claim "additional" remuneration for content for which it already receives compensation from press publishers. Google also communicated this position to FFAP in emails dated August 12, September 1, and September 25, 2020.</w:t>
        <w:br/>
        <w:t>- In its letter dated July 24, 2020, the only data shared by Google for the purposes of negotiations regarding neighboring rights concerns the annual "attributable revenues" of Google related to the display on Google Search of content from the afp.com site, which is "the only B to C press publication of AFP that we are aware of at this stage." No data or estimates of revenues related to AFP content from third-party press publications are provided by Google in its estimation of its "attributable revenues."</w:t>
        <w:br/>
        <w:t>- In its email dated August 14, 2020, Google once again argues that AFP does not hold neighboring rights when its content is incorporated into third-party press publications and that, in any case, Google should not be required to "pay twice for the same content."</w:t>
      </w:r>
    </w:p>
    <w:p>
      <w:r>
        <w:t>262. Thus, while Google has agreed to consider remuneration related to protected content when published within publications edited by news agencies, it contests the ownership of a neighboring right, and thus any potential remuneration owed, for content included in third-party press publications. This position is summarized in a legal consultation submitted to the file by Google and conducted by Professor Jérôme Passa after the ruling of the Paris Court of Appeal:</w:t>
        <w:br/>
        <w:t>"[...] news agencies cannot claim, on their productions (dispatches, photos, videos, infographics), the neighboring right established by Article 15 of Directive 2019/790 and Articles L. 218-1 and following of the Intellectual Property Code when these productions are the subject, not of a publication by the agencies themselves, but of integration into press publications of press publishers. News agencies cannot, to contest this and claim remuneration from online public communication service operators such as Google, rely solely on the decisions of the Competition Authority and the Paris Court rendered respectively on April 9 and October 8, 2020, or on the title of the law of July 24, 2019 because,</w:t>
        <w:br/>
        <w:t>i) the existence, ownership, and scope of the new neighboring right depend exclusively on the legal provisions, as analyzed above, and certainly not on these decisions, which were rendered in competition law, and cannot be deduced from the general title of French law without taking into account the details of its provisions,</w:t>
        <w:br/>
        <w:t>ii) the two aforementioned decisions do not distinguish at all, and do not even raise the question of the legal necessity to distinguish, the respective situations of news agencies and press publishers, as distinguished above. Thus, the decision of the Competition Authority always targets, including in its operative part, the "publishers and news agencies," as if they constituted a homogeneous group requiring no distinction."</w:t>
      </w:r>
    </w:p>
    <w:p>
      <w:r>
        <w:t>263. This legal consultation produced by Google concludes that:</w:t>
        <w:br/>
        <w:t>"[...] it is naturally without great rigor that, in its ruling of October 8, 2020, the Paris Court of Appeal indicates (§99) that "the 2019 law targets the 'publishers and news agencies' so that it is futile to claim, as Google does, that AFP cannot directly assert neighboring rights, especially since a large majority of AFP content reproduced by the search engine corresponds to images"; this last part of the statement is even less understandable since, as we have seen, images cannot be qualified as "press publications."</w:t>
      </w:r>
    </w:p>
    <w:p>
      <w:r>
        <w:t>264. While contesting AFP and FFAP's ability to claim neighboring rights over its content not integrated into press publications that are their own, Google sent AFP, on July 8 and July 29, 2020, two drafts of Term Sheets explicitly referencing neighboring rights over protected content. However, in these two drafts of Term Sheets, the remuneration for neighboring rights is not precisely defined and is included in a broader license concerning the production of news content by AFP and made available to Google under the Publisher Curated News program as explained in paragraph 95 above.</w:t>
      </w:r>
    </w:p>
    <w:p>
      <w:r>
        <w:t>3. THE BASIS FOR REMUNERATION DUE BY GOOGLE FOR THE USE OF PROTECTED CONTENT ON ITS SERVICES</w:t>
      </w:r>
    </w:p>
    <w:p>
      <w:r>
        <w:t>265. The scope of the remuneration basis, based on "direct and indirect revenues" in accordance with Article L. 218-4 of the IPC, constitutes a significant issue in the discussions that may occur between Google and publishers and news agencies.</w:t>
      </w:r>
    </w:p>
    <w:p>
      <w:r>
        <w:t>266. During the negotiations, Google adopted a position asserting initially that, since it does not sell access to the content of press publishers, there can be no direct revenues related to the display of protected content. This position is notably expressed in a letter and a methodological note addressed to APIG on June 11, 2020, and then in identical terms in a letter dated July 1, 2020, to SEPM.</w:t>
      </w:r>
    </w:p>
    <w:p>
      <w:r>
        <w:t>267. Subsequently, Google considers a methodology for estimating the attributable revenues from protected content consisting of retaining the Google Ads advertising revenues generated following the display of at least one protected content in the search results. This approach is detailed in the methodological note from Google communicated on August 4, 2020, to APIG and SEPM. This position is also reflected in Google's letter to AFP dated July 24, 2020.</w:t>
      </w:r>
    </w:p>
    <w:p>
      <w:r>
        <w:t>268. Thus, Google excludes the existence of attributable revenues from protected content appearing in its Google News and Discover services. To justify its position, Google simply states in its letters dated July 23 and August 11, 2020, to SEPM that it "does not monetize" Google News and Discover in France. This is also the motivation invoked by Google in a letter to justify the absence of communication of information regarding the use of content from APIG and SEPM on these two services.</w:t>
      </w:r>
    </w:p>
    <w:p>
      <w:r>
        <w:t>269. Similarly, Google excludes the existence of revenues related to the exploitation of user data collected during the display of protected content on its various services, as well as the existence of indirect revenues resulting from the improvement of the ergonomics and attractiveness of its services. In this regard, Google indicates in its letter to SEPM dated August 11, 2020, that user data is only collected on queries, and not on the display of content in response to these queries. Google also contests in this letter the existence of revenues related to the improvement of the ergonomics and attractiveness of its services, on the grounds that news queries represent less than 3% of all queries on Google Search.</w:t>
      </w:r>
    </w:p>
    <w:p>
      <w:r>
        <w:t>270. It should also be noted that on August 14, 2020, just a few days before the expiration of the negotiation period with AFP, APIG, and SEPM, Google proposed a new methodology for determining the value it derives from the protected content of press publishers on its services, based notably on the royalties granted to other content publishers, which are supposed, according to Google, to reflect "the total value that Google can derive from the display of content in its results pages, including any conceivable indirect value." Again, the estimation of the total value that Google derives from the presence of press content on its services is estimated in light of the</w:t>
      </w:r>
    </w:p>
    <w:p>
      <w:r>
        <w:rPr>
          <w:b/>
        </w:rPr>
        <w:t>[Pages 73–75]</w:t>
      </w:r>
    </w:p>
    <w:p>
      <w:r>
        <w:t>number of displays of protected content from publishers and news agencies in the sole search engine, Google Search, and not on its other services.</w:t>
      </w:r>
    </w:p>
    <w:p>
      <w:r>
        <w:t>271. Google's position on the estimation of direct and indirect revenues it derives from the presence of protected content on its services has been criticized by APIG and SEPM several times during the negotiations.</w:t>
      </w:r>
    </w:p>
    <w:p>
      <w:r>
        <w:t>272. Regarding APIG, it should be noted that from the letter requesting the start of negotiations, it emphasized that "all types of indirect revenues such as those related to the exploitation of data for advertising targeting or similar purposes must be taken into account, but also the intrinsic value of press publications that allow Google to have quality content, varied on the same theme, fresh (recent), relevant to the immediate interests of users, particularly on topics of expertise, and very frequently renewed." Furthermore, APIG contested Google's position on at least four occasions:</w:t>
        <w:br/>
        <w:t>- First, in a letter dated June 30 in response to Google's message of June 11, 2020, APIG contests the fact that Google only takes into account the revenues from Google Ads.</w:t>
        <w:br/>
        <w:t>- Second, following Google's message of July 14, 2020, APIG sent a letter dated July 20, 2020, in which it again contests Google's revenue calculation method, based solely on the consideration of "certain advertising revenues."</w:t>
        <w:br/>
        <w:t>- Third, following a new proposal from Google on July 24, 2020, APIG again contests, in an email dated July 27, 2020, Google's approach of not considering "direct and indirect" operating revenues.</w:t>
        <w:br/>
        <w:t>- Fourth, following Google's message of August 4, 2020, APIG again notes, in an email dated August 6, 2020, that Google only retains "a fraction of the revenues from certain activities of Google (Google Ads)."</w:t>
      </w:r>
    </w:p>
    <w:p>
      <w:r>
        <w:t>273. SEPM, for its part, has contested Google's position regarding the determination of revenues derived from protected content on its services on at least two occasions:</w:t>
        <w:br/>
        <w:t>- First, in response to Google's letters of July 1 and July 23, 2020, SEPM argues, in a letter dated July 29, 2020, that the criteria to be considered in calculating remuneration must include "direct revenues (i.e., advertising revenues) and indirect revenues (i.e., revenues related to data and the improvement of the ergonomics and attractiveness of its [Google] services)." SEPM then considers that "Google's proposal is formulated in direct violation of the law as it does not take into account all revenues, direct and indirect, that Google derives from the display of content from all press publishers across all its services."</w:t>
        <w:br/>
        <w:t>- Second, in response to the new methodology proposed by Google in its email of August 14, 2020, SEPM again criticizes, in a letter dated August 18, 2020, Google's position that it does not derive "any indirect revenue from the display of content from all our members, contrary to the findings of the Authority and the legislator." SEPM adds that this proposal is not compliant with French law, as it is only formulated for publishers with IPG certification and is disconnected from the criteria provided for in Article L. 218-4 of the CPI.</w:t>
      </w:r>
    </w:p>
    <w:p>
      <w:r>
        <w:t>4. THE COMMUNICATION OF INFORMATION BY GOOGLE ON THE USE OF PROTECTED CONTENT BY ITS SERVICES AND NECESSARY FOR A TRANSPARENT EVALUATION OF THE REMUNERATION DUE FOR THESE CONTENTS</w:t>
      </w:r>
    </w:p>
    <w:p>
      <w:r>
        <w:t>a) The spontaneous communication of information by Google</w:t>
      </w:r>
    </w:p>
    <w:p>
      <w:r>
        <w:t>274. In response to the questionnaire sent by the investigation services on October 14, 2020, Google indicated that it had spontaneously communicated information on August 14, 2020, to each of the three claimants. This information relates to the number of views on Discover and Google News of press publications (i) from certified IPG members of the concerned entity, (ii) from all members of the concerned entity, and (iii) from all certified IPG publications, for the period from June 9, 2020, to August 5, 2020.</w:t>
      </w:r>
    </w:p>
    <w:p>
      <w:r>
        <w:t>275. Google specifies that it also sent to one entity, on July 28, 2020, elements on the advertising revenues of Google Search related to news-related searches and the number of displays of press publications from this entity in response to news-related or non-related queries, for the period from July 1, 2019, to June 30, 2020.</w:t>
      </w:r>
    </w:p>
    <w:p>
      <w:r>
        <w:t>276. Google finally emphasizes that "[...] all data concerning the number of clicks by users on the websites of publishers and news agencies following a redirection from Google Search are freely and permanently accessible to all sites indexed on Google Search (including therefore the sites of publishers and news agencies) via the Search Console tool."</w:t>
      </w:r>
    </w:p>
    <w:p>
      <w:r>
        <w:t>b) The responses provided by Google to the information requests made by the claimants</w:t>
      </w:r>
    </w:p>
    <w:p>
      <w:r>
        <w:t>Google's position</w:t>
      </w:r>
    </w:p>
    <w:p>
      <w:r>
        <w:t>277. In its response to the questionnaire from the investigation services on October 14, 2020, Google states that "As can be seen from this table, the various interlocutors of Google have presented very varied, very extensive, or conversely very vague requests, some of which are unrelated to the negotiations subject to the interim measures. In order to narrow these requests and provide them with a framework, Google therefore proposed to publishers and agencies, given the limited negotiation deadlines set by the Authority's Decision, to frame them within a methodology to be agreed upon by the parties. In the interest of transparency and non-discrimination, Google shared the same information with APIG, SEPM, and AFP, but also with other publishers and agencies that requested the communication of the criteria applied by Google."</w:t>
      </w:r>
    </w:p>
    <w:p>
      <w:r>
        <w:t>Requests for information made by AFP</w:t>
      </w:r>
    </w:p>
    <w:p>
      <w:r>
        <w:t>278. During the negotiation period, AFP requested Google to provide information several times:</w:t>
        <w:br/>
        <w:t>- On April 17, 2020, in its letter requesting the opening of negotiations, AFP asked Google to provide "any element allowing for a concrete evaluation of the remuneration proposal made by Google to AFP." This request allowed Google to define the scope of the information communicated, as long as it provided AFP with elements of understanding regarding the proposal that would be made to it.</w:t>
        <w:br/>
        <w:t>- On June 11, 2020, AFP sent an email to Google indicating that it had not received any information to date, while Google had committed to providing information by June 10, 2020. AFP therefore reiterates its request for the communication of the information provided for by the Law.</w:t>
        <w:br/>
        <w:t>- On July 13, 2020, AFP sent a letter to Google. In it, AFP recalls the progress of the negotiations thus far and denounces, among other things, the absence of communication by Google of the requested numerical elements, which AFP claims to have been requesting "for many months," "in order to be able to engage in an objective negotiation as required by the law and the Authority's decision."</w:t>
        <w:br/>
        <w:t>- On August 16, 2020, AFP sent an email to Google in which it denounces what it considers to be a refusal by Google to produce the requested information regarding the value of its content.</w:t>
      </w:r>
    </w:p>
    <w:p>
      <w:r>
        <w:rPr>
          <w:b/>
        </w:rPr>
        <w:t>[Pages 76–78]</w:t>
      </w:r>
    </w:p>
    <w:p>
      <w:r>
        <w:t>279. Following these various requests, Google communicated to AFP, on July 24, 2020, the following data267:</w:t>
        <w:br/>
        <w:t>- General data concerning Google's advertising revenues related to news, namely the percentage of queries related to news and the advertising revenues of Google Search related to news searches in France in 2019.</w:t>
        <w:br/>
        <w:t>- Data relating to the displays of certified IPG content from press publishers on Google Search and an estimate of the resulting Google Ads revenues, as well as a note describing the calculation methodology268.</w:t>
      </w:r>
    </w:p>
    <w:p>
      <w:r>
        <w:t>280. However, this data is not specific to AFP and is identical to that communicated to APIG and SEPM (see below). Regarding the note describing the calculation methodology, it is not accompanied by any sourced data, making it impossible to reproduce and verify the estimate of Google Ads revenues made by Google.</w:t>
      </w:r>
    </w:p>
    <w:p>
      <w:r>
        <w:t>281. Furthermore, Google communicated to AFP in this same email data relating to the displays of content from the afp.com site, namely the number of displays on Google Search of content from the afp.com site, in response to any type of query or in response to news queries. In contrast, Google did not provide any information regarding its use of AFP's content when it is integrated into the press publications of third-party publishers.</w:t>
      </w:r>
    </w:p>
    <w:p>
      <w:r>
        <w:t>282. Finally, on August 14, 2020, as indicated in paragraphs 116 and following, just a few days before the expiration of the negotiation period, Google sent AFP information regarding the number of views on Google News and Discover services (i) of publications from the afp.com site and (ii) of all certified IPG publications269.</w:t>
      </w:r>
    </w:p>
    <w:p>
      <w:r>
        <w:t>Requests for information made by APIG</w:t>
      </w:r>
    </w:p>
    <w:p>
      <w:r>
        <w:t>283. During its negotiations with Google, APIG made requests for information several times:</w:t>
        <w:br/>
        <w:t>- On May 6, 2020, in its letter opening the negotiations, APIG requested Google to provide the necessary data to evaluate direct and indirect revenues, including traffic data, as well as financial information270.</w:t>
        <w:br/>
        <w:t>- On June 8, 2020, without a response from Google to its information requests, APIG reiterated by email its request for the information requested on May 6271. On June 30, 2020, APIG sent Google a non-exhaustive list of information (see paragraph 142) that it deemed necessary for a transparent assessment of the remuneration owed by Google under the neighboring rights272.</w:t>
      </w:r>
    </w:p>
    <w:p>
      <w:r>
        <w:t>273. On July 1, 20, and 27, as well as on August 6 and 17, 2020, APIG reiterated its requests for information273. In its email of August 17, in particular, APIG informed Google that it considers the data provided by Google thus far "does not alone allow for determining the value." It therefore reiterates its requests and invites Google to provide "all the data requested in [its] previous communications, starting with the revenue elements of Google in France."</w:t>
      </w:r>
    </w:p>
    <w:p>
      <w:r>
        <w:t>284. In response to these requests for information, Google indicated in its response to the instruction services' questionnaire on October 14, 2020, that it had provided information to APIG during a meeting on May 29, 2020, as well as in correspondence dated June 11 and August 4, 2020274.</w:t>
      </w:r>
    </w:p>
    <w:p>
      <w:r>
        <w:t>285. Regarding the meeting of May 29, 2020, it appears from the examination of the case files that APIG and Google have divergent positions on the information that would have been communicated on that occasion. According to Google, it communicated during this meeting information regarding the proportion of news searches in France and the associated advertising revenue275.</w:t>
      </w:r>
    </w:p>
    <w:p>
      <w:r>
        <w:t>286. APIG, for its part, claims that none of the requested information was provided to it on that occasion276.</w:t>
      </w:r>
    </w:p>
    <w:p>
      <w:r>
        <w:t>287. Regarding the letter of June 11, 2020, in addition to the information already transmitted on May 29 according to Google, it contains information regarding the amount of Google Ads revenues related to queries displaying at least one news result on the first results page for all IPG content and for APIG members, as well as a note briefly describing the underlying methodology for this calculation277.</w:t>
      </w:r>
    </w:p>
    <w:p>
      <w:r>
        <w:t>288. The Authority notes that this note is, however, not accompanied by any source data, making it impossible for APIG to reproduce and verify these calculations. Furthermore, the methodology provided by Google targets protected content from certified IPG publishers in general, and not specifically APIG members278. The latter is therefore unable to identify what specifically pertains to its members within Google's evaluation.</w:t>
      </w:r>
    </w:p>
    <w:p>
      <w:r>
        <w:t>289. Regarding the email of August 4, 2020, it contains a more detailed methodological note and presents, according to Google, the intermediate steps of the calculation of the value of the press content communicated on June 11, 2020279. The new information communicated to APIG in this note consists of:</w:t>
        <w:br/>
        <w:t>- An estimate based on an analysis of 10% of Google Search traffic in France, over one day, of the number of displays including a result with IPG press content and the share of content less than 2 years old;</w:t>
        <w:br/>
        <w:t>273. Cotes 226 et 644 ; VC 235-237 et 384-386 ; VC 732-734 et VNC 4 754-4 756 ; 260 et 761 ; 277 ; 876-877 ; VC 890 et VNC 6 074, 20/0083 F.</w:t>
        <w:br/>
        <w:t>274. Cotes VC 494 et VNC 4 457, 20/0083 F.</w:t>
        <w:br/>
        <w:t>275. Cotes VC 199 et VNC 358 ; cotes VC 568 et VNC 4 648, 20/0083 F.</w:t>
        <w:br/>
        <w:t>276. Cotes VC 11 et VNC 334, 20/0083 F.</w:t>
        <w:br/>
        <w:t>277. Cotes VC 198-201 et VNC 6 095, 358-360 ; cotes VNC 567-570 et VNC 6 056, 4 648-4 650, 20/0083 F.</w:t>
        <w:br/>
        <w:t>278. Cotes VC 202 et VNC 6 097 ; cotes VC 571 et VNC 6 058, 20/0083 F.</w:t>
        <w:br/>
        <w:t>279. Cotes VC 272-275 et VNC 6 101-6 104 ; cotes VC 763-766 et VNC 6 078-6 081, 20/0083 F.</w:t>
      </w:r>
    </w:p>
    <w:p>
      <w:r>
        <w:t>- The distribution of these displays according to their position and results pages;</w:t>
        <w:br/>
        <w:t>- The amount of Google Ads revenues associated with these protected IPG contents based on their position on the results pages;</w:t>
        <w:br/>
        <w:t>- The same data concerning the certified IPG members of APIG.</w:t>
      </w:r>
    </w:p>
    <w:p>
      <w:r>
        <w:t>290. Thus, the bulk of the data communicated by Google to APIG was provided on August 4, 2020, more than two months after the start of negotiations, and only fourteen days before the expiration of the 3-month period provided by Injunction 4.</w:t>
      </w:r>
    </w:p>
    <w:p>
      <w:r>
        <w:t>291. Finally, on August 14, 2020, as indicated in paragraphs 167 and following, just a few days before the expiration of the negotiation deadline, Google sent APIG information regarding the uses of its members' content within the Discover and Google News services280.</w:t>
      </w:r>
    </w:p>
    <w:p>
      <w:r>
        <w:t>Requests for information made by SEPM</w:t>
      </w:r>
    </w:p>
    <w:p>
      <w:r>
        <w:t>292. During its negotiations with Google, SEPM made requests for information several times.</w:t>
      </w:r>
    </w:p>
    <w:p>
      <w:r>
        <w:t>293. On May 22, 2020, in its letter requesting the opening of negotiations, SEPM requested Google to transmit within 10 days a number of information for each of its members' websites, namely:</w:t>
        <w:br/>
        <w:t>- "The number of displays of editorial content on each of Google's services [...] and across all platforms (mobile, tablet, computer), for each calendar month from January 1, 2019, to the receipt of this letter";</w:t>
        <w:br/>
        <w:t>- "The number of visits (measured in number of 'clicks') to these sites by internet users from each of the aforementioned Google services, across all platforms (mobile, tablet, computer), for each calendar month from January 1, 2019, to the receipt of this letter";</w:t>
        <w:br/>
        <w:t>- "The revenues of any kind, direct and indirect, received by Google due to the display of editorial content from SEPM members for (i) the entire year 2019 and (ii) each calendar month from January 1, 2019, to the receipt of this letter"281.</w:t>
      </w:r>
    </w:p>
    <w:p>
      <w:r>
        <w:t>294. SEPM reiterated this request for information several times, and in writing on June 29, July 6, July 22, July 29, and August 18, 2020282. Until the expiration of the negotiation period, SEPM considered that it had not received a satisfactory response from Google to these requests.</w:t>
      </w:r>
    </w:p>
    <w:p>
      <w:r>
        <w:t>295. In response to these requests for information, Google indicated in its response to the instruction services' questionnaire on October 14, 2020, that it had provided information to SEPM in correspondence dated July 1 and July 23, 2020, and in a note dated August 4, 2020283.</w:t>
      </w:r>
    </w:p>
    <w:p>
      <w:r>
        <w:rPr>
          <w:b/>
        </w:rPr>
        <w:t>[Pages 79–81]</w:t>
      </w:r>
    </w:p>
    <w:p>
      <w:r>
        <w:t>296. Regarding the letter of July 1, 2020, it contains information concerning the proportion of searches classified by Google as "news searches" in France and the associated advertising revenue from these searches. However, this data is not specific to SEPM and has been communicated in the same manner to AFP and APIG.</w:t>
      </w:r>
    </w:p>
    <w:p>
      <w:r>
        <w:t>297. It also contains information regarding the amount of Google Ads revenue related to queries displaying at least one news result on the first results page for all IPG content and for SEPM members (all members or only those certified IPG), as well as a note briefly describing the methodology underlying this calculation. However, just like the one sent to APIG and AFP, this note is not accompanied by any source data, making it impossible for SEPM to reproduce and verify these calculations. Furthermore, the methodology provided by Google targets protected content from certified IPG publishers in general, and not specifically SEPM members. Therefore, SEPM is unable to identify what specifically pertains to its members within Google's assessment.</w:t>
      </w:r>
    </w:p>
    <w:p>
      <w:r>
        <w:t>298. Regarding the letter of July 23, 2020, it contains additional data to that communicated on July 1 and relates to:</w:t>
        <w:br/>
        <w:t>- the number of displays of SEPM content in Google Search in response to a query classified by Google as a news query (as well as the proportion corresponding to IPG content);</w:t>
        <w:br/>
        <w:t>- the number of displays of SEPM content in Google Search in response to any query (as well as the proportion corresponding to IPG content).</w:t>
      </w:r>
    </w:p>
    <w:p>
      <w:r>
        <w:t>299. Regarding the note of August 4, 2020, it consists of a more detailed version of the methodological note communicated by Google on July 1. The new information communicated to SEPM in this note consists of:</w:t>
        <w:br/>
        <w:t>- an estimate based on an analysis of 10% of Google Search traffic in France, over one day, of the number of displays including at least one IPG press content and the share of displays concerning content less than 2 years old;</w:t>
        <w:br/>
        <w:t>- the distribution of these displays according to their position on the results page and the page number of results;</w:t>
        <w:br/>
        <w:t>- the amount of Google Ads revenue associated with these protected IPG contents based on their position on the results pages;</w:t>
        <w:br/>
        <w:t>- the same data including (i) all SEPM members and (ii) only those certified IPG.</w:t>
      </w:r>
    </w:p>
    <w:p>
      <w:r>
        <w:t>300. Therefore, it was only on August 4, 2020, when the deadline for the negotiation period was August 14, that Google communicated the bulk of the data presented as relating to the Google Ads revenue it derives from the presence of SEPM's protected content in response to queries on Google Search.</w:t>
      </w:r>
    </w:p>
    <w:p>
      <w:r>
        <w:t>301. Finally, on August 14, 2020, as indicated in paragraphs 215 and following, Google communicated to SEPM data concerning the number of views of press publications from SEPM members within the Discover and Google News services.</w:t>
      </w:r>
    </w:p>
    <w:p>
      <w:r>
        <w:t>II. Discussion</w:t>
        <w:br/>
        <w:t>A. REMINDER OF APPLICABLE PRINCIPLES</w:t>
        <w:br/>
        <w:t>1. REMINDER OF DECISIONAL PRACTICE AND JURISPRUDENCE</w:t>
      </w:r>
    </w:p>
    <w:p>
      <w:r>
        <w:t>302. When the Authority issues injunctions against a party as part of a decision on interim measures or sanctions, that party is required to formally comply with the terms, while refraining from adopting circumvention strategies that would undermine their purpose. These same principles apply, mutatis mutandis, to parties that have made commitments rendered mandatory by a decision of the Authority adopted in the context of anti-competitive practices or merger control.</w:t>
      </w:r>
    </w:p>
    <w:p>
      <w:r>
        <w:t>303. In accordance with a consistent decisional practice of the Authority, "commitments, like injunctions, are to be interpreted strictly." In this regard, in Decision No. 20-D-07 of April 7, 2020, the Authority had the opportunity to clarify that the examination of compliance with injunctions is primarily focused on the formal compliance with the injunctions, the verification of which is distinct from a re-examination of the injunctions in light of events occurring after the decision. The strict interpretation of injunctions is based on a rigorous analysis of the terms used in the wording of the injunction.</w:t>
      </w:r>
    </w:p>
    <w:p>
      <w:r>
        <w:t>304. However, the principle of strict interpretation cannot have the effect of limiting the assessment of compliance with an injunction or a commitment to purely formal considerations. Thus, the effect of the breach on competition that the injunctions aimed to preserve will, if applicable, be taken into account if the parties have adopted circumvention behavior that limits the scope of the injunctions and produces the anti-competitive effects that these injunctions were intended to prevent. The effect of the breach on competition may also be taken into account to assess the severity of the non-compliance. Formal compliance with the letter of an injunction may, in this regard, not be regarded as compliant if it turns out that parallel modifications result in emptying it in whole or in part of its scope.</w:t>
      </w:r>
    </w:p>
    <w:p>
      <w:r>
        <w:t>305. The Paris Court of Appeal thus considered, regarding compliance with injunctions ordering the removal of clauses from a standard contract, that "it is without exceeding its powers that the Council [...] verified whether the removed clauses had not been replaced by other stipulations which, although formulated differently, would have produced the prohibited legal consequences." In terms of commitments made under Article L. 430-5 of the Commercial Code, the Council of State has ruled similarly that: "the Competition Authority is entitled to investigate whether, even if formal compliance with the criteria expressly provided for by a commitment that the evolution of the market has not deprived of its object is ensured, the parties having made this commitment have adopted measures or behavior that would result in depriving it of all scope and producing anti-competitive effects that it intended to prevent."</w:t>
      </w:r>
    </w:p>
    <w:p>
      <w:r>
        <w:t>306. The monitoring of compliance with injunctions or commitments must therefore necessarily be assessed in light of the reasons for the decision that justified their adoption. When the Authority is called upon to examine whether the company has taken measures that may constitute circumvention of the injunctions or commitments that limit their scope, it is necessary to examine them in light of their purpose. Regarding a procedure for non-compliance with commitments, the Court of Cassation has ruled that: "(...) the characterization of a breach of commitments leads to verifying their formal compliance and, if applicable, the absence of breach in light of the competition concerns that led to the commitments."</w:t>
      </w:r>
    </w:p>
    <w:p>
      <w:r>
        <w:t>307. Furthermore, the modalities for executing the injunctions set out in the Authority's decisions, including their execution deadline, are an integral part of the injunctions. It follows that "the late execution of an injunction may therefore be sanctioned under Article L. 464-3 of the Commercial Code." Only the suspension ordered by the first president of the Paris Court of Appeal can suspend the enforceable nature of the decision. In the absence of requesting this suspension and obtaining it, it is not for the parties to decide when they will proceed with the execution of an injunction.</w:t>
      </w:r>
    </w:p>
    <w:p>
      <w:r>
        <w:t>308. Finally, the monitoring of the execution of the decision must focus on compliance with the injunctions taken individually, each of which has mandatory value. The fact that some injunctions have been partially complied with cannot thus prevent a finding of non-compliance.</w:t>
      </w:r>
    </w:p>
    <w:p>
      <w:r>
        <w:rPr>
          <w:b/>
        </w:rPr>
        <w:t>[Pages 82–84]</w:t>
      </w:r>
    </w:p>
    <w:p>
      <w:r>
        <w:t>2. APPLICATION TO THE CASE AT HAND</w:t>
        <w:br/>
        <w:t>309. Injunctions such as those issued in this case must necessarily be read in light of the reasons that justified their adoption, as outlined in the Decision. In this instance, the Injunctions imposed on Google constitute public order measures, taken following a procedure for interim measures that identified practices likely to constitute an abuse of dominant position within the meaning of Article L. 420-2 of the Commercial Code and Article 102 of the TFEU, and whose purpose is to intervene in an emergency situation, pending a decision on the merits.</w:t>
        <w:br/>
        <w:t>310. The Authority, followed by the Paris Court of Appeal, emphasized the immediacy of the harm caused by the practices of Google identified in the Decision. This immediacy is explained in particular by the urgency to rebalance the power dynamics between the various players in the press and digital platforms, and justified the definition by the Decision of a framework for negotiation that is imperative and adapted to the circumstances of the case.</w:t>
        <w:br/>
        <w:t>311. The Decision thus recalls that (paragraph 285) "the expected promptness of the holding and conclusion of negotiations between platforms and publishers and news agencies was also an objective highlighted by the legislators, as evidenced by the preparatory works of the Law." Similarly, the Paris Court of Appeal emphasized that (paragraph 175 of the judgment of October 8, 2020) "Consequently, in the conjunctural circumstances and the legal context in which the practices take place, which were rightly taken into account by the Authority, there is indeed urgency, as the contested decision held, to immediately rebalance the power dynamics between the various participants in the market."</w:t>
        <w:br/>
        <w:t>312. It is in light of these considerations and "in coherence with the urgency of the situation in which the press sector finds itself" (paragraph 308 of the Decision) that the Authority set a negotiation period of three months. Thus, compliance with the Injunctions by Google must be assessed within the timeframe that the Decision deemed relevant to respond to the emergency situation in this case, and which the Paris Court of Appeal validated. Such an analysis is the only guarantee of the effectiveness of the action of a competition authority, which relies, in particular, on its ability to act quickly, taking into account economic time. In this case, compliance with this deadline was, moreover, all the more important as the legislator had expressed its intention to act swiftly in implementing the neighboring right, by transposing the directive of April 17, 2019, within a short timeframe.</w:t>
        <w:br/>
        <w:t>313. It follows from the above that to assess whether Google has complied with the Decision, the Authority will primarily take into account Google's behavior during the negotiation period set by the Decision, considering the decisions that have intervened to clarify the computation of deadlines in light of the health crisis related to COVID-19 (see paragraphs 5 and 6). Negotiations that may have been conducted by Google after the three-month deadline set by the Injunctions will be regarded, unless particular circumstances justify exceeding the three-month deadline, as delays in execution, likely to constitute non-compliance with the Injunctions.</w:t>
        <w:br/>
        <w:t>314. Finally, the Authority will take into account all relevant elements occurring after the period during which the Injunctions were to be implemented, as long as they relate to the execution of the latter and allow for an assessment of their compliance.</w:t>
      </w:r>
    </w:p>
    <w:p>
      <w:r>
        <w:t>B. ASSESSMENT OF GOOGLE'S COMPLIANCE WITH THE INJUNCTIONS</w:t>
        <w:br/>
        <w:t>315. Law No. 2019-775 - which transposes European Directive 2019/790 of April 17, 2019 - created a neighboring right to copyright for the benefit of press publishers and news agencies. The creation of this neighboring right - which is a property right - was intended to allow these entities to receive compensation in exchange for the use of their protected content by Internet platform operators. This right was established to rebalance the sharing of the value created by editorial content on these platforms, for the benefit of publishers and news agencies.</w:t>
        <w:br/>
        <w:t>316. Notwithstanding the entry into force of the Law on October 24, 2019, Google, as early as September 2019, unilaterally modified its display policy, requiring press publishers to waive any form of financial compensation for the use of their press content on Google's existing services, under the threat of risking a degradation of the display of their press content on its online search services.</w:t>
        <w:br/>
        <w:t>317. According to the Decision, the Authority considered that the display conditions imposed by Google allowed it to avoid any form of negotiation and compensation for the use of protected content, regardless of its nature, while the neighboring rights created by the Law opened up to publishers and news agencies a possibility for negotiation regarding the valuation of their content, based on the criteria enumerated by the Law on neighboring rights.</w:t>
        <w:br/>
        <w:t>318. The Authority considered that the implementation methods by Google of the Law on neighboring rights were likely to be classified as an abuse of dominant position and issued, pending a decision on the merits, interim measures. These were centered around a primary obligation to engage in good faith negotiations regarding the terms of use and display of protected content, and the compensation that may be associated with it.</w:t>
      </w:r>
    </w:p>
    <w:p>
      <w:r>
        <w:t>1. ON COMPLIANCE WITH INJUNCTION 1</w:t>
        <w:br/>
        <w:t>319. Injunction 1, which imposes on Google an obligation to negotiate in good faith, constitutes the core of the framework established by the Decision. It directly addresses the behavior by which Google dismissed, from the entry into force of the 2019 Law, any negotiation with publishers and news agencies, declaring itself fundamentally opposed to the remuneration of protected content. This Injunction must be read in light of the reasons for the Decision, and particularly its paragraph 304, which specifies that: "the implementation of this Injunction must cover all of Google's services that include content protected by Law No. 2019-775, particularly its online search site Google Search. As defined, the scope of the interim measures must prevent any risk of circumvention of the framework by Google."</w:t>
        <w:br/>
        <w:t>320. In light of the above, Google was required, under Injunction 1, to engage in good faith negotiations with press publishers and news agencies that requested it, with a view to formulating a financial proposal regarding the display of protected content on Google's existing services, and particularly regarding the use of excerpts from articles and press photos on its Google Search engine, or its extensions (Google News, Discover).</w:t>
        <w:br/>
        <w:t>321. However, in the negotiation process initiated by Google after the Decision, and despite the objections raised repeatedly by publishers and news agencies, Google unilaterally imposed discussions related to a global partnership, called Showcase, primarily concerning the offer of new services by publishers.</w:t>
        <w:br/>
        <w:t>322. It was only a few days before the end of the negotiation period with the claimants that Google agreed to address the issue of compensation for neighboring rights regarding the current uses of protected content. Furthermore, although under the framework agreement concluded with APIG on February 12, 2021, more than 5 months after the end of the period set by the Injunctions, publishers can negotiate specific compensation for the current use of their protected content on Google's services, it should be noted that they must, in return, waive participation in the Showcase program, which results in a degradation of their compensation and exposure on Google, compared to competitors participating in it. Publishers are therefore strongly incentivized to prioritize the overall compensation offer made by Google regarding current and new uses by Google of the display of protected content.</w:t>
        <w:br/>
        <w:t>323. Moreover, relying on an interpretation that cannot be regarded as good faith of Article L. 218-4 of the IPC, an article that is nonetheless unambiguous, Google significantly narrowed the scope of the Law on neighboring rights, excluding the principle of compensation for press content from titles that do not have a certification of "Political and General Information" (or "IPG"), contrary to the provisions of the Law and even though, according to its own assessments, the revenues that Google derives from "non-IPG" content are higher than those it derives from "IPG" content.</w:t>
        <w:br/>
        <w:t>324. In addition, Google denied news agencies the benefit of compensation for their content used by publishers, also in contradiction with the Law, the Authority's decision, and the ruling of the Paris Court of Appeal.</w:t>
      </w:r>
    </w:p>
    <w:p>
      <w:r>
        <w:t>a) On the negotiation of a global licensing contract primarily concerning the Showcase service</w:t>
        <w:br/>
        <w:t>On the shift of the negotiation of neighboring rights regarding the current uses of protected content to the new Showcase service</w:t>
        <w:br/>
        <w:t>325. The elements of the file show that Google refused to negotiate separately a compensation for neighboring rights concerning the use of protected content on its existing services for almost the entire negotiation period set by the Decision. Google systematically directed the negotiations towards the conclusion of a global licensing contract, called PCN, for Publisher Curated News, whose purpose primarily concerns a new service offered to the public and based on the use of articles from the press.</w:t>
      </w:r>
    </w:p>
    <w:p>
      <w:r>
        <w:rPr>
          <w:b/>
        </w:rPr>
        <w:t>[Pages 85–87]</w:t>
      </w:r>
    </w:p>
    <w:p>
      <w:r>
        <w:t>press, which Google refers to as Showcase, which was previously not accessible on Google's portals.</w:t>
      </w:r>
    </w:p>
    <w:p>
      <w:r>
        <w:t>326. The Showcase service imposes new obligations on publishers, who must daily create, organize, and complete a certain number of modules intended to feed the service ("daily briefing," "story cluster," and other sections) with press content intended to be displayed in full on Google News, Discover, and Search. The draft framework contract sent by Google to the APIG on July 24, 2020, stipulates that the highest-ranked publishers in terms of audience must complete 5 to 7 modules per day, while smaller publishers must commit to completing 2 modules per day. Access to the Showcase program also requires that publishers allow Google users to access paid press content for free on the publishers' sites, which necessitates significant development work within the titles to make these paid articles accessible only to users of Google's services.</w:t>
      </w:r>
    </w:p>
    <w:p>
      <w:r>
        <w:t>327. The Showcase service is not exclusive to France. Its global launch was announced on October 1, 2020, by Google's CEO, Sundar Pichai, who indicated that a billion dollars would be invested in partnerships with press publishers to create and select high-quality content through this new product. The Showcase service has notably been announced in countries where legislation does not provide for neighboring rights, such as Brazil in October 2020.</w:t>
      </w:r>
    </w:p>
    <w:p>
      <w:r>
        <w:t>328. The global licensing proposal PCN issued by Google includes a single fee covering both the current uses of protected content and the new uses of press articles within the framework of the new Showcase service (see above paragraph 233 and following). This global compensation offer does not allow for distinguishing the revenues attributable to the use of protected content - complete articles made available for free in the Google universe - within the framework of Google's new Showcase service from those attributable to the existing use of protected content in the form of excerpts from press publications.</w:t>
      </w:r>
    </w:p>
    <w:p>
      <w:r>
        <w:t>329. As a result, publishers and press agencies have been deprived of the ability to negotiate, if they so wished, the remuneration due for the sole current uses of their respective protected content.</w:t>
      </w:r>
    </w:p>
    <w:p>
      <w:r>
        <w:t>330. For example, in the presentation to the APIG on June 3, 2020, Google did not mention neighboring rights in the calculation of remuneration, whereas the request to enter into negotiations made by the APIG expressly concerned these rights.</w:t>
      </w:r>
    </w:p>
    <w:p>
      <w:r>
        <w:t>331. Another example of this behavior is illustrated by the draft contract communicated by Google to the APIG on July 24, 2020. In this document, which covers both participation in Showcase and other uses that Google makes of protected content (including current uses), the terms for calculating remuneration consider only the visibility of the protected content of this latter within Showcase as the sole variable factor for the remuneration paid to a publisher, and not the current uses that Google makes of this protected content. These terms also do not take into account the evolution of current uses of protected content over time, nor the emergence of new publishers whose protected content would be used by Google. In this regard, Article 6.4 of the draft contract states that (free translation):</w:t>
      </w:r>
    </w:p>
    <w:p>
      <w:r>
        <w:t>"Individual Agreements, and the fees payable in Article 5, may vary if the Individual Agreement negotiated by a Publisher materially limits or changes Google's ability to offer a minimum level of product visibility for Publisher-Curated News (acknowledging that any product requirements presented to a Publisher in an Individual Agreement will be the same for all similarly-situated Publishers). For the avoidance of doubt, this Framework Agreement does not obligate Google to enter into an Individual Agreement, or to pay fees, if an individual publisher and Google do not arrive at mutually-agreeable terms."</w:t>
      </w:r>
    </w:p>
    <w:p>
      <w:r>
        <w:t>332. Such a clause introduces a particularly high level of uncertainty for publishers regarding the amount, if not the very existence, of their remuneration for the current uses of protected content, as this same contract also provides for a maximum remuneration for each of the APIG publishers holding an IPG certification for their online content. In fact, publishers have been placed in a situation where no real guarantee of remuneration, nor any clear information has been provided to them by Google regarding the level of remuneration granted for neighboring rights for Google's current use of their protected content.</w:t>
      </w:r>
    </w:p>
    <w:p>
      <w:r>
        <w:t>333. Google's position has, however, been contested very early in the negotiations, and on several occasions, both by AFP (at least five times, on June 19, and July 13, 20, and 30, as well as August 22, 2020), and by APIG (at least three times, on June 8 and 30, and July 27, 2020) and by SEPM (at least three times, on July 6 and 22, and August 18, 2020). Google cannot therefore claim an agreement from these entities to justify its insistence on establishing a global partnership of which the neighboring rights for current uses would be only one component, and which would, in any case, be impossible to discuss separately.</w:t>
      </w:r>
    </w:p>
    <w:p>
      <w:r>
        <w:t>334. It was only a few days before the end of the negotiation period that Google took into account the wish of APIG, SEPM, and AFP to limit discussions to the current uses of protected content.</w:t>
      </w:r>
    </w:p>
    <w:p>
      <w:r>
        <w:t>335. Furthermore, Google then merely indicated in its proposal of August 14, 2020, an identical absolute amount for each of the concerned entities, supposedly corresponding to "the maximum upper limit" of such a license for all "certified IPG" content in France. Google's proposal contains no calculation elements or estimates specific to the situation of AFP, APIG, or SEPM, despite their repeated requests. The calculation presented only concerns data related to Search and does not consider the inclusion of other Google services that use protected content.</w:t>
      </w:r>
    </w:p>
    <w:p>
      <w:r>
        <w:t>336. Moreover, the fact that the remuneration proposed by Google is based on comparisons with content such as dictionaries (which do not require recurring investments) or weather information, and this without any supporting evidence, illustrates Google's lack of credibility in formulating such an offer. The intrinsic value of a press publication must indeed, under the terms and objectives of the Law, take into account the investments made to produce it (the use of journalists trained in various press professions, the cost of acquiring information and the means implemented to analyze and contextualize it, etc.), its quality, its variety on the same theme, its freshness and relevance concerning the immediate interests of users, and its updating.</w:t>
      </w:r>
    </w:p>
    <w:p>
      <w:r>
        <w:t>337. The valuation of a press publication cannot therefore be compared to the value of dictionary content, which does not require recurring investments and only requires very sporadic updates, unlike the flow of diversified information produced, at regular intervals, or even in real-time, by publishers and press agencies. The comparison of the value of a written press publication with that of a weather information service does not seem more relevant, given the diversity of content handled by publishers and press agencies, which require significant resources for information gathering and analysis. The production of such content may thus require particularly costly resources for monitoring certain news topics, such as international news, which may involve mobilizing press correspondents (monitoring news from foreign countries, following international sports competitions, covering international summits) or missions and travel abroad. The development of certain content may also involve significant risks for journalists (e.g., covering conflicts or natural disasters).</w:t>
      </w:r>
    </w:p>
    <w:p>
      <w:r>
        <w:t>338. In these conditions, it must be considered that this proposal from Google, in addition to its particularly late nature, could not, on the merits, be regarded as a good faith proposal, nor constitute a credible basis for initiating negotiations with the concerned entities regarding remuneration due for the current uses of protected content.</w:t>
      </w:r>
    </w:p>
    <w:p>
      <w:r>
        <w:t>339. It can also be noted that the inseparable link established by Google between the remuneration due for the current uses of protected content and that related to the Showcase offer persisted during subsequent bilateral negotiations (see paragraphs 231 to 234), and that other publishers expressed concern about it. Thus, the Group of Online Service Publishers (hereinafter "GESTE") indicates that "based on the feedback from [its members], it does not seem possible to obtain a discussion on the...</w:t>
      </w:r>
    </w:p>
    <w:p>
      <w:r>
        <w:rPr>
          <w:b/>
        </w:rPr>
        <w:t>[Pages 88–90]</w:t>
      </w:r>
    </w:p>
    <w:p>
      <w:r>
        <w:t>neighboring rights independently of News Showcase. Furthermore, it is not certain that within the contracts concluded for the subscription to News Showcase, the neighboring rights are subject to specific remuneration – at least not clearly identified, within the remuneration mechanism established by Google in its new product.</w:t>
      </w:r>
    </w:p>
    <w:p>
      <w:r>
        <w:t>Similarly, the Amaury Group/L'Équipe considers that "The fact of integrating the negotiation and remuneration of neighboring rights within the framework of the launch of a new product and thus imposing a related negotiation raises several competition concerns, particularly for a publisher such as the Amaury Group/L'Équipe."</w:t>
      </w:r>
    </w:p>
    <w:p>
      <w:r>
        <w:t>340. Moreover, in the negotiations with APIG that took place during the autumn of 2020, and until the conclusion of the agreement in February 2021, Google maintained its position and refused any evolution in this regard. Thus, in an internal email from APIG dated January 7, 2021, communicated by APIG in support of its application, it is noted that Google refuses to limit the license to its current services and uses. In a note to the Board of Directors of APIG regarding the January 2021 agreement, it is explained that the remuneration for neighboring rights is "included in the total amount of remuneration," which reflects Google's maintenance of a link between the remuneration paid under Showcase and the other uses of protected content, assuming that this remuneration exists.</w:t>
      </w:r>
    </w:p>
    <w:p>
      <w:r>
        <w:t>341. Furthermore, if under the framework agreement ultimately concluded with APIG on February 12, 2021, more than 5 months after the end of the period provided by the Injunctions, publishers can negotiate specific remuneration for the reuse of their protected content on Google's services, they must in return renounce participating in the Showcase program. In fact, they then forgo both the remuneration and the corresponding exposure on Google compared to the competitors participating in it, and the potential benefit of collective negotiation. Publishers are therefore strongly incentivized to prioritize the overall remuneration offer made by Google regarding its current and new uses of the display of protected content.</w:t>
      </w:r>
    </w:p>
    <w:p>
      <w:r>
        <w:t>342. It follows from the above that, from the beginning of the negotiations initiated with the publishers and press agencies involved, Google established a systematic link with the subscription of obligations under the participation in the Showcase service and refused to limit the discussion to the negotiation on neighboring rights regarding the current uses of protected content, or to clearly identify them within it. On August 14, just 4 days before the expiration of the negotiation period with AFP and APIG and 10 days before the expiration of the negotiation deadline with SEPM, Google agreed, for certain publishers that entered into negotiations, to formulate a remuneration proposal for neighboring rights that only concerned the current use of protected content. However, this proposal cannot be regarded as compliant with the obligation to negotiate in good faith on neighboring rights, given its manifest lack of precision regarding the conditions for determining the remuneration, and the totally inappropriate assimilation, considering their intrinsic nature, of the protected content of publishers and press agencies to categories of content such as dictionaries and weather reports.</w:t>
      </w:r>
    </w:p>
    <w:p>
      <w:r>
        <w:t>343. Under these conditions, Google's behavior during the three-month negotiation period provided by the Injunctions, which continued during the subsequent period, consisting of systematically conditioning the negotiation on the remuneration due for the current uses of protected content on the provision of new services and new content by publishers and press agencies to feed its new Showcase service, does not appear to be in accordance with the spirit and letter of Injunction 1, which invited Google to negotiate in good faith the remuneration due to publishers and press agencies for any reuse of protected content.</w:t>
      </w:r>
    </w:p>
    <w:p>
      <w:r>
        <w:t>344. In these circumstances, Google cannot claim to have complied with Injunction 1 when the negotiations it intended to conduct with press publishers systematically, and almost exclusively, focused on Showcase and not on the remuneration of publishers for the uses it currently makes of protected content.</w:t>
      </w:r>
    </w:p>
    <w:p>
      <w:r>
        <w:t>On the method of valuing neighboring rights related to the current use of press content</w:t>
      </w:r>
    </w:p>
    <w:p>
      <w:r>
        <w:t>On the impossibility for press publishers and press agencies to control the amount, or even the very existence of the remuneration for the current uses of protected content</w:t>
      </w:r>
    </w:p>
    <w:p>
      <w:r>
        <w:t>345. The contractual arrangement established by Google, linking the remuneration for current uses and that for participation in Showcase, did not allow publishers and press agencies to control the amount, or even the very existence of the remuneration for the uses of protected content on Google's existing services at the time of the adoption of the Law, while this was at the heart of the concerns of the legislator and the Authority in its Decision.</w:t>
      </w:r>
    </w:p>
    <w:p>
      <w:r>
        <w:t>346. However, on several occasions, Google has suggested that the remuneration due for the current uses of press content on its services was destined to be insignificant, or even nonexistent, making discussions about these current uses entirely ancillary compared to those concerning the new Showcase partnership.</w:t>
      </w:r>
    </w:p>
    <w:p>
      <w:r>
        <w:t>347. In its exchanges with SEPM, Google wrote in a letter dated July 1, 2020, that: "If Google has proposed a scope of the license that exceeds the current use by Google of news content [_] it is because a monetary offer that would be based solely on the revenues that Google derives from the current use of this content and on the value that this use provides to your members would not allow Google to propose significant payments to the certified IPG members of SEPM." In a letter dated July 23, 2020, Google again asserted that the current uses of protected content do not justify significant remuneration. In its letter dated June 11, 2020, addressed to APIG, Google stated that a negotiation limited to the current uses of press content would likely significantly reduce the remuneration of publishers.</w:t>
      </w:r>
    </w:p>
    <w:p>
      <w:r>
        <w:t>348. APIG indicates that the amounts proposed by Google during the three-month negotiations provided by the Injunctions fall within a range comparable to the amounts proposed by Google in February 2020, even though at that time Google was openly opposed to the very principle of remuneration for neighboring rights for the current uses of protected content on its existing services, arguing in particular that it was Google that brought value to press publishers, and not the other way around.</w:t>
      </w:r>
    </w:p>
    <w:p>
      <w:r>
        <w:t>349. This situation seems to confirm the existence of a remuneration envelope provided solely for the Google News Showcase program for France (and a fixed envelope, more generally, for global press according to the announcement made on October 1, 2020, by Google's CEO, Sundar Pichai, on the Google blog) from which Google did not deviate between the presentation of its program to various publishers at the beginning of 2020, while Google contested the principle of the neighboring right, and the period of negotiations undertaken in the context of the implementation of the Injunctions. In this regard, APIG indicates that "During informal oral discussions with the main French press publishers, Google mentioned an envelope between [confidential] dollars intended for all publishers of general information press ('IPG') in France as long as they agreed to participate in this partnership." Furthermore, the data provided by Google in support of the amount of this financial envelope remains insufficient to allow publishers and press agencies to understand and discuss the remuneration proposal made to them (see below regarding compliance with Injunction 2). This is corroborated by the statements of the representative of the newspaper L'Express, who indicated during his hearing: "Google did not provide us with formulas or data to support its proposal. Google told us that it had a global envelope for publishers under the Publisher Curated News at the French level." It should be noted that this notion of "envelope" has also been used by GESTE.</w:t>
      </w:r>
    </w:p>
    <w:p>
      <w:r>
        <w:t>350. Finally, it appears that this behavior persisted in the context of the bilateral negotiations initiated by Google with press publishers, after the three-month period set by the Injunctions. Thus, according to several publishers, the individual financial amounts granted by Google for their participation in the Showcase program under the PCN contract were not negotiated. Le Figaro states that "The global license is the one that was proposed by Google in the last discussions with the Alliance. We did not negotiate the amount: it is no more and no less than what was in Google's last proposal to the Alliance." Similarly, Le Monde indicates that "The negotiation did not concern the remuneration, since it corresponds, to my knowledge, to the elements shared with APIG, and probably with the Authority."</w:t>
      </w:r>
    </w:p>
    <w:p>
      <w:r>
        <w:rPr>
          <w:b/>
        </w:rPr>
        <w:t>[Pages 91–93]</w:t>
      </w:r>
    </w:p>
    <w:p>
      <w:r>
        <w:t>competition."</w:t>
      </w:r>
    </w:p>
    <w:p>
      <w:r>
        <w:t>319. During its hearing, Libération specified that "We did not negotiate the remuneration for the Showcase aspect. The Showcase agreement includes a global license covering Google's use of all content produced by Libération."</w:t>
      </w:r>
    </w:p>
    <w:p>
      <w:r>
        <w:t>351. It should be noted, moreover, that these practices occur in a context of very strong growth in Google's financial performance. Indeed, the publication of Alphabet's results on April 27, 2021, for the period of January-March 2021, the parent company of Google, reports a 34% increase in its revenue and a 163% increase in its net income. Its CEO Sundar Pichai emphasizes in this regard that "Over the past year, people have turned to Google Search and many online services to stay informed, connected, and entertained" [emphasis added]. However, the remuneration proposed by online public communication services being "based on the revenues from the exploitation of any kind, direct or indirect (...)", must reflect the evolution of Google's results, especially when, as the CEO of Google himself points out, the search for information has been a key driver of the use of Google's services during the year 2020.</w:t>
      </w:r>
    </w:p>
    <w:p>
      <w:r>
        <w:t>352. It emerges from the various elements that precede that the remuneration proposed by Google during the negotiation period referred to in the Injunctions was essentially focused on the establishment of the new Showcase service, without valuing, or only marginally valuing, the display of protected content on Google's existing services, and this despite a context of very strong revenue growth for Google, particularly due to the display of news content.</w:t>
      </w:r>
    </w:p>
    <w:p>
      <w:r>
        <w:t>On the partial consideration of the indirect revenues derived by Google from the display of protected press content</w:t>
      </w:r>
    </w:p>
    <w:p>
      <w:r>
        <w:t>353. In a note addressed to the Authority on June 12, 2020, Google indicated that the only revenues that can be associated with Google's use of protected content are the advertising revenues that Google generates on pages where this content appears.</w:t>
      </w:r>
    </w:p>
    <w:p>
      <w:r>
        <w:t>354. This method of valuing protected content, proposed by Google in the context of its exchanges with the APIG, the SEPM, and the AFP, appears particularly reductive, and contrary to the positions expressed both by the legislator and by the Authority, and then by the Paris Court of Appeal.</w:t>
      </w:r>
    </w:p>
    <w:p>
      <w:r>
        <w:t>355. Indeed, Article L. 218-4 of the Law provides that "The remuneration due for neighboring rights for the reproduction and communication to the public of press publications in digital form is based on the revenues from the exploitation of any kind, direct or indirect" (emphasis added).</w:t>
      </w:r>
    </w:p>
    <w:p>
      <w:r>
        <w:t>356. By defending a very restrictive interpretation of the notion of revenues derived from the display of press content, retaining, for this basis, only the advertising revenues (Google Ads) from Google Search pages where protected content is displayed, Google excludes the consideration of any other form of indirect revenues generated by the presence of protected content on Google Search or on other Google services, such as Google News or Discover.</w:t>
      </w:r>
    </w:p>
    <w:p>
      <w:r>
        <w:t>357. However, it is undeniable that Google receives other forms of indirect revenues derived from the display of protected content on its services. The display of diverse and attractive press content on its various services indeed allows Google to encourage users to visit them regularly and to remain in its environment for longer periods than would be observed in the absence of this content. In doing so, Google, on the one hand, enhances the volume of data collected and improves its ability to conduct targeted advertising, and, on the other hand, increases the likelihood that the user will access paid sponsored links on its online search site.</w:t>
      </w:r>
    </w:p>
    <w:p>
      <w:r>
        <w:t>358. These two modalities of creating indirect value for Google have been clearly identified by the Authority in paragraph 210 of the Decision, which states: "There is a certain economic interest for Google and indirect revenues derived from the retrieval and display of protected content. This type of display is indeed attractive to users, as it improves the quality and viewing experience of the search page. Statements from Microsoft during the hearing testify to this advantage related to the display of content from publishers and news agencies. A search engine thus has an interest in developing this type of display to attract or retain users on its services. The attractiveness of this content can play a role both in triggering a search (which may be motivated by news content and then lead to another type of search) and in the time spent on the search engine and the personal data that derives from it. Microsoft also explains that this display is likely to keep the user within the search engine environment and, if applicable, redirect them to a sponsored link generating revenue for the search engine. These statements were not challenged by Google during the investigation." (emphasis added).</w:t>
      </w:r>
    </w:p>
    <w:p>
      <w:r>
        <w:t>359. The Paris Court of Appeal confirmed these observations and emphasized the existence of indirectly generated revenues by Google, due to the increased attractiveness of its services (emphasis added): "Furthermore, as rightly noted by the Authority in paragraphs 209 and following of its decision, Google, contrary to what it claims in its writings, derives a certain economic interest from this display of press publications due to: - on the one hand, the direct advertising revenues it receives from the advertisements displayed alongside the search results, even if they are few when the search concerns a news topic, and those it receives as an intermediary for online advertising, for the targeted ads it generates on the publisher's site to which the search engine user is redirected; and for which it receives a commission; - on the other hand, and especially, the attractiveness brought to its search engine by this content display, which can play a role both in triggering a search and in the time spent by the user on the search engine and the personal data that derives from it."</w:t>
      </w:r>
    </w:p>
    <w:p>
      <w:r>
        <w:t>360. Finally, it should be noted that in 2008, Google itself acknowledged that its "Google News" service, although not directly monetized through advertising, could be valued and generates benefits in terms of increased use of the Google platform, which reflects indirect revenues derived from this service.</w:t>
      </w:r>
    </w:p>
    <w:p>
      <w:r>
        <w:t>361. The Authority also notes that by improving the attractiveness of its online search site through the display of protected content, Google effectively strengthens the existing indirect network effects between the use of the general search engine and the advertising services related to searches. The more users providing data increase, the better the quality of Google's advertising services, and the more Google is able to increase its advertising revenues.</w:t>
      </w:r>
    </w:p>
    <w:p>
      <w:r>
        <w:t>362. In its observations to the report, Google acknowledges, for the first time, the existence of indirect revenues generated through data collection and the improvement of the attractiveness of its online search engine related to the presence of protected content. However, it considers that there is no reliable means of calculating these indirect revenues, and that the proposal it made to publishers also falls within a flat-rate logic – provided for by the Law – and goes beyond the strict revenues of the pages on which protected content is displayed.</w:t>
      </w:r>
    </w:p>
    <w:p>
      <w:r>
        <w:t>363. However, this argumentation reflects a total turnaround from the position previously adopted, both in exchanges with publishers and news agencies and with the services of the Authority, as Google had previously indicated that indirect revenues did not need to be taken into account, as they did not exist.</w:t>
      </w:r>
    </w:p>
    <w:p>
      <w:r>
        <w:t>364. The documents in the file also show that Google, during the negotiations, restricted the scope of revenues taken into account, limiting it to the advertising revenues generated on the pages of its Search service where news content appears. No element in the file confirms the idea that Google would have taken into account the revenues from Discover and Google News, as it now claims. In this regard, Google explicitly excludes, in its letter of June 12, 2020, the hypothesis that press content would contribute to advertising revenues for pages where this content would not be displayed.</w:t>
      </w:r>
    </w:p>
    <w:p>
      <w:r>
        <w:t>365. Such a statement contradicts both paragraph 210 of the Decision and Google's past statements on this issue. Indeed, as explained in paragraph 360, Google had previously stated that its Google News service brought value to the company, even though no advertisements were displayed on this service. Google could therefore not contest the existence of indirect revenues generated by the display of content resulting from the increased use of its services and refuse to take them into account in the construction of its remuneration offer in the context of its negotiations with publishers and news agencies. In conclusion, the method chosen by Google to value the display of press content on its services</w:t>
      </w:r>
    </w:p>
    <w:p>
      <w:r>
        <w:rPr>
          <w:b/>
        </w:rPr>
        <w:t>[Pages 94–96]</w:t>
      </w:r>
    </w:p>
    <w:p>
      <w:r>
        <w:t>existing completely excludes the forms of indirect revenue mentioned in the Decision. It therefore does not appear to be in compliance with either the Law or the Decision, which was confirmed in this regard by the ruling of the Paris Court of Appeal.</w:t>
      </w:r>
    </w:p>
    <w:p>
      <w:r>
        <w:t>On the non-retroactive consideration of the period starting from the entry into force of Law No. 2019-775, i.e., October 24, 2019</w:t>
      </w:r>
    </w:p>
    <w:p>
      <w:r>
        <w:t>366. According to Injunction 1, the negotiations aimed at determining the remuneration owed by Google to publishers and news agencies for any reproduction of protected content on its services were to "cover the period of content reproduction from October 24, 2019."</w:t>
      </w:r>
    </w:p>
    <w:p>
      <w:r>
        <w:t>367. In its response to the questionnaire from the investigation services dated October 14, 2020, Google indicated that all the offers it made retroactively covered the period that began on October 24, 2019.</w:t>
      </w:r>
    </w:p>
    <w:p>
      <w:r>
        <w:t>368. However, no information provided by Google allows for the identification of how this period was taken into account, nor its impact on the financial proposals. Regarding the discussions held with AFP, the calculations presented do not allow for determining how this period is considered. Regarding discussions with APIG and SEPM, the amounts indicated are based on an annual basis, without explanation of how the period prior to the conclusion of the agreement is taken into account. Thus, the draft contract submitted by Google to APIG on July 24, 2020, does indeed state that the first year begins on October 24, 2019, and ends one calendar year after the date of signature. However, by proposing a fixed annual sum, it does not allow for understanding, and therefore negotiating, the amount related to the retroactive period.</w:t>
      </w:r>
    </w:p>
    <w:p>
      <w:r>
        <w:t>369. It can furthermore be noted that this behavior persisted during the bilateral negotiations that took place after the implementation deadline of the Injunction with the publishers of the press interviewed by the investigation services. No element submitted to the file, either by Google or by the concerned press publishers, allows for identifying or understanding the portion of the remuneration related to the reproduction of protected content by Google since October 24, 2019. Le Figaro states that "Regarding retroactivity, there is a clause in the contract that specifies that the remuneration covers the use of content since the entry into force of the law, but we did not discuss it. We focused on an annual amount." When questioned on this point, Google provides no information on how this period would have been taken into account in contracts concluded individually.</w:t>
      </w:r>
    </w:p>
    <w:p>
      <w:r>
        <w:t>370. It should, however, be noted that the framework agreement, concluded on February 12, 2021, with APIG, is accompanied by a transactional protocol, concluded on the same day, which provides for a financial compensation to be borne by Google intended, among other things, to compensate for the use of protected content across all Google services for the period prior to the signing of individual licensing agreements with the member publishers of APIG. In its note to the board of directors dated January 12, 2021, APIG specifies that "Google has also agreed that the framework agreement refers to the transaction to settle all claims regarding the implementation of neighboring rights for the entire duration of the contract (including for the past period)." If this approach appears to comply with the principle that the negotiation should cover the period of content reproduction from October 24, 2019, it also demonstrates, conversely, that the previously negotiated contracts did not take into account the period of use from October 24, 2019, as the Decision required.</w:t>
      </w:r>
    </w:p>
    <w:p>
      <w:r>
        <w:t>On the justifications put forward by Google</w:t>
      </w:r>
    </w:p>
    <w:p>
      <w:r>
        <w:t>371. To justify the compliance of the global PCN licensing contract with Injunction 1, Google argues that its proposal to establish the Showcase program constituted a means of maximizing the chances of reaching an agreement, by offering an expanded licensing scope with associated remuneration, while not excluding the possibility of negotiating narrower licenses with a lower offer. In support of its position, Google develops four arguments:</w:t>
        <w:br/>
        <w:t>(i) the reproduction, by an online platform, of a press publication in its entirety (or to an extent beyond mere excerpts) falls well within the scope of the Law: the PCN contract indeed aims to remunerate neighboring rights;</w:t>
        <w:br/>
        <w:t>(ii) Google's offers aim to remunerate current uses (the excerpts) as well as new uses of content (proposed within the framework of Showcase);</w:t>
        <w:br/>
        <w:t>(iii) no provision of the Decision, and in particular Injunction 1, requires Google to make an offer that specifically identifies the remuneration proposed for the sole current use of excerpts of protected content on Google's services; and</w:t>
        <w:br/>
        <w:t>(iv) Google has never, in practice, excluded from negotiations the possibility of an agreement applicable solely to the current uses of excerpts of protected content.</w:t>
      </w:r>
    </w:p>
    <w:p>
      <w:r>
        <w:t>372. These arguments cannot be convincing for the following reasons.</w:t>
      </w:r>
    </w:p>
    <w:p>
      <w:r>
        <w:t>373. As a primary point, it should be noted that the Law gives publishers and news agencies the possibility to grant authorization for the reproduction of their protected content. In these circumstances, and even if it cannot be excluded that a public communication service proposes to reproduce other content than that initially envisaged by the publisher or news agency, a good faith negotiation would have required Google to at least discuss the scope repeatedly requested by them, namely that relating to the current uses of protected content, which was the only existing one at the time of the adoption of the Law. The request from publishers and AFP to negotiate on this scope appeared all the more legitimate as it is precisely these uses that justified the adoption of the Law and the Decision. By requesting a negotiation concerning the current uses of neighboring rights, publishers and news agencies were thus situated within a framework consistent with that of the Decision, which also allowed them to analyze the relevance and adequacy of the remuneration proposal that would be submitted to them. Furthermore, there is no doubt that Injunction No. 1 primarily targeted the content reproduced under current uses, as Injunction No. 1 referred to uses from the entry into force of the Law, which necessarily means the uses that existed at that date.</w:t>
      </w:r>
    </w:p>
    <w:p>
      <w:r>
        <w:t>374. The Authority does not contest that the content featured in the Showcase service may also be content protected by neighboring rights. However, Google cannot claim that it would not have opposed negotiations solely concerning the uses it currently makes of protected content. Indeed, while publishers and AFP have repeatedly expressed their desire to focus solely on the current uses of protected content, Google's first proposal regarding remuneration for current uses dates back to August 14, 2020, just a few days before the expiration of the three-month deadline set by Injunction 4. Google can even less argue a misunderstanding regarding the scope of the Injunction, as the difficulty in question was identified even before the Authority's Decision intervened, as noted by the Court of Appeal in its ruling of October 8, 2020, which stated: "Google cannot seriously claim to be opposed to any negotiation and indeed accepted to enter into negotiations, while the negotiations in question, opened after the Authority's referral, do not concern the display of excerpts from press articles or press photographs but the reproduction of full contents of press articles in the context of the development of other Google services." Furthermore, as indicated above, the elements submitted to the file demonstrate that the first remuneration proposal concerning Google's current uses, made late, does not constitute, moreover, a credible basis for discussion, given the categories of content on which Google indicates it relied to establish said proposal.</w:t>
      </w:r>
    </w:p>
    <w:p>
      <w:r>
        <w:t>375. Finally, the fact that the APIG framework contract provides for the possibility of entering into an agreement solely on the current use of protected content is irrelevant, as this agreement occurred after the period covered by Injunction 4 and, moreover, the discussion in question is referred to a bilaterally concluded agreement.</w:t>
      </w:r>
    </w:p>
    <w:p>
      <w:r>
        <w:t>376. Furthermore, the framework agreement concluded with APIG does not, in any case, allow a publisher wishing to participate in the Showcase program to obtain separate remuneration for the display of its protected content on Google's existing services. Under the terms of this framework agreement, publishers are faced with an unsatisfactory alternative regarding Injunction 1, which consists of:</w:t>
        <w:br/>
        <w:t>• either accepting to participate in the Showcase program, thereby waiving the right to obtain specific remuneration associated with the current use of its protected content on Google's existing services;</w:t>
        <w:br/>
        <w:t>• or negotiating specific remuneration for the current use of its protected content on Google's existing services, and waiving participation in the Showcase program and the remuneration associated with it.</w:t>
      </w:r>
    </w:p>
    <w:p>
      <w:r>
        <w:t>377. The justifications put forward by Google therefore do not appear to be founded.</w:t>
      </w:r>
    </w:p>
    <w:p>
      <w:r>
        <w:rPr>
          <w:b/>
        </w:rPr>
        <w:t>[Pages 97–99]</w:t>
      </w:r>
    </w:p>
    <w:p>
      <w:r>
        <w:t>b) On Google's refusal to negotiate with press publishers lacking IPG certification</w:t>
      </w:r>
    </w:p>
    <w:p>
      <w:r>
        <w:t>378. The elements of the file show that Google, in its negotiations with press publishers under the Injunctions, systematically excluded the principle of remuneration for press content from titles lacking IPG certification. Regarding negotiations with SEPM and APIG, Google's position on this point has been detailed in paragraphs 255 and following above.</w:t>
      </w:r>
    </w:p>
    <w:p>
      <w:r>
        <w:t>379. Google argues that the IPG certification required for any negotiation on neighboring rights constitutes a transparent, objective, and non-discriminatory criterion, fully compliant with the provisions of Article L. 218-4 of the IPC concerning the modalities for determining the remuneration owed to publishers and news agencies. Indeed, the latter aims, among the criteria that may be taken into account, at the contribution to political and general information.</w:t>
      </w:r>
    </w:p>
    <w:p>
      <w:r>
        <w:t>380. In support of its position, Google also invokes the fact that the Decision does not impose an obligation on it to purchase "any content" and that it is therefore entitled to refuse to remunerate the content of publishers lacking such IPG certification, even if this non-IPG content is protected by neighboring rights.</w:t>
      </w:r>
    </w:p>
    <w:p>
      <w:r>
        <w:t>381. Regarding non-IPG content, Google considers that it has no interest in taking up this content if it is paid and specifies in this regard that it has not refused to negotiate with non-IPG publishers, but has made them a proposal for zero remuneration.</w:t>
      </w:r>
    </w:p>
    <w:p>
      <w:r>
        <w:t>382. However, it is unequivocally clear that the mechanism of Injunctions allows Google not to purchase certain content or to negotiate a zero price in cases where the criteria set by the Law do not justify the payment of remuneration. It must be noted that Google's behavior regarding non-IPG press establishes an unjustified discrimination between non-IPG press publishers and IPG press publishers for the following reasons.</w:t>
      </w:r>
    </w:p>
    <w:p>
      <w:r>
        <w:t>383. Firstly, while the Law leads to taking into account the contribution of press publications to political and general information, it does not make IPG certification a necessary condition to benefit from the rights it establishes, which include both the right of authorization and the right to remuneration.</w:t>
      </w:r>
    </w:p>
    <w:p>
      <w:r>
        <w:t>384. Thus, the Law, by listing, in a non-exhaustive manner, certain relevant factors that must be taken into account for the determination of remuneration, explicitly provides that the contribution to IPG cannot be the sole criterion of remuneration retained and indeed opens the way to an individualized treatment of remunerations, rather than a general and undifferentiated one as Google does.</w:t>
      </w:r>
    </w:p>
    <w:p>
      <w:r>
        <w:t>385. The second paragraph of Article L. 218-4 of the IPC indeed provides that "The determination of the amount of this remuneration takes into account elements such as the human, material, and financial investments made by publishers and news agencies, the contribution of press publications to political and general information, and the importance of the use of press publications by online public communication services." On this point, the reading of parliamentary works confirms unequivocally what clearly results from the terms of the Law. The legislator's intention to include all families of press – and not only the press related to political and general information – in the remuneration mechanism has been expressed repeatedly during the debates, notably by the rapporteurs of the text in the Senate and the National Assembly. Thus, in the second reading in the Senate, a first amendment was introduced by the Culture, Education, and Communication Committee to complete the relevant provisions of Article L. 218-4 of the IPC with the adverb "notably" (committee meeting of June 19, 2019). This article was again modified and then adopted during the public session by the Senate, replacing this wording with the terms "such as" in order to relativize the criterion of "the contribution of press publications to political and general information" and thus include all families of press within the scope of the Law, thereby confirming the non-cumulative and non-exhaustive nature of the criteria.</w:t>
      </w:r>
    </w:p>
    <w:p>
      <w:r>
        <w:t>386. Ultimately, it appears that Google's behavior during the negotiation period, but also during the subsequent period, aimed at conditioning any remuneration on the holding, by the title, of IPG certification has disregarded the Law and the Decision. This attitude resulted in a failure to take into account other specific characteristics of the various publishers concerned, such as, for example, "human, material, and financial investments" or "the importance of the use of press publications by online public communication services," which could have led to the establishment of relevant remuneration criteria for non-IPG press, in accordance with the letter of the Law and the intention of the legislator. In this context, Google also did not take into account the use by the services it operates of the protected content belonging to non-IPG press. By unjustifiably excluding all non-IPG press publishers from negotiations, Google did not respect either the letter or the spirit of Injunction 1.</w:t>
      </w:r>
    </w:p>
    <w:p>
      <w:r>
        <w:t>387. Secondly, Google's exclusion of non-certified "IPG" content leads to different treatment of equivalent content: the same content (two articles on the same sporting event, for example) will not necessarily be remunerated, depending on whether it is published by a title benefiting from IPG certification or not.</w:t>
      </w:r>
    </w:p>
    <w:p>
      <w:r>
        <w:t>388. In this regard, several press publishers (the Amaury Group/L'Équipe) expressed during the investigation concerns raised by Google's behavior. According to them, such exclusion could be seen as an attempt by a dominant operator to introduce differentiated treatment between competing press publishers, based on a discriminatory criterion that does not reflect the will of the legislator. Similarly, for APIG, such exclusion could be viewed as an attempt by a business association to agree on differentiated treatment between competitors.</w:t>
      </w:r>
    </w:p>
    <w:p>
      <w:r>
        <w:t>389. It should also be noted that Google has imposed restrictions even within the category of titles benefiting from IPG certification. Indeed, for Google, having IPG certification for the print medium is considered insufficient. Thus, the magazine [confidential], which has IPG certification for its print version only (and not for its online version), was denied the right to negotiate remuneration for neighboring rights by Google.</w:t>
      </w:r>
    </w:p>
    <w:p>
      <w:r>
        <w:t>390. Furthermore, it appears that the principle of excluding non-IPG content from negotiations concerning neighboring rights persisted during the bilateral negotiations conducted by Google after the expiration of the deadline set by the Injunctions, as indicated by the Amaury Group/L'Équipe regarding the negotiations conducted by APIG. This point is confirmed by the press release published by Google on January 21, 2021, which specifies that "This agreement sets the principles under which Google will negotiate individual licensing agreements with members of the Alliance whose publications are recognized as Political and General Information."</w:t>
      </w:r>
    </w:p>
    <w:p>
      <w:r>
        <w:t>391. Thirdly, the exclusion of non-IPG certified titles cannot be justified by a lack of valuation of these contents, even though the revenues that Google derives from them are likely, according to its own assessment, to be higher than those generated by IPG content.</w:t>
      </w:r>
    </w:p>
    <w:p>
      <w:r>
        <w:t>392. In its letter of July 1, 2020, Google provided SEPM with an estimate of the revenues associated with the presence on Google Search of protected content from the IPG certified titles of SEPM members as well as an estimate of the revenues associated with the presence of protected content from the non-IPG certified titles of SEPM. However, these latter revenues are, according to Google's own calculations, detailed in its note sent to SEPM on August 4, 2020, higher than the former.</w:t>
      </w:r>
    </w:p>
    <w:p>
      <w:r>
        <w:t>c) On Google's refusal to negotiate with news agencies for remuneration under neighboring rights</w:t>
      </w:r>
    </w:p>
    <w:p>
      <w:r>
        <w:t>393. It appears from the elements of the file that, regarding news agencies, Google's position during negotiations has been to deny them the benefit of neighboring rights when their content is integrated into titles that they do not publish themselves.</w:t>
      </w:r>
    </w:p>
    <w:p>
      <w:r>
        <w:t>394. According to Google, it follows from the terms of the Directive and the Law that a news agency is only entitled to claim the benefit of neighboring rights for the content it disseminates to the public, and not for the content it produces to be integrated into the publications of press publishers. Google indeed considers that the content produced by news agencies for publication by third parties does not constitute press publications within the meaning of I of Article L. 218-1 of the IPC, which defines them as "a collection composed mainly of literary works of a journalistic nature, which may also include other protected works or objects, notably photographs or videograms, and which constitutes a unit within a periodic publication."</w:t>
      </w:r>
    </w:p>
    <w:p>
      <w:r>
        <w:rPr>
          <w:b/>
        </w:rPr>
        <w:t>[Pages 100–102]</w:t>
      </w:r>
    </w:p>
    <w:p>
      <w:r>
        <w:t>the regularly updated publication bearing a unique title, with the aim of providing the public with information on current events or other subjects published, on any medium, at the initiative, under the editorial responsibility and under the control of press publishers or a press agency." Consequently, Google believes that this content is only covered by copyright, which these agencies monetize through the licensing agreements they enter into with publishers.</w:t>
      </w:r>
    </w:p>
    <w:p>
      <w:r>
        <w:t>395. Furthermore, Google considers that it cannot pay twice for the same content by making a payment to the press agency for content and a payment to the publisher for that agency content included in a press publication. Google further argues that it does not have the tools to identify, within the press publications of publishers, the content licensed to them by the press agencies.</w:t>
      </w:r>
    </w:p>
    <w:p>
      <w:r>
        <w:t>396. This position taken by Google during negotiations with press agencies has been detailed in paragraphs 261 and following above. It has also been maintained in the negotiations it conducted with AFP and FFAP after the execution period of the Injunctions.</w:t>
      </w:r>
    </w:p>
    <w:p>
      <w:r>
        <w:t>397. However, Google's refusal to recognize the benefit of a neighboring right to press agencies appears directly contrary both to the terms of the Law – the very title of the Law as well as several of its articles expressly referring to press agencies – and to the fundamental objectives pursued by the legislator.</w:t>
      </w:r>
    </w:p>
    <w:p>
      <w:r>
        <w:t>398. In this regard, it is useful to refer to the report submitted to the Higher Council for Literary and Artistic Property (CSPLA) on February 13, 2018, by Ms. Laurence Franceschini, State Councillor, on the purpose and scope of the neighboring right of press publication publishers prior to the adoption of the Law. The report indicates in this regard that: "the extension [of the neighboring right] to press agencies for their own productions is justified because they face the same difficulties as press publications while, like them, they have had to invest significantly given the potential offered by digital." In this report, the author emphasizes that the evolution of online platform usage threatens the economic viability of press agencies, as platforms make available the information content published by media that largely comes from press agencies (text, photo, video, infographics, etc.), without their authorization or financial compensation in their favor. The key issue today, according to the author, is, as it is for press publication publishers, the possibility for press agencies to be compensated for their information services used by online platforms.</w:t>
      </w:r>
    </w:p>
    <w:p>
      <w:r>
        <w:t>399. By adopting the Law on neighboring rights, the legislator intended to grant the producer of journalistic content a property right, in order to compensate for their investments, and to achieve a better value sharing between content producers of press and online public communication services. The French legislator has been very explicit about the necessity of including press agencies in this framework, noting that they actively contribute to the dynamism of the press sector. For example, AFP indicates that it produces daily, on its own, about 5,000 dispatches and 3,000 photographs, for press publishers and implements considerable means to ensure information that is both complete and reliable (2,400 employees spread across 151 countries worldwide).</w:t>
      </w:r>
    </w:p>
    <w:p>
      <w:r>
        <w:t>400. The unequivocal recognition of the benefit of the neighboring right to press agencies in the Law necessarily requires adopting a material understanding of the notion of press publication as defined in I of Article L. 218-1 of the CPI, understood as linked to the journalistic content produced by a press agency or by a press publisher.</w:t>
      </w:r>
    </w:p>
    <w:p>
      <w:r>
        <w:t>401. Adopting a contrary position would deprive the framework provided by the legislator regarding press agencies of any useful effect. Google's position amounts to saying that these agencies hold a neighboring right only when they qualify as press publishers. Such an interpretation of the Law is unsustainable, as it would deprive of any significance the numerous references made by the legislator to press agencies in the articles of the Law, which methodically outline their role in the implementation of the legal regime of neighboring rights.</w:t>
      </w:r>
    </w:p>
    <w:p>
      <w:r>
        <w:t>402. Google's interpretation is also directly contrary to the parliamentary works that preceded the adoption of the Law and to the ruling of the Paris Court of Appeal of October 8, 2020, which confirmed the scope of the Law.</w:t>
      </w:r>
    </w:p>
    <w:p>
      <w:r>
        <w:t>403. Thus, the parliamentary works carried out in the context of the drafting of the Law clearly indicate that its objective is to ensure legal protection and remuneration for both publishers and press agencies. This was notably emphasized in paragraph 78 of the Decision, which specifies that "The aforementioned report [report No. 243 prepared by Senator M. David Assouline] dedicates specific developments relating to press agencies, which are the main providers in terms of images and videos for press publishers, emphasizing that 'The content produced by agencies and licensed to publishers can be found online without any authorization, in the context of an unplanned and therefore unpaid use. This is particularly true for images, which can be stored indefinitely in 'image banks.' The objective pursued by the Law thus concerns both the protection of content produced by press publishers and that of press agencies (excerpts from articles, photos, videos, and infographics).'" (emphasis added) This report also highlights that "There is a very real urgency to act on the subject: publishers and press agencies lose resources every day, and every day, large platforms rake in colossal profits by using articles written by journalists and photos produced by agencies" (see paragraph 76 of the Decision). It is also worth noting the constant reference during these debates to publishers and press agencies, as highlighted in paragraphs 80 to 82 of the Decision.</w:t>
      </w:r>
    </w:p>
    <w:p>
      <w:r>
        <w:t>404. The ruling of the Paris Court of Appeal of October 8, 2020, for its part, emphasized that "the 2019 law targets 'publishers and press agencies' so that it is futile to claim, as Google does, that AFP cannot directly assert neighboring rights, especially since a large majority of the content of AFP reproduced by the search engine corresponds to images." (emphasis added, paragraph 90). This clarification came just a few days after Google indicated to FFAP that it did not rule out that "the Court of Appeal could also provide us with its insight [on the subject]."</w:t>
      </w:r>
    </w:p>
    <w:p>
      <w:r>
        <w:t>405. In these circumstances, the position of the Authority expressed in the Decision should have led Google not to refuse in principle, throughout the three-month period set by the Injunctions, any discussion regarding the remuneration of content from press agencies used by third parties, based solely on the alleged absence of any neighboring rights of these same press agencies. This position is all the less acceptable since "the insight" provided by the Paris Court of Appeal did not lead Google to subsequently modify its behavior towards press agencies, whether after the expiration of the three-month negotiation period with AFP or during the three-month negotiation period with FFAP.</w:t>
      </w:r>
    </w:p>
    <w:p>
      <w:r>
        <w:t>406. Google's argument regarding the existence of a risk of double payment for press content under neighboring rights does not appear to invalidate this observation.</w:t>
      </w:r>
    </w:p>
    <w:p>
      <w:r>
        <w:t>407. On the one hand, the existence of multiple rights holders over a piece of press content does not imply that they should be compensated for the same thing, but that a specific remuneration should be granted to them for their respective contributions, even if all these contributions are gathered within the same journalistic work.</w:t>
      </w:r>
    </w:p>
    <w:p>
      <w:r>
        <w:t>408. The report of February 13, 2018, by Ms. State Councillor Laurence Franceschini, indicated on this point, prior to the adoption of the Law, that a neighboring right recognized to press agencies would have legitimacy to be exercised over their own content, and that the justification for the neighboring right of the press agency therefore exists:</w:t>
        <w:br/>
        <w:t>- when the productions it develops for the press (B to B content) are reproduced identically by the publisher. This is particularly true for photographs and videographies produced by press agencies, and for AFP dispatches fully included in press publications (which usually include the mention "AFP dispatch");</w:t>
        <w:br/>
        <w:t>- for all productions it develops for users (B to C content). This report indicates that, regarding other productions of agencies (articles written from an agency dispatch, for example), it is the sole press publisher that must hold the neighboring right over the text of the article and that it is up to the contract made by the agency with the press publications, in the event that a neighboring right is indeed allocated to them, to take into account this new use of the information.</w:t>
      </w:r>
    </w:p>
    <w:p>
      <w:r>
        <w:rPr>
          <w:b/>
        </w:rPr>
        <w:t>[Pages 103–105]</w:t>
      </w:r>
    </w:p>
    <w:p>
      <w:r>
        <w:t>409. Contrary to what Google claims, the elements in the file show, moreover, that it is possible to identify and individualize, particularly regarding images, the journalistic content produced by a news agency that is integrated within a press article published by a third-party publisher.</w:t>
      </w:r>
    </w:p>
    <w:p>
      <w:r>
        <w:t>410. The operation of Google's online search engine services also relies on the continuous analysis, by Google's robots, of the web pages that it aims to index all or part of the content. This process is known in English as "crawling" and provides the search engine with particularly precise information, as it comes from regularly updated sources containing developed content. To maximize the use of data contained on press sites, and thus feed the search engines, Google encourages website publishers to use "structured data" corresponding to data formats that it favors.</w:t>
      </w:r>
    </w:p>
    <w:p>
      <w:r>
        <w:t>411. However, there are two standards – IPTC metadata and schema.org tags, used by Google's own services, which allow for the identification of the source of an image. Google also recommends the use of the first solution to display the licensing information associated with images in the search results pages.</w:t>
      </w:r>
    </w:p>
    <w:p>
      <w:r>
        <w:t>412. AFP also indicated that, on the one hand, its images were always provided to licensed press publishers with the included metadata and, on the other hand, that the contracts concluded with publishers prohibited the removal of AFP metadata.</w:t>
      </w:r>
    </w:p>
    <w:p>
      <w:r>
        <w:t>413. The fact that some press sites may host AFP photographs without their metadata, assuming this is established, is not, by itself, sufficient to justify Google's behavior towards AFP. If Google had explained the reasons for the unreliability of the metadata to AFP, which it did not do, the latter could have, if necessary, implemented solutions to better enforce the contractual commitments of the publishers.</w:t>
      </w:r>
    </w:p>
    <w:p>
      <w:r>
        <w:t>414. On the other hand, Google's argument that the fact that content produced by news agencies and licensed to press publishers may be found online without the agency's authorization would fall under a contractual issue between the agencies and the publishers is not admissible in this case. Indeed, on the one hand, the assessment of compliance with the Injunction must be made in light of the terms of the Law and the Decision. On the other hand, and moreover, AFP expressly warned Google of the illegal nature of any licensing agreement concluded between Google and publishers that would cover AFP content without its prior authorization in an email dated November 2, 2020, sent by the president of AFP to the president of Google France:</w:t>
      </w:r>
    </w:p>
    <w:p>
      <w:r>
        <w:t>1. "During our discussion last Friday, you asked me to clarify my statement regarding the illegal nature of the agreements that Google would conclude with press publishers, if they were to cover, without their authorization, the display of content from news agencies integrated into the articles of publishers. To ensure that everything is perfectly clear for everyone on this point, I wish to remind you that:</w:t>
        <w:br/>
        <w:t>– In the context of the contracts concluded between AFP and its publisher clients, AFP has never granted publishers the right or authorization to reproduce (or to authorize the reproduction of) AFP content on electronic media (such as Google services) other than their own websites.</w:t>
        <w:br/>
        <w:t>– AFP fully holds the neighboring right over all journalistic content it produces (texts and images), and this right allows AFP to directly claim from Google the remuneration due to it under the neighboring right. All of this has been clearly confirmed by the Paris Court of Appeal on October 8. If, as you indicate, the agreements concluded between Google and press publishers are intended to cover AFP content without our prior authorization, then these agreements will be illegal in this regard, with two main consequences:</w:t>
        <w:br/>
        <w:t>– Publishers entering into such agreements will be at risk as they may incur liability for granting rights or authorizations they do not possess. For our part, we will continue to seek from Google the remuneration that is due to us under the neighboring right. Indeed, these contracts concluded without our agreement while they would partially cover the reproduction of content produced by AFP would not be enforceable against us.</w:t>
        <w:br/>
        <w:t>– Beyond the publishers themselves, Google would also be directly liable to the agencies for having entered into these agreements knowingly. The rights and obligations of publishers towards AFP are indeed known to Google, if only in light of the exchanges that took place in the proceedings before the ADLC. Google could then find its liability engaged as an accomplice third party to the violation of the contracts concluded between AFP and its publisher clients, which do not authorize them to reproduce or display AFP content on Google services without its prior authorization. The APIG and the SEPM were very recently formally alerted by the FFAP to the risks inherent in this situation so that they ensure that the rights they grant and the guarantees they provide to Google do not lead to circumventing the rights of the agencies."</w:t>
      </w:r>
    </w:p>
    <w:p>
      <w:r>
        <w:t>415. It should be noted that Google's attitude contesting AFP's ability to hold neighboring rights over the content integrated into the press publications of third-party publishers was accompanied by a categorical refusal to negotiate with the French Federation of Press Agencies for the same reason.</w:t>
      </w:r>
    </w:p>
    <w:p>
      <w:r>
        <w:t>416. The legal arguments put forward by Google regarding the absence of ownership of rights by news agencies over the content reproduced in third-party press publications appear incompatible with any form of good faith negotiation with news agencies. They are neither in line with the spirit nor the letter of Injunction 1.</w:t>
      </w:r>
    </w:p>
    <w:p>
      <w:r>
        <w:t>417. Google's conduct after the three-month negotiation period set by the Injunctions does not call this finding into question.</w:t>
      </w:r>
    </w:p>
    <w:p>
      <w:r>
        <w:t>d) Conclusion on compliance with Injunction 1</w:t>
      </w:r>
    </w:p>
    <w:p>
      <w:r>
        <w:t>418. In light of the above, it must be considered that Google has not respected either the letter or the spirit of Injunction 1.</w:t>
      </w:r>
    </w:p>
    <w:p>
      <w:r>
        <w:t>419. The negotiations that took place after the three-month period with the claimants or publishers bilaterally are not, by themselves, sufficient to prevent the finding of non-compliance with Injunction 1. Indeed, as explained in paragraphs 309 and following, compliance with the Injunctions must be assessed precisely within the three-month timeframe set by the Decision, as it conditioned the effectiveness of the Authority's action and reflected the legislator's desire for expediency. It can also be noted that the findings leading to the conclusion that Google did not negotiate in good faith with APIG, SEPM, and AFP during the three-month period provided for by the injunctions are also valid for the period that followed, as Google's behavior persisted during that time.</w:t>
      </w:r>
    </w:p>
    <w:p>
      <w:r>
        <w:t>2. ON COMPLIANCE WITH INJUNCTION 2</w:t>
      </w:r>
    </w:p>
    <w:p>
      <w:r>
        <w:t>420. Injunction 2 provides for the obligation for online public communication services to communicate to publishers and news agencies the information provided for in Article L. 218-4 of the IPC. According to the third paragraph of this article, "online public communication services are required to provide press publishers and news agencies with all information elements relating to the uses of press publications by their users as well as all other information elements necessary for a transparent assessment of the remuneration mentioned in the first paragraph of this article and its distribution."</w:t>
      </w:r>
    </w:p>
    <w:p>
      <w:r>
        <w:t>421. As specified in paragraph 305 of the Decision, the communication of this information was to ensure the useful effect of Injunction 1, by allowing publishers and news agencies entering into negotiations to have the necessary elements "for a transparent assessment of the remuneration due, in accordance with the provisions of Article L. 218-4, paragraph 3, of the IPC."</w:t>
      </w:r>
    </w:p>
    <w:p>
      <w:r>
        <w:t>422. The communication of information was the subject of numerous exchanges between Google and the claimants during the three-month negotiation period set by the Injunctions. Google spontaneously transmitted, and in response to requests from the claimants, information regarding its use of protected content that was to clarify its financial proposals. However, these communications were either partial, regarding the scope of Google's services and revenues, or late in relation to the deadline for negotiations.</w:t>
      </w:r>
    </w:p>
    <w:p>
      <w:r>
        <w:rPr>
          <w:b/>
        </w:rPr>
        <w:t>[Pages 106–108]</w:t>
      </w:r>
    </w:p>
    <w:p>
      <w:r>
        <w:t>either non-specific to the protected content of the entity to which the communication was addressed, or insufficient to allow the claimants to make the connection between Google's use of protected content, the revenue it derives from it, and its financial proposals.</w:t>
      </w:r>
    </w:p>
    <w:p>
      <w:r>
        <w:t>423. Firstly, the only data communicated by Google to AFP, APIG, and SEPM during most of the negotiation period is limited to the Google Search service, excluding other Google services.</w:t>
      </w:r>
    </w:p>
    <w:p>
      <w:r>
        <w:t>424. However, there is no doubt that protected content is also displayed in other Google services, at least in Google News and Discover. In this regard, the Decision targets all Google services that include protected content, and not just the Google Search service.</w:t>
      </w:r>
    </w:p>
    <w:p>
      <w:r>
        <w:t>425. Furthermore, Google cannot claim that it ultimately communicated to AFP, APIG, and SEPM data regarding the use of press content on Google News and Discover, as this communication only occurred very late, on August 14, 2020, just 4 days before the expiration of the negotiation period with AFP and APIG and 10 days before the expiration of the negotiation deadline with SEPM. This late communication thus kept AFP, APIG, and SEPM in a situation of information asymmetry during most of the negotiation period provided for by the Decision and subsequently affected the balanced nature of the negotiation between the parties.</w:t>
      </w:r>
    </w:p>
    <w:p>
      <w:r>
        <w:t>426. Google's argument that information regarding the use of protected content from publishers and news agencies on Google's services would already be accessible to each publisher, and in a very granular manner, in the Search Console tool is not, in this regard, admissible.</w:t>
      </w:r>
    </w:p>
    <w:p>
      <w:r>
        <w:t>427. On the one hand, Google was required to provide this information as part of the implementation of the Injunctions and should have done so with even greater urgency if it were readily available, rather than waiting until August 14, 2020, to communicate it to the parties. On the other hand, the data available in the Search Console tool, while providing information on traffic redirected by Google from the search engine to publishers' sites, does not provide information on the revenue generated by Google from the use and display of protected content. The impact on Google's revenue can indeed only be determined by reconciling this traffic data with various revenue data, particularly advertising data, which Google has not provided in full (see paragraphs 274 and following below).</w:t>
      </w:r>
    </w:p>
    <w:p>
      <w:r>
        <w:t>428. Secondly, despite repeated requests from APIG and SEPM, the only data regarding the revenue generated by Google from protected content concerns only the advertising revenue (Google Ads) from Google Search pages where protected content is displayed and therefore does not reflect all of Google's "direct and indirect" revenues as referred to in Article L. 218-4 of the IPC.</w:t>
      </w:r>
    </w:p>
    <w:p>
      <w:r>
        <w:t>429. Moreover, in addition to the direct advertising revenue that Google derives from advertisements displayed on the results pages, Google also derives other indirect advertising revenue related to the display of protected content.</w:t>
      </w:r>
    </w:p>
    <w:p>
      <w:r>
        <w:t>430. On the one hand, the display of protected content generates a traffic influx to publishers' sites, which indirectly benefits Google, due to Google's activities in online advertising intermediation. When acting as sellers of advertising space, some publishers may choose to enter into an advertising management contract with Google Ad Exchange. Under this contract, Google markets certain advertising spaces of the publishers to advertisers. In return for this service, Google receives a commission on the sales of advertising space made on behalf of the concerned publisher. No information has been provided by Google regarding these indirect revenues in its exchanges with the publishers.</w:t>
      </w:r>
    </w:p>
    <w:p>
      <w:r>
        <w:t>431. On the other hand, and most importantly, both the Decision and the ruling of the Paris Court of Appeal also noted that Google derives indirect revenues from the presence of protected content on its services, notably through the attractiveness conferred by its content, which triggers user visits within the Google ecosystem, keeps them there longer, or attracts them more frequently. As noted in the Decision, the attractiveness effect of protected press content first plays a role in triggering searches that generate revenue for Google (for example: a user who comes to consult a news result then decides to conduct a marketable search such as purchasing goods, travel, hotel bookings, etc.). In this regard, in addition to monetization through advertising generated by users attracted by press content or remaining longer in the Google ecosystem, Google will also reap additional benefits from the data generated by the user. This data can both be marketed or used for advertising intermediation services, but also serve to improve the quality of all its other services.</w:t>
      </w:r>
    </w:p>
    <w:p>
      <w:r>
        <w:t>432. In support of its positions, Google indicated to APIG, in a letter dated July 14, 2020, that the requests from APIG were "unrelated to the ongoing negotiations" and that "Google has already shared with APIG data that allows it to assess its proposal." Furthermore, in its letter dated July 23, 2020, to SEPM, Google claims to have shared "all relevant data that allows you to assess [its] offer, namely the 'operating revenues of all kinds, direct or indirect'." It adds that the data communicated only concerns Google Search, "as Google currently does not monetize either Google News or Discover in France" and that in any case, Google would not be obliged to respond to any request for data communication as SEPM would wish.</w:t>
      </w:r>
    </w:p>
    <w:p>
      <w:r>
        <w:t>433. However, the fact that Google does not monetize the Google News or Discover services in France does not mean that they do not generate indirect revenues. As indicated in paragraph 42 above, Google provided, in 2008, an estimate of the value of its "Google News" service, which demonstrates the indirect revenues it generates in terms of increased use of the Google platform, even though this service was not funded by advertising.</w:t>
      </w:r>
    </w:p>
    <w:p>
      <w:r>
        <w:t>434. The explanations provided by Google to justify its refusal to transmit more complete data on its uses of protected content and the revenues it derives from it thus appear inadmissible since the data communicated did not allow APIG, SEPM, and AFP to estimate all "direct and indirect revenues" related to the use of protected content across all Google services.</w:t>
      </w:r>
    </w:p>
    <w:p>
      <w:r>
        <w:t>435. More generally, both the terms of the Law and the Decision and the ruling of the Paris Court of Appeal highlight the essential issue related to the indirectly derived revenues that Google obtains from the use of protected content. Clearly, good faith negotiations would have necessitated Google to communicate the qualitative and/or quantitative information on these revenues required by publishers and news agencies necessary for a transparent assessment of the remuneration, in accordance with Injunction 2.</w:t>
      </w:r>
    </w:p>
    <w:p>
      <w:r>
        <w:t>436. Among the information requested by APIG and left unanswered during the negotiations are notably the following:</w:t>
      </w:r>
    </w:p>
    <w:p>
      <w:r>
        <w:t>- all direct and indirect revenues in euros generated from the activity of French users in the Google ecosystem, in absolute value and per user;</w:t>
        <w:br/>
        <w:t>- Google's margin rate on its advertising operations in France (Adex, Adsense...);</w:t>
        <w:br/>
        <w:t>- the complete "crawl" data by Google of the IPG sites of APIG members (daily volume, frequency...);</w:t>
        <w:br/>
        <w:t>- the exhaustive detail of Google services and tools (including internal or back-office) for which content from the "crawl" of the IPG sites of APIG members is used directly or indirectly;</w:t>
        <w:br/>
        <w:t>- the detail of the mechanism of the uses made by Google's algorithm of news content;</w:t>
        <w:br/>
        <w:t>- the share of search results containing at least one IPG press content, for users logged into their Google account, for other users, and for all users;</w:t>
        <w:br/>
        <w:t>- in the search results containing at least one IPG press content, the share that is subject to direct monetization by Google (presence of a sponsored link);</w:t>
        <w:br/>
        <w:t>- the share of IPG press content in the content pushed by Google Discover to its users.</w:t>
      </w:r>
    </w:p>
    <w:p>
      <w:r>
        <w:t>437. In its letter dated May 22, 2020, SEPM requested Google to enter into good faith negotiations to reach an agreement on remuneration for neighboring rights within a period of three months. SEPM specifically identified the information necessary for a transparent assessment of the remuneration. It thus requested the communication, within ten days, for each of the websites of SEPM members:</w:t>
      </w:r>
    </w:p>
    <w:p>
      <w:r>
        <w:t>- "the number of displays of editorial content on each of Google's services (the 'all' tab of Google Search, the 'news' tab of Google Search, Google News, and Discover) and across all media (mobile, tablets, computers), for each calendar month elapsed between January 1, 2019, and the receipt of this letter;</w:t>
        <w:br/>
        <w:t>- the number of visits (measured in number of 'clicks') to these sites by internet users from each of the aforementioned Google services, across all media (mobile, tablets, computers), for each calendar month elapsed between January 1, 2019, and the receipt of this letter;</w:t>
        <w:br/>
        <w:t>- the revenues of any kind, direct or indirect, received by Google due to the display of editorial content from SEPM members for (i) all of...</w:t>
      </w:r>
    </w:p>
    <w:p>
      <w:r>
        <w:rPr>
          <w:b/>
        </w:rPr>
        <w:t>[Pages 109–111]</w:t>
      </w:r>
    </w:p>
    <w:p>
      <w:r>
        <w:t>the year 2019 and (ii) each calendar month elapsed between January 1, 2019, and the receipt of this letter."</w:t>
      </w:r>
    </w:p>
    <w:p>
      <w:r>
        <w:t>438. By letter dated June 29, 2020, the SEPM reiterated its requests and supplemented them by asking Google to also provide the share of search results pages (in French) on Google Search, Google News, and Discover that display at least one press content, as well as the share of these pages displaying at least one press content from SEPM member publishers.</w:t>
      </w:r>
    </w:p>
    <w:p>
      <w:r>
        <w:t>439. Between the first and last day of the negotiation period set by the Authority, the AFP reiterated in writing five times to Google its request for the information elements provided for by the Law. Google did not respond, considering that the AFP did not hold neighboring rights over the content it produces and which is integrated into press publications of third-party publishers.</w:t>
      </w:r>
    </w:p>
    <w:p>
      <w:r>
        <w:t>440. However, the various requests thus formulated appear to be fully relevant and compliant with legislative provisions as they allow for the assessment of the "revenues from any exploitation, direct or indirect" referred to in Article L. 218-4 of the IPC, and are related to "the contribution of press publications to political and general information" or to "the importance of the use of press publications by online public communication services," as well as corresponding to the two hypotheses referred to in the third paragraph of Article L. 218-4 of the IPC, referring to "information elements relating to the uses of press publications by their users as well as all other information elements necessary for a transparent evaluation of the remuneration mentioned in the first paragraph of this article and its distribution." It should be noted in this regard that only Google had access to this information, which was not available to publishers and news agencies.</w:t>
      </w:r>
    </w:p>
    <w:p>
      <w:r>
        <w:t>441. It follows from the above that, on the one hand, the information provided by Google did not reflect all the direct and indirect revenues it derives from the exploitation of protected content and, on the other hand, that Google ignored a number of relevant requests presented to it and thus deprived publishers and news agencies of any negotiating capacity on bases other than those unilaterally defined by Google.</w:t>
      </w:r>
    </w:p>
    <w:p>
      <w:r>
        <w:t>442. Indeed, during most of the negotiations, the data provided by Google was limited to the Google Search service alone, despite the presence of protected content in other Google services (Google News and Discover, among others). Some data regarding the use of content on Google News and Discover was only communicated to the claimants on August 14, 2020, just a few days before the end of the negotiation periods. Furthermore, the information regarding the revenues generated by Google from protected content only concerned the advertising revenues of Google Search pages on which protected content is displayed. They do not reflect all the direct and indirect revenues referred to in Article L. 218-4 of the IPC.</w:t>
      </w:r>
    </w:p>
    <w:p>
      <w:r>
        <w:t>443. As of the date of the hearing, Google had still not produced the response elements to the information requests from the APIG, the SEPM, and the AFP.</w:t>
      </w:r>
    </w:p>
    <w:p>
      <w:r>
        <w:t>444. Thirdly, the various methodological notes provided by Google to publishers and news agencies regarding the revenues it derives from the use of protected content do not allow for a link to be made between its revenues and the financial proposals it has made (see paragraphs 278 to 301 above). These data concern, in particular, protected content from certified IPG publishers in general and not specifically those produced by the requesting publishers. They were also not accompanied by any source data allowing for the reproduction of the calculation. Moreover, this link is even more non-existent as the information provided by Google pertains to the current uses of protected content, while the financial proposals have systematically been framed within a broader scope, including Showcase. In this regard, the calculations relating to the "maximum upper limit" that Google would be willing to pay for the sole use of protected content were brought to the attention of the APIG, the SEPM, and the AFP only a few days before the end of the negotiation period set by the Injunctions, and do not translate into a precise and specific proposal addressed to each of these entities. They therefore do not contribute to a transparent evaluation of the remuneration proposed by Google allowing for a balanced negotiation.</w:t>
      </w:r>
    </w:p>
    <w:p>
      <w:r>
        <w:t>445. With regard specifically to the APIG, no element communicated by Google allows for an understanding of how the amount of the offer was calculated or to reconstruct the allocation of amounts individually assigned to publishers. The mere fact that the draft contract sent on July 24, 2020, refers to criteria such as the audience of the publishers' websites, the certifications held, and the presence of paid content, appears in any case insufficient, as neither the precise calculation methodology nor the underlying data were provided by Google.</w:t>
      </w:r>
    </w:p>
    <w:p>
      <w:r>
        <w:t>446. Fourthly, and particularly concerning news agencies, Google put forward several reasons to justify the absence or delays in the communication of the requested information. Thus, in a letter dated June 17, 2020, to the AFP, Google states the following two reasons:</w:t>
      </w:r>
    </w:p>
    <w:p>
      <w:r>
        <w:t>447. On the one hand, Google claims that Article L. 218-2 of the IPC would require it to seek the AFP's authorization to reuse its "press publications" online. However, the AFP would not have provided any precise list of publications "that would allow it to clearly identify its press publications within the meaning of Articles L. 218-1 and L. 218-2 of the IPC" and, consequently, to share the relevant data with the AFP.</w:t>
      </w:r>
    </w:p>
    <w:p>
      <w:r>
        <w:t>448. However, Google could not ignore that the AFP does not publish its own press titles, its activity consisting almost exclusively of providing journalistic content intended to be integrated into press publications of third-party publishers. The request for information addressed by Google thus appears as a roundabout means used by Google to deny the AFP remuneration under neighboring rights.</w:t>
      </w:r>
    </w:p>
    <w:p>
      <w:r>
        <w:t>449. On the other hand, Google argues that it is difficult for it to identify data relating to the display of AFP content in press publications. According to its statements, "Google is currently unable to reliably identify, among the content explored on the publishers' websites, what portion of this content would come from the AFP" and that "even if it were able to do so, such information would be commercially sensitive, and Google would therefore need to obtain the consent of each publisher before being able to share it." Finally, according to Google, "it is not clear at this stage whether Google would even be allowed to share this information under Articles 101 TFEU and L. 420-1 of the Commercial Code."</w:t>
      </w:r>
    </w:p>
    <w:p>
      <w:r>
        <w:t>450. However, these potential difficulties were not of a nature to prevent Google from providing in a timely manner the information necessary to justify its various financial proposals made to the AFP. However, concerning the AFP, the information provided by Google on July 24, 2020, more than two months after the resumption of the negotiation deadlines, is partial and does not appear to allow for the evaluation of the remuneration proposed by Google. Indeed, the only data concerning the AFP relates to the use of content from the afp.com site, which represents only an extremely minor part of the content of the AFP that is published and is limited, moreover, to the uses of content and the advertising revenues of the search engine without reflecting the other uses made by Google of protected content (Google News and Discover in particular). Furthermore, no data is provided by Google on the press publications that incorporate content produced by the AFP.</w:t>
      </w:r>
    </w:p>
    <w:p>
      <w:r>
        <w:t>451. Finally, Google indicates, in its response to the instruction services' questionnaire of October 14, 2020, that it agreed in principle to a flat-rate remuneration with the AFP between June 19 and July 8, 2020, "Given the difficulty of establishing and justifying 'revenues from any exploitation, direct or indirect, related to the display of AFP content on its services.'" This sole assertion by Google, however, seems insufficient to justify the delays and the absence of communication of information to the AFP regarding its content, as the AFP reiterated its requests for information at least twice after June 19, 2020, thus demonstrating its willingness to obtain quantitative elements to assess the financial proposals made by Google.</w:t>
      </w:r>
    </w:p>
    <w:p>
      <w:r>
        <w:t>452. Fifthly, it can finally be noted that the absence of transmission of information allowing for clarification of Google's proposal has clearly persisted in the negotiations that took place after the period defined by the Injunctions.</w:t>
      </w:r>
    </w:p>
    <w:p>
      <w:r>
        <w:t>453. Regarding the bilateral discussions between Google and certain publishers that occurred after the negotiation period, the Authority notes that the remuneration due for the current uses of protected content has not been further discussed or clarified by Google, including with the four press publishers with whom Google has concluded an agreement. No exchange submitted to the file by these press publishers and by Google allows for the identification of the share of the remuneration relating to the current use of protected content. At least one press publisher, namely Libération, has nonetheless requested clarifications from Google on this point but was met with a refusal formulated as follows (free translation):</w:t>
      </w:r>
    </w:p>
    <w:p>
      <w:r>
        <w:rPr>
          <w:b/>
        </w:rPr>
        <w:t>[Pages 112–114]</w:t>
      </w:r>
    </w:p>
    <w:p>
      <w:r>
        <w:t>"Regarding what this refers to [clause added by Libération providing for the explanation of a formula in an appendix] is unclear... we did not receive an Appendix to review. The fee speaks for itself, and we do not need to include background information on the calculation in the Term Sheet or in the long form of a contract."</w:t>
      </w:r>
    </w:p>
    <w:p>
      <w:r>
        <w:t>454. This observation was confirmed during the hearing with the investigating services. Le Figaro states that "In this total amount, we do not know the portion corresponding to Showcase and the portion corresponding to neighboring rights. In principle, in discussions with the Alliance, the portion allocated to neighboring rights was very low. In any case, this is a transactional logic." Similarly, L'Express states that "Google did not provide us with formulas or data supporting its proposal. Google indicated that it had a global envelope for publishers within the framework of Publisher Curated News at the French level." For its part, Libération indicates that "We did not obtain elements on the construction of this remuneration, although we requested them. We also have no idea of the valuation that Google made for the use of our neighboring rights. There is a formulation in the contract stating that it is a global license that includes the remuneration for neighboring rights."</w:t>
      </w:r>
    </w:p>
    <w:p>
      <w:r>
        <w:t>455. No element submitted to the file, either by Google or by the concerned press publishers, allows for the identification of the portion of the remuneration related to the use of protected content by Google since October 24, 2019. Le Figaro states that "Regarding retroactivity, there is a clause in the contract that specifies that the remuneration covers the use of content since the entry into force of the law, but we did not discuss it. We focused on an annual amount." As noted, when questioned on this point, Google provides no information on how this period was taken into account in the proposals made to the APIG, the SEPM, and the AFP. The same applies to the contracts concluded individually.</w:t>
      </w:r>
    </w:p>
    <w:p>
      <w:r>
        <w:t>456. Similarly, in the context of negotiations with the APIG that occurred after the negotiation period set by the Injunctions, the latter repeatedly emphasizes that no element has been transmitted to it allowing for an assessment of the reality of the transparent, objective, and non-discriminatory nature of the remuneration proposed by Google. This situation persisted until January 2021, as the APIG indicates in an internal email that it did not receive a response from Google, despite three reminders requesting a "more precise document than the one sent in early December on the quantitative and qualitative criteria justifying the amounts listed in the Appendix." In a note addressed to its board of directors dated January 12, 2021, the APIG specifies that: "Google has transmitted a document describing the methodology applied to allocate the respective remunerations to each publisher. As it stands, this document is too vague to meet the requirements of the law and would therefore need to be clarified."</w:t>
      </w:r>
    </w:p>
    <w:p>
      <w:r>
        <w:t>457. Google argues that the allegations that it provided incomplete information are based on an extensive reading of Injunction 2 and the Law. It adds that by merely referring to the Law, the Authority left it to Google to assess, within very short deadlines, how to comply with Article L. 218-4, whereas the provisions of this article are very general and do not specify the nature and scope of the information that online platforms must provide to publishers and news agencies.</w:t>
      </w:r>
    </w:p>
    <w:p>
      <w:r>
        <w:t>458. These arguments cannot prevail. The assessment of non-compliance with Injunction 2 arises from the analysis of the facts and documents in the file, which demonstrate that Google engaged in incomplete or late communication of information that deprived publishers and news agencies of the opportunity to assess the various remuneration proposals from Google. Google is not justified in claiming that this grievance is based on an extensive or difficult-to-predict interpretation of the Law. Furthermore, Google cannot invoke the "short deadlines" left by the Decision to exempt itself from its obligation to communicate information to publishers and news agencies, given that the deadline set by the Injunctions was proportionate to the urgency and, moreover, this obligation arises, in principle, directly from an article of the Law, adopted on July 24, 2019, which it was incumbent upon Google to anticipate the implementation of from its promulgation. Finally, it should be noted that the obligation to transmit in the clause is also in line with the discussions that preceded the adoption of Directive No. 2019/790 of April 17, 2019, on copyright and neighboring rights in the digital single market, which allowed economic actors to begin anticipating the entry into force of these new rights.</w:t>
      </w:r>
    </w:p>
    <w:p>
      <w:r>
        <w:t>459. In light of the above, it must be considered that Google did not comply with Injunction 2 regarding the communication of information in accordance with Article L. 218-4 of the IPC within the timeframe set by the Injunctions. This non-compliance continued during the subsequent negotiations.</w:t>
      </w:r>
    </w:p>
    <w:p>
      <w:r>
        <w:t>3. ASSESSMENT OF GOOGLE'S COMPLIANCE WITH INJUNCTIONS 5 AND 6</w:t>
      </w:r>
    </w:p>
    <w:p>
      <w:r>
        <w:t>460. As explained above, Injunction 5 requires Google to respect a principle of neutrality regarding how protected content is indexed, ranked, and, more generally, presented on its services. The Paris Court of Appeal supplemented and clarified this Injunction by stating that it does not prevent Google from launching any new services, in the following terms: "Regarding Article 5, it 'orders Google LLC, Google Ireland Ltd, and Google France, as a precautionary measure and pending a decision on the merits, to take the necessary measures so that the existence and outcome of the negotiations provided for in Articles 1 and 2 of this decision do not affect either the indexing, or the ranking, or the presentation of the protected content taken by Google on its services.'"</w:t>
      </w:r>
    </w:p>
    <w:p>
      <w:r>
        <w:t>According to the reasons in paragraph 309 of the contested decision, which clarify the scope of this injunction, it is prescribed "in order for negotiations between publishers or news agencies and Google to proceed in a balanced manner" and to avoid them "suffering adverse consequences on the usual conditions (...) due to or in connection with the ongoing negotiations." It is therefore limited to the negotiation period mentioned in Article 4 of the contested decision.</w:t>
      </w:r>
    </w:p>
    <w:p>
      <w:r>
        <w:t>It is indeed a precautionary measure, as it is intended to prevent a deviant economic situation and cannot be classified as structural, as it does not impose any business model on Google and merely prevents the technical conditions of display, indexing, ranking, or presentation of the protected content, which Google had initially applied before the emergence of their dispute, from being modified solely to influence the outcome of the negotiations, causing them adverse consequences.</w:t>
      </w:r>
    </w:p>
    <w:p>
      <w:r>
        <w:t>Its formulation, which is very general, does not allow for the measure to be confined to what is strictly necessary to address the urgency, as it could lead to freezing all necessary innovations for the performance of the search engine during the negotiations with the various concerned partners.</w:t>
      </w:r>
    </w:p>
    <w:p>
      <w:r>
        <w:t>It is therefore appropriate, as Google requests in the alternative, to reformulate its terms, by completing it as follows: "This injunction does not prevent improvements and innovations to the services offered by Google LLC, Google Ireland Ltd, and Google France, provided that they do not result, directly or indirectly, in any detrimental consequences to the interests of the holders of neighboring rights concerned by the negotiations provided for in Article 1 of this decision."</w:t>
      </w:r>
    </w:p>
    <w:p>
      <w:r>
        <w:t>461. Injunction 6, for its part, requires Google to respect a principle of neutrality in negotiations regarding neighboring rights and their outcome on any other economic relationship that Google may have with publishers and news agencies, whether or not they are parties to the negotiations. Injunction 6 of the Decision was confirmed by the Paris Court of Appeal, notably for the following reasons (paragraphs 246 and 247): "This injunction is indeed a precautionary measure, as it is intended to prevent a deviant economic situation, as rightly noted by the contested decision in paragraphs 310 and 311.</w:t>
      </w:r>
    </w:p>
    <w:p>
      <w:r>
        <w:t xml:space="preserve">While it may have the effect of preventing Google from modifying its business model, it must be noted that the limitations thus imposed on its freedom to operate and its contractual freedom are not disproportionate given: </w:t>
        <w:br/>
        <w:t xml:space="preserve">- their limitation to the duration of the negotiations; </w:t>
        <w:br/>
        <w:t xml:space="preserve">- the potential harm to neighboring rights of copyright, intellectual property rights, newly enshrined by the European directive and French law for the benefit of press publishers and news agencies to ensure the safeguarding and pluralism of the press; </w:t>
        <w:br/>
        <w:t>- the purpose of the Authority's referral, which concerns a possible abuse of exploitation of a dominant position, but also Google's resources, whose situation will not be compromised by the effects of the injunction."</w:t>
      </w:r>
    </w:p>
    <w:p>
      <w:r>
        <w:t>462. On this point, it can be recalled that Injunction 6 aims to prevent (paragraph 311 of the Decision) "Google from undermining the negotiations on neighboring rights by compensating for the remuneration paid to publishers for neighboring rights through other activities. It also aims to prevent Google from using its dominant position in the general search services market to impose, during negotiations with publishers and news agencies, the use of certain of its services."</w:t>
      </w:r>
    </w:p>
    <w:p>
      <w:r>
        <w:rPr>
          <w:b/>
        </w:rPr>
        <w:t>[Pages 115–117]</w:t>
      </w:r>
    </w:p>
    <w:p>
      <w:r>
        <w:t xml:space="preserve">463. The Authority will first examine Google's compliance with Injunction 6, insofar as it may have consequences for the assessment of Google's compliance with Injunction 5.  </w:t>
        <w:br/>
        <w:t xml:space="preserve">a) Regarding compliance with Injunction 6  </w:t>
        <w:br/>
        <w:t xml:space="preserve">464. During almost the entire negotiation period, Google linked discussions regarding potential compensation for the current use of protected content with those related to the new Showcase program. This is particularly evident from the findings presented in paragraphs 242 and following above.  </w:t>
        <w:br/>
        <w:t xml:space="preserve">465. Indeed, during negotiations with APIG, SEPM, and AFP, Google conditioned access to the Showcase program on the acceptance by these parties of a global compensation covering both the current uses of protected content under neighboring rights and the Showcase service. This condition is notably reflected in clause 3.3 of the draft contract sent by Google to APIG on July 24, 2020. This clause stipulates Google's acknowledgment that the compensation provided for in the contract, together with the traffic brought by Google to the publishers, is sufficient to cover all uses by Google of the protected content, including uses under the Showcase program and current uses. Similarly, clause 8.2 provides that any change in the Law that would challenge the compensation due under neighboring rights would lead to the termination of the contract.  </w:t>
        <w:br/>
        <w:t xml:space="preserve">466. However, access to the Showcase program has significant consequences for publishers and news agencies, as this program is intended to increase their visibility on Google's services. Consequently, the mechanism established by Google is likely to strongly encourage them to accept the conditions related to the current uses of their protected content proposed by Google in order to gain access to the Showcase program, under the threat of losing visibility.  </w:t>
        <w:br/>
        <w:t xml:space="preserve">467. Furthermore, by depriving publishers and news agencies wishing to access the Showcase program of the possibility to discuss only the compensation related to the current uses of protected content, Google has deprived them of the opportunity to ensure that the current use of their protected content was compensated in accordance with the criteria set forth by the Law. This behavior has therefore undermined the objectives pursued by the Law.  </w:t>
        <w:br/>
        <w:t xml:space="preserve">468. The contractual mechanism established by Google has also deprived non-IPG press publishers, which Google believes it does not have to compensate for the current uses of protected content, of the possibility to access the Showcase program. This has deprived them of compensation for the current uses that Google makes of their protected content (assuming that Google offers compensation for this, which the proposed contracts do not allow to verify). This behavior precisely falls within the "deviant economic situation" that Injunction 6 sought to prevent.  </w:t>
        <w:br/>
        <w:t xml:space="preserve">469. Google claims that Showcase is a new format for displaying content, which consists of a total or partial reproduction of certain press publications protected by neighboring rights. According to Google, the total or partial reproduction of content within the framework of Showcase does not fall under "other economic relationships" within the meaning of Injunction 6, but rather under negotiations related to neighboring rights referred to in Injunction 1, which would not be limited to the only "current" uses of protected content.  </w:t>
        <w:br/>
        <w:t xml:space="preserve">470. However, the fact that the press articles featured in Showcase are content protected by neighboring rights under the Law cannot justify Google's behavior. It follows from the letter and spirit of Injunction 6 that Google was to refrain from imperatively linking the negotiation on the new Showcase service with that concerning the current use of neighboring rights, the scope of which it is recalled was the only existing one at the time of the adoption of the Law.  </w:t>
        <w:br/>
        <w:t xml:space="preserve">471. Indeed, contrary to what Google argues, Showcase is not limited to a new format for displaying protected content, but constitutes a new service offered to users, and was established after the adoption of the Decision. Furthermore, this service relies on new obligations imposed on press publishers, who must both provide specific editorial work in selecting the articles to be featured on Showcase, and consent, moreover, to make available to internet users content that includes large excerpts or even the entirety of press articles. In its exchanges with publishers, Google specifies, in fact, to present Showcase, that it has "specifically developed a program." The Paris Court of Appeal itself noted, in unambiguous terms, the specific nature of Showcase, qualifying the project of reproducing entire press articles as "another service of Google" in paragraph 102 of the judgment of October 8, 2020.  </w:t>
        <w:br/>
        <w:t xml:space="preserve">472. The discussions that took place following the expiration of the negotiation period, both with publishers individually and with APIG and AFP, also reveal a link established by Google between the compensation for neighboring rights for the current uses of protected content and participation in the Showcase program. Indeed, as noted above, the contracts concluded with publishers provide for a global compensation covering both the uses that Google makes of their protected content and participation in the Showcase program. Regarding the contract with APIG, this link is also evident from the agreement announced on January 21, 2021, concerning which it is stated, in a note to the APIG board, that discussions with Google aimed to "clarify the rights and obligations of the publishers of the Alliance within the framework of the 'new experience in News and Discover (Google Showcase) that Google intends to include in the agreement." As for AFP, this is finally evident from Google's draft "LOI" ("Letter of Intent") dated December 17, 2020. Furthermore, this possibility is only left within the framework of a potential subsequent individual agreement and is not included in the framework agreement.  </w:t>
        <w:br/>
        <w:t xml:space="preserve">473. Consequently, it should be considered that Google did not take "the necessary measures to ensure that the negotiations [...] do not affect the other economic relationships that would exist between Google and the press publishers" and, for this sole reason, violated Injunction 6. This behavior was not limited to the three-month negotiation period provided for by the Injunctions but continued beyond this period, within the framework of the negotiations with the seizing parties or the bilateral negotiations that took place with certain publishers and news agencies.  </w:t>
        <w:br/>
        <w:t xml:space="preserve">474. Google argues that concluding a violation of Injunction 6 would have the consequence of calling into question the framework agreement with APIG, even though APIG agreed that this contract adequately met its requests for compensation related to neighboring rights.  </w:t>
        <w:br/>
        <w:t xml:space="preserve">475. The possibility for Google to offer the new Showcase service to publishers and news agencies is not in question here. What is reproached to Google is having prevented publishers and agencies wishing to participate in the Showcase program from negotiating separate compensation concerning the current uses of protected content. The Showcase service indeed does not concern the current uses of protected content (displaying excerpts of press articles or press photographs), but rather the reproduction of entire press articles within the framework of the development of other Google services, as indicated above and as the Paris Court of Appeal had also noted in the judgment of October 8, 2020 (paragraph 102).  </w:t>
        <w:br/>
        <w:t xml:space="preserve">476. Furthermore, the fact that APIG, like other publishers individually, signed a framework agreement after the period during which the obligations of the Decision applied, cannot in itself prevent the finding of a non-compliance with the Injunctions. Indeed, this must be assessed in light of the terms and purpose of the Decision. As soon as the Authority finds that the negotiation was not conducted in good faith in compliance with the applicable Injunctions, the fact that agreements were subsequently signed cannot in itself demonstrate such compliance. This is all the more true since, in any case, the signing publishers found themselves in a situation of asymmetry in this negotiation. It should be noted that while this decision does not itself nullify the signed agreements, it constitutes a circumstance that may justify a request for termination or modification of the contract by the publishers.  </w:t>
        <w:br/>
        <w:t xml:space="preserve">477. Furthermore, as indicated in paragraph 314 above, the Authority may take into account the negotiations conducted by Google after the deadline set by the Injunctions to determine whether they were respected or, on the contrary, disregarded.  </w:t>
        <w:br/>
        <w:t xml:space="preserve">478. The Authority notes, in this regard, that Google linked, in its discussions with APIG, access to the PCN program to subscription to the SwG service.  </w:t>
        <w:br/>
        <w:t xml:space="preserve">479. Indeed, the discussions that took place, notably between Google and APIG, reveal a link between the benefit of the PCN contract and the use of the SwG service.  </w:t>
        <w:br/>
        <w:t>480. Under clause 3.2.d of the draft framework contract communicated by Google to APIG on October 21, 2020, three months after the end of the negotiations provided for by the Injunctions, Google reserves the right to impose on publishers participating in the Showcase program the use of APIs or Google products, specifically referencing SwG: "Publisher-Curated News – Each Publisher must [...] fulfill the integration prerequisites necessary for the implementation of Publisher content in Publisher-Curated News (which may include the use of APIs or Google products that are subject to terms of service, agreements, or practices that are generally applicable to these APIs or products, including Subscribe with Google, if applicable)." (Free translation and emphasis added)</w:t>
      </w:r>
    </w:p>
    <w:p>
      <w:r>
        <w:rPr>
          <w:b/>
        </w:rPr>
        <w:t>[Pages 118–120]</w:t>
      </w:r>
    </w:p>
    <w:p>
      <w:r>
        <w:t>481. Furthermore, the PCN contract model attached to the framework agreement of the APIG does not distinguish the subscription to the SwG service from other contractual stipulations and, far from making it an option open to the publisher's decision, makes this subscription an obligation.</w:t>
      </w:r>
    </w:p>
    <w:p>
      <w:r>
        <w:t>482. Thus, clause 2.k of the PCN contract model, attached to the framework agreement of the APIG, which is intended to be signed by all certified IPG publishers, provides for the obligation for the publisher to set up and maintain the SwG service for the entire duration of the PCN contract, as long as the contents of its press publications are accessible via a paywall ("paywall").</w:t>
      </w:r>
    </w:p>
    <w:p>
      <w:r>
        <w:t>483. [confidential] The use of the term "must" in this contract model, established by Google in English, indicates that the use of the SwG service is not optional, but mandatory for publishers using a paywall system. The draft contract that Google proposes to these publishers establishes a direct link between these two services, if they use a paywall system to provide access to their online press publications. It follows from the above that Google has established in the PCN contract model attached to the framework agreement of the APIG, at least for publishers using a paywall, a necessary link between the remuneration of neighboring rights under the PCN program and its SwG service. It can also be noted that in doing so, Google strengthens economic relations with publishers and secures long-term remuneration based on the publishers' revenues. In this regard, several press stakeholders have expressed concerns about the link established between neighboring rights and the signing of the SwG partnership. The Spiil (Syndicate of Independent Online Information Press) indicated regarding the SwG service that "these agreements further strengthen Google's intermediary power within the French press ecosystem. Encouraging such a situation of dependence on such an actor for the acquisition and retention of subscribers seems to us a major strategic error." The SEPM also denounced the link established between the PCN contract and the SwG service, highlighting the direct advantage it provides to Google, insofar as for each subscription made through this service, publishers must pay Google a commission (ranging from 5% to 15% of the subscription price). The percentage is then collected by Google on all amounts paid by the subscriber for the entire duration of their subscription.</w:t>
      </w:r>
    </w:p>
    <w:p>
      <w:r>
        <w:t>484. Google argues that the Showcase service was not conditioned on the conclusion of the SwG partnership, and that if it had interrupted negotiations related to SwG, it could have been accused of violating Injunction 6.</w:t>
      </w:r>
    </w:p>
    <w:p>
      <w:r>
        <w:t>485. However, while it was permissible for Google to conduct negotiations and conclude agreements related to SwG independently of negotiations on neighboring rights, it was required to implement the necessary measures to ensure a clear separation between these potential negotiations and the negotiations covered by the Injunctions. Google conducted such negotiations within the framework of discussions with the APIG, as previously seen, but also in the context of discussions held with L'Express or Libération. Thus:</w:t>
        <w:br/>
        <w:t>- L'Express indicated that "In the negotiation we included in the same discussion Publisher curated news and Subscribe with Google in its two aspects (technical and marketing). We discussed at the same time a global amount for all these services. We thought, within the framework of a global partnership, in the context of a particularly difficult year for the press. It was important for L'Express to be pragmatic in order to quickly have an additional revenue stream. [...]";</w:t>
        <w:br/>
        <w:t>- the negotiations between Libération and Google regarding the two partnerships were conducted, in practice, jointly. It is quite revealing, in this regard, that a single Term Sheet common to both partnerships was thus drafted.</w:t>
      </w:r>
    </w:p>
    <w:p>
      <w:r>
        <w:t>486. In light of the above, the behavior of linking the conclusion of other partnerships to the negotiation on neighboring rights falls within the "deviant economic situation" that Injunction 6 sought to prevent, and therefore constitutes a violation of this Injunction.</w:t>
      </w:r>
    </w:p>
    <w:p>
      <w:r>
        <w:t>b) Regarding compliance with Injunction 5</w:t>
      </w:r>
    </w:p>
    <w:p>
      <w:r>
        <w:t>487. As outlined above in paragraphs 242 and following, Google linked negotiations regarding remuneration for its current uses of protected content to new partnerships, including the Showcase and SwG services.</w:t>
      </w:r>
    </w:p>
    <w:p>
      <w:r>
        <w:t>488. However, in response to the questionnaire from the investigation services dated November 26, 2020, Google indicated that the Showcase service "aims to increase the visibility of their [publishers'] publications on Google surfaces [...]".</w:t>
      </w:r>
    </w:p>
    <w:p>
      <w:r>
        <w:t>489. This statement echoes the expectations of the publishers heard by the investigation services. Regarding the expected gains from Showcase, Le Figaro states that "We expect better exposure than in Google News and therefore additional traffic. However, Google has not provided us with any information on this additional gain that can be expected, since Showcase does not exist. Our feedback from American publishers on Facebook News is rather favorable." Libération indicates for its part that: "The goal for Libération was to find more readers and generate audience."</w:t>
      </w:r>
    </w:p>
    <w:p>
      <w:r>
        <w:t>490. Google believes that Injunction 5 cannot lead to depriving all publishers of access to the Showcase service, on the grounds that some may not wish to join. According to Google, the possibility of participating in Showcase is not likely to "threaten the existence or outcome of negotiations" with these publishers (which Injunction 5 aims to prevent).</w:t>
      </w:r>
    </w:p>
    <w:p>
      <w:r>
        <w:t>491. The assessment of Google's compliance with Injunction 5 must be made in light of the other circumstances of the case, particularly the failures of Google to comply with the other Injunctions issued in the Decision.</w:t>
      </w:r>
    </w:p>
    <w:p>
      <w:r>
        <w:t>492. While no circumstance prohibits Google from launching a new program that could have the object or effect of improving the visibility of publishers on its services, the fact that Google conditioned access to this new program on a global remuneration, which does not include any element determining the remuneration specific to the current uses of protected content and risks, in the event of refusal, degrading the visibility of publishers on these services, characterizes a failure to comply with Injunction 5.</w:t>
      </w:r>
    </w:p>
    <w:p>
      <w:r>
        <w:t>493. The strategy implemented by Google indeed strongly encourages publishers to accept the contractual conditions of the Showcase service and to forgo negotiations specifically concerning the current uses of protected content, which was the subject of the Injunctions, under the threat of seeing their exposure and remuneration degraded compared to their competitors who have accepted the proposed terms.</w:t>
      </w:r>
    </w:p>
    <w:p>
      <w:r>
        <w:t>494. Google cannot therefore claim to have taken the necessary measures to prevent negotiations from affecting the presentation of protected content in its services, while it has systematically linked and assimilated discussions regarding the remuneration of neighboring rights for current uses of protected content with the remuneration of the Showcase service.</w:t>
      </w:r>
    </w:p>
    <w:p>
      <w:r>
        <w:t>495. Consequently, by conditioning the remuneration for protected content on adherence to a new service including a global remuneration, Google has violated Injunction 5.</w:t>
      </w:r>
    </w:p>
    <w:p>
      <w:r>
        <w:t>4. ON GOOGLE'S COMMUNICATION WITH THE LEGAL SERVICE OF THE AUTHORITY</w:t>
      </w:r>
    </w:p>
    <w:p>
      <w:r>
        <w:t>496. Google repeatedly invokes the exchanges it had with the legal service of the Authority to establish its good faith in conducting negotiations with publishers and press agencies, and more generally, the compliance of its behavior with all the Injunctions issued in the Decision.</w:t>
      </w:r>
    </w:p>
    <w:p>
      <w:r>
        <w:t>497. Google indicates in this regard that it sent a note to the legal service of the Authority on June 12, 2020, specifying the scope of the proposals it wished to address to the APIG and the SEPM. This note notably outlines: (i) the structure of the global remuneration offer established by Google linking the Showcase program and the current use of protected content, (ii) the choice to use a flat-rate method to remunerate the display of protected content in Showcase and its other services, (iii) the choice to exclude non-IPG content, and (iv) doubts regarding the obligation to remunerate press agencies and the risks of double payment that would be associated with it.</w:t>
      </w:r>
    </w:p>
    <w:p>
      <w:r>
        <w:t>498. Google states that it has demonstrated, on numerous occasions, transparency on these issues, towards the services of the Authority. It cites in this regard a letter sent to the President and the legal service on August 16, 2020, as well as the monthly reports submitted to the Authority under Injunction 7.</w:t>
      </w:r>
    </w:p>
    <w:p>
      <w:r>
        <w:rPr>
          <w:b/>
        </w:rPr>
        <w:t>[Pages 121–123]</w:t>
      </w:r>
    </w:p>
    <w:p>
      <w:r>
        <w:t>499. However, it should first be noted the clarity and lack of ambiguity of the Decision and the Injunctions it contains.</w:t>
      </w:r>
    </w:p>
    <w:p>
      <w:r>
        <w:t>500. Secondly, it is important to emphasize that it is the company subject to an injunction decision from the Authority, including within the framework of interim measures, that must execute it correctly, determining its scope in light of all its terms, and taking into account, where applicable, the ruling of the Paris Court of Appeal that ruled on it. The company cannot discharge itself of this responsibility, which is its own, by seeking the opinion of the Authority, even informally, on the behavior it should adopt for the correct execution of the Decision. If applicable, the attitude of the company that has expressed difficulties in interpretation may be taken into account as mitigating circumstances, but it cannot, by itself, prevent a finding of non-compliance. In this case, it should also be noted that Google evidently has considerable material and human resources to carry out the necessary analyses or seek the advice needed for the correct execution of the Decision.</w:t>
      </w:r>
    </w:p>
    <w:p>
      <w:r>
        <w:t>501. Thirdly, the respect for good faith and transparency required by Injunction 1 necessitates the existence of negotiations conducted between Google and publishers and news agencies, and cannot be assessed based on an offer unilaterally defined by Google and presented by it to the legal service of the Authority without discussion with the publishers. Therefore, the respect for good faith in negotiations can only be assessed a posteriori, in light of the behavior of Google and the publishers/news agencies during these negotiations, and not ex ante, based on an offer unilaterally defined by Google and whose principles and scope have not yet been discussed and negotiated with the publishers and news agencies.</w:t>
      </w:r>
    </w:p>
    <w:p>
      <w:r>
        <w:t>502. Fourthly, Google cannot invoke any position taken by the legal service of the Authority on the basis of which it could have founded a legitimate trust. The legal service of the Authority has, in any case, never taken a position on the various points presented to it by Google during the exchanges it had with the latter. The absence of formalization of these exchanges attests that the legal service of the Authority had neither the intention nor the capacity to engage the Authority on the assessment of the negotiations conducted by Google with the publishers and news agencies in light of the Injunctions.</w:t>
      </w:r>
    </w:p>
    <w:p>
      <w:r>
        <w:t>503. The fact that the legal service of the Authority did not comment on Google's behavior cannot, finally, be interpreted as any form of validation or a blank check given to Google's actions.</w:t>
      </w:r>
    </w:p>
    <w:p>
      <w:r>
        <w:t>504. Lastly, and in any case, the elements communicated by Google to the legal service of the Authority were not sufficiently comprehensive to allow it to assess the compliance of Google's offers with the Injunctions and have, moreover, evolved significantly over time.</w:t>
      </w:r>
    </w:p>
    <w:p>
      <w:r>
        <w:t>505. It follows from the above that Google cannot rely on the exchanges it had with the legal service of the Authority to claim any good faith in the implementation of the Injunctions or an infringement of the principle of protection of legitimate trust.</w:t>
      </w:r>
    </w:p>
    <w:p>
      <w:r>
        <w:t>5. CONCLUSION ON COMPLIANCE WITH THE INJUNCTIONS</w:t>
      </w:r>
    </w:p>
    <w:p>
      <w:r>
        <w:t>506. In light of the above, it should be considered that Google has not complied, both in terms of their letter and their purpose, with Injunctions 1, 2, 5, and 6 within the time frame set by the Injunctions. The negotiations that took place after the deadline set by the Injunctions do not lead to a reversal of this finding.</w:t>
      </w:r>
    </w:p>
    <w:p>
      <w:r>
        <w:t>C. ON THE DURATION OF THE PRACTICES</w:t>
      </w:r>
    </w:p>
    <w:p>
      <w:r>
        <w:t>507. The breaches manifested during the negotiation period with the various publishers and continued, at least for some of them, beyond that period.</w:t>
      </w:r>
    </w:p>
    <w:p>
      <w:r>
        <w:t>508. Regarding Injunction 1, Google failed to comply with its provisions from the date on which the negotiation period provided for in Injunction 4 began to run following the requests to enter into negotiations from the three applicants, namely May 18, 2020, for APIG and AFP, and May 22, 2020, for SEPM.</w:t>
      </w:r>
    </w:p>
    <w:p>
      <w:r>
        <w:t>509. These breaches persisted throughout the negotiation period with these entities, which expired respectively on August 18, 2020, for AFP and APIG, and on August 24, 2020, for SEPM.</w:t>
      </w:r>
    </w:p>
    <w:p>
      <w:r>
        <w:t>510. The breaches related to Injunction 1 also concerned negotiations conducted with other publishers or news agencies, notably the TF1 group and FFAP, whose negotiation periods within the framework of the Injunctions began respectively on June 4 and June 25, 2020, and expired, without agreement, on October 28 and 29, 2020, respectively.</w:t>
      </w:r>
    </w:p>
    <w:p>
      <w:r>
        <w:t>511. The breaches of Injunction 1 thus manifested over a continuous period from at least May 18, 2020, to October 29, 2020.</w:t>
      </w:r>
    </w:p>
    <w:p>
      <w:r>
        <w:t>512. Regarding Injunctions 2, 5, and 6, Google failed to comply with their provisions from the date on which the negotiation period provided for in Injunction 4 began to run following the requests to enter into negotiations from the three applicants, namely May 18, 2020, for APIG and AFP, and May 22, 2020, for SEPM.</w:t>
      </w:r>
    </w:p>
    <w:p>
      <w:r>
        <w:t>513. These breaches persisted throughout the negotiation period with these entities, which expired respectively on August 18, 2020, for AFP and APIG, and on August 24, 2020, for SEPM.</w:t>
      </w:r>
    </w:p>
    <w:p>
      <w:r>
        <w:t>514. The breaches of Injunctions 2, 5, and 6 thus manifested over a continuous period from at least May 18, 2020, to August 24, 2020.</w:t>
      </w:r>
    </w:p>
    <w:p>
      <w:r>
        <w:t>515. Furthermore, while only the compliance with the Injunctions during the initial three-month negotiation period is assessed in terms of duration within the framework of the present procedure, subsequent negotiations conducted by Google may be taken into account in assessing the severity of the practices.</w:t>
      </w:r>
    </w:p>
    <w:p>
      <w:r>
        <w:t>516. In this case, the various breaches observed during the three-month period referred to in Injunction 4 persisted subsequently within the framework of the negotiations conducted by Google with certain publishers and news agencies. Indeed, these negotiations, whether or not they resulted in the conclusion of an agreement, on the one hand, materialized a delay in execution that can be qualified as non-compliance and, on the other hand, were not conducted by Google in accordance with the conditions defined by the legislator, which the Injunctions intended to guarantee.</w:t>
      </w:r>
    </w:p>
    <w:p>
      <w:r>
        <w:t>D. ON ATTRIBUTION OF LIABILITY</w:t>
      </w:r>
    </w:p>
    <w:p>
      <w:r>
        <w:t>517. The Injunctions having been issued against the companies Google LLC, Google Ireland Ltd, and Google France, their non-compliance must therefore be attributed to them.</w:t>
      </w:r>
    </w:p>
    <w:p>
      <w:r>
        <w:t>E. ON SANCTIONS</w:t>
      </w:r>
    </w:p>
    <w:p>
      <w:r>
        <w:t>518. Article L. 464-3 of the Commercial Code states that "if the measures, injunctions, or commitments provided for in Articles L. 464-1 and L. 464-2 are not respected, the Authority may impose a financial penalty within the limits set out in Article L. 464-2."</w:t>
      </w:r>
    </w:p>
    <w:p>
      <w:r>
        <w:t>519. While this provision only refers to the legal maximum provided for financial penalties by Article L. 464-2 of the Commercial Code, without imposing on the Authority the obligation to apply the criteria for determining sanctions provided for in the same article in the event of anti-competitive practices, the requirement for individualization and the principle of proportionality will lead the Authority in this case to determine the sanction based on the severity of the behavior attributed to Google, on the one hand, and the impact that this behavior may have had on the competition that the Injunctions aimed to preserve, on the other hand.</w:t>
      </w:r>
    </w:p>
    <w:p>
      <w:r>
        <w:t>1. ON THE FINANCIAL SANCTION</w:t>
      </w:r>
    </w:p>
    <w:p>
      <w:r>
        <w:t>a) On the legal maximum of sanctions</w:t>
      </w:r>
    </w:p>
    <w:p>
      <w:r>
        <w:t>520. In accordance with I of Article L. 464-2 of the Commercial Code, the legal maximum of the sanction amounts, in the case of a company, "to 10% of the highest amount of global turnover excluding taxes achieved during one of the financial years closed since the financial year preceding that during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w:t>
      </w:r>
    </w:p>
    <w:p>
      <w:r>
        <w:t>521. The accounts of Google France, Google Ireland Ltd, and Google LLC are consolidated within the Alphabet group, to which they belong. The highest consolidated turnover</w:t>
      </w:r>
    </w:p>
    <w:p>
      <w:r>
        <w:rPr>
          <w:b/>
        </w:rPr>
        <w:t>[Pages 124–126]</w:t>
      </w:r>
    </w:p>
    <w:p>
      <w:r>
        <w:t>the revenue of this group for the period referred to in the aforementioned article amounts to 160 billion euros as of December 31, 2020.</w:t>
      </w:r>
    </w:p>
    <w:p>
      <w:r>
        <w:t>522. It follows from the above that the maximum amount of the sanction incurred by Google, taking into account the applicable legal ceiling, is 16 billion euros.</w:t>
      </w:r>
    </w:p>
    <w:p>
      <w:r>
        <w:t>b) On the seriousness of the behavior in question</w:t>
      </w:r>
    </w:p>
    <w:p>
      <w:r>
        <w:t>523. According to a consistent case law of the Paris Court of Appeal, non-compliance with an injunction constitutes "in itself, a practice of exceptional gravity."</w:t>
      </w:r>
    </w:p>
    <w:p>
      <w:r>
        <w:t>524. The seriousness of such a breach must also be assessed in light of the characteristics of the practices implemented and the specific circumstances of each case. For this purpose, the Authority takes into account the extent of the breach, its duration, and the knowledge of the unlawful nature of the practices. The assessment of the seriousness of a non-compliance with injunctions also considers the harm to competition or the strengthening of its dominant position. Thus, in a ruling of January 11, 2005, the Paris Court of Appeal held: "that, regarding the seriousness of the facts, the Council correctly noted, in particular, that the non-compliance with an injunction which, in itself, constitutes a practice of exceptional gravity, allowed France Télécom to close off to competition the only technical channel, constituted by option 3 which remained open, and to remain on the market in a situation close to monopoly."</w:t>
      </w:r>
    </w:p>
    <w:p>
      <w:r>
        <w:t>525. Firstly, it should be noted that Google's non-compliance with Injunction 1 results from several cumulative behaviors, which have been established above, particularly:</w:t>
        <w:br/>
        <w:t>- the constant maintenance of a link between discussions regarding the remuneration of neighboring rights for current uses of protected content and the conclusion of the Showcase partnership;</w:t>
        <w:br/>
        <w:t>- the refusal to negotiate a remuneration associated with the current use of protected content from news agencies and non-IPG publishers, even though this interpretation is contrary to the Decision and disregards the provisions of the Law, and furthermore, it results from the documents in the file that Google widely uses the content in question and profits from it, whether through direct or indirect revenues;</w:t>
        <w:br/>
        <w:t>- the excessively restrictive conception of the notion of revenues derived from the display of press content: Google only considered, for this base, the advertising revenues (Google Ads) from Google Search pages on which protected content is displayed, and excluded the consideration of any other form of indirect revenues generated by the presence of protected content on Google Search, or on other services such as Google News or Discover;</w:t>
        <w:br/>
        <w:t>- the failure to take into account retroactively the use of protected content from the entry into force of the Law.</w:t>
      </w:r>
    </w:p>
    <w:p>
      <w:r>
        <w:t>526. Google's behavior cannot thus be considered as an isolated error resulting from a misinterpretation of the Decision, but rather fits into an overall approach reflecting a systematic non-compliance with Injunction 1. Several elements of the file tend to show that the disregard for the Decision, far from being occasional or occurring inadvertently, appears to be part of a continuation of opposition to the very principle of neighboring rights, expressed by Google during the discussion of the Directive, aimed at minimizing the concrete scope as much as possible. It notably results from the documents in the file that the negotiation framework set up by Google in France and presented as applying the Decision was part of a broader strategy, implemented at a global level, aimed at limiting as much as possible the payment of remuneration to publishers and news agencies. In this context, focusing the negotiation on the Showcase service (also highlighted in other countries not subject to equivalent legislation to the Neighboring Rights Law) reflects Google's reluctance to engage in the system resulting from the Directive and the Law, based on the attribution of specific rights to publishers and news agencies for the reproduction of press content. It should also be noted that Google has leveraged negotiations on neighboring rights to obtain the provision of new content from press publishers, via Showcase, and the alignment of publishers with the SwG service, which allows Google to earn additional and sustainable revenues from subscriptions to press titles.</w:t>
      </w:r>
    </w:p>
    <w:p>
      <w:r>
        <w:t>527. The seriousness of the behavior described above in paragraph 525 is all the more pronounced as Injunction 1 was, evidently, the core of the framework provided by the Decision, and aimed to prevent serious and immediate harm to the press sector, which plays a crucial role in a democratic society. Furthermore, the non-compliance with Injunction 1 occurs at a time when the Authority had emphasized, through its Decision and its Injunctions, the necessity for Google to be particularly attentive to the conditions for implementing the Law, and more specifically to the establishment of a framework for good faith negotiation. The Decision, as well as the decisions to suspend and then resume the deadlines for its execution, also insisted on the particularly urgent nature of the implementation of the Law, both for the publishers and news agencies concerned and for the application of this new framework to all actors in the sector, including online public communication services that may be subject to the newly created neighboring rights.</w:t>
      </w:r>
    </w:p>
    <w:p>
      <w:r>
        <w:t>528. Secondly, the breaches observed regarding Injunctions 2, 5, and 6 reinforce the seriousness of Google's behavior by significantly reducing the scope of Injunction 1 and, more broadly, of all the Injunctions.</w:t>
      </w:r>
    </w:p>
    <w:p>
      <w:r>
        <w:t>529. The lack of communication of information allowing for the transparency of Google's proposals indeed constituted an obstacle to the conduct of good faith negotiations, especially since the asymmetry of information is extremely strong between Google and the publishers and news agencies, regarding both the data related to the consultation of the pages and services of Google on which protected content appears under the Law, and the revenues, direct or indirect, that Google derives from the current use of protected content.</w:t>
      </w:r>
    </w:p>
    <w:p>
      <w:r>
        <w:t>530. Similarly, the absence of measures taken by Google to ensure the neutrality of negotiations regarding the indexing, ranking, and presentation of protected content from publishers and news agencies in its services is likely to place them in a constrained situation that obstructs the achievement of the good faith negotiation objective sought by the Injunctions. Furthermore, establishing links between the remuneration of neighboring rights for current uses of protected content and participation in new Google services constitutes a diversion of the objective of the Injunctions to the benefit of Google, which is likely to further increase its dominant position in the general search services market.</w:t>
      </w:r>
    </w:p>
    <w:p>
      <w:r>
        <w:t>531. Thirdly, it should be noted that it was only on August 14, 2020, just a few days before the end of the three-month negotiation period with the claimants, that Google agreed to address the issue of remuneration for the current use of protected content separately. Moreover, as explained above, the offer made by Google on August 14, 2020, did not constitute a credible proposal allowing for a good faith negotiation on the remuneration of neighboring rights.</w:t>
      </w:r>
    </w:p>
    <w:p>
      <w:r>
        <w:t>532. Google's behavior, consisting of disregarding the schedule and deadlines prescribed by the Authority's Decision, to impose its own negotiation timeline, is a circumstance in itself particularly serious. Indeed, regarding measures prescribed under an emergency procedure, strict compliance with the deadlines set by a decision for interim measures is an essential element of its effectiveness and credibility.</w:t>
      </w:r>
    </w:p>
    <w:p>
      <w:r>
        <w:t>533. Fourthly, the various breaches observed during the three-month period referred to in Injunction 4 persisted after this period in the context of negotiations conducted by Google with certain publishers and news agencies. Indeed, while Google and the APIG announced an agreement in January 2021, the elements submitted to the file show that this agreement was not negotiated under conditions compliant with the Injunctions. The same applies to the negotiations conducted bilaterally with certain publishers and news agencies.</w:t>
      </w:r>
    </w:p>
    <w:p>
      <w:r>
        <w:t>534. Fifthly, the observed breaches have led to depriving the Decision of useful effect and perpetuating the identified harms regarding the effectiveness of the Law. This constitutes behavior that directly undermines the action of public authorities.</w:t>
      </w:r>
    </w:p>
    <w:p>
      <w:r>
        <w:t>535. Sixthly, this behavior has been implemented by entities with significant size and resources. The consolidated revenue of Google Ireland amounts to [confidential] euros as of December 31, 2019. Google France, Google Ireland Ltd, and Google LLC are indeed part of the Alphabet group whose consolidated revenue amounted to 161.857 billion dollars in 2019 (182.527 billion dollars in 2020), and of which the majority (160.743 billion dollars in 2019, 181.694 billion dollars in 2020).</w:t>
      </w:r>
    </w:p>
    <w:p>
      <w:r>
        <w:rPr>
          <w:b/>
        </w:rPr>
        <w:t>[Pages 127–129]</w:t>
      </w:r>
    </w:p>
    <w:p>
      <w:r>
        <w:t>comes from the "Google" activities and more specifically from the advertising revenues generated by the search engine ($98.115 billion in 2019) 411.</w:t>
      </w:r>
    </w:p>
    <w:p>
      <w:r>
        <w:t>536. Google contests, for its part, the seriousness of the practices, highlighting the considerable efforts it has made to try to maximize the chances of reaching an agreement and invites the Authority to take into account the circumstance that it has: (i) proposed alternative valuation methods during the three-month period, starting negotiations before the entry into force of the Injunctions with the APIG and the SEPM, (ii) proposed to extend the negotiation period; (iii) increased the amount of its financial offers and (iv) engaged in discussions with individual publishers who had not made a request and with the APIG and AFP at the end of the three-month period.</w:t>
      </w:r>
    </w:p>
    <w:p>
      <w:r>
        <w:t>537. Google further indicates that it did not control the negotiation timeline and that the Injunctions did not require it to conclude an agreement within the timeframe set by the Decision. It believes that the Report should also have taken into account the behavior of the publishers in conducting these discussions.</w:t>
      </w:r>
    </w:p>
    <w:p>
      <w:r>
        <w:t>538. These arguments cannot prevail. Firstly, it does not result from the documents in the file that the publishers and news agencies, by their behavior, hindered the proper conduct of the negotiations or that they could be deemed wholly or partly responsible for the shortcomings identified against Google. And, once the period of the injunctions has elapsed, it cannot be reproached to certain publishers or news agencies for not wishing to extend the negotiation, especially since no significant change in the negotiation framework applied by Google had been announced.</w:t>
      </w:r>
    </w:p>
    <w:p>
      <w:r>
        <w:t>539. Secondly, Google is not reproached for failing to conclude an agreement within the timeframe set by the Injunctions, but for not having complied with the obligations regarding the conduct of this negotiation. Finally, while Google did indeed propose valuation methods that have somewhat evolved, in terms of calculation mode or proposed amount, it remains that the general determinants of the negotiation could not, for the reasons already explained, be regarded as compliant with the Injunctions, particularly regarding the obligation of good faith.</w:t>
      </w:r>
    </w:p>
    <w:p>
      <w:r>
        <w:t>540. Furthermore, according to Google, there are inherent uncertainties in the new framework imposed by the Law, to which the Injunctions refer, which raises unprecedented and complex questions that Google had to address within extremely short deadlines. Google emphasizes in this regard that it unsuccessfully sought a position from the Authority's legal service on several issues.</w:t>
      </w:r>
    </w:p>
    <w:p>
      <w:r>
        <w:t>541. However, Google cannot invoke uncertainties regarding the interpretation of the Law to exempt itself from the shortcomings identified by this decision. Indeed, it should be noted that while the Law was indeed recent, it was clear. The obligations defined in the Decision also met the requirement of clarity, precision, and certainty, which led the Paris Court of Appeal to confirm their validity. Moreover, as explained above, Google cannot rely on its exchanges with the Authority's legal service to exempt or limit its liability regarding non-compliance with the Injunctions. And the fact that certain injunctions were partially complied with cannot prevent a finding of non-compliance with the Decision, as compliance with all injunctions must be the rule.</w:t>
      </w:r>
    </w:p>
    <w:p>
      <w:r>
        <w:t>542. Finally, Google claims, on the one hand, that the APIG considers that the framework agreement, signed on February 12, 2021, meets the demands of its members and, on the other hand, that public authorities have welcomed it favorably. In this regard, it cites statements attributed to the President of the Authority by the media Mlex, according to which she allegedly stated that the framework agreement signed between Google and the APIG could "serve as a model" for future negotiations in Europe and beyond.</w:t>
      </w:r>
    </w:p>
    <w:p>
      <w:r>
        <w:t>543. It should be noted in this regard and in any case, that the APIG does not seem fully satisfied with the framework agreement it signed in February 2021, as shown by paragraph 16 of its latest observations submitted on March 19, 2021: "However, the APIG considers that the facts noted above for the initial negotiation period have persisted beyond this and have partially vitiated the negotiation of the framework agreement, particularly the lack of information sharing allowing for transparent and balanced remuneration."</w:t>
      </w:r>
    </w:p>
    <w:p>
      <w:r>
        <w:t>544. It will be noted, then, that the responses of the President of the Authority to journalists' questions cannot constitute any official position approving, by the Authority, the terms of the framework agreement or the conditions under which it was negotiated. While the president comments on the announcement of an agreement that occurred after the negotiations on neighboring rights, she specifies that the conclusion of this agreement does not end the Authority's investigation412. In statements reported by AFP, the president takes care to specify that the Authority will "look in detail at this agreement, within the framework of the procedures that were initiated, to ensure that the scope of this text is indeed compliant with both French and European legislation, and with the decision made last year by the Authority (in which it had imposed on Google to negotiate in good faith with press publishers)"413. The statements thus clearly distinguished the signing of the agreement from the details of its stipulations, the conditions of the negotiation, in light of the obligations resulting from the Decision. It is the contradictory instruction conducted within the framework of this procedure that allowed the Authority to rule on the concrete conditions under which the negotiations were conducted, and to conclude that they did not respect the terms of the Decision.</w:t>
      </w:r>
    </w:p>
    <w:p>
      <w:r>
        <w:t>545. Finally, and in any case, the conclusion of the framework agreement with the APIG occurred on February 12, 2021, more than 5 months after the expiration of the negotiation period and does not meet the conditions set by the Decision. It cannot mitigate the seriousness of Google's behavior during the three-month negotiation period set by the Injunctions.</w:t>
      </w:r>
    </w:p>
    <w:p>
      <w:r>
        <w:t>546. In these circumstances, it should be considered that the identified shortcomings constitute a practice of exceptional gravity.</w:t>
      </w:r>
    </w:p>
    <w:p>
      <w:r>
        <w:t>c) On the impact of the observed behavior on the competition that the Injunctions aimed to preserve</w:t>
      </w:r>
    </w:p>
    <w:p>
      <w:r>
        <w:t>547. Regardless of the intrinsic seriousness of the infringement, it is necessary to assess the impact that Google's behavior may have had on competition and on the interests that Injunctions 1, 2, 5, and 6 aimed to preserve.</w:t>
      </w:r>
    </w:p>
    <w:p>
      <w:r>
        <w:t>548. In this case, it can be noted that Google's shortcomings did not allow the negotiation framework established by the Injunctions to fully play the role assigned by the Authority in its Decision. Google's behavior thus undermined the objective pursued by the Decision, stemming from the Law, which was to allow publishers and news agencies within the meaning of Article L. 218-1 of the IPC, if they wish, to negotiate with Google in a balanced framework in order to define both the terms of a resumption and display of their content and the remuneration that may be associated with it. This harm appears all the more significant in its scope given the dominant position that Google holds in the market for general search services, which presents "extraordinary" aspects highlighted by the Authority in Decision No. 19-D-26, and the manifest importance of the use of protected content in its search engine, as noted by the Authority (paragraph 272 of the Decision).</w:t>
      </w:r>
    </w:p>
    <w:p>
      <w:r>
        <w:t>549. Beyond the effect of this behavior on the relationships between publishers and news agencies and Google, it should be emphasized, as the Decision had done, that Google's behavior is all the more damaging as it is likely to dissuade platforms using content from publishers and news agencies from properly applying the Law, and to place those that would comply with it in a disadvantaged position, including in relation to Google, since they would agree to pay amounts for neighboring rights, from which Google intends, in whole or in part, to exempt itself. On this point, the Authority notes that the Paris Court of Appeal had considered (paragraph 160 of the judgment of October 8, 2020) that (emphasis added):</w:t>
      </w:r>
    </w:p>
    <w:p>
      <w:r>
        <w:t>"Finally, it results, in the state of the procedure and as retained by the contested decision, that 'Google Search' is the main source of traffic redirected to the sites of press publishers and it is not seriously contestable that the position adopted by a group of such power and notoriety can have an incentivizing effect on the actors operating in the same sector, in addition to the dissuasive effect it creates regarding publishers and news agencies concerning the usefulness of entrusting their rights to a collective management organization as authorized by Article L. 218-3 of the Intellectual Property Code."</w:t>
      </w:r>
    </w:p>
    <w:p>
      <w:r>
        <w:t>550. Furthermore, to the extent that Google's financial proposals did not allow for the specific identification of the remuneration related to the current uses of protected content for each of the claims, Google's shortcomings deprived publishers and news agencies of useful negotiation elements allowing them to better value their content and obtain higher levels of remuneration.</w:t>
      </w:r>
    </w:p>
    <w:p>
      <w:r>
        <w:t>551. Finally, by encouraging certain publishers to negotiate individually after having significantly contributed to the failure of collective discussions, Google has once again placed publishers and news agencies who have not yet concluded an agreement in the situation described in paragraphs 99 to 119 of the Decision, which it sought precisely to remedy. This situation is even reinforced by the link made by Google between the discussions regarding neighboring rights and those concerning the Showcase and SwG offers.</w:t>
      </w:r>
    </w:p>
    <w:p>
      <w:r>
        <w:t>552. It follows from the above that the impact of the observed behavior on the competition that the Injunctions aimed to preserve is particularly strong.</w:t>
      </w:r>
    </w:p>
    <w:p>
      <w:r>
        <w:rPr>
          <w:b/>
        </w:rPr>
        <w:t>[Pages 130–132]</w:t>
      </w:r>
    </w:p>
    <w:p>
      <w:r>
        <w:t>d) On the amount of the fine</w:t>
        <w:br/>
        <w:t>553. Based on the individual and general elements as outlined above, it is therefore appropriate to impose a sanction of 500 million euros against Google.</w:t>
        <w:br/>
        <w:t>2. ON THE PENALTIES</w:t>
        <w:br/>
        <w:t>554. Section II of Article L. 464-2 of the Commercial Code allows the Authority "to impose penalties on the interested parties up to 5% of the average daily turnover, per day of delay from the date it sets, to compel them: b) (...) to comply with the measures ordered under Article L. 464-1 of the Commercial Code (...). The turnover taken into account is calculated based on the company's accounts for the last closed financial year as of the date of the decision. The penalty is determined by the Competition Authority, which sets the final amount."</w:t>
        <w:br/>
        <w:t>555. In the context of the Decision, the Authority imposed interim measures after finding a serious and immediate harm to the press sector, resulting from Google's behavior, which, in a context of a major crisis in this sector, deprives publishers and news agencies of a vital resource to ensure the sustainability of their activities, at the crucial moment of the entry into force of the Law on neighboring rights.</w:t>
        <w:br/>
        <w:t>556. It was specified in the Decision that the interim measures would remain in effect until the Authority publishes the decision on the merits, which has not occurred by the date of publication of this decision.</w:t>
        <w:br/>
        <w:t>557. The Authority reminds that Google remains obliged to comply with the Injunctions as validated by the Paris Court of Appeal in its ruling of October 8, 2020, particularly regarding any publisher or news agency submitting a request to enter into negotiations as defined in Injunction 1. Compliance with these Injunctions remains subject to the oversight of the Competition Authority, which can be seized again by any publisher or news agency, under Article L. 464-3 of the Commercial Code, that believes Google has not complied with these injunctions.</w:t>
        <w:br/>
        <w:t>558. The Authority notes that the breaches identified above have undermined the effective implementation of the interim measures ordered by the Authority in Decision No. 20-MC-01, which primarily aimed to allow publishers and news agencies to negotiate with Google an objective, transparent, and non-discriminatory remuneration offer, in accordance with Article L. 218-4 of the IPC regarding the neighboring rights recognized by the Law.</w:t>
        <w:br/>
        <w:t>559. In particular, the Authority found that, in the negotiations it conducted under the Injunctions, Google refused to acknowledge a specific remuneration for the current use of protected content on Google's services. It also noted that Google refused to engage in negotiations regarding neighboring rights with publishers who do not have IPG certification and news agencies, based on a restrictive interpretation of the Law and the Decision, including after the ruling of the Paris Court of Appeal of October 8, 2020, the reasons for which appear to be unambiguous.</w:t>
        <w:br/>
        <w:t>560. Given the non-compliance with the Injunctions identified in this decision, it is necessary, in order to ensure the proper execution of the interim measures ordered in the decision of April 9, 2020, to:</w:t>
        <w:br/>
        <w:t>130</w:t>
      </w:r>
    </w:p>
    <w:p>
      <w:r>
        <w:t>- order Google, under the execution of Injunction 1, to propose a remuneration offer that meets the requirements of the Law and the Decision regarding the current use of protected content on Google's services to the claimants who request it. Google must respond to such a request within two months from the receipt of any request to reopen negotiations sent, where applicable, by the claimants, by registered letter with acknowledgment of receipt, after the notification of this decision;</w:t>
        <w:br/>
        <w:t>- order Google, under the execution of Injunction 2, to accompany this offer with the information provided for in Article L. 218-4 of the Intellectual Property Code. This information must include an estimate of the total revenues it generates in France from the display of protected content on its services, indicating the share of revenues generated by the publisher or news agency that initiated the remuneration offer request. This estimate must detail the following revenue items: (i) the advertising revenues that Google generates on the pages of its online search engine where protected content appears; (ii) the revenues that Google receives as an intermediary for online advertising, for targeted ads generated on the publishers' sites to which the search engine user is redirected and for which Google receives a commission; and (iii) the indirect revenues received by Google resulting from the attractiveness brought to its services by the display of protected content, attractiveness that can play a role both in triggering a search and in the time spent by the user on the search engine and all of Google's services and the personal data derived from it.</w:t>
        <w:br/>
        <w:t>561. To ensure the effective execution of the injunctions described in the previous paragraphs, a penalty of 300,000 euros per day of delay is imposed upon the expiration of the two-month period starting from the formal request to reopen negotiations made, where applicable, by each of the claimants. Thus, this penalty will be assessed separately for each negotiation process that would be reopened by each of the claimants, after the notification of this decision.</w:t>
        <w:br/>
        <w:t>562. Finally, Google must justify compliance with this decision by providing the Authority with a copy of the remuneration offers submitted to the claimants who request it as part of the monthly follow-up reports submitted under Injunction 7 of the decision of April 9, 2020.</w:t>
        <w:br/>
        <w:t>131</w:t>
      </w:r>
    </w:p>
    <w:p>
      <w:r>
        <w:t>DECISION</w:t>
        <w:br/>
        <w:t>Article 1: It is established that the companies Google LLC, Google Ireland Ltd, and Google France have violated the first, second, fifth, and sixth injunctions issued by the Authority in Decision No. 20-MC-01 of April 9, 2020, regarding requests for interim measures submitted by the Syndicat des éditeurs de la presse magazine, the Alliance de la presse d'information générale, and the Agence France-Presse.</w:t>
        <w:br/>
        <w:t>Article 2: A financial penalty of 500,000,000 euros is imposed, jointly and severally, on the companies Google LLC, Google Ireland Ltd, and Google France for the breaches referred to in Article 1.</w:t>
        <w:br/>
        <w:t>Article 3: It is ordered that the companies Google LLC, Google Ireland Ltd, and Google France comply in all respects with the injunctions described in paragraph 560 of this decision, under a penalty of 300,000 euros per day of delay upon the expiration of the two-month period starting from the formal request to reopen negotiations made, where applicable, by each of the claimants, after the notification of this decision.</w:t>
        <w:br/>
        <w:t>Deliberated on the oral report of Mr. Grégoire Colmet-Daâge and Mr. Frédéric Fustier, rapporteurs, and the intervention of Ms. Lauriane Lépine-Sarandi, deputy general rapporteur, by Ms. Isabelle de Silva, president, Ms. Irène Luc, vice-president, and Ms. Valérie Bros, member.</w:t>
        <w:br/>
        <w:t>The session secretary, The president,</w:t>
        <w:br/>
        <w:t>Claire Villeval Isabelle de Silva</w:t>
        <w:br/>
        <w:t>© Competition Authority</w:t>
        <w:br/>
        <w:t>132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