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https://www.autoritedelaconcurrence.fr/fr/decision/relative-aux-pratiques-relevees-lors-de-la-passation-de-marches-damenagement-des-berges-de</w:t>
      </w:r>
    </w:p>
    <w:p>
      <w:r>
        <w:t>Pages translated : 30</w:t>
      </w:r>
    </w:p>
    <w:p/>
    <w:p>
      <w:r>
        <w:rPr>
          <w:b/>
        </w:rPr>
        <w:t>[Pages 1–3]</w:t>
      </w:r>
    </w:p>
    <w:p>
      <w:r>
        <w:t xml:space="preserve">COMPETITION COUNCIL  </w:t>
        <w:br/>
        <w:t xml:space="preserve">Decision No. 97 D 11  </w:t>
        <w:br/>
        <w:t xml:space="preserve">of February 25, 1997  </w:t>
        <w:br/>
        <w:t xml:space="preserve">regarding practices identified during the awarding of contracts  </w:t>
        <w:br/>
        <w:t xml:space="preserve">for the development of the banks of the Seine  </w:t>
        <w:br/>
        <w:t xml:space="preserve">The Competition Council (section I),  </w:t>
        <w:br/>
        <w:t xml:space="preserve">Considering the letter registered on April 26, 1994 under number F 677, by which the Minister of Economy referred to the Competition Council practices identified during the awarding of contracts for the development of the banks of the Seine;  </w:t>
        <w:br/>
        <w:t xml:space="preserve">Considering Ordinance No. 86 1243 of December 1, 1986 as amended, relating to the freedom of prices and competition and Decree No. 86 1309 of December 29, 1986 as amended, taken for its application;  </w:t>
        <w:br/>
        <w:t xml:space="preserve">Considering the observations presented by the companies Fougerolle Ballot, Entreprises Morillon Corvol Courbot, Public Works Company of the West, Gascheau, Société générale des entreprises Quillery et compagnie, Société nouvelle Voltaire, Cogere and by the Government Commissioner;  </w:t>
        <w:br/>
        <w:t xml:space="preserve">Considering the other documents in the file;  </w:t>
        <w:br/>
        <w:t xml:space="preserve">The rapporteur, the general rapporteur, the Government Commissioner, and the representatives of the companies Bouygues Offshore, Fougerolle Ballot, Entreprises Morillon Corvol Courbot, Public Works Company of the West, Gascheau, Hayet, Le Foll, Société générale des entreprises Quillery et compagnie, Société nouvelle Duflot and Cogere heard, the companies Hayet, Société nouvelle Voltaire and Société nouvelle Leduc having been duly summoned;  </w:t>
        <w:br/>
        <w:t xml:space="preserve">Adopts the decision based on the findings (I) and the reasons (II) set forth below.  </w:t>
        <w:br/>
        <w:t xml:space="preserve">I. Findings  </w:t>
        <w:br/>
        <w:t xml:space="preserve">A. THE CHARACTERISTICS OF THE SECTOR  </w:t>
        <w:br/>
        <w:t xml:space="preserve">The department of Seine-Maritime decided, due to the public utility of the Seine, to substitute itself for the riverside owners for the maintenance of the riverbanks and the repair of the damages to the banks caused by maritime and river traffic. This restoration is part of three-year programs. The protection of the banks is carried out mainly using two technical processes: metal winnowing and the installation of riprap and gabions, processes that can be used simultaneously. Metal winnowing consists of driving metal sheet piles into the ground, the upper part of which constitutes the protective body of the bank. The execution of these works, which is done by land, does not require the use of specific equipment. The installation of riprap and gabions consists of placing natural stones on the upper part of the bank (riprap). They are fixed together with bituminous mastic. This stone covering rests on metal gabions, baskets containing stones, placed at the foot of the bank. These works are mainly carried out manually by specialized teams.  </w:t>
        <w:br/>
        <w:t xml:space="preserve">While generally the works for the external protection of existing banks do not require a predominant supply of chalky materials, it is different for the construction of dikes for estuarine works, due to significant tidal currents. This material is a quarry product that is found in abundance in Seine-Maritime. The autonomous port of Rouen favors it for certain structures on the banks of the Seine due to its good water resistance and its grain size.  </w:t>
        <w:br/>
        <w:t xml:space="preserve">B. THE IDENTIFIED PRACTICES  </w:t>
        <w:br/>
        <w:t xml:space="preserve">Starting in 1991, investigators from the regional directorate of competition, consumption, and fraud repression of Haute Normandie collected, based on Article 48 of the ordinance of December 1, 1986, elements related to ten public contracts from companies belonging to the bank development sector.  </w:t>
        <w:br/>
        <w:t xml:space="preserve">1. The bank work contracts  </w:t>
        <w:br/>
        <w:t xml:space="preserve">a) The seized document bearing reference 158  </w:t>
        <w:br/>
        <w:t xml:space="preserve">A notebook kept by Mr. Cayet, general director of the company EMCC, was seized at the headquarters of this company. On April 25, 1988, the interested party noted (reference 158) the minutes of a commercial meeting held in Villeneuve le Roi. Among the works mentioned is:  </w:t>
        <w:br/>
        <w:t xml:space="preserve">" (...) post 27 Rouen (2 M) Quillery EMCC  </w:t>
        <w:br/>
        <w:t xml:space="preserve">upstream post 2.5 BOS ETPO  </w:t>
        <w:br/>
        <w:t xml:space="preserve">quay CRDETPO EMCC 5 M.  </w:t>
        <w:br/>
        <w:t xml:space="preserve">Ambourville lot 7 BOS 1 M lot 8 1 M  </w:t>
        <w:br/>
        <w:t xml:space="preserve">Sahur lot 4 EMCC 0.5 (...)  </w:t>
        <w:br/>
        <w:t xml:space="preserve">BOS  </w:t>
        <w:br/>
        <w:t xml:space="preserve">(...)(...)  </w:t>
        <w:br/>
        <w:t xml:space="preserve">Rouen CRD2.5 Ambourville 71.0  </w:t>
        <w:br/>
        <w:t xml:space="preserve">Sahur 40.5 Ambourville 81.0 30.3 22.5  </w:t>
        <w:br/>
        <w:t xml:space="preserve">(...)  </w:t>
        <w:br/>
        <w:t xml:space="preserve">Rouen upstream post (2.5) and post 27 (2) (...) ".  </w:t>
        <w:br/>
        <w:t xml:space="preserve">The general director of the company EMCC stated on October 27, 1992: "Regarding reference 158, I listed the contracts obtained by BOS and EMCC (North and South departments) as of April 25, 1988 for respective total amounts of 22.5 million francs and 30.3 million francs. Above, these are upcoming contracts that we will be interested in. The mentions Ambourville lot 7 and lot 8 as well as Sahurs lot 4 correspond to the bank contracts obtained on April 25, 1988." Mr. Philippe Chalandon, commercial director of Bouygues Offshore, stated on November 19, 1992: "Regarding reference 158, I note that Mr. Cayet has recorded on this document contracts on which, for some, BOS has obtained the works. I do not remember if these contracts were mentioned during a meeting with Mr. Cayet."  </w:t>
        <w:br/>
        <w:t xml:space="preserve">b) Lot No. 7 of the Anneville Ambourville contract of 1988  </w:t>
        <w:br/>
        <w:t xml:space="preserve">The contract  </w:t>
        <w:br/>
        <w:t xml:space="preserve">The department of Seine-Maritime launched a restricted call for tenders for the realization of 300 meters of metal winnowing between kilometer points PK 280.245 and PK 280.545. Thirteen companies submitted a bid. The deadline for submitting bids was set for April 25, 1988. The bid opening commission met on May 9, 1988. It declared the lowest bidder for this lot: the consortium of companies Marcombe Courtet and Bouygues Offshore (Somaco/Bos), for an amount of 1,350,870 francs excluding taxes, including a winnowing amount of 865,250 francs, to be carried out by Bouygues Offshore, with the rockfill works being assigned to Somaco, the lead contractor of the consortium and owner of the quarries.  </w:t>
        <w:br/>
        <w:t xml:space="preserve">The collected elements and the statements  </w:t>
        <w:br/>
        <w:t>The comparison of the bids submitted by the thirteen companies reveals a constant proportionality (of 1.02) between the unit prices of the Somaco/Bos consortium's bid and those of the Hayet company, while there is a strong dispersion of the bids from the eleven other candidates, which range from 1,453,125 francs to 2,107,405 francs.</w:t>
      </w:r>
    </w:p>
    <w:p>
      <w:r>
        <w:rPr>
          <w:b/>
        </w:rPr>
        <w:t>[Pages 4–6]</w:t>
      </w:r>
    </w:p>
    <w:p>
      <w:r>
        <w:t xml:space="preserve">DESIGNATION OF WORKS Offer SOMACO/BOS Offer HAYET RATIO  </w:t>
        <w:br/>
        <w:t xml:space="preserve">1. Equipment mobilization and retraction 10,000 10,200 1.02  </w:t>
        <w:br/>
        <w:t xml:space="preserve">2. Earthworks 70 71.5 1.02  </w:t>
        <w:br/>
        <w:t xml:space="preserve">3. Demolition of masonry 240 245 1.02  </w:t>
        <w:br/>
        <w:t xml:space="preserve">4. Supply of sheet piles 4,050 4,131 1.02  </w:t>
        <w:br/>
        <w:t xml:space="preserve">5. Driving of sheet piles 350 357 1.02  </w:t>
        <w:br/>
        <w:t xml:space="preserve">6. Supply and implementation of chalky materials 31.5 32 1.02  </w:t>
        <w:br/>
        <w:t xml:space="preserve">7. Supply and implementation of rubble 724 739 1.02  </w:t>
        <w:br/>
        <w:t xml:space="preserve">8. Supply and implementation of mastic 840 857 1.02  </w:t>
        <w:br/>
        <w:t xml:space="preserve">9. Total of the estimated detail 1,350,870 1,380,135 1.02  </w:t>
        <w:br/>
        <w:t xml:space="preserve">The companies Hayet, Bouygues Offshore, and Somaco could not explain the reasons for this proportionality, while the cost structures of the companies Somaco and Hayet are very different. This proportionality was not observed in other contracts of the same type, notably lot No. 8 of the Ambourville contract and lot No. 4 of the 1988 Sahurs contract.  </w:t>
        <w:br/>
        <w:t xml:space="preserve">NATURE OF ACCOUNTING ELEMENTS SOMACO (IN KF) HAYET (IN KF)  </w:t>
        <w:br/>
        <w:t xml:space="preserve">fiscal year 1989  </w:t>
        <w:br/>
        <w:t xml:space="preserve">Total on balance sheet, 23,364 13,791 (1990)  </w:t>
        <w:br/>
        <w:t xml:space="preserve">of which:  </w:t>
        <w:br/>
        <w:t xml:space="preserve">Depreciation 8,651, or 37% of the balance sheet 3,292 (1990), or 24% of the balance sheet  </w:t>
        <w:br/>
        <w:t xml:space="preserve">Net result 322 + 11  </w:t>
        <w:br/>
        <w:t xml:space="preserve">Staff 140 281  </w:t>
        <w:br/>
        <w:t xml:space="preserve">Turnover 32,909 6,790  </w:t>
        <w:br/>
        <w:t xml:space="preserve">Salaries 12,492, or 33% of turnover 3,101, or 18.5% of turnover  </w:t>
        <w:br/>
        <w:t xml:space="preserve">Purchases and external charges 7,932, or 29% of turnover 7,681, or 46% of turnover  </w:t>
        <w:br/>
        <w:t xml:space="preserve">Purchases of raw materials 8,263, or 22% of turnover 830, or 5% of turnover  </w:t>
        <w:br/>
        <w:t xml:space="preserve">c) Lot No. 8 of the 1988 Ambourville contract  </w:t>
        <w:br/>
        <w:t xml:space="preserve">The contract  </w:t>
        <w:br/>
        <w:t xml:space="preserve">The department of Seine-Maritime launched a restricted call for tenders for the construction of a revetment with dredging upstream of kilometer point PK 283. Seven companies submitted an offer. The deadline for submitting bids was set for May 2, 1988. The bid opening commission met on May 9, 1988. It awarded this lot to the lowest bidder, the consortium of companies Somaco/Bos for an amount of 2,861,560 francs excluding taxes, which includes a dredging amount of 1,102,850 francs, to be carried out by Bouygues Offshore.  </w:t>
        <w:br/>
        <w:t xml:space="preserve">The collected elements  </w:t>
        <w:br/>
        <w:t xml:space="preserve">The notebook seized at the headquarters of the company EMCC (reference 158), which lists the projects to be awarded to the companies Bouygues Offshore and EMCC, according to the general manager of this company, contains information about this contract (see I B 1 a above). This document mentions, for this contract: "Ambourville (...) lot 8 1 M" and in the footer summary: "BOS (...) Ambourville 8 1.0 / 22.5".  </w:t>
        <w:br/>
        <w:t xml:space="preserve">d) Lot No. 4 of the 1988 Sahurs contract  </w:t>
        <w:br/>
        <w:t xml:space="preserve">The contract  </w:t>
        <w:br/>
        <w:t xml:space="preserve">The department of Seine-Maritime launched a restricted call for tenders for dredging, embankment, and elevation of the banks between kilometer points PK 257.375 and PK 257.550. Eleven companies submitted an offer. The deadline for submitting bids was set for April 28, 1988. The bid opening commission met on May 9, 1988. It awarded this lot to the lowest bidder, the company Hayet for an amount of 910,750 francs excluding taxes (including a metallic dredging amount of 551,250 francs). In its offer, the company Hayet expressed its intention to subcontract the metallic dredging part of this lot to the company EMCC, which had also submitted its own offer.  </w:t>
        <w:br/>
        <w:t xml:space="preserve">The collected elements and statements  </w:t>
        <w:br/>
        <w:t xml:space="preserve">The comparison of the offers from the companies EMCC and Société nouvelle Voltaire (SNV) reveals an identity of seven of the eight components of these two offers.  </w:t>
        <w:br/>
        <w:t xml:space="preserve">DESIGNATION OF WORKS Offer EMCC Offer SNV  </w:t>
        <w:br/>
        <w:t xml:space="preserve">1. Earthworks 80,000 80,000  </w:t>
        <w:br/>
        <w:t xml:space="preserve">2. Demolition of concrete masonry gabions 25,000 25,000  </w:t>
        <w:br/>
        <w:t xml:space="preserve">3. Metallic dredging 545,125 612,500  </w:t>
        <w:br/>
        <w:t xml:space="preserve">4. Supply and implementation of chalky fill 22,000 22,000  </w:t>
        <w:br/>
        <w:t xml:space="preserve">5. Natural rubble covering 164,000 164,000  </w:t>
        <w:br/>
        <w:t xml:space="preserve">6. Supply and implementation of bituminous mastic 161,500 161,500  </w:t>
        <w:br/>
        <w:t xml:space="preserve">7. Concrete for revetment crown/stairs 18,000 18,000  </w:t>
        <w:br/>
        <w:t xml:space="preserve">8. Siliceous gravel 0/80 14,000 14,000  </w:t>
        <w:br/>
        <w:t xml:space="preserve">TOTAL EXCLUDING TAX 1,029,625 1,097,000  </w:t>
        <w:br/>
        <w:t xml:space="preserve">TOTAL INCLUDING TAX 1,221,135.25 1,301,042.00  </w:t>
        <w:br/>
        <w:t xml:space="preserve">The documents seized during the investigation at the headquarters of Société nouvelle Voltaire contain the following mentions, the meaning of which is specified: reference 128: "terr ROUEN" (territorial division of the Autonomous Port of Rouen, project manager of the site), "28/4" (deadline for submitting offers), "lot 4" (number of the lot concerned), "SAHURS (R1)" (location of the work); reference 129: "Reminder Tréguier 35 36 08.03" (local representative of the company EMCC) "on 18/4" (10 days before the submission of bids); reference 131: "Tréguier .... lot 4 .... SNV (no response ... Dredging 500 ... subcontractor EMCC at these prices)". Following these annotations, a list of numbers and amounts corresponding to the offer submitted by the company SNV is transcribed; the document referenced 132 is a copy of the estimated quantitative detail of lot No. 4; the prices correspond to the offer from the company Leduc.  </w:t>
        <w:br/>
        <w:t xml:space="preserve">The manager of the company Leduc stated on October 11, 1991: "All the part excluding sheet piles was to be subcontracted to Société Nouvelle Voltaire." Nevertheless, for these services, the prices submitted by the company Leduc are lower than those contained in the offer from the company SNV. The manager of Société nouvelle Voltaire stated on November 13, 1991: "I contacted the company Leduc, which specializes in sheet piles, to obtain dredging prices or to be a subcontractor. You present me with the document referenced 131, it outlines an exchange of information with Mr. Tréguier of EMCC in view of seeking subcontractors."  </w:t>
        <w:br/>
        <w:t xml:space="preserve">Furthermore, the notebook seized at the headquarters of the company EMCC, dated April 25, 1988 (reference 158), contains the following information (see I B 1 a above): "Sahur lot 4 EMCC 0.5 (...) " and in the footer summary: "BOS (...) Sahur 4 0.5 / 30.3 (...)".  </w:t>
        <w:br/>
        <w:t xml:space="preserve">e) The contracts of the autonomous port of Rouen  </w:t>
        <w:br/>
        <w:t xml:space="preserve">The autonomous port of Rouen launched three consultations for the execution of works, in the form of restricted calls for tenders.  </w:t>
        <w:br/>
        <w:t xml:space="preserve">The contracts  </w:t>
        <w:br/>
        <w:t xml:space="preserve">The development of berth 27 at Val de la Haye  </w:t>
        <w:br/>
        <w:t xml:space="preserve">The selection meeting for applications, in order to develop berth 27, was held on March 30, 1988. The deadline for submitting offers was set for April 26, 1988. The bid opening commission met on April 27, 1988, and selected the lowest offer, that of the company Quillery, for an amount of 1,888,523 francs excluding taxes. The contract was notified to the interested party after May 11, 1988.  </w:t>
        <w:br/>
        <w:t xml:space="preserve">CONSULTED COMPANIES AMOUNT in F EXCLUDING TAX  </w:t>
        <w:br/>
        <w:t xml:space="preserve">SEMIP 2,144,796  </w:t>
        <w:br/>
        <w:t xml:space="preserve">BOUYGUES OFFSHORE 2,144,144  </w:t>
        <w:br/>
        <w:t>DODIN 2,264,219</w:t>
      </w:r>
    </w:p>
    <w:p>
      <w:r>
        <w:rPr>
          <w:b/>
        </w:rPr>
        <w:t>[Pages 7–9]</w:t>
      </w:r>
    </w:p>
    <w:p>
      <w:r>
        <w:t xml:space="preserve">FRABELTRA 2,061,668  </w:t>
        <w:br/>
        <w:t xml:space="preserve">ETPO 2,214,151  </w:t>
        <w:br/>
        <w:t xml:space="preserve">Base Variant 2,097,566  </w:t>
        <w:br/>
        <w:t xml:space="preserve">EMCC 2,061,848  </w:t>
        <w:br/>
        <w:t xml:space="preserve">Base Variant 2,025,849  </w:t>
        <w:br/>
        <w:t xml:space="preserve">QUILLERY 1,961,643  </w:t>
        <w:br/>
        <w:t xml:space="preserve">Base Variant 1,878,443  </w:t>
        <w:br/>
        <w:t xml:space="preserve">SOGEA 1,946,371.10  </w:t>
        <w:br/>
        <w:t xml:space="preserve">BALINEAU 2,239,405  </w:t>
        <w:br/>
        <w:t xml:space="preserve">CITRANOR 2,148,951.50  </w:t>
        <w:br/>
        <w:t xml:space="preserve">The upstream discharge station  </w:t>
        <w:br/>
        <w:t xml:space="preserve">The selection meeting for the applications for the development of the upstream discharge station was held on April 27, 1988. The deadline for submitting offers was set for May 24, 1988. The bid opening commission met on May 25, 1988, and selected the lowest bid, that of the company Bouygues Offshore, for an amount of 2,308,900 francs excluding taxes. The contract was notified to the interested party after May 30, 1988.  </w:t>
        <w:br/>
        <w:t xml:space="preserve">CONSULTED COMPANIES AMOUNT IN F EXCLUDING TAXES  </w:t>
        <w:br/>
        <w:t xml:space="preserve">ETPO 2,621,200  </w:t>
        <w:br/>
        <w:t xml:space="preserve">FRABELTRA 2,572,800  </w:t>
        <w:br/>
        <w:t xml:space="preserve">EMCC 2,565,000  </w:t>
        <w:br/>
        <w:t xml:space="preserve">DODIN 2,679,600  </w:t>
        <w:br/>
        <w:t xml:space="preserve">GTM 2,941,860  </w:t>
        <w:br/>
        <w:t xml:space="preserve">BALINEAU 2,976,800  </w:t>
        <w:br/>
        <w:t xml:space="preserve">Base Variant 2,359,200  </w:t>
        <w:br/>
        <w:t xml:space="preserve">Comex 3,212,340  </w:t>
        <w:br/>
        <w:t xml:space="preserve">SEMIP 2,700,600  </w:t>
        <w:br/>
        <w:t xml:space="preserve">CITRANOR 2,926,360  </w:t>
        <w:br/>
        <w:t xml:space="preserve">BOUYGUES OFFSHORE 2,308,900  </w:t>
        <w:br/>
        <w:t xml:space="preserve">SODRANORD 2,490,600  </w:t>
        <w:br/>
        <w:t xml:space="preserve">QUILLERY 2,590,520  </w:t>
        <w:br/>
        <w:t xml:space="preserve">The embankment of the CRD quay  </w:t>
        <w:br/>
        <w:t xml:space="preserve">The deadline for submitting offers was set for April 7, 1988. The bid opening commission met on April 8, 1988, and selected, after dismissing the "variant" solutions, the lowest bid, that of the company ETPO, with its "developed base" solution, for an amount of 5,788,571 francs excluding taxes. The contract was notified to the interested party after April 27, 1988.  </w:t>
        <w:br/>
        <w:t xml:space="preserve">CONSULTED COMPANIES AMOUNT IN F EXCLUDING TAXES  </w:t>
        <w:br/>
        <w:t xml:space="preserve">SCREG 7,245,908.80  </w:t>
        <w:br/>
        <w:t xml:space="preserve">SODRANORD FRABELTRA 6,513,756.40  </w:t>
        <w:br/>
        <w:t xml:space="preserve">TERH 7,306,166  </w:t>
        <w:br/>
        <w:t xml:space="preserve">DODIN 7,188,578  </w:t>
        <w:br/>
        <w:t xml:space="preserve">CITRA 6,876,680.60  </w:t>
        <w:br/>
        <w:t xml:space="preserve">BALINEAU 6,919,966  </w:t>
        <w:br/>
        <w:t xml:space="preserve">GTM 7,122,347  </w:t>
        <w:br/>
        <w:t xml:space="preserve">BALLOT 6,584,142  </w:t>
        <w:br/>
        <w:t xml:space="preserve">BOUYGUES OFFSHORE 6,614,797  </w:t>
        <w:br/>
        <w:t xml:space="preserve">QUILLERY 6,557,965.38  </w:t>
        <w:br/>
        <w:t xml:space="preserve">LECAT 7,293,374.57  </w:t>
        <w:br/>
        <w:t xml:space="preserve">EMCC 6,484,278.82  </w:t>
        <w:br/>
        <w:t xml:space="preserve">Base Variant 5,734,793.66  </w:t>
        <w:br/>
        <w:t xml:space="preserve">ETPO 6,806,593  </w:t>
        <w:br/>
        <w:t xml:space="preserve">Base 5,788,571  </w:t>
        <w:br/>
        <w:t xml:space="preserve">Developed Base Variant 5,409,956.56  </w:t>
        <w:br/>
        <w:t xml:space="preserve">The collected elements and the statements  </w:t>
        <w:br/>
        <w:t xml:space="preserve">The document referenced 158, dated April 25, 1988, which represents the "contracts obtained by BOS and EMCC," contains the following mentions (see I B 1 a above): "station 27 Rouen (2 M) Quillery EMCC, upstream station 2.5 BOS ETPO, CRD quay ETPO EMCC 5 M (...) " and after the footer summary: "Rouen upstream station (2.5) and station 27 (2) (...) ". Furthermore, Mr. Bérard, head of the domain and development service of the Rouen autonomous port, a member of the bid opening commission, stated on December 14, 1992, that "the results remain confidential until the designation of the contract holder despite all requests from the companies." The request for subcontracting authorization addressed by the company Hayet to the project owner, in favor of EMCC, is dated June 24, 1988.  </w:t>
        <w:br/>
        <w:t xml:space="preserve">f) Lot No. 1 of the Rouen Ile Lacroix contract of 1990  </w:t>
        <w:br/>
        <w:t xml:space="preserve">The contract  </w:t>
        <w:br/>
        <w:t xml:space="preserve">The department of Seine-Maritime launched a restricted call for tenders for the 1990 program consisting of 11 lots. The deadline for submitting applications was set for March 23, 1990, with the deadline for submitting bids scheduled for May 21, 1990. Nine companies submitted their applications for lot No. 1 of the Rouen Ile Lacroix contract, which was awarded on May 22, 1990, to Société nouvelle Voltaire for an amount of 1,938,950 francs excluding taxes (2,299,594 francs including taxes). The company Bouygues Offshore withdrew because the works did not include sheet piles, as did the company Tinel because it did not have chalky materials.  </w:t>
        <w:br/>
        <w:t xml:space="preserve">The collected elements and the statements  </w:t>
        <w:br/>
        <w:t xml:space="preserve">The results of this consultation reveal a tie to the franc of the submission offers from the companies EMCC, Le Foll, and Ballot.  </w:t>
        <w:br/>
        <w:t xml:space="preserve">CONSULTED COMPANIES AMOUNT IN F INCLUDING TAXES  </w:t>
        <w:br/>
        <w:t xml:space="preserve">Société Nouvelle Voltaire 2,299,594  </w:t>
        <w:br/>
        <w:t xml:space="preserve">HAYET 2,381,399  </w:t>
        <w:br/>
        <w:t xml:space="preserve">SOMACO 2,495,800  </w:t>
        <w:br/>
        <w:t xml:space="preserve">EMCC 3,487,397  </w:t>
        <w:br/>
        <w:t xml:space="preserve">LE FOLL 3,487,397  </w:t>
        <w:br/>
        <w:t xml:space="preserve">BALLOT 3,487,397  </w:t>
        <w:br/>
        <w:t xml:space="preserve">QUILLERY 3,506,853  </w:t>
        <w:br/>
        <w:t xml:space="preserve">Entreprise Lecat 3,692,053  </w:t>
        <w:br/>
        <w:t xml:space="preserve">DODIN 6,624,503  </w:t>
        <w:br/>
        <w:t xml:space="preserve">The agency director of the company Ballot stated on October 17, 1991: "I suppose that to respond 'for form's sake', we sought prices from other companies. I cannot specify which one." The general director of the company EMCC stated on October 27, 1992: "On this matter, we took the prices that had been given to us by Hayet unchanged."  </w:t>
        <w:br/>
        <w:t xml:space="preserve">g) The Anneville contract of 1992  </w:t>
        <w:br/>
        <w:t xml:space="preserve">The contract  </w:t>
        <w:br/>
        <w:t xml:space="preserve">The department of Seine-Maritime launched a restricted call for tenders for the execution of works to restore the banks of the Seine in the municipality of Anneville between PK 283.600 and 283.975. Ten companies submitted their applications. The companies Sodranord, Sade, Tinel, Viafrance, and Gagneraud excused themselves. The companies EMCC, Bouygues Offshore, Chantiers modernes, Semip, Leduc, Sogea, Jean Lefebvre, and Le Foll, which withdrew a file, ultimately did not respond to this consultation. The bid evaluation commission that met on May 25, 1992, declared the company Gascheau as the awardee of this contract, subject to material verifications, for an amount of 3,066,500 francs excluding taxes (i.e., 3,636,869 francs including taxes).  </w:t>
        <w:br/>
        <w:t>The collected elements and the statements</w:t>
      </w:r>
    </w:p>
    <w:p>
      <w:r>
        <w:rPr>
          <w:b/>
        </w:rPr>
        <w:t>[Pages 10–12]</w:t>
      </w:r>
    </w:p>
    <w:p>
      <w:r>
        <w:t xml:space="preserve">companies Gascheau and Société nouvelle Duflot (SND) submitted offers of the same amount, which turned out to be the lowest. However, the examination of the estimated details submitted by the companies shows that this equality is not reflected in the unit prices, which are also very dispersed compared to the average.  </w:t>
        <w:br/>
        <w:t xml:space="preserve">CONSULTED COMPANIES AMOUNT IN F VAT INCLUDED  </w:t>
        <w:br/>
        <w:t xml:space="preserve">GASCHEAU 3,636,869  </w:t>
        <w:br/>
        <w:t xml:space="preserve">SND 3,636,869  </w:t>
        <w:br/>
        <w:t xml:space="preserve">HAYET 3,943,450  </w:t>
        <w:br/>
        <w:t xml:space="preserve">SOMACO 3,993,855  </w:t>
        <w:br/>
        <w:t xml:space="preserve">PETRISSANS 4,038,923  </w:t>
        <w:br/>
        <w:t xml:space="preserve">TIP 4,231,837.76  </w:t>
        <w:br/>
        <w:t xml:space="preserve">SNV 4,276,123  </w:t>
        <w:br/>
        <w:t xml:space="preserve">MERCERON 4,283,357  </w:t>
        <w:br/>
        <w:t xml:space="preserve">QUILLE 4,309,912.14  </w:t>
        <w:br/>
        <w:t xml:space="preserve">QUILLERY 4,543,720.18  </w:t>
        <w:br/>
        <w:t xml:space="preserve">The regional director of the company Gascheau stated on September 28, 1993: "I discover that the total amount of my offer is equal to that submitted by the company Société nouvelle Duflot. I affirm that I do not know this company, whether its activity or, a fortiori, its managers." The works director of Société nouvelle Duflot stated on December 7, 1993: "The equality of the total amount of my offer with that of Gascheau is the result of coincidence."  </w:t>
        <w:br/>
        <w:t xml:space="preserve">2. Contracts requiring the supply of chalky materials  </w:t>
        <w:br/>
        <w:t xml:space="preserve">The Anneville Ambourville contract of 1990 and the Oissel contract of 1991 required the supply of a significant volume of chalky materials, as these are estuarine works that require the installation of numerous blocks due to significant tidal currents. The special technical specifications (CCTP) related to these contracts imposed the implementation of a product containing 50% blocks weighing between 50 and 100 kg. The item "supply and implementation of chalky materials" represented 83.8% of the total of the Anneville Ambourville contract of 1990 and 99.2% of that of Oissel of 1991. The CCTP required that these marls come from "a quarry or borrowing site regularly authorized or approved by the project owner." The operation of quarries requires approval from the Regional Directorate of Industry, Research and Environment (DRIRE), in accordance with Title 1 of Decree No. 79 1108 of December 20, 1979.  </w:t>
        <w:br/>
        <w:t xml:space="preserve">There is a relative scarcity of extraction sites for chalky materials usable for bank works. The DRIRE indicated during a request for renewal of the authorization to operate a quarry, citing the opinion of the Rouen autonomous port: "(For) the next five-year program (...) (from 1986 to 1990), the works will be mainly concentrated on the left bank of the Seine (municipalities of Anneville, Ambourville, Berville, and Yville) (...). Currently on the left bank, there are only 2 quarries in operation; that of the municipality of Bardouville operated by S.A. Somaco and that subject to the request presented by the company Hayet. For competition to play in the bank contracts, it is in everyone's interest to have at least two regularly authorized quarries on the left bank."  </w:t>
        <w:br/>
        <w:t xml:space="preserve">a) The contracts  </w:t>
        <w:br/>
        <w:t xml:space="preserve">The Anneville contract of 1990, lot No. 6  </w:t>
        <w:br/>
        <w:t xml:space="preserve">The department of Seine-Maritime launched a consultation, following the restricted tender procedure for the construction of a dike between PK 283.300 and 284.350 in the municipality of Anneville sur Seine. This first phase of work mainly consisted of the installation of a chalky embankment constituting the central part of the dike. Five companies submitted bids and two ultimately withdrew; the Hayet/Somaco grouping was declared the successful bidder for an amount of 3,543,000 francs excluding taxes (i.e., 4,201,998 francs VAT included). The two companies constituting this grouping succeeded each other on the site. The company Somaco supplied 48,445 tons of chalky materials from August to November 1990 and the company Hayet, 50,555 tons from November 1990 to March 1991.  </w:t>
        <w:br/>
        <w:t xml:space="preserve">The Oissel contract of 1991  </w:t>
        <w:br/>
        <w:t xml:space="preserve">The department of Seine-Maritime launched a consultation following the restricted tender procedure for the restoration of the banks of the Seine at Cléon and Oissel between PK 225.000 and 227.500, left bank. The bid opening commission met on May 29, 1991. It declared the Hayet/Somaco solidarity grouping the successful bidder for this contract for an amount of 998,000 francs excluding taxes (i.e., 1,183,628 francs VAT included). The two companies constituting this grouping succeeded each other on the site. The company Somaco supplied 22,000 tons of chalky materials in September and October 1991 and the company Hayet, 22,356 tons, in November and December 1991.  </w:t>
        <w:br/>
        <w:t xml:space="preserve">b) The collected elements and statements  </w:t>
        <w:br/>
        <w:t xml:space="preserve">For the two contracts in question (Anneville in 1990 and Oissel in 1991), the companies Hayet and Somaco, which were admitted separately to submit bids under the restricted tender procedure, grouped together for the consultations and, having been the lowest bidders, were declared successful.  </w:t>
        <w:br/>
        <w:t xml:space="preserve">Ranking and amount of offers at the bid opening  </w:t>
        <w:br/>
        <w:t xml:space="preserve">CONSULTED COMPANIES ANNEVILLE 1990 OISSEL 1991  </w:t>
        <w:br/>
        <w:t xml:space="preserve">SOMACO 1 (4,201,998 F) 1 (1,183,628 F)  </w:t>
        <w:br/>
        <w:t xml:space="preserve">TIP ONP* 7 (1,712,584 F)  </w:t>
        <w:br/>
        <w:t xml:space="preserve">HAYET 1 (4,201,998 F) 1 (1,183,628 F)  </w:t>
        <w:br/>
        <w:t xml:space="preserve">GASCHEAU 3 (4,949,178 F) 4 (1,528,279.60 F)  </w:t>
        <w:br/>
        <w:t xml:space="preserve">DIEPPEDALLE ONP* 3 (1,318,832 F)  </w:t>
        <w:br/>
        <w:t xml:space="preserve">DUBOIS 5 (5,716,906 F) 9 (2,762,194 F)  </w:t>
        <w:br/>
        <w:t xml:space="preserve">LE FOLL 2 (4,512,878 F) 8 (2,529,263 F)  </w:t>
        <w:br/>
        <w:t xml:space="preserve">VIAFRANCE ONP* 5 (1,551,288 F)  </w:t>
        <w:br/>
        <w:t xml:space="preserve">TOFFOLUTTI ONP* 11 (3,249,640 F)  </w:t>
        <w:br/>
        <w:t xml:space="preserve">BALLOT ONP* 6 (1,577,380 F)  </w:t>
        <w:br/>
        <w:t xml:space="preserve">TINEL Withdrawal 10 (3,198,049 F)  </w:t>
        <w:br/>
        <w:t xml:space="preserve">SMTL ONP* 2 (1,197,860 F)  </w:t>
        <w:br/>
        <w:t xml:space="preserve">GUINTOLI 4 (5,477,326 F) ONP*  </w:t>
        <w:br/>
        <w:t xml:space="preserve">DEVAUX Withdrawal ONP*  </w:t>
        <w:br/>
        <w:t xml:space="preserve">PAILLOGUES ET MOLDA ONP* ONP*  </w:t>
        <w:br/>
        <w:t xml:space="preserve">Offer not received  </w:t>
        <w:br/>
        <w:t xml:space="preserve">According to the representatives of some of the companies that participated in the consultations (companies Le Foll TP, Gascheau, Guintoli, Dubois, and SMTL), the quarries operated by the companies Somaco and Hayet were the only ones able to competitively supply chalky materials necessary for the construction of dikes on this part of the Seine. Indeed, the proximity of the quarries was, according to the companies Somaco, Le Foll TP, Dubois, and Guintoli, a decisive selection criterion. The president of the company Somaco stated that: "The share of transport in the selling price of the chalky material is thus 64% despite the proximity between the quarry and the site of the works (12 km)."  </w:t>
        <w:br/>
        <w:t xml:space="preserve">The president of the company Somaco justified the grouping of the companies Hayet and Somaco by stating on October 21, 1992: "Regarding lot No. 6 of 1990, I responded in a grouping with Hayet for three reasons: The fact of being grouped with two companies allows us to cope with the rhythms imposed by the autonomous port given the winter season for the execution of the works. The distribution of extractions allows for an extension of the operating duration of the quarries. (...) We feared that the company Tinel would use the chalky embankments from one site to compete with us on lot No. 6 of 1990 (...). Regarding the Oissel contract for 1991, which had a significant share of chalky embankment, I responded jointly with the company Hayet for the same reasons (...)." The president of the company Hayet stated on November 14, 1991: "I grouped with Somaco because there were access difficulties (...). Somaco created an access road by docking and built part of the dike. The company Hayet took over from Somaco by using this access. Similarly, on the dike construction contract at Oissel/Orival (1991), we are joint with Somaco. Indeed, the deadlines for completing this contract are very short."  </w:t>
        <w:br/>
        <w:t>The extraction capacities of the company Somaco were 800 tons per day and those of Hayet were 500 to 1,000 tons per day. The Anneville/Ambourville contract in 1990 required the extraction of approximately 620 tons of chalky materials per day and that of Oissel in 1991 required the extraction of approximately 550 tons per day. The</w:t>
      </w:r>
    </w:p>
    <w:p>
      <w:r>
        <w:rPr>
          <w:b/>
        </w:rPr>
        <w:t>[Pages 13–15]</w:t>
      </w:r>
    </w:p>
    <w:p>
      <w:r>
        <w:t xml:space="preserve">Tinel, had not received the necessary administrative authorizations. In 1987, the company Somaco had a stock of chalk estimated at 1.4 million tons, across three sites, and the company Hayet had a stock estimated at 1.2 million tons, at a single site.  </w:t>
        <w:br/>
        <w:t xml:space="preserve">II. Based on the preceding findings, the council,  </w:t>
        <w:br/>
        <w:t xml:space="preserve">On the procedure,  </w:t>
        <w:br/>
        <w:t xml:space="preserve">Regarding the contracts in question:  </w:t>
        <w:br/>
        <w:t xml:space="preserve">Considering that the company Bouygues Offshore argues that the three contracts awarded by the autonomous port of Rouen (development of berth 27 at Val de la Haye, upstream discharge berth, and embankment of the CRD quay) would not constitute contracts for the development of the banks of the Seine with the Seine-Maritime department as the contracting authority, but rather contracts for "berthing quays" with the autonomous port of Rouen as the contracting authority, and consequently that the "facts alleged in this case exceed the jurisdiction of the rapporteur";  </w:t>
        <w:br/>
        <w:t xml:space="preserve">But considering that it is established that the Minister of Economy has gathered in a single file practices observed on different public works contracts, each of which involves, at least in part, the implementation of techniques, materials, and qualifications of the same nature and which have been executed by the same companies; that in this case, it is not contested that the companies present on the contracts for the development of the banks of the Seine with the Seine-Maritime department are also bidders for "berthing quays" works that implement the same techniques for which the contracting authority is the autonomous port of Rouen; that, therefore, the Minister of Economy could validly refer the Council to the practices observed during the awarding of all these contracts; that the argument must therefore be dismissed;  </w:t>
        <w:br/>
        <w:t xml:space="preserve">Regarding the age of the facts:  </w:t>
        <w:br/>
        <w:t xml:space="preserve">Considering that the company EMCC argues that the facts alleged are old, as they date back to 1988, and that nearly eight years have passed between these facts and the notification of grievances; that this situation would not comply with the requirements of the European Convention on Human Rights and Fundamental Freedoms, particularly the provisions of Article 6 regarding the reasonable time of trial; that the age of these facts would lead to difficulties in the exercise of EMCC's defense rights, particularly due to the departure of Mr. Cayet, the general director of EMCC at the time of the facts, and the difficulty of retrieving documents related to the contracts in question, especially since for the contracts of the autonomous port of Rouen, the only element opposed to EMCC would be a page of handwritten notes by Mr. Cayet, on which it has not been possible to gather his observations;  </w:t>
        <w:br/>
        <w:t xml:space="preserve">But considering that these facts have led to acts of investigation and observation since 1991, the order for the seizure of documents issued by the president of the Rouen High Court being dated February 8, 1991; that Mr. Cayet was heard during the investigation on October 27, 1992, and was able to provide all information regarding the documents collected; that following this investigation, the Competition Council was seized on April 26, 1994; that it is not demonstrated in this particular case, contrary to what the company EMCC claims, how the delays that elapsed between the occurrence of the alleged facts and, on one hand, the administrative investigation and, on the other hand, the stages of the procedure before the Competition Council would have infringed the rights of the defense; that in any case, the argument raised by the company EMCC by reference to Article 6 of the European Convention on Human Rights and Fundamental Freedoms is not of a nature to taint the procedure with nullity and is, therefore, ineffective;  </w:t>
        <w:br/>
        <w:t xml:space="preserve">Regarding the validity of the minutes:  </w:t>
        <w:br/>
        <w:t xml:space="preserve">Considering that the company EMCC contends that the minutes of declaration by Mr. Bernard Cayet, general director of EMCC, and Mr. Philippe Chalandon, commercial director of the maritime works division of Bouygues Offshore, dated respectively October 27 and November 19, 1992, would be irregular on the grounds that they do not mention the subject of the investigation; that Mr. Chalandon was only heard during the investigation on November 19, 1992, more than four and a half years after the facts; that there would thus be a "violation of the requirements set by the Paris Court of Appeal (...) regarding the obligation of loyalty that should preside over the search for evidence and the principle according to which preliminary investigations cannot have the effect of irreparably compromising the rights of the defense";  </w:t>
        <w:br/>
        <w:t xml:space="preserve">But considering that the proof that the investigators clearly informed the interviewed persons of the subject of their investigation can be established by the mention that is valid until proven otherwise, that the control agents made this subject known to the interested party, without the need to describe this subject; that in the absence of a reference to the order of December 1, 1986, as well as a mention of the subject or at least an indication that it was brought to the attention of the interviewed persons, the proof of the completion of the formalities can be sought in other statements of the minutes or in elements extrinsic to it; that it must be verified for this purpose, by examining the statements, that the reporting agent did not leave the interviewed person unaware of the subject of the control or did not mislead them about its content;  </w:t>
        <w:br/>
        <w:t xml:space="preserve">Considering that if the minutes of declaration of October 27, 1992, by Mr. Bernard Cayet do not mention the subject of the control or that it was indicated, it follows a seizure of documents carried out in the premises of the company EMCC on February 19, 1991, within the framework of Article 48 of the order of December 1, 1986; that the statements collected on October 27, 1992, constitute requests for clarification regarding the documents regularly seized in the context of the investigation concerning the works on the banks of the Seine, some operations of which had been authorized on the basis of Article 48 of the order of December 1, 1986;  </w:t>
        <w:br/>
        <w:t xml:space="preserve">Considering that, if the minutes of declaration of Mr. Philippe Chalandon of November 19, 1992, do not mention the subject of the control or that it was indicated, it expressly mentions Article 47 of the order and constitutes a request for clarification regarding documents regularly seized in the context of the investigation concerning the works on the banks of the Seine conducted on the basis of Article 48;  </w:t>
        <w:br/>
        <w:t xml:space="preserve">Considering, consequently, that the persons thus interviewed could not be unaware of the subject of the investigation; that, therefore, these minutes should not be excluded from the procedure;  </w:t>
        <w:br/>
        <w:t xml:space="preserve">On the observed practices,  </w:t>
        <w:br/>
        <w:t xml:space="preserve">Considering that a notebook kept by Mr. Bernard Cayet, general director of the company EMCC, seized at the headquarters of this company, contains the minutes of a "commercial meeting" held on April 25, 1988, in Villeneuve le Roi ("VLR"), the headquarters of the company (reference 158); that, among the works mentioned, the following entries appear at the top of the document: "berth 27 Rouen (2 M) Quillery EMCC, upstream berth 2.5 BOS ETPO, CRD quay ETPO EMCC 5 M, Ambourville Lot 7 BOS 1M Lot 8 1M, Sahur Lot 4 EMCC 0.5 (...)"; that the lower part contains the following indications: "BOS (...) Rouen CRD 2.5 Sahur 4 0.5 / 30.3 (...) Ambourville 7 1.0 Ambourville 8 1.0 / 22.5", then "Rouen upstream berth (2.5) and berth 27 (2)";  </w:t>
        <w:br/>
        <w:t xml:space="preserve">Considering that the general director of the company EMCC stated on October 27, 1992: "I listed the projects obtained by BOS and EMCC (North and South departments) as of April 25, 1988, for total amounts of 22.5 million francs and 30.3 million francs respectively. Above, these are upcoming projects that we will be interested in. The mentions Ambourville lot 7 and lot 8 as well as Sahurs lot 4 correspond to the bank contracts obtained on 25/4/1988"; that Mr. Philippe Chalandon, commercial director of the maritime works division of Bouygues Offshore, stated on November 19, 1992: "I note that Mr. Cayet has listed on this document projects on which, for some, BOS has obtained the works. I do not remember if these projects were mentioned during a meeting with Mr. Cayet";  </w:t>
        <w:br/>
        <w:t xml:space="preserve">Considering that the indications recorded in Mr. Cayet's notebook on April 25, 1988, are corroborated by the facts; that the Anneville Ambourville contract, lot No. 7, of 1988 was awarded on May 9, 1988, to the consortium formed by the companies Somaco and Bouygues Offshore and that the supply and driving of sheet piles amounted to 865,250 francs, an amount close to the rounded figure of 1 million francs contained in the document; that the Ambourville contract, lot No. 8, of 1988 was awarded on May 9, 1988, to the Somaco Bouygues Offshore consortium and that the supply and driving of sheet piles amounted to 1,102,850 francs, an amount close to the rounded figure of 1 million francs contained in the document; that the contract for the development of berth 27 was awarded on April 27, 1988, to the company Quillery for an amount of 1,888,523 francs excluding taxes and that the contract for the upstream discharge berth was awarded on May 25, 1988, to Bouygues Offshore for an amount of 2,308,900 francs excluding taxes, amounts close to the 2 million and 2.5 million francs indicated;  </w:t>
        <w:br/>
        <w:t>Considering that the general director of the company EMCC, to establish on April 25, 1988, the list of contracts for the development of the banks of the Seine with, opposite each of them, the name of the company</w:t>
      </w:r>
    </w:p>
    <w:p>
      <w:r>
        <w:rPr>
          <w:b/>
        </w:rPr>
        <w:t>[Pages 16–18]</w:t>
      </w:r>
    </w:p>
    <w:p>
      <w:r>
        <w:t xml:space="preserve">is higher, except for dredging, than that submitted by the company Leduc;  </w:t>
        <w:br/>
        <w:t xml:space="preserve">Considering that the general manager of the company EMCC, in order to establish on April 25, 1988, the list of contracts for the development of the banks of the Seine with, opposite each of them, the name of the awarding company, as well as the rounded amount of the accepted offer or the subcontracted lot, while the deadlines for submitting offers for these contracts were set respectively for April 25, May 2, April 26, and May 24, 1988, necessarily had knowledge on that date of April 25 of the offers submitted by these companies or that they intended to submit; that this list could only have been established following a collusion between the mentioned companies, with a view to distributing these contracts among themselves;  </w:t>
        <w:br/>
        <w:t xml:space="preserve">Considering that while the companies EMCC and Bouygues Offshore argue that it was merely an "internal" meeting at the company EMCC, to which the commercial director of the maritime works division of Bouygues Offshore never indicated he participated, it is established that the document referenced 158 mentions the company Bouygues Offshore and is therefore opposable to it; that the circumstance that no representative of Bouygues Offshore participated in the meeting of April 25, 1988, does not remove the probative character of the document seized at the headquarters of the company EMCC;  </w:t>
        <w:br/>
        <w:t xml:space="preserve">Regarding lot No. 7 of the 1988 Anneville Ambourville contract:  </w:t>
        <w:br/>
        <w:t xml:space="preserve">Considering that the department of Seine-Maritime launched a restricted call for tenders for the execution of lot No. 7 of the 1988 Anneville Ambourville contract, for the execution of three hundred meters of metal dredging; that thirteen companies submitted an offer before the deadline for submitting bids set for April 25, 1988; that the bid opening commission, which met on May 9, 1988, declared the lowest bidder to be the consortium formed by the companies Somaco and Bouygues Offshore, for an amount of 1,350,870 francs excluding taxes, including 688,500 francs for the supply of sheet piles and 176,750 francs for the driving of sheet piles;  </w:t>
        <w:br/>
        <w:t xml:space="preserve">Considering, first, that the document referenced 158 dated April 25, 1988, establishes that the companies EMCC and Bouygues Offshore exchanged information regarding lot No. 7 of the Ambourville contract before the deadline for submitting bids; that the consortium formed by the companies Somaco and Bouygues Offshore was indeed awarded this contract and executed the supply and driving of sheet piles for an amount of 865,250 francs, close to the amount of one million francs mentioned in the document;  </w:t>
        <w:br/>
        <w:t xml:space="preserve">Considering, secondly, that a strict proportionality was observed between the offer of the Somaco Bouygues Offshore consortium and that of the company Hayet, which has a constant gap of 2% for each of the eight series of unit prices of this contract, the unit price related to the supply and implementation of chalky fill having been rounded (1.58%), while there is a strong dispersion between the offers of the eleven other candidates;  </w:t>
        <w:br/>
        <w:t xml:space="preserve">Considering that, if the manager of the company Somaco justifies this gap by the existence of costs identical to those of the company Hayet, the elements of the balance sheets and operating accounts of the companies Somaco and Hayet appearing in I B 1 b of this decision show very significant divergences; thus, the perfect proportionality of the two offers can only be explained by collusion between the two companies prior to the submission of offers, the company Hayet having submitted a cover offer for the benefit of the Somaco Bouygues Offshore consortium which was indeed the lowest bidder;  </w:t>
        <w:br/>
        <w:t xml:space="preserve">Considering that the company Bouygues Offshore asserts its limited role during the call for tenders related to lot No. 7; that it was only interested in the supply and driving of sheet piles, the rockfill works being assigned to the company Somaco, owner of quarries, which was the agent of the consortium;  </w:t>
        <w:br/>
        <w:t xml:space="preserve">But considering that, while the formation, by independent and competing companies, of a consortium to respond to a call for tenders does not, in itself, constitute a practice prohibited by Article 7 of the ordinance of December 1, 1986, the use of such a structure does not prevent the application of the provisions of this article when it is established that it has been used to implement collusive practices aimed at or that could have the effect of limiting the free exercise of competition during the call for tenders; that, notwithstanding the circumstance that the companies Somaco and Bouygues Offshore were specialized in different sectors of activity, it is established that following a prior collusion before the submission of offers, the consortium composed of the companies Somaco and Bouygues Offshore benefited from a so-called "cover" offer from the company Hayet, which aimed to have the contract awarded to the members of the consortium; that, consequently, each of them must be regarded as having participated in the anticompetitive collusion with the company Hayet;  </w:t>
        <w:br/>
        <w:t xml:space="preserve">Considering that the offers submitted by the companies Hayet, EMCC, and the Somaco Bouygues Offshore consortium result from collusion aimed at making the consortium appear as the lowest bidder, with the companies EMCC and Hayet submitting cover offers; that these practices, which were likely to mislead the department of Seine-Maritime regarding the reality of the extent of competition, had the object and could have the effect of distorting the competition in this market; that they are prohibited by the provisions of Article 7 of the ordinance of December 1, 1986;  </w:t>
        <w:br/>
        <w:t xml:space="preserve">Regarding lot No. 8 of the 1988 Ambourville contract:  </w:t>
        <w:br/>
        <w:t xml:space="preserve">Considering that the department of Seine-Maritime launched a restricted call for tenders for the execution of lot No. 8 of the 1988 Ambourville contract for the construction of a revetment with dredging; that seven companies submitted an offer before the deadline for submitting bids set for May 2, 1988; that the bid opening commission, which met on May 9, 1988, declared the lowest bidder to be the consortium formed by the companies Somaco and Bouygues Offshore, for an amount of 2,861,560 francs excluding taxes, including 1,102,850 francs for the supply and driving of sheet piles;  </w:t>
        <w:br/>
        <w:t xml:space="preserve">Considering that the document referenced 158 dated April 25, 1988, establishes that the companies EMCC and Bouygues Offshore exchanged information regarding lot No. 8 of the Ambourville contract, anticipating, before the deadline for submitting bids set for May 2, 1988, that this contract would be awarded to the company Bouygues Offshore for an amount of approximately one million francs; that the analysis of the offers indeed led the bid opening commission to award the contract to the consortium formed by the companies Somaco and Bouygues Offshore, the latter having to execute an effective amount of supply and driving of sheet piles of 1,102,850 francs;  </w:t>
        <w:br/>
        <w:t xml:space="preserve">Considering that it follows from these elements that the collusive practices prior to the submission of offers engaged in by the company EMCC and the consortium formed by the companies Somaco and Bouygues Offshore, which were likely to mislead the department of Seine-Maritime regarding the reality of the extent of competition, had the object and could have the effect of distorting the competition in this market;  </w:t>
        <w:br/>
        <w:t xml:space="preserve">Considering that it follows from the above that the practices engaged in by the companies EMCC, Bouygues Offshore, and Somaco are prohibited by the provisions of Article 7 of the ordinance of December 1, 1986;  </w:t>
        <w:br/>
        <w:t xml:space="preserve">Regarding lot No. 4 of the 1988 Sahurs contract:  </w:t>
        <w:br/>
        <w:t xml:space="preserve">Considering that the department of Seine-Maritime launched a restricted call for tenders for the execution of dredging, embankment, and elevation works at Sahurs in 1988; that eleven companies submitted an offer before the deadline for submitting offers set for April 28, 1988; that the bid opening commission, which met on May 9, 1988, declared the lowest bidder to be the company Hayet, for an amount of 910,750 francs excluding taxes, including 551,250 francs for metal dredging;  </w:t>
        <w:br/>
        <w:t xml:space="preserve">Considering, first, that the offers from the companies EMCC and Société nouvelle Voltaire (SNV), whose president is Mr. Roger Duwelz, show an identity of seven of the eight series of prices for this contract, except for the metal dredging;  </w:t>
        <w:br/>
        <w:t xml:space="preserve">Considering that documents seized during the investigation at the headquarters of Société nouvelle Voltaire contain the following mentions: "lot 4 Sahurs (R1)" (reference 128), "18/4 Reminder Tréguier" (local manager of the company EMCC) (reference 129), "Tréguier .... lot 4 .... SNV (no response ... Dredging 500 ... subcontracting EMCC at these prices)" (reference 131); that it appears from these elements that the company SNV exchanged information regarding lot No. 4 of Sahurs with the company EMCC before the submission of offers;  </w:t>
        <w:br/>
        <w:t xml:space="preserve">Considering furthermore that the document referenced 158, dated April 25, 1988, seized at the headquarters of the company EMCC, confirms that the latter knew, before the deadline for submitting bids set for May 2, 1988, that it was assured of executing dredging works amounting to 0.5 million francs for this contract; that it was indeed awarded on May 9, 1988, to the company Hayet and contains an amount of metal dredging of 551,250 francs;  </w:t>
        <w:br/>
        <w:t>Considering, secondly, that an estimated detailed document referenced 132 was seized at the headquarters of Société nouvelle Voltaire, the various items of which correspond exactly to those of the offer submitted by Société nouvelle Leduc; that this document also bears the name and address of the latter, whose headquarters is located in Saint Marcel (Eure); that Société nouvelle Voltaire, which thus knew the details of the offer from Société nouvelle Leduc before the deadline for submitting offers, submitted an offer whose estimated detail...</w:t>
      </w:r>
    </w:p>
    <w:p>
      <w:r>
        <w:rPr>
          <w:b/>
        </w:rPr>
        <w:t>[Pages 19–21]</w:t>
      </w:r>
    </w:p>
    <w:p>
      <w:r>
        <w:t xml:space="preserve">is higher, except for winnowing, than that submitted by the company Leduc;  </w:t>
        <w:br/>
        <w:t xml:space="preserve">Considering that it results from these elements that the companies EMCC and Société nouvelle Voltaire, on one hand, and the companies Société nouvelle Voltaire and Société nouvelle Leduc, on the other hand, colluded prior to the submission of the offers;  </w:t>
        <w:br/>
        <w:t xml:space="preserve">Considering that the companies EMCC and SNV do not contest these exchanges, but justify these contacts by a subcontracting agreement project;  </w:t>
        <w:br/>
        <w:t xml:space="preserve">But considering that the possible existence of a subcontracting project does not imply disclosing to the prospective subcontracting company the entirety of the prices of the ordering company; that in this case, the companies provide no element to establish that they have engaged in a real negotiation aimed at organizing effective industrial collaboration; that furthermore, when several companies have studied the possibility of establishing links of ordering company to subcontractor in the context of a contract and then submit distinct offers while refraining from mentioning that they exchanged information, such practices are prohibited by the provisions of Article 7 of the ordinance of December 1, 1986, insofar as they distort the competition by limiting the independence of the operators in their decisions and attempting to mislead or misleading the project owner about the reality and extent of their choices;  </w:t>
        <w:br/>
        <w:t xml:space="preserve">Considering that it results from all these elements that the exchanges of information carried out by the companies EMCC, Société nouvelle Leduc, and Société nouvelle Voltaire prior to the submission of the bids, which were likely to mislead the department of Seine-Maritime about the reality of the extent of competition, had the purpose and could have the effect of distorting the competition in this market; that they are therefore prohibited by the provisions of Article 7 of the ordinance of December 1, 1986.  </w:t>
        <w:br/>
        <w:t xml:space="preserve">Considering, on the other hand, that the elements concerning the companies Bouygues Offshore, Hayet, and Somaco are insufficient to establish that these companies participated in these exchanges of information before the date of submission of the offers; that consequently it is not established that these companies violated the provisions of Article 7 of the ordinance of December 1, 1986 in the context of the awarding of the contract for the development of the banks of the Seine at Sahurs, lot No. 4, of 1988;  </w:t>
        <w:br/>
        <w:t xml:space="preserve">Regarding the three contracts of the Rouen autonomous port:  </w:t>
        <w:br/>
        <w:t xml:space="preserve">Considering that the Rouen autonomous port conducted three restricted calls for tenders for the development of berth 27 at Val de la Haye, the development of the upstream clearing berth, and the embankment of the CRD quay;  </w:t>
        <w:br/>
        <w:t xml:space="preserve">Considering first that, for the contract for the embankment of the CRD quay, thirteen companies submitted offers by the deadline set for April 7, 1988, including the companies Quillery, EMCC, Bouygues Offshore, and ETPO; that the bid opening commission which met on April 8, 1988 declared the company ETPO as the successful bidder for this contract (modified base solution), for an amount of 5,641,085 francs excluding taxes, which was notified to it after April 27, 1988; that the company ETPO requested the approval of a subcontractor from the Rouen autonomous port on June 24, 1988 for the "supply, preparation, and driving of sheet piles" for an amount corresponding to 2,768,043 francs excluding taxes;  </w:t>
        <w:br/>
        <w:t xml:space="preserve">Considering, however, that the document referenced 158 which contains the mention "Quai CRD ETPO EMCC 5M" was established on April 25, 1988; that the bid opening commission which met on April 8, 1988 declared the company ETPO as the successful bidder for its "modified base solution," which led to numerous adjustments between the company and the project owner until the final notification of the contract on April 27, 1988; that the elements collected during the investigation are insufficient to establish that the companies Bouygues Offshore, EMCC, Quillery, and ETPO colluded prior to the submission of their offers regarding this contract, examined as of April 8, 1988 by the bid opening commission;  </w:t>
        <w:br/>
        <w:t xml:space="preserve">Considering secondly that, for the contract for the development of berth 27, ten companies submitted offers by the deadline set for April 26, 1988, including the companies Quillery, EMCC, Bouygues Offshore, and ETPO; that the bid opening commission which met on April 27, 1988 declared the company Quillery, the lowest bidder, as the successful bidder for this contract for an amount of 1,888,523 francs excluding taxes (variant solution), which was notified to it after May 11, 1988; that, for the upstream clearing berth contract, twelve companies submitted offers by the deadline set for May 24, 1988, including the companies Quillery, EMCC, Bouygues Offshore, and ETPO; that the bid opening commission which met on May 25, 1988 declared the company Bouygues Offshore, the lowest bidder, as the successful bidder for this contract for an amount of 2,308,000 francs excluding taxes (base solution), a result that was notified to it after May 30, 1988;  </w:t>
        <w:br/>
        <w:t xml:space="preserve">Considering that the document referenced 158, dated April 25, 1988, establishes that, on one hand, the companies EMCC and Bouygues Offshore exchanged information related to the development of berth 27, anticipating that the companies Quillery and Bouygues Offshore would be awarded this contract for an amount of approximately 2 million francs; that, on the other hand, the companies EMCC and Bouygues Offshore exchanged information related to the development of the upstream berth, anticipating that the companies Bouygues Offshore and ETPO would be awarded this contract for an amount of approximately 2.5 million francs; that thus the companies Bouygues Offshore and EMCC had, prior to the deadlines for the submission of bids, set for April 26, 1988 for the development of berth 27 and May 11, 1988 for the development of the upstream berth, designated in consultation the companies that, being the lowest bidders, were to win these contracts;  </w:t>
        <w:br/>
        <w:t xml:space="preserve">Considering that the company Bouygues Offshore argues that the figures in the document referenced 158 "only represent estimates and do not reflect reality at all";  </w:t>
        <w:br/>
        <w:t xml:space="preserve">But considering that the figures transcribed represent rounded amounts of the offers actually submitted and retained; that the contract related to the development of berth 27 was awarded to the company Quillery for an amount of 1,888,523 francs excluding taxes, the reference 158 indicating "berth 27 Rouen (2 M) Quillery, EMCC"; that the contract related to the upstream clearing berth was awarded to the company Bouygues Offshore for an amount of 2,308,000 francs excluding taxes, the reference 158 mentioning "upstream berth 2.5 BOS ETPO";  </w:t>
        <w:br/>
        <w:t xml:space="preserve">Considering that the company EMCC argues that it was not awarded either of these two contracts; that some offers must have been submitted prior to April 25, 1988, as for the embankment of the CRD quay for which the deadline for submission of bids was set for April 7, 1988 and for the development of berth 27, for which the deadline for offers was set for April 26, 1988, "the offers being in reality frequently submitted at least the day before or the day before";  </w:t>
        <w:br/>
        <w:t xml:space="preserve">But considering that the fact that some companies submit their offers before the deadline set by the project owner does not authorize them to exchange information with other companies, some of which may not have yet submitted their offer; that such exchanges are likely to mislead the project owner about the reality of the competition or the extent of its choices; that furthermore, regarding the development of berth 27, the document referenced 244, which establishes the list of the ten offers received within the set deadlines, shows that the companies in question submitted their offers on April 26, 1988, that is to say on the deadline set by the call for tenders;  </w:t>
        <w:br/>
        <w:t xml:space="preserve">Considering that it results from all of the above that the companies Bouygues Offshore, EMCC, and Quillery colluded to divide two contracts of the Rouen autonomous port relating respectively to the development of berth 27 at Val de la Haye and that of the upstream clearing berth, by submitting cover offers; that these practices, which had the purpose and could have the effect of distorting the competition in these markets, are prohibited by the provisions of Article 7 of the ordinance of December 1, 1986;  </w:t>
        <w:br/>
        <w:t xml:space="preserve">Regarding lot No. 1 of the Rouen Ile Lacroix contract of 1990:  </w:t>
        <w:br/>
        <w:t xml:space="preserve">Considering that the department of Seine-Maritime launched a restricted call for tenders for the realization of lot No. 1 of the Rouen Ile Lacroix contract of 1990; that nine companies submitted an offer; that the bid opening commission, which met on May 21, 1990, declared the Société nouvelle Voltaire as the successful bidder for this lot for an amount of 1,938,950 francs excluding taxes;  </w:t>
        <w:br/>
        <w:t xml:space="preserve">Considering that the offers of three bidders, the companies EMCC, Le Foll, and Ballot are identical (2,940,470 francs excluding taxes), as are their fourteen components defining the nature of the works;  </w:t>
        <w:br/>
        <w:t>Considering that the general director of EMCC acknowledged in his statements of October 27, 1992 that "on this matter, we took the prices that had been given to us by Hayet" ; that the company Ballot acknowledged that it was led to consult other companies in order to "make a realistic offer";</w:t>
      </w:r>
    </w:p>
    <w:p>
      <w:r>
        <w:rPr>
          <w:b/>
        </w:rPr>
        <w:t>[Pages 22–24]</w:t>
      </w:r>
    </w:p>
    <w:p>
      <w:r>
        <w:t xml:space="preserve">But considering that, when several companies have studied the possibility of establishing subcontractor relationships among themselves in the context of a contract and then submit distinct offers while refraining from mentioning that they exchanged information, such practices are prohibited by the provisions of Article 7 of the ordinance of December 1, 1986, insofar as they distort the competitive process by limiting the independence of operators in their decisions and attempting to mislead or misleading the project owner regarding the reality and extent of their choices;  </w:t>
        <w:br/>
        <w:t xml:space="preserve">Considering that in this case the companies EMCC, Le Foll, and Ballot established a consultation prior to the submission of their offers; that the company EMCC acknowledged having contacted the company Hayet; that the company Ballot acknowledged the existence of consultations, without specifying the identity of the companies consulted; that the companies operate in the same sector and presented themselves as competing companies in the same market; that such practices had the object and could have the effect of distorting the competitive process in the market;  </w:t>
        <w:br/>
        <w:t xml:space="preserve">Considering that the company EMCC argues that it responded to this call for tenders, which did not include dredging work, to avoid the risk of no longer being consulted by the project owner; that the company Le Foll contends that the disputed offers were not less advantageous and thus did not benefit any of the companies involved;  </w:t>
        <w:br/>
        <w:t xml:space="preserve">But considering that while principle offers, referred to as business cards, do not in themselves constitute an anti-competitive practice, this is not the case when these offers are established in consultation with other companies; that it is undisputed, on one hand, that the companies Le Foll and Ballot have never been holders of this type of construction contracts in the recent past and that, on the other hand, this contract, which does not include metallic dredging, was not likely to interest the company EMCC, a specialist in this field; that it cannot be usefully invoked, to refute the anti-competitive nature of the consultation, that the involved company was ultimately not awarded the contract, since such a circumstance, which does not erase the anti-competitive object of the consultation, may precisely be the sought-after consequence;  </w:t>
        <w:br/>
        <w:t xml:space="preserve">Considering that it follows from the above that the practices engaged in by the companies EMCC, Ballot, Le Foll, and Hayet, which were likely to mislead the department of Seine-Maritime regarding the reality of the extent of competition, had the object and could have the effect of distorting the competitive process in this market and are thus prohibited by the provisions of Article 7 of the ordinance of December 1, 1986.  </w:t>
        <w:br/>
        <w:t xml:space="preserve">Regarding the Anneville contract of 1992:  </w:t>
        <w:br/>
        <w:t xml:space="preserve">Considering that the department of Seine-Maritime launched a restricted call for tenders for the execution of the Anneville contract of 1992; that ten companies submitted an offer; that the bid opening commission, which met on May 25, 1992, declared the company Gascheau the awardee of this contract for an amount of 3,066,500 francs excluding taxes, subject to material verifications;  </w:t>
        <w:br/>
        <w:t xml:space="preserve">Considering that the companies Gascheau and Société nouvelle Duflot submitted two identical offers, based on different component amounts; that the company Gascheau argues that its offer is based on "serious, objective, and quantified elements"; that it contends that if there is a strict identity of the offers made by the companies Gascheau and Société nouvelle Duflot, based on different unit prices, the probability of arriving at an identical total amount without calculations, based on these unit prices, is so infinitesimal that it excludes the hypothesis of a consultation regarding the total price; that Société nouvelle Duflot justifies the amounts of nine of the fourteen items of its offer by the re-invoicing of supplier prices;  </w:t>
        <w:br/>
        <w:t xml:space="preserve">But considering that there are numerous differences between the amounts of the components of the offers from the two companies and the explanatory elements, which are moreover imprecise, that they provide; that given the complexity of the works involved, the perfect identity of the total amounts of the offers from the two companies Gascheau and Société nouvelle Duflot based on different component amounts cannot result from mere chance and can only be explained by a prior exchange of information; that the information thus exchanged, which was likely to mislead the department of Seine-Maritime regarding the reality of the extent of competition, had the object and could have the effect of distorting the competitive process in this market;  </w:t>
        <w:br/>
        <w:t xml:space="preserve">Considering that it follows from the above that the practices implemented by the companies Gascheau and Société nouvelle Duflot are prohibited by the provisions of Article 7 of the ordinance of December 1, 1986;  </w:t>
        <w:br/>
        <w:t xml:space="preserve">Regarding the contracts requiring the supply of chalky materials:  </w:t>
        <w:br/>
        <w:t xml:space="preserve">Considering that the department of Seine-Maritime launched two restricted calls for tenders for the execution of the Anneville contract of 1990 intended for the construction of a dike and the Oissel contract of 1991 for the restoration of banks; that for the Anneville contract of 1990, five companies or groups submitted an offer and that the group formed by the companies Hayet and Somaco, the lowest bidder, was declared the awardee of this contract for an amount of 3,543,000 francs excluding taxes; that for the Oissel contract of 1991, the bid opening commission, which met on May 29, 1991, declared the group Hayet Somaco, the lowest bidder, the awardee of this contract for an amount of 998,000 francs excluding taxes;  </w:t>
        <w:br/>
        <w:t xml:space="preserve">Considering that the companies Hayet and Somaco, each operating a chalky quarry, submitted joint offers on the two contracts in question, while they had been admitted separately in the context of the restricted call for tenders procedure; that these contracts required the supply of a significant volume of chalky materials representing respectively 83.8% and 99.2% of the amount of the works; that the special technical specifications (CCTP) related to these contracts imposed the implementation of a product containing 50% blocks weighing between 50 and 100 kg, as well as their origin from "a quarry or borrowing site regularly authorized or approved by the project manager"; that the services of the regional directorate of industry, research, and environment (DRIRE), responsible for the approval of quarries, and the autonomous port of Rouen considered that the quarries operated by the companies Somaco and Hayet were the only competitive sources for supplying the chalky materials necessary for the construction of dikes in this part of the Seine, which was confirmed by the bidding companies, due to the importance of transportation costs, which represent more than half of the selling price of the chalky material;  </w:t>
        <w:br/>
        <w:t xml:space="preserve">Considering that the fact for companies to group together to respond to calls for tenders is not in itself anti-competitive; however, it is necessary to investigate whether, under the guise of such a grouping, these companies did not implement an agreement aimed at or capable of restricting or distorting the competitive process;  </w:t>
        <w:br/>
        <w:t xml:space="preserve">Considering that, in this case, the company Hayet justified this grouping notably by the deadlines for the completion of the site and that the company Somaco argued, on one hand, the significant rhythms required by the project manager and, on the other hand, the protection of the lifespan of the quarries;  </w:t>
        <w:br/>
        <w:t xml:space="preserve">But considering that the extraction capacities of these two companies are 800 tons per day for the company Somaco and 500 to 1,000 tons per day for the company Hayet, whereas the execution of the contracts in question required the extraction of approximately 620 tons of chalky material per day for the Anneville/Ambourville contract in 1990 and approximately 550 tons per day for the Oissel contract in 1991; that it results from the investigation that, during the execution of these two contracts, each of the companies was, successively, capable of meeting the total demand alone; that, in particular, the company Somaco supplied 48,445 tons of chalky material from August to November 1990 and the company Hayet 50,555 tons from November 1990 to March 1991 for the Anneville contract of 1990; that the company Somaco supplied 22,000 tons of chalky material in September and October 1991 and the company Hayet, 22,356 tons in November and December 1991 for the Oissel contract of 1991; that thus, it is established that each of the two companies could make an independent offer, utilizing their own extraction capacities;  </w:t>
        <w:br/>
        <w:t xml:space="preserve">Considering that the grouping of the companies Hayet and Somaco for the execution of the two contracts in question was therefore not imposed by technical considerations; that they thus intended through their grouping to thwart the competition that the project owner wished, while only their quarries were able to competitively supply the chalky materials necessary for the construction of works in this part of the Seine;  </w:t>
        <w:br/>
        <w:t xml:space="preserve">Considering that it follows from the above that the practices implemented by the companies Hayet and Somaco had the object and could have the effect of distorting the competitive process in this market and, consequently, are prohibited by Article 7 of the ordinance of December 1, 1986;  </w:t>
        <w:br/>
        <w:t xml:space="preserve">Regarding the imputability of the practices,  </w:t>
        <w:br/>
        <w:t>Considering that the Société générale des entreprises Quillery &amp; Cie argues that following the expansion that the Quillery group has experienced in recent years, it decided to spin off its production activities at the end of 1995; that after a decision by the board of directors of the Société nationale de construction Quillery SA, a contribution contract was signed on March 19, 1996, between, on one hand, the...</w:t>
      </w:r>
    </w:p>
    <w:p>
      <w:r>
        <w:rPr>
          <w:b/>
        </w:rPr>
        <w:t>[Pages 25–27]</w:t>
      </w:r>
    </w:p>
    <w:p>
      <w:r>
        <w:t xml:space="preserve">Société générale des entreprises Quillery &amp; Cie and, on the other hand, the Société générale des entreprises Quillery travaux publics/génie civil; that this contract expressly provides that "the Société générale des entreprises Quillery &amp; Cie will contribute to the Société générale des entreprises Quillery travaux publics/génie civil the complete branch of activity corresponding to its Public Works/Civil Engineering agency in Normandy"; that this contract was approved by the extraordinary general meeting of the Société générale des entreprises Quillery &amp; Cie on April 5, 1996, and by the mixed general meeting of the Société générale des entreprises Quillery travaux publics/génie civil on April 5, 1996; that thus, the Public Works/Civil Engineering agency in Normandy having been transferred retroactively effective from January 1, 1996, along with all material and human elements, the Société générale des entreprises Quillery &amp; Cie should therefore be dismissed from liability;  </w:t>
        <w:br/>
        <w:t xml:space="preserve">But considering that if a company transfers all or part of its activity but continues to exist as a company, it must answer for the anti-competitive practices in which it participated prior to the transfer; that it is only if it ceases to exist as a company that the company that acquired the material and human elements that served to commit the acts will be considered responsible for the incriminated practice; that in this case, the Société générale des entreprises Quillery &amp; Cie, which is now a "holding" company responsible for holding and managing equity securities, has not ceased to exist legally; that it is therefore rightly that the anti-competitive practices in question have been attributed to the Société générale des entreprises Quillery &amp; Cie;  </w:t>
        <w:br/>
        <w:t xml:space="preserve">On the follow-up actions,  </w:t>
        <w:br/>
        <w:t xml:space="preserve">Regarding the company Ballot:  </w:t>
        <w:br/>
        <w:t xml:space="preserve">Considering that the company SA Ballot merged with the company SA Fougerolle in March 1994, to become the company SA Fougerolle Ballot; that the company that should be held liable as succeeding to the rights and obligations of SA Ballot is SA Fougerolle Ballot;  </w:t>
        <w:br/>
        <w:t xml:space="preserve">Regarding the company Somaco:  </w:t>
        <w:br/>
        <w:t xml:space="preserve">Considering that the company Somaco engaged in anti-competitive practices in four of the ten contracts examined by the Competition Council; that it exchanged information prior to the submission of bids for the contracts of Anneville Ambourville, lot No. 7, of Ambourville, lot No. 8 of May 9, 1988; that it formed a joint grouping aimed at preventing any competition for the tenders of the contracts of Anneville, lot No. 6, of 1990 and Oissel of 1991;  </w:t>
        <w:br/>
        <w:t xml:space="preserve">Considering that the company Somaco, which adopted the corporate name Cogere in place of Somaco on November 13, 1992, was struck off the commercial register on June 28, 1996, effective from December 30, 1995, the date of the closure of the liquidation; that, under these circumstances, there is no need to impose a sanction against the company Cogere;  </w:t>
        <w:br/>
        <w:t xml:space="preserve">Regarding the company Hayet:  </w:t>
        <w:br/>
        <w:t xml:space="preserve">Considering that the company Hayet engaged in anti-competitive practices in four of the ten contracts examined by the Competition Council; that it exchanged information prior to the submission of bids for the contract of Anneville Ambourville, lot No. 7, of May 9, 1988; that it colluded prior to the submission of bids so that other companies would submit cover bids to its advantage for the contract of Rouen Ile Lacroix, lot No. 1, of 1990; that it formed a joint grouping aimed at preventing any competition for the contracts of Anneville, lot No. 6, of 1990 and Oissel of 1991;  </w:t>
        <w:br/>
        <w:t xml:space="preserve">Considering that this company was taken over, as part of a total transfer plan, by the Société routière Beugnet according to a judgment of December 19, 1995; that under the provisions of paragraph 3 of Article 62 of the law of January 25, 1985, which states that a transferee cannot be held liable for charges not provided for in the transfer plan, the acquiring company cannot be imposed a monetary sanction for acts prior to the transfer;  </w:t>
        <w:br/>
        <w:t xml:space="preserve">Regarding the Société nouvelle Leduc:  </w:t>
        <w:br/>
        <w:t xml:space="preserve">Considering that the Société nouvelle Leduc engaged in anti-competitive practices in one of the ten contracts examined by the Competition Council; that it exchanged information prior to the submission of bids for the contract of Sahurs, lot No. 4, of May 9, 1988;  </w:t>
        <w:br/>
        <w:t xml:space="preserve">Considering that the Société nouvelle Leduc was struck off the commercial register on January 31, 1997; that under these circumstances, there is no need to impose a sanction against this company;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taxes achieved in France during the last closed financial year."  </w:t>
        <w:br/>
        <w:t xml:space="preserve">Considering that, to assess the damage to the economy resulting from the observed practices, it is necessary to take into account the fact that these agreements constituted an obstacle to the free play of competition in several markets, which concerned the infrastructure development of the banks of the Seine, essential for maritime and river traffic and presenting a public utility character; that this damage results not only from the total amount of the contracts in question, which is 18 million francs, but  </w:t>
        <w:br/>
        <w:t xml:space="preserve">is also assessed based on the inclusion of bank works in three-year programs, which amounted to 45 million francs for the period from 1987 to 1989 and 48 million francs for the period from 1990 to 1992;  </w:t>
        <w:br/>
        <w:t xml:space="preserve">Considering that, to assess the seriousness of the observed practices, it is appropriate to take into account, first of all, the fact that the practices implemented by the companies involved in these agreements aimed to eliminate companies that did not participate; that they may have the effect of convincing them that this type of behavior is general and encouraging them either to adopt it or to refrain from making offers on these markets, secondly, the role that each bidder may have played, while some of the companies involved belong to significant groups in the construction and public works sector, and lastly, the fact that the project owners, led to believe that the companies had established their offers separately, were misled about the reality and extent of the competition;  </w:t>
        <w:br/>
        <w:t xml:space="preserve">Considering that the turnover achieved during the last closed financial year is that which was approved by the last general meeting of the partners;  </w:t>
        <w:br/>
        <w:t xml:space="preserve">Regarding the company Bouygues Offshore:  </w:t>
        <w:br/>
        <w:t xml:space="preserve">Considering that the company Bouygues Offshore, which belongs to a significant group in the construction and public works sector, engaged in anti-competitive practices in four of the ten contracts examined by the Competition Council; that it exchanged information prior to the submission of bids for the contracts of Anneville Ambourville, lot No. 7 and Ambourville, lot No. 8 of May 9, 1988, that it colluded prior to the submission of bids with a view to market sharing, for two contracts under the control of the autonomous port of Rouen, by submitting cover bids for the benefit of each company ultimately awarded each contract; that the amount of the works during which the observed practices were noted amounts to 8,409,853 francs; that the company was awarded three of these contracts;  </w:t>
        <w:br/>
        <w:t xml:space="preserve">Considering that this company achieved in France, during the 1995 financial year, the last closed financial year available, a turnover excluding taxes of 224,964,180 francs; that based on the general and individual elements, as assessed above, it is appropriate to impose a monetary sanction of 1,350,000 francs;  </w:t>
        <w:br/>
        <w:t xml:space="preserve">Regarding the company Fougerolle Ballot:  </w:t>
        <w:br/>
        <w:t>Considering that the company SA Ballot, whose rights and obligations are succeeded by the company SA Fougerolle Ballot, which belongs to a significant group in the construction and public works sector, engaged in anti-competitive practices in one of the ten contracts examined by the Competition Council; that it colluded prior to the submission of bids in order to present a cover bid for the benefit of the company Hayet for the contract of Rouen Ile Lacroix, lot No. 1, of May 22, 1990; that the amount of the works during which the observed practices were noted amounts to 1,938,950 francs;</w:t>
      </w:r>
    </w:p>
    <w:p>
      <w:r>
        <w:rPr>
          <w:b/>
        </w:rPr>
        <w:t>[Pages 28–30]</w:t>
      </w:r>
    </w:p>
    <w:p>
      <w:r>
        <w:t xml:space="preserve">Considering that this company achieved in France, during the fiscal year 1995, the last closed fiscal year available, a turnover excluding taxes of 254,150,145 francs; that based on the general and individual elements, as assessed above, it is appropriate to impose a monetary penalty of 760,000 francs;  </w:t>
        <w:br/>
        <w:t xml:space="preserve">Regarding the company Entreprises Morillon Corvol Courbot:  </w:t>
        <w:br/>
        <w:t xml:space="preserve">Considering that the company EMCC, which belongs to a major group in the construction and public works sector, engaged in anti-competitive practices in six of the ten contracts examined by the Competition Council; that it exchanged information prior to the submission of bids for the contracts of Anneville Ambourville, lot No. 7, of Ambourville, lot No. 8, and of Sahurs, lot No. 4, dated May 9, 1988, that it colluded prior to the submission of bids for a market share allocation, for two contracts under the authority of the autonomous port of Rouen, by submitting cover bids for the benefit of each company ultimately awarded each contract, as well as prior to the submission of bids to present a cover bid for the benefit of the company Hayet for the contract of Rouen Ile Lacroix, lot No. 1, dated May 22, 1990; that the amount of the works during which the practices in question were noted amounts to 11,259,553 francs;  </w:t>
        <w:br/>
        <w:t xml:space="preserve">Considering that this company achieved in France, during the fiscal year 1995, the last closed fiscal year available, a turnover excluding taxes of 222,758,939 francs; that based on the general and individual elements, as assessed above, it is appropriate to impose a monetary penalty of 2,230,000 francs;  </w:t>
        <w:br/>
        <w:t xml:space="preserve">Regarding the company Gascheau:  </w:t>
        <w:br/>
        <w:t xml:space="preserve">Considering that the company Gascheau engaged in anti-competitive practices in one of the ten contracts examined by the Competition Council; that it exchanged information prior to the submission of bids for the contract of Anneville dated May 25, 1992; that the amount of the works during which the practices in question were noted amounts to 3,066,500 francs; that the company was awarded this contract;  </w:t>
        <w:br/>
        <w:t xml:space="preserve">Considering that this company achieved in France, during the fiscal year 1995, the last closed fiscal year available, a turnover excluding taxes of 124,471,806 francs; that based on the general and individual elements, as assessed above, it is appropriate to impose a monetary penalty of 250,000 francs;  </w:t>
        <w:br/>
        <w:t xml:space="preserve">Regarding the company Le Foll:  </w:t>
        <w:br/>
        <w:t xml:space="preserve">Considering that the company Le Foll engaged in anti-competitive practices in one of the ten contracts examined by the Competition Council; that it colluded prior to the submission of bids to present a cover bid for the benefit of the company Hayet for the contract of Rouen Ile Lacroix, lot No. 1, dated May 22, 1990; that the amount of the works during which the practices in question were noted amounts to 1,938,950 francs;  </w:t>
        <w:br/>
        <w:t xml:space="preserve">Considering that this company achieved in France, during the fiscal year 1996, the last closed fiscal year available, a turnover excluding taxes of 294,707,984 francs; that based on the general and individual elements, as assessed above, it is appropriate to impose a monetary penalty of 590,000 francs;  </w:t>
        <w:br/>
        <w:t xml:space="preserve">Regarding the Société générale des entreprises Quillery et compagnie:  </w:t>
        <w:br/>
        <w:t xml:space="preserve">Considering that the Société générale des entreprises Quillery et compagnie, which belongs to a major group in the construction and public works sector, engaged in anti-competitive practices in two of the ten contracts examined by the Competition Council; that it colluded prior to the submission of bids for a market share allocation, for two contracts under the authority of the autonomous port of Rouen, by submitting cover bids for the benefit of each company ultimately awarded each contract; that the amount of the works during which the practices in question were noted amounts to 4,197,423 francs; that the company was awarded one of these contracts;  </w:t>
        <w:br/>
        <w:t xml:space="preserve">Considering that this company achieved in France, during the fiscal year 1995, the last closed fiscal year available, a turnover excluding taxes of 236,174,706 francs; that based on the general and individual elements, as assessed above, it is appropriate to impose a monetary penalty of 710,000 francs;  </w:t>
        <w:br/>
        <w:t xml:space="preserve">Regarding the Société nouvelle Duflot:  </w:t>
        <w:br/>
        <w:t xml:space="preserve">Considering that the Société nouvelle Duflot engaged in anti-competitive practices in one of the ten contracts examined by the Competition Council; that it exchanged information prior to the submission of bids for the contract of Anneville dated May 25, 1992; that the amount of the works during which the practices in question were noted amounts to 3,066,500 francs;  </w:t>
        <w:br/>
        <w:t xml:space="preserve">Considering that this company achieved in France, during the fiscal year 1995, the last closed fiscal year available, a turnover excluding taxes of 22,887,988 francs; that based on the general and individual elements, as assessed above, it is appropriate to impose a monetary penalty of 50,000 francs;  </w:t>
        <w:br/>
        <w:t xml:space="preserve">Regarding the Société nouvelle Voltaire:  </w:t>
        <w:br/>
        <w:t xml:space="preserve">Considering that the Société nouvelle Voltaire engaged in anti-competitive practices in one of the ten contracts examined by the Competition Council; that it exchanged information prior to the submission of bids for the contract of Sahurs, lot No. 4 dated May 9, 1988; that the amount of the works during which the practices in question were noted amounts to 910,750 francs;  </w:t>
        <w:br/>
        <w:t xml:space="preserve">Considering that this company achieved in France, during the fiscal year 1996, the last closed fiscal year available, a turnover excluding taxes of 4,384,544 francs; that based on the general and individual elements, as assessed above, it is appropriate to impose a monetary penalty of 4,000 francs;  </w:t>
        <w:br/>
        <w:t xml:space="preserve">DECIDES:  </w:t>
        <w:br/>
        <w:t xml:space="preserve">Article 1. It is established that the companies Bouygues Offshore, Fougerolle Ballot, Entreprises Morillon Corvol Courbot, Gascheau, Hayet, Société nouvelle Leduc, Le Foll, Société générale des entreprises Quillery et compagnie, Société nouvelle Duflot, Société nouvelle Voltaire, and Cogere have violated the provisions of Article 7 of the ordinance of December 1, 1986.  </w:t>
        <w:br/>
        <w:t xml:space="preserve">Article 2. The following monetary penalties are imposed:  </w:t>
        <w:br/>
        <w:t xml:space="preserve">1,350,000 F on the company Bouygues Offshore,  </w:t>
        <w:br/>
        <w:t xml:space="preserve">760,000 F on the company Fougerolle Ballot,  </w:t>
        <w:br/>
        <w:t xml:space="preserve">2,230,000 F on the company Entreprises Morillon Corvol Courbot,  </w:t>
        <w:br/>
        <w:t xml:space="preserve">250,000 F on the company Gascheau,  </w:t>
        <w:br/>
        <w:t xml:space="preserve">590,000 F on the company Le Foll,  </w:t>
        <w:br/>
        <w:t xml:space="preserve">710,000 F on the Société générale des entreprises Quillery et compagnie,  </w:t>
        <w:br/>
        <w:t xml:space="preserve">50,000 F on the Société nouvelle Duflot,  </w:t>
        <w:br/>
        <w:t xml:space="preserve">4,000 F on the Société nouvelle Voltaire,  </w:t>
        <w:br/>
        <w:t xml:space="preserve">Deliberated, on the report of Mr. Bernard Lavergne, by Mr. Cortesse, vice president, presiding, Mr. Callu, Ms. Hagelsteen, Messrs. Marleix, Rocca, Sloan, and Thiolon, members.  </w:t>
        <w:br/>
        <w:t xml:space="preserve">The General Rapporteur, The Vice President  </w:t>
        <w:br/>
        <w:t xml:space="preserve">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