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https://www.autoritedelaconcurrence.fr/fr/decision/relative-certaines-pratiques-mises-en-oeuvre-dans-lorganisation-des-services-de-garde-des</w:t>
      </w:r>
    </w:p>
    <w:p>
      <w:r>
        <w:t>Pages translated : 15</w:t>
      </w:r>
    </w:p>
    <w:p/>
    <w:p>
      <w:r>
        <w:rPr>
          <w:b/>
        </w:rPr>
        <w:t>[Pages 1–3]</w:t>
      </w:r>
    </w:p>
    <w:p>
      <w:r>
        <w:t xml:space="preserve">FRENCH REPUBLIC  </w:t>
        <w:br/>
        <w:t xml:space="preserve">Decision No. 96-D-49 of July 3, 1996  </w:t>
        <w:br/>
        <w:t xml:space="preserve">regarding certain practices implemented in the organization  </w:t>
        <w:br/>
        <w:t xml:space="preserve">of on-call services for doctors in the "Grand Amiens"  </w:t>
        <w:br/>
        <w:t xml:space="preserve">The Competition Council (permanent commission),  </w:t>
        <w:br/>
        <w:t xml:space="preserve">Having regard to the letter registered on August 9, 1993 under number F 615, by which the Minister of Economy referred to the Competition Council certain practices implemented in the organization of on-call services in the "Grand Amiens";  </w:t>
        <w:br/>
        <w:t xml:space="preserve">Having regard to Ordinance No. 86-1243 of December 1, 1986 as amended, relating to the freedom of prices and competition and Decree No. 86-1309 of December 29, 1986 as amended, taken for its application;  </w:t>
        <w:br/>
        <w:t xml:space="preserve">Having regard to the Public Health Code, and in particular Article L. 711-7;  </w:t>
        <w:br/>
        <w:t xml:space="preserve">Having regard to Decree No. 87-1005 of December 16, 1987 relating to the missions and organization of units participating in the emergency medical assistance service called S.A.M.U.;  </w:t>
        <w:br/>
        <w:t xml:space="preserve">Having regard to the letters from the President of the Competition Council dated April 16, 1996 notifying the interested parties and the Government Commissioner of his decision to bring the case before the permanent commission, in accordance with the provisions of Article 22 of the ordinance of December 1, 1986;  </w:t>
        <w:br/>
        <w:t xml:space="preserve">Having regard to the observations presented by the departmental council of the Order of Physicians of the Somme, the Amiens University Hospital, the union of physicians of the Somme (C.S.M.F.), the association for the study in the Somme of a convention for emergencies freely provided by practitioners (A.E.S.C.U.L.A.P.) and the Government Commissioner;  </w:t>
        <w:br/>
        <w:t xml:space="preserve">Having regard to the other documents in the file;  </w:t>
        <w:br/>
        <w:t xml:space="preserve">The rapporteur, the general rapporteur, the Government Commissioner, and the representative of the departmental council of the Order of Physicians of the Somme having been heard, the representatives of the Amiens University Hospital, the union of physicians of the Somme (C.S.M.F.) and the association for the study in the Somme of a convention for emergencies freely provided by practitioners (A.E.S.C.U.L.A.P.) having been regularly summoned,  </w:t>
        <w:br/>
        <w:t>Adopts the decision based on the findings (I) and the reasons (II) set out below:</w:t>
      </w:r>
    </w:p>
    <w:p>
      <w:r>
        <w:t xml:space="preserve">I. - FINDINGS  </w:t>
        <w:br/>
        <w:t xml:space="preserve">By virtue of the principle of permanence and continuity of care for patients, doctors must establish a medical on-call system outside normal working hours. These medical on-calls are supervised by the departmental councils of the Order of Physicians. Participation of doctors in on-call services constitutes an ethical obligation for them.  </w:t>
        <w:br/>
        <w:t xml:space="preserve">Article 77 of Decree No. 95-1000 of September 6, 1995 (formerly Article 41) concerning the Code of Medical Ethics establishes the obligation for every doctor to participate in on-call services. 'It is a duty for every doctor, except for exemptions granted by the departmental council considering age, health status, and possibly specialization, to participate in on-call services both day and night.'  </w:t>
        <w:br/>
        <w:t xml:space="preserve">The professional practice guide published by the National Order of Physicians provides the following comments on this provision: 'The on-call service is organized by agreement among practitioners in a city or geographical area. The local union can promote and ensure this organization by also incorporating non-unionized doctors. If necessary, the departmental council of the Order takes the initiative and resolves disputes. It must always verify that the on-call services are functioning well. The doctor whose turn it is on call must personally fulfill their obligation. They know the date in advance. If an unforeseen circumstance prevents them, they must seek to swap with one of their colleagues. Taking a substitute to ensure the on-call duty is a solution that can only be authorized exceptionally or for reasons of necessity. The use of regular replacements for all on-calls is not admissible. The on-call service is a responsibility that cannot be delegated.'  </w:t>
        <w:br/>
        <w:t>In a report adopted by the 13th General Assembly of the Order in 1989, the ordinal doctrine specifies that: 'Medical on-calls are organized by general practitioners and, as far as they are concerned, by specialists whose specialties require continuity of care and response to emergencies. The organization of these on-calls is the strict responsibility of the concerned doctors, either within the framework of an informal grouping or in the form of associations under the 1901 law aimed at organizing medical on-calls. The departmental council will ensure that these on-calls are organized and, if necessary, it must encourage the concerned doctors to organize the necessary on-call rotations...' This same text specifies, regarding the participation of doctors in the on-call rotation, that: 'Every established doctor must be able to participate in the on-call rotation of their area of practice. In the event of a new doctor's establishment, their integration must be planned by any practical means, as soon as possible; the Order council must ensure that no doctor can be excluded from participating in on-calls when they are organized by an association under the 1901 law.' Regarding the functioning of medical on-calls, it is indicated that: 'The necessary availability of the on-call doctor may justify, particularly in large urban areas, a particular organization of medical on-calls. In this case, the departmental council must ensure that the organization of such particular rapid response systems to emergencies does not lead to the exclusion of practicing doctors wishing to participate.' Finally, regarding the numerous difficulties posed by S.O.S. Médecins associations, this report indicates that: 'All participants believe that these doctors have the perfect opportunity, like any other practicing physician, to participate in the medical on-calls of their area of practice.'</w:t>
      </w:r>
    </w:p>
    <w:p>
      <w:r>
        <w:t xml:space="preserve">Simultaneously, Article 65 of the Code of Ethics (formerly Article 60) states that: 'A doctor may only be temporarily replaced in their practice by a colleague registered with the Order or a student meeting the conditions set out in Article L. 359 of the Public Health Code. The doctor being replaced must inform the relevant Order council without delay, indicating the name and qualifications of the substitute as well as the dates and duration of the replacement.'  </w:t>
        <w:br/>
        <w:t xml:space="preserve">The ordinal comments specify the conditions for the application of this article and particularly refer to on-call duty replacement: 'Departmental councils may authorize "regular short-term replacements" (for example, twenty-four to forty-eight hours per week) for certain reasons only: health, postgraduate education, elective functions. A doctor may not use this replacement formula to avoid taking their on-call shifts.'  </w:t>
        <w:br/>
        <w:t xml:space="preserve">The aforementioned professional practice guide in medicine recalls this position in a chapter essentially devoted to replacement: 'The general trend in jurisprudence is to admit that there is no subordination link between the substitute and the replaced, it follows that both in criminal liability and civil liability, the substituting doctor is solely responsible for their faults.' Nevertheless, in the case of replacement during an on-call obligation, the replaced doctor is personally responsible for their on-call duty, thus responsible for its execution. 'The on-call duty is a personal obligation and where there is a regular functioning of the on-call service, weekend replacements should not be systematically authorized. The doctor may only be replaced by a specifically designated colleague.'  </w:t>
        <w:br/>
        <w:t xml:space="preserve">A. - The on-call service of the doctors of Grand Amiens  </w:t>
        <w:br/>
        <w:t xml:space="preserve">The organization of the on-call service for the doctors of Amiens has been managed from the outset by the union of physicians of the Somme, the only union represented in the department until 1990. This union currently has 124 members out of the 860 liberal doctors in the department. One-third of the members of the departmental council of the Order belongs to this union.  </w:t>
        <w:br/>
        <w:t xml:space="preserve">Until 1987, the role of the union was limited to establishing every quarter the list of general practitioners, the only ones concerned by the on-call service, with the responsibility for them, on the one hand, to organize their respective on-calls, either by directly ensuring them or through mutual replacement, or by delegating them to colleagues, and on the other hand, to make the necessary contacts with the newspaper Le Courrier Picard, which publishes, every weekend, the contact details of the on-call doctors. All costs resulting from this organization were borne by the union for the benefit of all doctors in the agglomeration, whether unionized or not.  </w:t>
        <w:br/>
        <w:t>From 1985, the departmental council of the Order and the organizing union noted certain dysfunctions in the implementation of the on-call service: on the one hand, the on-calls were increasingly the responsibility of a very small group of doctors, and the young doctors newly established, for whom on-calls are a significant source of additional income, had to be satisfied with the on-calls resulting from the established rotation, even though it offers only about one weekend on-call and two night on-calls per quarter; on the other hand, the service did not provide satisfaction due to erroneous information.</w:t>
      </w:r>
    </w:p>
    <w:p>
      <w:r>
        <w:rPr>
          <w:b/>
        </w:rPr>
        <w:t>[Pages 4–6]</w:t>
      </w:r>
    </w:p>
    <w:p>
      <w:r>
        <w:t>concerns the night shifts, it is noted that, out of the 128 registered doctors, 16 doctors carried out 109 of the 128 registered shifts, representing 85% of the shifts. Regarding the weekend shifts, the data shows that a similar concentration of participation exists, with a small number of doctors covering the majority of the shifts. This indicates a heavy reliance on the replacement service, as many doctors are utilizing it to fulfill their on-call obligations. The analysis of the data from the first two trimesters of 1992 highlights the critical role that the replacement service plays in ensuring that medical coverage is maintained, despite the challenges faced by the medical community in fulfilling their on-call duties.</w:t>
      </w:r>
    </w:p>
    <w:p>
      <w:r>
        <w:rPr>
          <w:b/>
        </w:rPr>
        <w:t>[Pages 7–9]</w:t>
      </w:r>
    </w:p>
    <w:p>
      <w:r>
        <w:t>regrette cependant que les médecins de S.O.S. Médecins ne soient pas intégrés dans ce dispositif, car cela pourrait améliorer encore la qualité du service rendu à la population.'</w:t>
      </w:r>
    </w:p>
    <w:p>
      <w:r>
        <w:t>En conclusion, il apparaît que la mise en place de S.O.S. Médecins 80 Amiens et des structures associées a été marquée par des tensions entre les différents acteurs de la médecine libérale et les syndicats. Les médecins ont exprimé des préoccupations concernant leur capacité à choisir leurs remplaçants et à garantir un service de garde de qualité. Les syndicats, de leur côté, ont justifié leurs décisions par la nécessité d'assurer une continuité et une sécurité dans le service de garde. Les débats autour de ces questions soulignent l'importance d'une organisation efficace et collaborative dans le domaine de la santé, afin de répondre aux besoins des patients tout en respectant les droits et les choix des praticiens.</w:t>
      </w:r>
    </w:p>
    <w:p>
      <w:r>
        <w:rPr>
          <w:b/>
        </w:rPr>
        <w:t>[Pages 10–12]</w:t>
      </w:r>
    </w:p>
    <w:p>
      <w:r>
        <w:t>m'engage à vous faire parvenir dans les meilleurs délais cette convention.' He also indicated, regarding the financing of costs, that: 'We only cover the costs of the telephone relay. Indeed, the phone number of P.U.M.A.: 22-92-92-92 connects to the S.A.M.U. through a diversion installed in our premises, 19, rue Lamartine. At the time of the establishment of P.U.M.A., we had to finance the purchase of portable phones to allow the S.A.M.U. to contact the participating doctors.' He further indicated that S.O.S. Médecins 80 Amiens could not participate in P.U.M.A. for the same reasons mentioned regarding the duty roster. Finally, he stated that privileged access to the S.A.M.U. did not constitute a competitive advantage compared to S.O.S. Médecins 'because they do as much as we do and perhaps even more. I do not know if they have an agreement with the S.A.M.U. Nothing prevents them, in principle according to me, from having a similar agreement with the S.A.M.U. I want to clarify that S.O.S. is not in the same situation as P.U.M.A. since, in our interpretations of the provisions of the Code of Ethics, we must ensure on-call services day and night and it is to meet this need that P.U.M.A. was established.'</w:t>
      </w:r>
    </w:p>
    <w:p>
      <w:r>
        <w:t>The president of S.O.S. Médecins 80 Amiens stated that 'at the time of the creation of P.U.M.A., we were not contacted. We were shocked, embarrassed, but I do not remember our reaction, if there was one, towards the Order, the union, or the S.A.M.U. P.U.M.A. was largely subsidized and I think we had to denounce the allocation of this subsidy. I indicate to you, in response to your question about the cost of setting up a switchboard operating twenty-four hours a day, that it is around 600,000 francs. We understood this attempt by liberal doctors to react towards us. We were quickly reassured because P.U.M.A. was not functioning very well. We were able to notice this during training organized by the S.A.M.U. in which we participated. This allowed us to personally realize the dysfunctions of P.U.M.A. The head of the emergency department of the C.H.R. of Amiens, who directs the S.A.M.U., proposed to us, upon our installation, an agreement stipulating that the S.A.M.U. would manage the switchboard and forward us the calls that did not fall under its direct intervention. We refused this organizational modality, fearing to lose our independence. P.U.M.A. was then established between the S.A.M.U. and A.E.S.C.U.L.A.P. However, very quickly the S.A.M.U. began to send calls to S.O.S., notably because it could not find the P.U.M.A. on-call doctor. Currently, the S.A.M.U. forwards many calls to S.O.S. This system seems satisfactory to us. We have not sought to establish a particular agreement with the S.A.M.U. I add that the fact that the S.A.M.U. manages the P.U.M.A. switchboard is essential for the very survival of the system unless its members set up a switchboard themselves, which they probably will not do since on-call duty is a marginal activity for them while it constitutes our essential activity. Our current information confirms that the activity report between S.O.S. and P.U.M.A. remains in our favor. Consequently, we are not seeking to change anything. Generally speaking, today we do not have any particular difficulties to report regarding the organization of on-call services in the greater Amiens area.'</w:t>
      </w:r>
    </w:p>
    <w:p>
      <w:r>
        <w:t>The president of the departmental council of the Order of Physicians indicated that: 'P.U.M.A. is an association of treating physicians whose purpose is to ensure an on-call service among treating physicians. It thus complements the night and weekend on-call service. All treating physicians are concerned since all treating physicians are part of it. I indicate to you in this regard that the issue of daytime on-calls does not pose the same problems as nighttime on-calls. There is no P.U.M.A. on Saturdays and Sundays. It is the on-call service that handles requests. I must specify that P.U.M.A. does not function very well during the day but works well at night, according to what I know. I finally indicate that the establishment of this service was 'stimulated' by the arrival of the S.O.S. Médecins association in Amiens.'</w:t>
      </w:r>
    </w:p>
    <w:p>
      <w:r>
        <w:t>The head of the emergency medicine department of the C.H.U. of Amiens stated, during his hearing by the rapporteur on March 5, 1996, regarding the establishment of P.U.M.A., that: 'The arrival of S.O.S. Médecins was a triggering factor for liberal doctors to attempt to establish a structure for general practitioners' daytime on-call service. The hospital emergency services had been in discussions with them for some time regarding this. This dynamic continued until the signing of the agreement between A.E.S.C.U.L.A.P. and the C.H.R. on December 12, 1988. Just before the creation of S.O.S. Médecins, I met with the president of S.O.S. Médecins Amiens. I informed him that we were in consultation with liberal doctors with a view to signing this agreement. He had just informed me of the establishment of S.O.S. and was not requesting anything. I did not propose to him to discuss a similar agreement knowing the desire for independence of the S.O.S. association which wished to maintain its autonomous switchboard. P.U.M.A. has a phone number that connects directly to the regulating doctors of the S.A.M.U., the same one that answers the number 15. I must say that I have never really understood why there is a different number. In principle, this arrangement suits me; indeed, P.U.M.A. functions relatively poorly, particularly for the past four years. There are gaps in the duty roster and one cannot truly speak of continuity of care. Under the agreement, liberal doctors are supposed to be the privileged partners we must call before S.O.S. Médecins. In practice, we increasingly forward calls to S.O.S.'</w:t>
      </w:r>
    </w:p>
    <w:p>
      <w:r>
        <w:t>The summary table of calls received by the S.A.M.U. in 1995 highlights that out of the 3,323 calls received for the city of Amiens alone, which resulted in the dispatch of a general practitioner, 52.5% were forwarded by the regulator to P.U.M.A. doctors and 47.5% to doctors belonging to the S.O.S. Médecins 80 Amiens association.</w:t>
      </w:r>
    </w:p>
    <w:p>
      <w:r>
        <w:t>II. - BASED ON THE ABOVE FINDINGS, THE COUNCIL</w:t>
      </w:r>
    </w:p>
    <w:p>
      <w:r>
        <w:t>On the exclusion of certain doctors from the duty roster:</w:t>
        <w:br/>
        <w:t>Considering that the organization of the on-call service for doctors in Amiens and its periphery has been taken over by the union of doctors of the Somme, the only union represented in this department until 1990, and has been subject to a restructuring whose principles were adopted by resolution of the union council on November 12, 1987;</w:t>
      </w:r>
    </w:p>
    <w:p>
      <w:r>
        <w:t>Considering that no member of the S.O.S. Médecins 80 Amiens association is part of the list of doctors participating in the duty roster, established by the union;</w:t>
      </w:r>
    </w:p>
    <w:p>
      <w:r>
        <w:t>Considering that participation in on-call services constitutes not only an obligation resulting from the medical code of ethics but also one of the means by which doctors wishing to establish or develop their clientele can make themselves known, particularly to patients who do not have treating physicians; that therefore, the refusal by the union of doctors of the Somme to admit doctors belonging to the S.O.S. Médecins 80 Amiens association into the duty roster has the purpose and may have the effect of restricting competition among practitioners in the geographical area concerned;</w:t>
      </w:r>
    </w:p>
    <w:p>
      <w:r>
        <w:t>Considering that the union of doctors of the Somme justified its refusal by arguing that the system it has put in place and which has been approved by the departmental council of the Order of Physicians by a resolution of November 27, 1987, stipulates that on-calls can only be performed by 'established' doctors in Amiens or in neighboring municipalities and that this organization is in accordance with the provisions of the medical code of ethics;</w:t>
      </w:r>
    </w:p>
    <w:p>
      <w:r>
        <w:t>Considering, firstly, that according to the medical code of ethics: 'Participation in daytime and nighttime on-call services is a duty for every doctor, except for individual exemptions'; that therefore, all doctors in a given geographical area must be able to participate in on-call services, as is also stated in a report from the National Council of the Order from 1989 affirming that: 'These doctors (members of the S.O.S. Médecins association) have every opportunity, like any other practicing physician, to participate in the medical on-calls in their area of activity'; that the practitioners of the S.O.S. Médecins 80 Amiens association are regularly registered with the Order and are fully qualified general practitioners; that the particular modalities of practicing medicine, related to the absence of 'assigned clientele' and the conditions of intervention of these doctors - twenty-four hours a day and in emergencies - cannot therefore be usefully invoked by the union of doctors of the Somme to refuse their participation in on-call services;</w:t>
      </w:r>
    </w:p>
    <w:p>
      <w:r>
        <w:t>Considering, secondly, that while the code of ethics grants the departmental council of the Order the competence to grant individual exemptions, no provision authorizes it to exclude a category of doctors from participating in on-calls, even though it is responsible for ensuring that the organization of this service, which directly concerns the doctors themselves, does not lead to the exclusion of some of them;</w:t>
      </w:r>
    </w:p>
    <w:p>
      <w:r>
        <w:t>Considering that it follows from the above that the action implemented by the union of doctors of the Somme, to which the departmental council of the Order of Physicians of the Somme has associated itself by its approval of the system put in place, constitutes a practice prohibited by the provisions of Article 7 of the ordinance of December 1, 1986, without being able to benefit from those of paragraph 1 of Article 10 of the same ordinance;</w:t>
      </w:r>
    </w:p>
    <w:p>
      <w:r>
        <w:t>On the replacement service:</w:t>
        <w:br/>
        <w:t>Considering on the one hand, that the organization of the replacement system, a corollary of the on-call service established by the union of doctors of the Somme, does not allow doctors who do not wish to perform their on-calls to freely designate their replacement outside the official lists established by this union; that in this regard, the president of the union of doctors of the Somme has, on several occasions, refused that doctors unable to perform their on-calls be replaced during those by doctors belonging to the S.O.S. Médecins 80 Amiens association; that this practice has been endorsed by the departmental council of the Order of Physicians of the Somme under the conditions recalled in section I of this decision;</w:t>
      </w:r>
    </w:p>
    <w:p>
      <w:r>
        <w:t>Considering on the other hand, that doctors who are not members of this union and who wish to be replaced by a doctor listed on the official list cannot do so.</w:t>
      </w:r>
    </w:p>
    <w:p>
      <w:r>
        <w:rPr>
          <w:b/>
        </w:rPr>
        <w:t>[Pages 13–15]</w:t>
      </w:r>
    </w:p>
    <w:p>
      <w:r>
        <w:t>only after having paid a contribution to which doctors who are affiliated with the union are not subject;</w:t>
      </w:r>
    </w:p>
    <w:p>
      <w:r>
        <w:t>Considering, firstly, that the organization of the replacement system implemented by the union of doctors of the Somme in agreement with the departmental council of the order of doctors of the Somme is discriminatory towards doctors who are not listed on the quarterly lists established by said union; this is particularly the case for doctors belonging to the S.O.S. Médecins 80 Amiens association, who are effectively excluded from the replacement service, since the union designates a doctor from the lists it establishes for any replacement;</w:t>
      </w:r>
    </w:p>
    <w:p>
      <w:r>
        <w:t>Considering, secondly, that the union argues that charging a contribution only to non-unionized doctors wishing to use this service would not be discriminatory since unionized doctors pay a union fee that would include a contribution for the use of the replacement service;</w:t>
      </w:r>
    </w:p>
    <w:p>
      <w:r>
        <w:t>But considering that the contribution for the use of the replacement service, which according to the allegations of the union of doctors of the Somme would be included in the union fee, is not individualized and its amount is not determined; even assuming that, as indicated without justification by the union of doctors of the Somme, a portion of this union fee would be intended to cover the cost of the replacement service, this practice would be discriminatory towards unionized doctors who do not wish to be replaced during their on-call duty; under these conditions, the argument presented by the union can only be rejected; consequently, the pricing practice of the union regarding the replacement service is likely to distort competition either between non-unionized doctors and unionized doctors, or between unionized doctors wishing to be replaced and others;</w:t>
      </w:r>
    </w:p>
    <w:p>
      <w:r>
        <w:t>Considering that the exclusion of certain doctors from the replacement service by the union of doctors of the Somme, which was supported by the departmental council of the order, and the discriminations related to the financing of the replacement service implemented by the union of doctors of the Somme have the purpose and may have the effect of distorting competition among practitioners in the 'greater Amiens' region; they are therefore prohibited by the provisions of Article 7 of the ordinance of December 1, 1986;</w:t>
      </w:r>
    </w:p>
    <w:p>
      <w:r>
        <w:t>On the establishment of the Permanence and Emergency Service of Doctors of Amiens (P.U.M.A.):</w:t>
        <w:br/>
        <w:t>Considering that the regional hospital center of Amiens and the A.E.S.C.U.L.A.P. association have entered into an agreement to 'organize cooperation between the public hospital service and private practice medicine in order to respond during the day to requests for urgent medical assistance pertaining to general medicine,' within the framework of the provisions of Article L. 711-7 of the Public Health Code which provides that the operation of S.A.M.U. 'may be ensured, under conditions set by decree, with the assistance of non-hospital practitioners who request it';</w:t>
      </w:r>
    </w:p>
    <w:p>
      <w:r>
        <w:t>Considering that this agreement provides in its Article 2: 'Upon receiving the call, the regulating doctor ensures the impossibility of immediately involving the patient's treating physician. In this case, the S.A.M.U. contacts the concerned on-call general practitioner who intervenes as quickly as possible'; thus, if the implementation of this clause could lead to the exclusion of doctors who would not have appeared on the list of on-call doctors due to the application modalities of the on-call system as described above, such exclusion would not have resulted from the agreement itself but from the organizational modalities of the on-call services; moreover, it results from the investigation that practitioners belonging to the S.O.S. Médecins 80 Amiens association are called by the regulating doctor of the S.A.M.U. to respond to calls recorded by the center in nearly half of the cases when the treating physician is unavailable;</w:t>
      </w:r>
    </w:p>
    <w:p>
      <w:r>
        <w:t>Considering, consequently, that it is not established that the agreement between the regional hospital center of Amiens and the A.E.S.C.U.L.A.P. association had an object or could have an anticompetitive effect and is covered by the provisions of Article 7 of the ordinance of December 1, 1986;</w:t>
      </w:r>
    </w:p>
    <w:p>
      <w:r>
        <w:t>On sanctions and injunctions:</w:t>
        <w:br/>
        <w:t>Considering that under the terms of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extent of the damage caused to the economy, and the situation of the sanctioned company or organization, and are motivated for each sanction. The maximum amount of the sanction is, for a company, 5% of the amount of the turnover excluding taxes achieved in France during the last closed financial year. If the offender is not a company, the maximum is 10 million francs.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and under the terms of Article 22 of the ordinance of December 1, 1986: 'The permanent commission may impose the measures provided for in Article 13. However, the monetary sanction imposed may not exceed 500,000 francs for each of the authors of the prohibited practices';</w:t>
      </w:r>
    </w:p>
    <w:p>
      <w:r>
        <w:t>Considering that the union of doctors of the Somme (C.S.M.F.), by refusing to integrate the doctors of the S.O.S. Médecins 80 Amiens association into the medical on-call duty and the replacement system, aimed to exclude a category of doctors from the normal exercise of their activity; that several doctors have indeed been excluded from the on-call services; that such a practice, which amounts to a boycott, is by nature particularly serious;</w:t>
      </w:r>
    </w:p>
    <w:p>
      <w:r>
        <w:t>Considering that the departmental council of the order of doctors of the Somme, while it had the role of ensuring that no practitioner could be excluded from these on-call duties, by endorsing the refusal to integrate the doctors of the S.O.S. Médecins 80 Amiens association into the medical on-call duty and the replacement system established by the union of doctors of the Somme (C.S.M.F.) contributed to reinforcing these discriminatory practices;</w:t>
      </w:r>
    </w:p>
    <w:p>
      <w:r>
        <w:t>Considering that it is necessary to take into account the fact that practitioners belonging to the S.O.S. Médecins 80 Amiens association have nevertheless been able to access the market for daytime medical on-call services in the 'Grand Amiens' under the regulation of the S.A.M.U.;</w:t>
      </w:r>
    </w:p>
    <w:p>
      <w:r>
        <w:t>Considering that based on the elements provided by the departmental council of the Order of Doctors of the Somme, its resources for 1995 amounted to 1,057,058 francs; that based on the common and individual elements assessed above, it is appropriate to impose a monetary sanction of 20,000 francs;</w:t>
      </w:r>
    </w:p>
    <w:p>
      <w:r>
        <w:t>Considering that based on the elements provided by the union of doctors of the Somme (C.S.M.F.), its resources amounted to 303,340 francs in 1995; that based on the common and individual elements assessed above, it is appropriate to impose a monetary sanction of 20,000 francs,</w:t>
      </w:r>
    </w:p>
    <w:p>
      <w:r>
        <w:t>Decides:</w:t>
        <w:br/>
        <w:t>Art. 1. - The union of doctors of the Somme and the departmental council of the Order of Doctors of the Somme are ordered to modify the medical on-call system so that it concerns all doctors regularly registered with the order and allows them to be replaced by practitioners of their choice, as well as to eliminate any financial discrimination between members of the union of doctors of the Somme and other practitioners for access to the replacement service.</w:t>
        <w:br/>
        <w:t>Art. 2. - A monetary sanction of 20,000 francs is imposed on the departmental council of the Order of Doctors of the Somme.</w:t>
        <w:br/>
        <w:t>Art. 3. - A monetary sanction of 20,000 francs is imposed on the union of doctors of the Somme.</w:t>
        <w:br/>
        <w:t>Art. 4. - Within a maximum period of two months, the union of doctors of the Somme and the departmental council of the Order of Doctors of the Somme shall publish at their joint expense and in proportion to the monetary sanctions imposed on them, this decision in the journal Le Quotidien du Médecin.</w:t>
        <w:br/>
        <w:t>Deliberated on the oral report of Mr. Jean-Pierre Bonthoux, by Messrs. Barbeau, president, Cortesse and Jenny, vice-presidents.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