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https://www.autoritedelaconcurrence.fr/fr/decision/relative-des-pratiques-de-la-sarl-heli-inter-assistance</w:t>
      </w:r>
    </w:p>
    <w:p>
      <w:r>
        <w:t>Pages translated : 11</w:t>
      </w:r>
    </w:p>
    <w:p/>
    <w:p>
      <w:r>
        <w:rPr>
          <w:b/>
        </w:rPr>
        <w:t>[Pages 1–3]</w:t>
      </w:r>
    </w:p>
    <w:p>
      <w:r>
        <w:t>FRENCH REPUBLIC</w:t>
        <w:br/>
        <w:t>Decision No. 96-D-51 of September 3, 1996</w:t>
        <w:br/>
        <w:t>regarding practices of Sarl Héli-Inter Assistance</w:t>
        <w:br/>
        <w:t>The Competition Council (permanent commission),</w:t>
        <w:br/>
        <w:t>Considering the letter registered on June 27, 1995, under number F 772, by which S.A. Jet Systems</w:t>
        <w:br/>
        <w:t>brought to the Competition Council practices implemented by Sarl Héli-Inter Assistance as the operator of the Saint-Crescent-le-Vieil helipad;</w:t>
        <w:br/>
        <w:t>Considering Ordinance No. 86-1243 of December 1, 1986, as amended, relating to price freedom and competition and Decree No. 86-1309 of December 29, 1986, as amended, taken for its application;</w:t>
        <w:br/>
        <w:t>Considering the letter from the president of the Competition Council dated April 15, 1996, notifying the parties and the Government Commissioner of his decision to refer the matter to the permanent commission, pursuant to Article 22 of the ordinance of December 1, 1986;</w:t>
        <w:br/>
        <w:t>Considering the observations presented by Sarl Héli-Inter Assistance and by the Government Commissioner;</w:t>
        <w:br/>
        <w:t>Considering the other documents in the file;</w:t>
        <w:br/>
        <w:t>The rapporteur, the general rapporteur, the Government Commissioner heard; the deputy director of the Narbonne hospital center heard on the basis of Article 25 of the ordinance of December 1, 1986; the representatives of S.A. Jet Systems and Sarl Héli-Inter Assistance heard;</w:t>
        <w:br/>
        <w:t>Adopts the decision based on the findings (I) and the reasons (II) set forth below.</w:t>
      </w:r>
    </w:p>
    <w:p>
      <w:r>
        <w:t>I - FINDINGS</w:t>
        <w:br/>
        <w:t>By an agreement dated April 26, 1988, the local mixed economy company Sena-Sud entrusted Sarl Air Assistance, whose rights are now held by Sarl Héli-Inter Assistance, with the management of the Narbonne helipad, located in the territory of this municipality at the place known as Saint-Crescent-le-Vieil.</w:t>
        <w:br/>
        <w:t>Following a call for tenders launched at the end of 1994, the Narbonne hospital center awarded S.A. Jet Systems a contract for the provision of air ambulance transport for primary and secondary interventions. The contract stipulates that the aircraft must be stationed at the Saint-Crescent-le-Vieil helipad.</w:t>
        <w:br/>
        <w:t>A. The agreement concluded between the local mixed economy company Sena-Sud and Sarl Air Assistance</w:t>
        <w:br/>
        <w:t>By the agreement of April 26, 1988, the local mixed economy company Sena-Sud authorized Sarl Air Assistance "to occupy the Narbonne helipad under the general regime of temporary occupation of public property." According to Article 2.2 of the agreement, Sarl Air Assistance is authorized to carry out "the operation of a helipad open to all providing all service offerings, such as maintenance and upkeep work [and] all transport and aerial work activities on helicopter in accordance with the regulations in force."</w:t>
        <w:br/>
        <w:t>Article 3.3 of the agreement further specifies that "the permit holder may not oppose the landing and takeoff of all helicopters on the facilities currently entrusted. On the contrary, it will offer its services which it will charge according to a rate clearly displayed for users. A copy of this rate, including the fees and aeronautical taxes, will be submitted to Seml Sena-Sud for prior agreement."</w:t>
        <w:br/>
        <w:t>Under the "special conditions," the agreement includes clauses concerning its duration, the modalities for terminating the contract, and the amount of the land fee.</w:t>
        <w:br/>
        <w:t>The authorization subject to the agreement, which was to take effect on June 1, 1988, was originally granted for a duration of twelve years (Article 4.1.1). By an amendment dated June 27, 1990, the authorization for temporary occupation and use of the helipad was extended by five years. Having taken effect on June 1, 1988, it is set to end on September 1, 2005.</w:t>
        <w:br/>
        <w:t>In the event of termination of the contract, Article 4.1.3 provides: "In all cases where the present authorization must be definitively terminated at any time, Seml Sena-Sud must give Sarl Air Assistance six months' notice by simple registered letter with acknowledgment of receipt.</w:t>
        <w:br/>
        <w:t>For its part, the permit holder wishing to amicably terminate the present agreement will inform Seml Sena-Sud of its intention in the same form and duration as above.</w:t>
        <w:br/>
        <w:t>In this case, and taking into account the investment made by Seml Sena-Sud, the permit holder agrees to pay Seml Sena-Sud an indemnity equal to the remaining rent due until the expiration of the agreement. However, the latter may release the permit holder from this obligation in the presence of another applicant appearing to offer all necessary guarantees for the continuation of the occupation."</w:t>
        <w:br/>
        <w:t>Regarding financial conditions, Article 4.5 of the agreement provides for the payment of a land fee, the initial amount of which was set in 1988 at 42,000 francs excluding tax and which is automatically and by right revised on January 1 of each year based on variations in construction costs. The fee amounted to 111,504.44 F in 1990 and, in 1995, to 119,228.16 F.</w:t>
        <w:br/>
        <w:t>In return for the payment of the fee for the occupation of public property, the permit holder thus has the possibility to operate the helipad facilities consisting in particular of two takeoff and landing areas and a reception and garage room composed of a building partly used as an office, waiting room, and sanitary facilities, and partly used as a workshop and hangar.</w:t>
        <w:br/>
        <w:t>B. The call for tenders launched by the Narbonne hospital center in October 1994 regarding "a service provided by a helicopter tasked with fulfilling air ambulance transport missions within the framework of SMUR activities"</w:t>
        <w:br/>
        <w:t>From 1989 to 1994, Sarl Air Assistance and then Sarl Héli-Inter Assistance were successively holders of the contract for the provision of air ambulance transport for the SMUR of the Narbonne hospital center. A new call for tenders was launched in October 1994. The specific regulations for the call for tenders provided that the contract, concluded for one year and renewable by tacit agreement for a total period not exceeding three years, would take effect on January 1, 1995. Candidates were invited to submit a financial proposal based on an estimated forecast activity of 250 flight hours per year. The proposal was to include a fixed part payable monthly in arrears and a part corresponding to the hours flown, payable monthly after service rendered.</w:t>
        <w:br/>
        <w:t>The special technical specifications specified that "the aircraft must remain at the disposal of the SMUR of Narbonne at the Saint-Crescent helipad located south of the city" (Article 2.3). Pursuant to Article 4, the contract holder was to "employ at least one qualified mechanic on the type of aircraft made available to the Narbonne hospital center... the aircraft [must be] maintained at the Saint-Crescent helipad or in the company's hangar for periodic visits and mechanical exchanges." According to Article 7 of the special administrative specifications, "refueling will preferably take place at the Saint-Crescent helipad in Narbonne at the company's expense, and the flight times necessary for maintenance and refueling at the operating base if it is distant will not be charged." By an addendum dated November 15, 1994, the special technical specifications provided that candidates would present "in addition to the base offer a price proposal for a 24-hour service."</w:t>
        <w:br/>
        <w:t>The call for applications having been published in the official bulletin of public procurement announcements and in the Official Journal of the European Community, thirteen companies requested a consultation file. Offers from six companies were recorded. The results of the call for tenders are reproduced below.</w:t>
      </w:r>
    </w:p>
    <w:p>
      <w:r>
        <w:rPr>
          <w:b/>
        </w:rPr>
        <w:t>[Pages 4–6]</w:t>
      </w:r>
    </w:p>
    <w:p>
      <w:r>
        <w:t>Companies Base Offer Variant</w:t>
        <w:br/>
        <w:t>Ecureuil AS 350 Jet Ranger Ecureuil AS 350 Jet Ranger</w:t>
        <w:br/>
        <w:t>Héli Services 2,178,457 (1) 1,621,417 (2) 2,544,862 (1) 1,987,822 (2)</w:t>
        <w:br/>
        <w:t>Héli-Inter Assistance</w:t>
        <w:br/>
        <w:t>1,815,000 - 2,157,000 -</w:t>
        <w:br/>
        <w:t>Tecnavia Aeronautics</w:t>
        <w:br/>
        <w:t>1,637,500 - 1,712,500 -</w:t>
        <w:br/>
        <w:t>Hélicap S.A. 1,860,000 - (2) -</w:t>
        <w:br/>
        <w:t>Héli Périgord 1,530,000 - 1,100 francs per -</w:t>
        <w:br/>
        <w:t>night flight hour</w:t>
        <w:br/>
        <w:t>Jet Systems S.A. 1,533,800 - 1,538,000 -</w:t>
        <w:br/>
        <w:t>(1) The offer from Héli Services was established including all taxes. All other offers were presented excluding tax, as the service in question was exempt from VAT.</w:t>
        <w:br/>
        <w:t>(2) Failing to make a proposal for the "24 hours a day" variant, Hélicap S.A. offered 50 free flight hours and considered charging 2,000 F per flight hour beyond 300 hours of service (250 + 50).</w:t>
        <w:br/>
        <w:t>In its meeting of December 29, 1994, the tender commission selected the proposal from Jet Systems with the "24 hours a day" option. The annual amount of the offer of 1,538,000 F was broken down as follows: fixed part 1,083,000 F/year; 250 hours of day and night flight for 455,000 F/year.</w:t>
        <w:br/>
        <w:t>By a letter dated January 6, 1995, S.A. Jet Systems requested from Héli-Inter Assistance the rates it could grant for the use of the helipad facilities, specifying: "Following our last conversation, here are the facilities we would like to have at the Narbonne helipad, in case we do not proceed with the rental of your helicopter: - parking of the aircraft (with direct access to the parking lot) - electrical connection (220 volts) - PTT connection (1 line) - washing area - fuel delivery - office for the pilot - access to sanitary facilities. Can you provide us with a quote for each part with a monthly pricing? In case of renting your aircraft, what would be the cost of these same services?".</w:t>
        <w:br/>
        <w:t>On the same day, S.A. Jet Systems received the "best conditions" from Sarl Héli-Inter Assistance for "...the use of the Saint-Crescent helipad in Narbonne and the facilities that this use can... provide: - parking for a helicopter (location to be determined) - provision of a washing area - private electrical and PTT connections (connection fees and consumption at your expense) - fuel delivery (during office hours) - provision of an office (charges included) during office hours - access to sanitary facilities (during office hours). Monthly package based on 1,200 F excluding tax/weekdays and weekends and holidays based on 1,800 F excluding tax/day, i.e. (22 days x 1,200 F) + (8 x 1,800 F) = 40,800 francs excluding tax/month. The use of landing and using this helipad is subject to your acceptance of these conditions and the prior payment of two months of monthly fees, i.e. 81,600 F excluding tax.".</w:t>
        <w:br/>
        <w:t>S.A. Jet Systems rejected these proposals and, as of February 10, 1995, informed the services of the city of Narbonne of its inability to reach an agreement with Sarl Héli-Inter Assistance. During the year 1995, Sarl Héli-Inter Assistance nevertheless sent S.A. Jet Systems 21 "provisional" invoices for services related to the parking and landing tax of the aircraft, for a total amount of 145,974.45 F. These invoices were not paid. On June 13, 1995, Sarl Héli-Inter Assistance summoned S.A. Jet Systems before the commercial court of Narbonne to have it ordered to pay the amounts then invoiced. On February 5, 1996, the commercial court dismissed Sarl Héli-Inter Assistance on the grounds that "the invoices produced by Sarl Héli-Inter Assistance only relate to services concerning the parking and landing taxes of the aircraft... [and] it follows from the letter of the Mayor of Narbonne dated June 16, 1989, well before the contract of which S.A. Jet Systems became the holder, that the aeronautical taxes 'regarding SAMU and SMUR operations, it is not envisaged to claim such payments from companies that carry out air ambulance transports'." The dispute is pending before the Montpellier Court of Appeal.</w:t>
        <w:br/>
        <w:t>C. The conditions for the execution of the hospital contract</w:t>
        <w:br/>
        <w:t>According to statements made in the session and which were not contested, S.A. Jet Systems has been providing air ambulance transport services for the Narbonne hospital center since January 1995 without being able to use the facilities of the Saint-Crescent-le-Vieil helipad. Lacking an office, the pilots of S.A. Jet Systems use a caravan located on land adjacent to the helipad. Access to the garage being prohibited, the helicopter, parked on site, is exposed to the elements, at risk of degradation, and its security is not ensured. S.A. Jet Systems cannot use either the aircraft washing area or the fuel station. It is thus forced to resort to makeshift means to clean its helicopter and to have fuel delivered by a tanker truck from Lézignan.</w:t>
        <w:br/>
        <w:t>Finally, it results from the documents submitted to the file and the statements made in the session that Sarl Héli-Inter Assistance, which only intervenes very occasionally at the Saint-Crescent-le-Vieil helipad since it lost the hospital contract, does not offer any of the services referred to in Article 2.2 of the agreement of April 26, 1988.</w:t>
        <w:br/>
        <w:t>II - BASED ON THE FINDINGS ABOVE, THE COUNCIL,</w:t>
        <w:br/>
        <w:t>Considering that S.A. Jet Systems, which had submitted a bid, in competition with other companies, including Sarl Air Assistance, whose rights were succeeded by Sarl Héli-Inter Assistance, to a call for tenders launched at the end of 1994 for a contract for the provision of air ambulance services awarded by the Narbonne hospital center, was declared the successful bidder for this contract; Considering that Article 2, paragraph 3 of the special technical specifications related to this contract provides that "the aircraft must remain at the disposal of the SMUR of Narbonne at the Saint-Crescent helipad located south of the city"; that by an agreement dated April 26, 1988, Seml Sena-Sud authorized Sarl Air Assistance, whose rights were succeeded by Sarl Héli-Inter Assistance, to "occupy the Narbonne helipad under the general regime of temporary occupation of public property" and to operate the helipad open to all "by providing all service offerings, such as maintenance and upkeep work (and) all transport and aerial work activities on helicopters in accordance with the regulations in force"; that this authorization is to end on September 1, 2005; that thus Sarl Héli-Inter Assistance is the only company authorized to offer services to the crews of helicopters operating from the Saint-Crescent-le-Vieil helipad; that it thus holds a monopoly on the market for the operation of this helipad; Considering that S.A. Jet Systems is dependent, for the execution of the contract for the provision of emergency air ambulance transport for the Narbonne hospital center, on Sarl Héli-Inter Assistance which is also its competitor; that this dependence mainly results from the fact that the aircraft of S.A. Jet Systems must, in execution of the contract with the Narbonne hospital center, remain at the disposal of this center at this helipad; that this dependence extends to other services that may be offered by Sarl Héli-Inter Assistance, such as refueling the aircraft or providing means for washing the aircraft or even parking it in a location ensuring safety conditions; that Sarl Héli-Inter Assistance acknowledges in its observations that "the operator of the Saint-Crescent-le-Vieil helipad has an essential facility and uses this installation for its own needs"; Considering that, although S.A. Jet Systems has had to, since obtaining the contract from the hospital center, provide some of the necessary services for the operation of its aircraft itself, due to a lack of agreement with Sarl Héli-Inter Assistance, the precarious solutions implemented, such as, for example, the installation of a caravan for the pilots or refueling the aircraft by tanker truck from Lézignan, cannot be considered economically equivalent to those that the manager of the helipad could have provided; that, as stated by the deputy director of the hospital center, these precarious solutions pose a risk to the safety and continuity of the operation of the service by S.A. Jet Systems; Considering that Sarl Héli-Inter Assistance argues in its observations in response to the notification of grievances that since September 1995, S.A. Jet Systems has had free access to a plot of land on which it could meet its needs related to the operation of its aircraft, such as fuel delivery or the services of a mechanic, "provided that landings must always take place at the helipad for regulatory and safety reasons"; that it alleges in this regard the existence of an agreement from October 1995 between the city of Narbonne, the general hospital center, Seml Sena Sud, and S.A. Jet Systems, which would make available to the latter a plot of 1583 m² adjacent to the helipad; that thus, in any case, S.A. Jet Systems would no longer be dependent on Sarl Héli-Inter Assistance since October 1, 1995; But considering that it results from the statements made in the session by the deputy director of the Narbonne hospital center that this agreement was never signed; that, under these conditions,</w:t>
      </w:r>
    </w:p>
    <w:p>
      <w:r>
        <w:rPr>
          <w:b/>
        </w:rPr>
        <w:t>[Pages 7–9]</w:t>
      </w:r>
    </w:p>
    <w:p>
      <w:r>
        <w:t>S.A. Jet Systems continued to be dependent on Sarl Héli-Inter Assistance after October 1, 1995; Considering that, when the monopolistic operator of an "essential infrastructure" is also a potential competitor of a company providing a service that requires access to this facility, this operator may restrict or distort competition in the downstream market of the service by abusing its dominant position or the state of dependency in which its competitors find themselves by establishing an unjustified access price to this facility; Considering that it is precisely to guard against such risks and to allow for the emergence of competition in the telecommunications sector, a sector in which the public operator managing the local loop is also likely to compete in the telecommunications services market with companies needing access to this local loop, that the resolution of the Council of Ministers of the European Union of September 18, 1995 was adopted and that various directives related to interconnection are being developed; that, although these texts concern the telecommunications sector, which is different from the sector involved in the case at hand, there is nevertheless reason to draw inspiration from the principles underlying them given the similarity of the situations they address with that identified in the present case; that, in particular, these resolutions or draft directives provide that operators of essential structures must comply with reasonable access requests to these structures made by their competitors in the downstream service markets; that the financial conditions offered for access to the essential structure by its operator must be non-discriminatory compared to the conditions it applies to its own production of competing services and that these conditions must be proportionate, cost-oriented, transparent, and based on objective criteria; Considering, in application of these principles and the general principles of competition law aimed at preserving competition in the markets, that a practice having as its object or that could have the effect of distorting competition and prohibited by the provisions of Article 8 of the ordinance of December 1, 1986 would be the fact, for the operator of an essential structure, of unjustifiably refusing access to this structure to its competitors or only allowing them access at an abusive price, disproportionate to the nature and importance of the requested services, not cost-oriented and not transparent, thereby preventing them from making offers or entering into contracts under competitive conditions with its own; that, similarly, the fact for the operator of an essential structure to implement a price discrimination aimed at imposing on itself lower access charges to the structure it manages than those it charges its competitors would constitute an anti-competitive practice; Considering, in the case at hand, that S.A. Jet Systems contacted Sarl Héli-Inter Assistance at the end of 1994 or the beginning of 1995 to inquire about the conditions under which it could benefit from certain services at the Narbonne helipad necessary for the proper execution of the contract for the provision of air ambulance transport for the Narbonne hospital center of which it had been declared the successful bidder; that, by letter dated January 6, 1995, and following these preliminary discussions, it requested Sarl Héli-Inter Assistance to indicate to it, in the event that it did not proceed to rent the helicopter of this latter company to ensure emergency medical transports for the Narbonne hospital center, the monthly rate that would be applied to it for each of the following services: parking of the aircraft, electrical and PTT connection, washing area, fuel delivery, pilot's office; that it also requested the cost of these same services in the event of renting the aircraft from Sarl Héli-Inter Assistance; Considering that by letter dated the same day the manager of Sarl Héli-Inter Assistance responded to this request by providing "its best conditions," which consisted of a monthly flat rate of 40,800 F excluding taxes for all the requested services, the location of the aircraft being to be determined, the costs of electrical and PTT connections and consumption remaining the responsibility of S.A. Jet Systems and the other services being available during office hours; that it is established that this offer did not include a breakdown service by service as requested by S.A. Jet Systems nor an evaluation of the cost of these services in the event that this latter company would have rented the aircraft from Héli-Inter Assistance; Considering that Sarl Héli-Inter Assistance argues in its observations in response to the notification of grievances that "the estimate of January 6, 1995 (...) constituted, like any commercial proposal, a framework for discussion, it being understood that the details of the services requested by S.A. Jet Systems had not been clearly explained"; that it also claims that: "The disputed proposal from Héli-Inter Assistance included landing and parking fees (respectively 150 francs per landing and 13 francs per hour according to rates approved by Sena-Sud) - provision of an equipped office and sanitary facilities - availability of a mechanic for fuel delivery in particular (a mechanic charges between 270 and 300 francs per hour)"; But considering, firstly, that, contrary to what Sarl Héli-Inter Assistance claims, its letter of January 6, 1995 did not mention a preliminary proposal; it indeed results from the elements submitted to the file that this proposal, which according to the addressed letter represented "the best conditions" of Sarl Héli-Inter Assistance, was formulated after preliminary discussions with S.A. Jet Systems; Considering, secondly, that the lack of breakdown of the cost of services, as well as the absence of a response regarding the cost of these services, in the event that S.A. Jet Systems would rent the aircraft from Sarl Héli-Inter Assistance, limited the negotiation possibilities of S.A. Jet Systems and rendered the price offers addressed to it non-transparent; Considering, thirdly, that Sarl Héli-Inter Assistance could not effectively argue that "the details of the services requested by Jet Systems had not been clearly explained"; it results, indeed, both from the letter addressed to it by S.A. Jet Systems and from the response provided and the clarifications given on the contours of the proposed services, that the request was clear and that the response was unambiguous regarding the nature of the proposed services; Considering, fourthly, that Sarl Héli-Inter Assistance argues that its proposal was neither abusive nor discriminatory and did not aim to hinder S.A. Jet Systems' access to the helipad or to prevent it from executing the emergency medical transport contract for the Narbonne hospital; But considering that this proposal included landing fees amounting to 150 F per landing and parking fees at the rate of 13 F per hour; that assuming, as Sarl Héli-Inter Assistance does in its observations, one landing every two days, these fees amounted to 2,250 F per month for landing fees and 9,360 F for parking fees, totaling 11,610 F out of the 40,800 F requested; that it is, however, established that, by letter dated June 16, 1989, the mayor of Narbonne informed the director of the hospital center that it was not "envisaged to demand such payments from companies performing medical transports"; that, likewise, by a letter dated June 30, 1989, the mayor of Narbonne informed Air Assistance, then holder of the contract for emergency air ambulance transport for the Narbonne hospital center, that "in the context of the air operations of Samu 11 or Smur it was not envisaged to demand payment of the applicable aeronautical taxes for medical transports"; that thus the proposal of Sarl Héli-Inter Assistance clearly had an abusive character by imposing on S.A. Jet Systems, without detailing them, charges of which it was aware that S.A. Jet Systems should not bear since Sarl Air Assistance, whose rights were succeeded by Sarl Héli-Inter Assistance, had itself provided the emergency air ambulance service for the Narbonne hospital until 1995 without having to bear these charges; Considering that if S.A. Jet Systems did not accept the conditions of Sarl Héli-Inter Assistance, it was nevertheless required to make its aircraft available to the hospital center at the Saint-Crescent-le-Vieil helipad in accordance with the agreement made with this center; that Sarl Héli-Inter Assistance, which, in the absence of an agreement, offered it none of the services it had requested, nevertheless sent it invoices corresponding to parking and landing fees, invoices which, moreover, did not reflect the reality of the movements of the aircraft as evidenced by the logbook provided by S.A. Jet Systems or the records of the hospital center; that, by doing so, Sarl Héli-Inter Assistance demonstrated that it intended to subject S.A. Jet Systems to the conditions on which it had based its response of January 6, 1995; that it is established that, S.A. Jet Systems having refused to pay the amounts claimed by Sarl Héli-Inter Assistance and having been summoned by the latter before the commercial court of Narbonne, Sarl Héli-Inter Assistance was dismissed from its claims by judgment dated February 5, 1996, the court having found that S.A. Jet Systems was not required to pay these taxes; Considering, furthermore, that, according to the writings of Sarl Héli-Inter Assistance, its proposal included a "mechanic on duty for fuel delivery in particular" and that it claims that a mechanic charges between 270 and 300 F per hour; that, however, the response provided by Sarl Héli-Inter Assistance makes no reference to the provision of a mechanic; that the rate produced by Sarl Héli-Inter Assistance indicates that each fuel delivery incurs a flat fee of 50 F; that even assuming that one takes as a basis an average of one trip per day and one refueling for each trip, the total amount due under the rate for fuel refueling would be 30x50= 1,500 F per month; Considering, also, that in its response of January 6, 1995, Sarl Héli-Inter Assistance indicates that the costs of private electrical and PTT connections as well as the related consumption will remain the responsibility of S.A. Jet Systems; that the representative of Sarl Héli-Inter Assistance estimated during the session, without providing any accounting documents to support his statements, that the costs of the helipad related to maintenance, insurance, and electricity and telephone consumption amounted to approximately 2,000 F per month for the entire helipad, the cost of certifying the aircraft of Sarl Héli-Inter Assistance, which cannot be charged to S.A. Jet Systems, amounting to 5,000 F per month; Considering that the only other services requested by S.A. Jet Systems, namely access to parking and washing areas for the helicopter and access to a pilot's office, could not justify the magnitude of the claims of Sarl Héli-Inter Assistance for the provision of these services, claims which total to</w:t>
      </w:r>
    </w:p>
    <w:p>
      <w:r>
        <w:rPr>
          <w:b/>
        </w:rPr>
        <w:t>[Pages 10–11]</w:t>
      </w:r>
    </w:p>
    <w:p>
      <w:r>
        <w:t>40,800 F excluding tax per month; that moreover, Sarl Héli-Inter Assistance provides no evidence establishing that the pricing conditions it proposed to S.A. Jet Systems were proportionate to the nature and importance of the requested services or aligned with the costs incurred directly or indirectly by Sarl Héli-Inter Assistance for the provision of these services to S.A. Jet Systems; Considering, furthermore, that Sarl Héli-Inter Assistance has provided no information on the costs it attributed to itself for these services when it was the holder, until the end of 1994, of the contract for the provision of air ambulance services for this hospital center; that it merely indicates, regarding parking and landing fees, that since the previous holder of the transport contract was, moreover, the operator of the helipad "it was unnecessary for the operator to charge itself landing fees related to air ambulance transport since the contract explicitly provided for the impossibility of recharging them to the hospital center"; Considering that it follows from the above that Sarl Héli-Inter Assistance abused its dominant position and the state of dependence in which S.A. Jet Systems found itself in relation to it by imposing an unjustified and discriminatory flat-rate pricing; that this practice could have the effect of restricting competition by preventing S.A. Jet Systems from executing the contract for the provision of emergency air ambulance services for which it had been declared the successful bidder under financially justified and technically acceptable conditions; that this practice aims to and may have the effect of encouraging the Narbonne hospital to terminate the contract with S.A. Jet Systems for the air ambulance service of this center, this contract being renewable annually by tacit agreement for a maximum period of three years, and to dissuade this hospital center from awarding this contract to any company other than Sarl Héli-Inter Assistance; that, moreover, during the Council meeting, the deputy director of the hospital did not hide the difficulty he might have in fostering competition under the aforementioned circumstances and the risk incurred by continuing to have the contract executed by S.A. Jet Systems; that the practice of Sarl Héli-Inter Assistance is thus prohibited by the provisions of Article 8 of the ordinance of December 1, 1986; Regarding injunctions and sanctions 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 achieved in France during the last closed financial year"; that pursuant to Article 22, paragraph 2, of the same ordinance, the permanent commission may impose the measures provided for in Article 13, with the sanctions imposed not exceeding 500,000 francs for each of the authors of the prohibited practices; Considering that the execution of the contract for the provision of air ambulance services for the Narbonne hospital center, under conditions compliant with the clauses of the special technical specifications and the special administrative clauses, involves access to the services related to the use of the Saint-Crescent-le-Vieil helipad operated by Sarl Héli-Inter Assistance; that the exercise of competition among companies wishing to bid for this initial contract is only possible if the rates for these services are not set at a level that dissuades them from competing; that it is therefore appropriate to order Sarl Héli-Inter Assistance to define objective, transparent, and non-discriminatory rates; Considering that, through the practices implemented, Sarl Héli-Inter Assistance sought to satisfactorily obstruct the execution of the contract launched by the Narbonne hospital center; that this contract was awarded to S.A. Jet Systems for an amount of 1,583,000 F; that this offer must be compared to that proposed by Sarl Héli-Inter Assistance amounting to 2,157,000 F; that the non-execution of the contract by Sarl Héli-Inter Assistance could result in an additional annual expense for the Narbonne hospital center amounting to 619,000 F; that the turnover excluding tax achieved in France by Sarl Héli-Inter Assistance during the 1995 financial year, the last closed financial year available, is 2,164,777 F; that based on the general and individual elements as assessed above, it is appropriate to impose a monetary sanction of 70,000 F; Decides: Article 1 - It is established that the company Héli-Inter Assistance has violated the provisions of Article 8 of the ordinance of December 1, 1986. Article 2: Sarl Héli-Inter Assistance is ordered to justify to the Competition Council, within two months from the notification of this decision, a proposal for pricing the services related to the use of the Saint-Crescent-le-Vieil helipad by S.A. Jet Systems for the execution of the contract for the provision of air ambulance services for the Narbonne hospital center under objective, transparent, non-discriminatory conditions and oriented towards the costs incurred to meet this request. Article 3. - A monetary sanction of 70,000 F is imposed on Sarl Héli-Inter Assistance. Deliberated, on the report of Mr. André-Paul Weber, by Mr. Barbeau, president, Mr. Cortesse, vice-president, and Mr. Rocca, member, designated in place of Mr. Jenny, vice-president, prevented. The general rapporteur, The president, Marie Picard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