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https://www.autoritedelaconcurrence.fr/fr/decision/relative-des-pratiques-mises-en-oeuvre-dans-le-secteur-de-la-presse-dinformation-sportive</w:t>
      </w:r>
    </w:p>
    <w:p>
      <w:r>
        <w:t>Pages translated : 69</w:t>
      </w:r>
    </w:p>
    <w:p/>
    <w:p>
      <w:r>
        <w:rPr>
          <w:b/>
        </w:rPr>
        <w:t>[Pages 1–3]</w:t>
      </w:r>
    </w:p>
    <w:p>
      <w:r>
        <w:t xml:space="preserve">FRENCH REPUBLIC  </w:t>
        <w:br/>
        <w:t xml:space="preserve">Decision No. 14-D-02 of February 20, 2014  </w:t>
        <w:br/>
        <w:t xml:space="preserve">regarding practices implemented in the sector of  </w:t>
        <w:br/>
        <w:t xml:space="preserve">sports information press  </w:t>
        <w:br/>
        <w:t xml:space="preserve">The Competition Authority (Section I B),  </w:t>
        <w:br/>
        <w:t xml:space="preserve">Having regard to the letter of December 10, 2008, registered under numbers 08/0113 F and 08/0114 M, by which the company Le Journal du Sport referred to the Competition Council practices implemented by the Amaury group in the daily sports information press market;  </w:t>
        <w:br/>
        <w:t xml:space="preserve">Having regard to the letter of May 18, 2009, by which the company Le Journal du Sport withdrew its request for interim measures;  </w:t>
        <w:br/>
        <w:t xml:space="preserve">Having regard to Article 102 of the Treaty on the Functioning of the European Union;  </w:t>
        <w:br/>
        <w:t xml:space="preserve">Having regard to Book IV of the Commercial Code;  </w:t>
        <w:br/>
        <w:t xml:space="preserve">Having regard to the decisions related to the protection of business secrets No. 12-DSA-314 of September 17, 2009; No. 12-DSA-265 of August 8, 2012; No. 12-DECR-29 of November 12, 2012; No. 12-DEC-65 of December 5, 2012; No. 13-DSA-169 of May 28, 2013; No. 13-DEC-34 of June 13, 2013; No. 13-DSA-256 of September 12, 2013;  </w:t>
        <w:br/>
        <w:t xml:space="preserve">Having regard to the other documents in the file;  </w:t>
        <w:br/>
        <w:t xml:space="preserve">Having regard to the observations presented by the company Éditions Philippe Amaury, the company 10 Médias, and the Government Commissioner;  </w:t>
        <w:br/>
        <w:t xml:space="preserve">The rapporteurs, the deputy general rapporteur, the government commissioner, and the representatives of the companies Éditions Philippe Amaury and 10 Médias heard during the session of the Competition Authority on December 18, 2013;  </w:t>
        <w:br/>
        <w:t>Adopts the following decision:</w:t>
      </w:r>
    </w:p>
    <w:p>
      <w:r>
        <w:t xml:space="preserve">SUMMARY  </w:t>
        <w:br/>
        <w:t xml:space="preserve">I. Introduction ...................................................................................... 5  </w:t>
        <w:br/>
        <w:t xml:space="preserve">II. Findings ............................................................................................ 6  </w:t>
        <w:br/>
        <w:t xml:space="preserve">A. THE SECTOR AND THE COMPANIES IN QUESTION ................................................................... 6  </w:t>
        <w:br/>
        <w:t xml:space="preserve">1. THE SECTOR .......................................................................................................................... 6  </w:t>
        <w:br/>
        <w:t xml:space="preserve">a) The press sector ........................................................................................ 6  </w:t>
        <w:br/>
        <w:t xml:space="preserve">b) The sports press titles ............................................................................... 7  </w:t>
        <w:br/>
        <w:t xml:space="preserve">L’Équipe ................................................................................................................ 7  </w:t>
        <w:br/>
        <w:t xml:space="preserve">Other titles ...................................................................................................... 7  </w:t>
        <w:br/>
        <w:t xml:space="preserve">2. THE OPERATORS ................................................................................................................. 7  </w:t>
        <w:br/>
        <w:t xml:space="preserve">a) The main press groups .............................................................................. 8  </w:t>
        <w:br/>
        <w:t xml:space="preserve">b) The Amaury group ........................................................................................ 8  </w:t>
        <w:br/>
        <w:t xml:space="preserve">SNC L’Équipe .................................................................................................. 9  </w:t>
        <w:br/>
        <w:t xml:space="preserve">SNC Le Parisien Libéré .................................................................................... 9  </w:t>
        <w:br/>
        <w:t xml:space="preserve">c) The complainant: Le Journal du Sport ........................................................ 10  </w:t>
        <w:br/>
        <w:t xml:space="preserve">B. THE PRACTICES DENOUNCED BY THE COMPLAINANT ......................................................... 10  </w:t>
        <w:br/>
        <w:t xml:space="preserve">1. AGGRESSIVE EXCLUSION POLICY ....................................................................................... 10  </w:t>
        <w:br/>
        <w:t xml:space="preserve">2. DEFICIT EXPLOITATION FOR PREDATORY PURPOSES ......................................................... 10  </w:t>
        <w:br/>
        <w:t xml:space="preserve">3. PREDATION AND PRESSURES ON THE ADVERTISING MARKET ............................................ 11  </w:t>
        <w:br/>
        <w:t xml:space="preserve">4. UNFAIR COMMERCIAL PRACTICES ...................................................................................... 11  </w:t>
        <w:br/>
        <w:t xml:space="preserve">5. DISPARAGEMENT STRATEGY ............................................................................................... 12  </w:t>
        <w:br/>
        <w:t xml:space="preserve">C. THE PRACTICES IDENTIFIED .................................................................................................. 12  </w:t>
        <w:br/>
        <w:t xml:space="preserve">1. THE LAUNCH OF 10SPORT.COM .......................................................................................... 12  </w:t>
        <w:br/>
        <w:t xml:space="preserve">a) The announcement of the launch and the concept of 10Sport.com .......... 12  </w:t>
        <w:br/>
        <w:t xml:space="preserve">b) The evolution of 10Sport.com ..................................................................... 13  </w:t>
        <w:br/>
        <w:t xml:space="preserve">2. THE REACTION OF THE AMAURY GROUP: THE LAUNCH OF AUJOURD'HUI SPORT .......... 14  </w:t>
        <w:br/>
        <w:t xml:space="preserve">a) The official launch of Aujourd'hui Sport ..................................................... 14  </w:t>
        <w:br/>
        <w:t xml:space="preserve">Content and format ........................................................................................ 14  </w:t>
        <w:br/>
        <w:t xml:space="preserve">Launch date and promotion ........................................................................... 14  </w:t>
        <w:br/>
        <w:t xml:space="preserve">Statements from the leaders of the Amaury group ........................................ 15  </w:t>
        <w:br/>
        <w:t xml:space="preserve">b) The development of the response by the Amaury group .......................... 16  </w:t>
        <w:br/>
        <w:t xml:space="preserve">A response project to a "very serious" threat ............................................... 16  </w:t>
        <w:br/>
        <w:t xml:space="preserve">The choice of response strategy ................................................................... 17  </w:t>
        <w:br/>
        <w:t xml:space="preserve">The launch of the new daily by Le Parisien .................................................. 24  </w:t>
        <w:br/>
        <w:t xml:space="preserve">The competitive monitoring work by L’Équipe .............................................. 24  </w:t>
        <w:br/>
        <w:t xml:space="preserve">The contribution to the project of the advertising agency Manchette Publicité ............... 25  </w:t>
        <w:br/>
        <w:t xml:space="preserve">Promotional actions ....................................................................................... 25  </w:t>
        <w:br/>
        <w:t xml:space="preserve">Monitoring the effects of the decision to launch a new daily ...................... 26  </w:t>
        <w:br/>
        <w:t xml:space="preserve">c) The consequences of the transition to a weekly format for 10sport.com..... 27  </w:t>
        <w:br/>
        <w:t xml:space="preserve">d) The cessation of Aujourd'hui Sport in June 2009 ..................................... 29  </w:t>
        <w:br/>
        <w:t xml:space="preserve">3. THE FACTS RELATING TO OTHER PRACTICES DENOUNCED BY THE COMPLAINANT 30  </w:t>
        <w:br/>
        <w:t xml:space="preserve">a) Predation and pressures on the advertising market ...................................... 31  </w:t>
        <w:br/>
        <w:t xml:space="preserve">b) Unfair commercial practices ...................................................................... 32  </w:t>
        <w:br/>
        <w:t xml:space="preserve">c) Disparagement strategies .......................................................................... 32  </w:t>
        <w:br/>
        <w:t xml:space="preserve">III. The notified grievance ........................................................................ 34  </w:t>
        <w:br/>
        <w:t xml:space="preserve">IV. Discussion ........................................................................................ 35  </w:t>
        <w:br/>
        <w:t xml:space="preserve">A. ON THE APPLICATION OF UNION LAW .............................................................................. 35  </w:t>
        <w:br/>
        <w:t xml:space="preserve">B. ON THE RELEVANT MARKET AND THE POSITION OF THE AMAURY GROUP IN THIS MARKET .................................................................................................................................................. 36  </w:t>
        <w:br/>
        <w:t xml:space="preserve">1. THE RELEVANT MARKET ..................................................................................................... 36  </w:t>
        <w:br/>
        <w:t xml:space="preserve">a) Material dimension ...................................................................................... 37  </w:t>
        <w:br/>
        <w:t xml:space="preserve">The readership market ................................................................................... 37  </w:t>
        <w:br/>
        <w:t xml:space="preserve">The concerned media: the print press .............................................................. 37  </w:t>
        <w:br/>
        <w:t xml:space="preserve">National daily press .......................................................................................... 38  </w:t>
        <w:br/>
        <w:t xml:space="preserve">Daily sports information press ....................................................................... 38  </w:t>
        <w:br/>
        <w:t xml:space="preserve">b) Geographical dimension .............................................................................. 41  </w:t>
        <w:br/>
        <w:t xml:space="preserve">2. THE POSITION OF THE AMAURY GROUP IN THE RELEVANT MARKET ............................ 41  </w:t>
        <w:br/>
        <w:t xml:space="preserve">C. ON THE MERITS OF THE GRIEVANCE .................................................................................. 42  </w:t>
        <w:br/>
        <w:t xml:space="preserve">1. THE APPLICABLE PRINCIPLES ............................................................................................ 42  </w:t>
        <w:br/>
        <w:t xml:space="preserve">2. THE QUALIFICATION OF THE EXCLUSION PRACTICE ....................................................... 43  </w:t>
        <w:br/>
        <w:t xml:space="preserve">a) The objective of excluding the competitor .................................................. 44  </w:t>
        <w:br/>
        <w:t xml:space="preserve">b) The absence of economic rationality of the strategy .................................. 45  </w:t>
        <w:br/>
        <w:t xml:space="preserve">c) The simultaneous launch of a similar daily ................................................ 50  </w:t>
        <w:br/>
        <w:t xml:space="preserve">d) The ephemeral nature of Aujourd'hui Sport ................................................ 51  </w:t>
        <w:br/>
        <w:t xml:space="preserve">e) The exit from the market of the daily Le 10Sport.com. .............................. 54  </w:t>
        <w:br/>
        <w:t xml:space="preserve">f) Conclusion on the characterization of the practice .................................... 55  </w:t>
        <w:br/>
        <w:t xml:space="preserve">g) The duration of the practice .......................................................................... 57  </w:t>
        <w:br/>
        <w:t xml:space="preserve">D. ON THE OTHER PRACTICES DENOUNCED BY THE COMPLAINANT ............................... 57  </w:t>
        <w:br/>
        <w:t xml:space="preserve">1. PREDATION AND PRESSURES ON THE ADVERTISING MARKET .......................................... 57  </w:t>
        <w:br/>
        <w:t xml:space="preserve">2. UNFAIR COMMERCIAL PRACTICES .................................................................................... 58  </w:t>
        <w:br/>
        <w:t>3. DISPARAGEMENT STRATEGY .............................................................................................. 59</w:t>
      </w:r>
    </w:p>
    <w:p>
      <w:r>
        <w:rPr>
          <w:b/>
        </w:rPr>
        <w:t>[Pages 4–6]</w:t>
      </w:r>
    </w:p>
    <w:p>
      <w:r>
        <w:t xml:space="preserve">E. ON LIABILITY ................................................................................................................ 60  </w:t>
        <w:br/>
        <w:t xml:space="preserve">V. Sanction ........................................................................................................... 60  </w:t>
        <w:br/>
        <w:t xml:space="preserve">A. ON THE VALUE OF SALES .......................................................................................... 61  </w:t>
        <w:br/>
        <w:t xml:space="preserve">B. ON THE DETERMINATION OF THE BASE AMOUNT .................................................. 62  </w:t>
        <w:br/>
        <w:t xml:space="preserve">1. THE SEVERITY OF THE FACTS .................................................................................. 63  </w:t>
        <w:br/>
        <w:t xml:space="preserve">2. THE DAMAGE TO THE ECONOMY ............................................................................. 63  </w:t>
        <w:br/>
        <w:t xml:space="preserve">3. THE DURATION OF THE OFFENSE ............................................................................. 64  </w:t>
        <w:br/>
        <w:t xml:space="preserve">C. ON THE CIRCUMSTANCES SPECIFIC TO THE COMPANY ......................................... 65  </w:t>
        <w:br/>
        <w:t xml:space="preserve">1. THE VERIFICATION OF THE APPLICABLE MAXIMUM ................................................ 66  </w:t>
        <w:br/>
        <w:t xml:space="preserve">2. THE CONTRIBUTORY CAPACITY ................................................................................ 66  </w:t>
        <w:br/>
        <w:t xml:space="preserve">D. ON THE OBLIGATION TO PUBLISH ........................................................................... 66  </w:t>
        <w:br/>
        <w:t>DECISION ........................................................................................................... 69</w:t>
      </w:r>
    </w:p>
    <w:p>
      <w:r>
        <w:t xml:space="preserve">I. Introduction  </w:t>
        <w:br/>
        <w:t xml:space="preserve">1. By letter dated December 10, 2008, registered under numbers 08/0113 F and 08/0114 M, the company Le Journal du Sport, which was then publishing the newspaper Le 10Sport.com, referred to the Competition Council practices implemented mainly by the Amaury group in the market for daily sports information press, practices likely to fall within the scope of Articles L. 420-1 and L. 420-2 of the Commercial Code. This referral was accompanied by a request for interim measures. By letter dated May 18, 2009, Le Journal du Sport withdrew this request while maintaining the substantive referral.  </w:t>
        <w:br/>
        <w:t xml:space="preserve">2. The complainant accuses the Amaury group, which publishes the newspapers L’Équipe and Le Parisien/Aujourd'hui en France, of engaging in anti-competitive practices by abusing its dominant position in the national daily sports information press market. In particular, the Amaury group is accused of launching a competing newspaper, named Aujourd'hui Sport, in this market, concurrently with Le 10Sport.com, with the aim of excluding the former from the market and protecting the position held by the newspaper L’Équipe.  </w:t>
        <w:br/>
        <w:t xml:space="preserve">3. By order dated May 12, 2009, the judge of freedoms and detention of the Bobigny High Court authorized the Competition Authority (hereinafter "the Authority") to carry out search and seizure operations at the premises of several companies of the Amaury group located in Seine-Saint-Denis, but also, upon a commission rogatory given to the judge of freedoms and detention of the Nanterre High Court, in the neighboring department of Hauts-de-Seine.  </w:t>
        <w:br/>
        <w:t xml:space="preserve">4. Ruling on an appeal by the companies of the Amaury group, the Paris Court of Appeal annulled the order of the judge of freedoms and detention of the Bobigny High Court and the order issued on commission rogatory by the judge of freedoms and detention of the Nanterre High Court (order of June 17, 2010). Upon appeal by the Authority, the criminal chamber of the Court of Cassation, by a judgment dated January 11, 2012, quashed and annulled in all its provisions the order of June 17, 2010, and referred the case back to the Paris Court of Appeal. By an order dated August 31, 2012, the referring Court of Appeal confirmed the order of the judge of freedoms and detention of the Bobigny High Court of May 12, 2009, as well as the order made on commission rogatory by the judge of freedoms and detention of the Nanterre High Court on May 13, 2009. By a judgment dated December 11, 2013, the Court of Cassation dismissed the appeal filed by the companies of the Amaury group against the order of August 31, 2012.  </w:t>
        <w:br/>
        <w:t xml:space="preserve">5. On February 20, 2013, the general rapporteur of the Authority sent a statement of objections to the company Editions Philippe Amaury (hereinafter "EPA") as well as to the complainant, which had taken the name company 10 Médias. Following EPA's observations, a report was sent to the parties on June 21, 2013.  </w:t>
        <w:br/>
        <w:t>6. The contradictory session was held before the Authority on December 18, 2013.</w:t>
      </w:r>
    </w:p>
    <w:p>
      <w:r>
        <w:t xml:space="preserve">II. Findings  </w:t>
        <w:br/>
        <w:t xml:space="preserve">A. THE SECTOR AND THE COMPANIES IN QUESTION  </w:t>
        <w:br/>
        <w:t xml:space="preserve">1. THE SECTOR  </w:t>
        <w:br/>
        <w:t xml:space="preserve">a) The press sector  </w:t>
        <w:br/>
        <w:t xml:space="preserve">7. The sector concerned is that of the press, which includes in particular magazine press, national daily press (hereinafter "PQN"), and regional daily press (hereinafter "PQR"). Within the PQN, a distinction is also made between general information press and sports information press.  </w:t>
        <w:br/>
        <w:t xml:space="preserve">8. The turnover of the PQN was estimated at €817 million in 2008, of which €462 million for sales and €355 million for advertising (references 15 124 to 15 137). The PQR is far more sold than the PQN. As for free national dailies, their circulation exceeds that of paid dailies.  </w:t>
        <w:br/>
        <w:t xml:space="preserve">9. The PQN includes the following paid titles: Aujourd'hui en France (national version of Le Parisien), Bilto, La Croix, Les Échos, L’Équipe, Le Figaro, L’Humanité, The International Herald Tribune (English-language newspaper headquartered in Paris), Libération, Le Monde, Paris Courses, Paris Turf, Tiercé Magazine, Weekend, Pravda Libération Paris 1871 (created in March 2009), France Matin Courses, Spécial dernière le meilleur, La Gazette des Courses, Le Favori, Présent.  </w:t>
        <w:br/>
        <w:t xml:space="preserve">10. The written press – particularly national and regional daily information press – is facing difficulties, manifested by a decline in the number of readers and the resulting advertising revenues, and ultimately, a decrease in the number of titles. Press groups are particularly confronted with the development of free information dailies and online press. The turnover of the written press has been declining since 2009 in the context of a downward trend over the past twenty years.  </w:t>
        <w:br/>
        <w:t xml:space="preserve">11. The circulation figures of the main titles of the PQN certified by the OJD ("Association for the Control of Media Circulation") are established, for the period 2008-2011, as follows (table 1 below).  </w:t>
        <w:br/>
        <w:t xml:space="preserve">Table 1: Circulation of the main titles of the national daily press between 2008 and 2011  </w:t>
        <w:br/>
        <w:t xml:space="preserve">Total circulation  </w:t>
        <w:br/>
        <w:t xml:space="preserve">Name of the media  </w:t>
        <w:br/>
        <w:t xml:space="preserve">2008 2009 2010 2011  </w:t>
        <w:br/>
        <w:t xml:space="preserve">LE PARISIEN / AUJOURD'HUI EN FRANCE  </w:t>
        <w:br/>
        <w:t xml:space="preserve">524,516 499,269 470,583 464,445  </w:t>
        <w:br/>
        <w:t xml:space="preserve">(Coupling)  </w:t>
        <w:br/>
        <w:t xml:space="preserve">LE FIGARO 336,888 331,022 330,237 334,406  </w:t>
        <w:br/>
        <w:t xml:space="preserve">LE MONDE 340,143 323,039 319,022 325,295  </w:t>
        <w:br/>
        <w:t xml:space="preserve">L’ÉQUIPE EDITION GENERALE 323,403 315,504 314,566 296,239  </w:t>
        <w:br/>
        <w:t xml:space="preserve">AUJOURD'HUI EN FRANCE 194,664 187,786 173,576 173,984  </w:t>
        <w:br/>
        <w:t>LIBERATION 130,458 117,547 118,785 125,250</w:t>
      </w:r>
    </w:p>
    <w:p>
      <w:r>
        <w:rPr>
          <w:b/>
        </w:rPr>
        <w:t>[Pages 7–9]</w:t>
      </w:r>
    </w:p>
    <w:p>
      <w:r>
        <w:t xml:space="preserve">Total circulation  </w:t>
        <w:br/>
        <w:t xml:space="preserve">Name of publications  </w:t>
        <w:br/>
        <w:t xml:space="preserve">2008 2009 2010 2011  </w:t>
        <w:br/>
        <w:t xml:space="preserve">LES ECHOS 137,775 127,361 120,444 124,032  </w:t>
        <w:br/>
        <w:t xml:space="preserve">LA CROIX 104,227 103,738 106,151 107,022  </w:t>
        <w:br/>
        <w:t xml:space="preserve">L'HUMANITE 52,436 52,456 51,010 48,878  </w:t>
        <w:br/>
        <w:t>Source: OJD</w:t>
      </w:r>
    </w:p>
    <w:p>
      <w:r>
        <w:t xml:space="preserve">b) Sports press titles  </w:t>
        <w:br/>
        <w:t xml:space="preserve">L’Équipe  </w:t>
        <w:br/>
        <w:t xml:space="preserve">12. L’Équipe is the only daily sports news publication. Founded in 1946 and published by SNC L’Équipe, a company of the Amaury group, it is published every day, including Sundays. It aims to cover news in all sports, although football occupies an important place.  </w:t>
        <w:br/>
        <w:t xml:space="preserve">13. Sold in "broadsheet" format, that is to say a large format (540 x 385 mm in eight columns), three editions of L’Équipe stand out. The general edition is published from Tuesday to Friday at a price of €1.10 (€0.85 until March 2009 and €0.95 until March 2011). The Sunday edition costs €1.20 (€1 until March 2009), as does the Monday edition. Finally, on Saturdays, L’Équipe is offered with its supplement L’Équipe Magazine at a price of €2.10. L’Équipe has very few subscribers, as this newspaper is distributed in kiosks 96% of the time.  </w:t>
        <w:br/>
        <w:t>14. According to the Epiq study (Study of daily information press) from 2010, L’Équipe has 2.347 million readers, making it the third most-read newspaper in France behind the two free newspapers 20 Minutes and Métro (respectively 2.759 and 2.4 million daily readers).</w:t>
      </w:r>
    </w:p>
    <w:p>
      <w:r>
        <w:t xml:space="preserve">Other titles  </w:t>
        <w:br/>
        <w:t>15. In terms of sports press, there are a large number of publications dedicated to sports in the magazine press market, including specialized magazines or newspapers by discipline. In the free press sector, one can cite the example of the weekly Sport. In the field of football, the titles have varied publication rhythms, ranging from biweekly to bimonthly. The following titles can be listed, non-exhaustively: Onze Mondial, Les Cahiers du Football, France Football, So Foot, But, Le Foot.</w:t>
      </w:r>
    </w:p>
    <w:p>
      <w:r>
        <w:t xml:space="preserve">2. OPERATORS  </w:t>
        <w:br/>
        <w:t>16. The functioning of the press revolves around three main stages: the publication of newspapers (whose operators are presented below), their printing (by printing groups such as the Riccobono group or by printing houses integrated into press groups), and their distribution, ensured either by Presstalis (referred to as "NMPP" at the time of the events) or by the Lyonnaises de presse Messageries.</w:t>
      </w:r>
    </w:p>
    <w:p>
      <w:r>
        <w:t xml:space="preserve">a) Major press groups  </w:t>
        <w:br/>
        <w:t xml:space="preserve">17. The daily press market is quite concentrated, with fewer than ten groups publishing national and/or regional press titles. Regarding the PQN, at the time of the events, three main groups were identified (see table 2 below).  </w:t>
        <w:br/>
        <w:t xml:space="preserve">Table 2: Characteristics of the main national daily press groups  </w:t>
        <w:br/>
        <w:t xml:space="preserve">NAME CONSOLIDATED REVENUE SHAREHOLDING PQN TITLES  </w:t>
        <w:br/>
        <w:t xml:space="preserve">Aujourd’hui en France, GROUP 673.6 million Civil society Amaury (75%)  </w:t>
        <w:br/>
        <w:t xml:space="preserve">Le Parisien, AMAURY euros (2007) Lagardère Group (25%)  </w:t>
        <w:br/>
        <w:t xml:space="preserve">L’Équipe GROUP 600 million euros Dassault family via Group  </w:t>
        <w:br/>
        <w:t xml:space="preserve">Le Figaro FIGARO (2008) Industrial Marcel Dassault  </w:t>
        <w:br/>
        <w:t xml:space="preserve">Le Monde and Associated Partners GROUP LE 464.9 million (60%) Le Monde  </w:t>
        <w:br/>
        <w:t xml:space="preserve">MONDE euros (2007) Lagardère Group (17%)  </w:t>
        <w:br/>
        <w:t xml:space="preserve">Prisa Group (15%)  </w:t>
        <w:br/>
        <w:t>Source: Xerfi, national and regional daily press, July 2009</w:t>
      </w:r>
    </w:p>
    <w:p>
      <w:r>
        <w:t xml:space="preserve">b) The Amaury group  </w:t>
        <w:br/>
        <w:t xml:space="preserve">18. The Amaury group, which is the main party involved in the referral, is a family-owned press group that is one of the three main publishers of national dailies in terms of revenue and circulation (see table 2 above). Its daily L’Équipe regularly competes with Le Figaro for the top spot in terms of copies sold. On the website of one of its subsidiaries, it presents itself as "the second daily press group in France, but also the first European group of sports organizations." The top position is held by the Ouest France group, the leader in regional daily press.  </w:t>
        <w:br/>
        <w:t xml:space="preserve">19. According to the contribution made by the Amaury group during the General States of the Press held in October 2008, "the Amaury group represents, with Le Parisien - Aujourd’hui en France and L’Équipe, 40% of the paid circulation in stores of the national daily press. The Amaury group also publishes L’Écho Républicain, France Football, Vélo Magazine, the Journal du Golf, Inter Hebdo, Aujourd’hui Sport, etc. It employs more than 4,000 people primarily in the field of press. It is present in all segments (national, regional, and specialized press), across all media (paper, Internet, television). The group is also a press printer (6 printing centers) and distributor (Société de Distribution du Parisien)."  </w:t>
        <w:br/>
        <w:t xml:space="preserve">20. The group is 75% owned by the Amaury family (via the Civil Society Amaury) and the remaining quarter by Hachette Filipacchi Média, a subsidiary of the Lagardère group, a leading magazine publisher. At the time of the events, the group was headed by SA Éditions Philippe Amaury (or "EPA") which held the holding company SA Intrapresse. The latter held 100% of the following subsidiaries at the time of the events:  </w:t>
        <w:br/>
        <w:t xml:space="preserve">• SNC L’Équipe, publisher of L’Équipe and other related titles;  </w:t>
        <w:br/>
        <w:t xml:space="preserve">• SNC Le Parisien Libéré, which publishes the dailies Le Parisien and Aujourd’hui en France;  </w:t>
        <w:br/>
        <w:t xml:space="preserve">• SIMGAM ("Société d’impression du groupe Amaury"), responsible for the group's printing centers, where the group's titles are printed. It achieved a revenue of €5.5 million in 2008;  </w:t>
        <w:br/>
        <w:t xml:space="preserve">• Manchette Publicité (now renamed "Amaury Médias"), the advertising agency responsible for the group's titles. It achieved a revenue of €152 million in 2008.  </w:t>
        <w:br/>
        <w:t>EPA also owns a subsidiary dedicated to organizing sporting events: Amaury Sport Organisation ("ASO"), which notably manages the Tour de France and the Paris-Dakar. It achieved a revenue of €121.2 million in 2008.</w:t>
      </w:r>
    </w:p>
    <w:p>
      <w:r>
        <w:t xml:space="preserve">SNC L’Équipe  </w:t>
        <w:br/>
        <w:t xml:space="preserve">21. SNC L’Équipe is the legal entity that publishes the daily L’Équipe. Its offices are located in the Hauts-de-Seine department, in the same premises as those of the entities directly linked to L’Équipe, which are collectively referred to as the "L’Équipe group" by the staff of the Amaury group.  </w:t>
        <w:br/>
        <w:t xml:space="preserve">22. SAS L’Équipe 24/24 is the subsidiary of SNC L’Équipe that manages the websites of the daily and the magazine ("lequipe.fr"), as well as the television channel of the same group ("L’Équipe TV"). In 2008, the website "lequipe.fr" claimed 4 million unique visitors and 500 million pages viewed per month. This subsidiary represents a revenue of €27.8 million in 2008.  </w:t>
        <w:br/>
        <w:t xml:space="preserve">23. SAS L’Équipe &amp; Co is the subsidiary of SNC L’Équipe responsible for "developing products, services, licenses, corporate events, rights, and brands in France and internationally, exclusively in the field of sports." The L’Équipe group also has a radio platform through a partnership with RTL.  </w:t>
        <w:br/>
        <w:t xml:space="preserve">24. The L’Équipe group publishes the biweekly dedicated to football: France Football, as well as the eponymous website. This newspaper is published on Tuesdays and Fridays. Since August 5, 2011, it is only sold bundled with L’Équipe (at a price of €3 on Tuesdays and €2.50 on Fridays).  </w:t>
        <w:br/>
        <w:t xml:space="preserve">25. Finally, the L’Équipe group manages titles with more limited publication: Vélo Magazine and the Journal du Golf.  </w:t>
        <w:br/>
        <w:t>26. SNC L’Équipe achieved a revenue of €226.9 million in 2008.</w:t>
      </w:r>
    </w:p>
    <w:p>
      <w:r>
        <w:t xml:space="preserve">SNC Le Parisien Libéré  </w:t>
        <w:br/>
        <w:t xml:space="preserve">27. SNC Le Parisien Libéré, whose offices are located in St-Ouen, alongside those of EPA, publishes Le Parisien. Sold daily at a price of €1.10 in tabloid format, Le Parisien is a title of the PQR distributed in Île-de-France and includes ten departmental editions. Sold at €1, Aujourd’hui en France is its national version. Together, Le Parisien and Aujourd’hui en France reach a combined circulation of 500,000 copies on average during the week.  </w:t>
        <w:br/>
        <w:t xml:space="preserve">28. SNC Le Parisien Libéré has a subsidiary dedicated to the sale and distribution of Le Parisien to subscribers, distributors, and sales locations, the SDVP ("Société de Distribution et de Vente du Parisien"), which achieved a revenue of €56.147 million in 2008.  </w:t>
        <w:br/>
        <w:t>29. SNC Le Parisien Libéré achieved a revenue of €224.7 million in 2008.</w:t>
      </w:r>
    </w:p>
    <w:p>
      <w:r>
        <w:rPr>
          <w:b/>
        </w:rPr>
        <w:t>[Pages 10–12]</w:t>
      </w:r>
    </w:p>
    <w:p>
      <w:r>
        <w:t>c) The Complainant: Le Journal du Sport</w:t>
      </w:r>
    </w:p>
    <w:p>
      <w:r>
        <w:t>30. SAS Le Journal du Sport (hereinafter "JDS") is the company created on September 29, 2008, to publish the daily Le 10Sport.com. Its shareholders are, on one hand, Mr. X, through JDS Participations, holding 66%, and on the other hand, SA NextRadio TV, holding 19%, as well as SAS La Tribune Holding, for the remaining 15%. The latter two companies are partially owned by Mr. Y, the head of the NextRadio TV group, which presents itself as "an independent multi-media group focused on information around 4 themes: general news, sports, economics, and high-tech, developed across 4 media: radio, television, Internet, and press." Its revenue amounted to €123.8 million in 2009. Mr. X is known as the founder and former head of the free advertising newspaper Paru Vendu, as a former president of the Hersant Media press group, and as a former advisor to the Paris St-Germain football club.</w:t>
      </w:r>
    </w:p>
    <w:p>
      <w:r>
        <w:t>B. THE PRACTICES DENOUNCED BY THE COMPLAINANT</w:t>
      </w:r>
    </w:p>
    <w:p>
      <w:r>
        <w:t>31. In its filing registered on December 10, 2008, and its memorandum of January 20, 2009, JDS denounces five types of practices that primarily target the Amaury group.</w:t>
      </w:r>
    </w:p>
    <w:p>
      <w:r>
        <w:t>1. AGGRESSIVE EXCLUSION POLICY</w:t>
      </w:r>
    </w:p>
    <w:p>
      <w:r>
        <w:t>32. JDS alleges that the Amaury group launched Aujourd'hui Sport with the sole objective of "countering Le 10Sport.com." Aujourd'hui Sport would have been created urgently and provisionally to eliminate its competitor through an aggressive exclusion policy. This product, which copies the concept of 10Sport.com (format, content, price), would constitute a response implemented by the press group that publishes L'Équipe, whose monopoly in the daily sports news press market is challenged by the arrival of 10Sport.com. The operation would have no other purpose than to quickly restore this monopoly.</w:t>
      </w:r>
    </w:p>
    <w:p>
      <w:r>
        <w:t>2. DEFICIT EXPLOITATION FOR PREDATORY PURPOSES</w:t>
      </w:r>
    </w:p>
    <w:p>
      <w:r>
        <w:t>33. JDS considers, based on the initial results displayed by Aujourd'hui Sport, that it was manifestly operated at a loss. This newspaper, according to various statements from its managers in the press and in light of the official figures submitted to the OJD, would have, from the outset, incurred losses as it could not cover its costs. Indeed, the daily did not reach sufficient sales levels in the first months following its launch to approach the break-even point (estimated at around 70,000 copies) that would have allowed it to achieve balance. According to the complainant, the cause of this deficit, which results in its publisher selling the newspaper at a loss, lies in the selling price of the daily, which is too low, and consequently, predatory.</w:t>
      </w:r>
    </w:p>
    <w:p>
      <w:r>
        <w:t>34. JDS also observes that the Amaury group seems to have made massive advertising investments to support the launch of its new product. It recalls the television, radio, and billboard campaigns deployed by the publisher, the cost of which seems disproportionate to the sales results displayed by Aujourd'hui Sport. These promotional costs should, according to the complainant, be interpreted as irrecoverable costs (or "sunk costs") that would only find rationality in the hypothesis of a successful attempt to exclude the competitor. This promotional campaign would, in other words, be intended to prevent Le 10Sport.com from establishing itself in the market, as it would remain unable to compete.</w:t>
      </w:r>
    </w:p>
    <w:p>
      <w:r>
        <w:t>35. In addition to advertising investments, the complainant denounces the free distribution of Aujourd'hui Sport in two forms: to subscribers of L'Équipe, and around certain stadiums during sporting events. These also predatory practices would have aimed to saturate the market to the detriment of 10Sport.com.</w:t>
      </w:r>
    </w:p>
    <w:p>
      <w:r>
        <w:t>3. PREDATION AND PRESSURES ON THE ADVERTISING MARKET</w:t>
      </w:r>
    </w:p>
    <w:p>
      <w:r>
        <w:t>36. JDS accuses the Amaury group of anti-competitive behavior in the advertising market.</w:t>
      </w:r>
    </w:p>
    <w:p>
      <w:r>
        <w:t>37. The Amaury group, through its internal advertising agency, would have implemented predatory practices in the advertising market. The Amaury Médias agency, due to its portfolio including both L'Équipe, Le Parisien / Aujourd'hui en France, and Aujourd'hui Sport, would have provided advantageous commercial offers for advertisers.</w:t>
      </w:r>
    </w:p>
    <w:p>
      <w:r>
        <w:t>38. Amaury Médias would have proposed a significant reduction in advertising insertion rates in L'Équipe. It would also have granted substantial discounts as part of bundling offers. Advertisers who agreed to purchase spaces in several of the group's titles would have benefited from abnormally large discounts, potentially leading to nearly free advertisements in Aujourd'hui Sport. These pricing bundles could, according to the complainant, be analyzed as tied sales. The objective pursued would be to dry up the advertising market to the detriment of 10Sport.com by capturing the clientele, necessarily identical for both newspapers, but not indefinitely extensible.</w:t>
      </w:r>
    </w:p>
    <w:p>
      <w:r>
        <w:t>39. Finally, the complainant alleges that the Amaury Médias agency would have exerted pressure on certain advertisers for whom L'Équipe represents an essential medium, in order to dissuade them from purchasing advertising spaces in Le 10Sport.com. One way to achieve this would have been to require advertisers to purchase spaces in Aujourd'hui Sport for any purchase made in Le 10Sport.com.</w:t>
      </w:r>
    </w:p>
    <w:p>
      <w:r>
        <w:t>4. UNFAIR COMMERCIAL PRACTICES</w:t>
      </w:r>
    </w:p>
    <w:p>
      <w:r>
        <w:t>40. JDS denounces unfair commercial practices that reflect a desire to blur commercial messages.</w:t>
      </w:r>
    </w:p>
    <w:p>
      <w:r>
        <w:t>41. According to JDS, the Amaury group would have sought to blur the message of the launch of 10Sport.com in order to minimize its impact. The information provided about the seriousness and sustainability of this new newspaper would thus have been drowned out and rendered less credible in the eyes of both potential readers and the operators participating in its distribution (the distributors). This would be illustrated by the choice to launch a similar newspaper on the same date.</w:t>
      </w:r>
    </w:p>
    <w:p>
      <w:r>
        <w:t>42. The complaint also mentions possible maneuvers by the Amaury group at the stage of newspaper distribution. The group would have, through its sales teams, undertaken a series of actions to hinder the good visibility of 10Sport.com to its final customers at points of sale.</w:t>
      </w:r>
    </w:p>
    <w:p>
      <w:r>
        <w:t>43. A final illustration of the Group's unfair practices would materialize in the abrupt termination of the commercial partnership usually established between RMC and the Amaury group during the Tour de France cycling event.</w:t>
      </w:r>
    </w:p>
    <w:p>
      <w:r>
        <w:t>5. DENIGRATION STRATEGY</w:t>
      </w:r>
    </w:p>
    <w:p>
      <w:r>
        <w:t>44. JDS claims to have been a victim of denigration on two occasions, which would reflect the continuation of the overall strategy of the Amaury group to discredit its competitor and attempt to exclude it.</w:t>
      </w:r>
    </w:p>
    <w:p>
      <w:r>
        <w:t>45. Firstly, Le Journal du Dimanche, owned by the Lagardère group, which is a shareholder, through its subsidiary Hachette Filipacchi Média, of the Amaury group, would have relayed disparaging remarks against Le 10Sport.com, in order to favor L'Équipe, which it would have an interest in supporting as a shareholder of the Amaury group.</w:t>
      </w:r>
    </w:p>
    <w:p>
      <w:r>
        <w:t>46. Secondly, a new attempt to destabilize Le 10Sport.com by denigrating it would have occurred during a show titled "On refait le match," broadcast both on RTL radio and on L'Équipe TV on January 19, 2009. Journalists from L'Équipe and Le Parisien would have made remarks that would only be unfounded insinuations about the "very poor" health of the newspaper after two months.</w:t>
      </w:r>
    </w:p>
    <w:p>
      <w:r>
        <w:t>C. THE PRACTICES IDENTIFIED</w:t>
      </w:r>
    </w:p>
    <w:p>
      <w:r>
        <w:t>47. This section provides a description of the observed facts. The launch of the daily Le 10Sport.com (1) is examined, followed by the reaction of the Amaury group to the launch of this new title (2). The facts related to other practices denounced by the complainant are described independently (3).</w:t>
      </w:r>
    </w:p>
    <w:p>
      <w:r>
        <w:t>1. THE LAUNCH OF 10SPORT.COM</w:t>
      </w:r>
    </w:p>
    <w:p>
      <w:r>
        <w:t>a) The Announcement of the Launch and the Concept of 10Sport.com</w:t>
      </w:r>
    </w:p>
    <w:p>
      <w:r>
        <w:t>48. On September 23, 2008, the upcoming launch of a new sports daily named Le 10Sport.com was officially announced. This new press title is presented as the result of a partnership between Mr. X, former general director of the Hersant Média group, and the NextRadioTV group, led by Mr. Y. Its creators define it as a low-cost sports newspaper, intended to cover sports news with a predominance given to football, to which three-quarters of the editorial content should be dedicated, in a popular style and with a "cheerful" tone. The newspaper is to benefit from the expertise of prestigious consultants in their discipline. It also grants a large place to photographs. The newspaper targets male readers under 50 years old, primarily "CSP -."</w:t>
      </w:r>
    </w:p>
    <w:p>
      <w:r>
        <w:t>49. This twenty-four-page full-color tabloid is intended to be published seven days a week for a price of €0.50. No subscription is offered given the price. It is not distributed abroad.</w:t>
      </w:r>
    </w:p>
    <w:p>
      <w:r>
        <w:rPr>
          <w:b/>
        </w:rPr>
        <w:t>[Pages 13–15]</w:t>
      </w:r>
    </w:p>
    <w:p>
      <w:r>
        <w:t>50. The release of the first issue is scheduled for Monday, November 3, 2008, with the date being announced as early as September 23. It is supported by an advertising campaign on the RMC radio station and on the BFM TV channel.</w:t>
      </w:r>
    </w:p>
    <w:p>
      <w:r>
        <w:t>51. The newspaper is complemented by the launch, on November 17, of an eponymous website.</w:t>
      </w:r>
    </w:p>
    <w:p>
      <w:r>
        <w:t>52. Regarding the resources on which the newspaper can rely, they primarily consist of collaboration with the RMC Sport agency of the NextRadioTV group, which has about a hundred journalists, allowing for the pooling of sports information that feeds both the daily newspaper and the website. Within the editorial team, Le 10Sport.com has twelve journalists for print and six for the website. The newspaper employs about thirty people in total, hired under permanent contracts.</w:t>
      </w:r>
    </w:p>
    <w:p>
      <w:r>
        <w:t>53. Regarding advertising, the newspaper is to benefit from the services of the RMC advertising agency. The description of the newspaper states a launch sale price set at €23,800 per page with a 35% discount for the year 2008.</w:t>
      </w:r>
    </w:p>
    <w:p>
      <w:r>
        <w:t>54. The newspaper's management declares at that time that the break-even point (from which publication becomes profitable) is around 80,000 copies (reference 15 503).</w:t>
      </w:r>
    </w:p>
    <w:p>
      <w:r>
        <w:t>b) The evolution of 10Sport.com</w:t>
      </w:r>
    </w:p>
    <w:p>
      <w:r>
        <w:t>55. The first issue of 10Sport.com is indeed released on Monday, November 3, 2008. Printed in 400,000 copies, 150,000 copies are sold. In the days that follow, sales decline. In terms of advertising, the daily newspaper shows a number of advertising pages of 81 pages in November and 93 pages in December, or 3 pages per issue.</w:t>
      </w:r>
    </w:p>
    <w:p>
      <w:r>
        <w:t>56. In January 2009, JDS faces financial difficulties due to poor sales figures of its daily newspaper, which fails to reach the break-even point. A letter from the auditor addressed to the president of JDS Participations indicates on March 7, 2009: "the cumulative losses as of January 31, 2009 amount to over €2 million. These losses are financed by contributions from the partners [...]" (references 75 and 76). Due to the poor readership results, the title struggles to sell its advertising spaces to advertisers, in an advertising market that is also unfavorable in 2009 and during a time of year (January - February) generally less invested by advertisers.</w:t>
      </w:r>
    </w:p>
    <w:p>
      <w:r>
        <w:t>57. The sales and circulation statistics of 10Sport.com throughout its existence in daily format are outlined in Table 3 below (reference 308).</w:t>
      </w:r>
    </w:p>
    <w:p>
      <w:r>
        <w:t>Table 3: Sales Statistics of 10Sport.com between November 2008 and March 2009</w:t>
        <w:br/>
        <w:t>Circulation Circulation Circulation</w:t>
        <w:br/>
        <w:t>Number of Circulation Circulation</w:t>
        <w:br/>
        <w:t>Paid Paid by Paid</w:t>
        <w:br/>
        <w:t>issues unpaid total</w:t>
        <w:br/>
        <w:t>individual third parties (total)</w:t>
        <w:br/>
        <w:t>Nov-08 23 166 713 36 173 11 935 48 108 3 696 51 804</w:t>
        <w:br/>
        <w:t>Dec-08 27 82 100 21 825 10 913 32 738 3 033 35 771</w:t>
        <w:br/>
        <w:t>Jan-09 26 57 000 22 529 2 400 24 929 24 929</w:t>
        <w:br/>
        <w:t>Feb-09 24 57 900 20 820 5 300 26 120 26 120</w:t>
        <w:br/>
        <w:t>Mar-09 17 55 000 20 500 1 000 21 500 21 500</w:t>
        <w:br/>
        <w:t>TOTALS 117 418 713 121 847 31 548 153 395 6 729 160 124</w:t>
        <w:br/>
        <w:t>AVERAGES 23 83 743 24 369 6 310 30 679 1 346 32 025</w:t>
        <w:br/>
        <w:t>Source: based on the control report established by the OJD on 07/07/2009</w:t>
      </w:r>
    </w:p>
    <w:p>
      <w:r>
        <w:t>58. By January 2009, after a few weeks, the newspaper's sales drop below 30,000 copies, far below the hoped-for forecasts. Consequently, in mid-March 2009, due to the insufficient results of the daily newspaper format, Mr. X announces that the daily Le 10Sport.com will cease publication and that the title's distribution will shift to a weekly rhythm starting March 28, 2009. The publication date is set for Saturday but is quickly moved to Friday. The weekly is still on sale today, priced at one euro per issue.</w:t>
      </w:r>
    </w:p>
    <w:p>
      <w:r>
        <w:t>2. THE REACTION OF THE AMAURY GROUP: THE LAUNCH OF AUJOURD'HUI SPORT</w:t>
      </w:r>
    </w:p>
    <w:p>
      <w:r>
        <w:t>59. The Amaury group, publisher of L'Équipe, does not remain unresponsive when the arrival of the new sports title is announced. The actions taken in response to the launch of 10Sport.com are described below.</w:t>
      </w:r>
    </w:p>
    <w:p>
      <w:r>
        <w:t>a) The official launch of Aujourd'hui Sport</w:t>
      </w:r>
    </w:p>
    <w:p>
      <w:r>
        <w:t>60. Concurrently with the arrival of 10sport.com in the market, the Amaury group launches a new newspaper titled Aujourd'hui Sport. It can be observed that this is almost a replica of the first, whether in terms of price, editorial line, or format.</w:t>
      </w:r>
    </w:p>
    <w:p>
      <w:r>
        <w:t>The content and format</w:t>
      </w:r>
    </w:p>
    <w:p>
      <w:r>
        <w:t>61. On October 7, 2008, two weeks after Mr. X's press conference on September 23, 2008, the Amaury group officially announces the launch of a new sports daily (references 15 168 and 15 169). It pursues the same objective of covering sports news, adopting the same positioning primarily focused on football. In addition to three or four pages of advertising, it is to cover sports news "in a punchy style" and in a simple and friendly tone. The target readership of the newspaper is male and under 50 years old, primarily positioned as "CSP -".</w:t>
      </w:r>
    </w:p>
    <w:p>
      <w:r>
        <w:t>62. This twenty-four-page color tabloid is intended to be published seven days a week for the same price of €0.50. No subscription is offered, given the price. It is not distributed abroad.</w:t>
      </w:r>
    </w:p>
    <w:p>
      <w:r>
        <w:t>63. Regarding advertising, the conditions are described in the launch brochure that details the various pricing offers (references 6 987 to 6 990). It is managed directly, like the other titles of the Group, by the internal advertising agency of the Amaury group, Manchette Publicité.</w:t>
      </w:r>
    </w:p>
    <w:p>
      <w:r>
        <w:t>64. The newspaper is complemented by the launch, on the same day, of an eponymous website: www.asport.fr.</w:t>
      </w:r>
    </w:p>
    <w:p>
      <w:r>
        <w:t>The launch date and promotion</w:t>
      </w:r>
    </w:p>
    <w:p>
      <w:r>
        <w:t>65. At the time when the creation of a new daily is officially announced (on October 7), the exact launch date is not specified, with the Amaury group merely indicating that this launch would take place "in the coming weeks." It is only at the end of October that the Amaury group announces that the launch of its new daily is scheduled for November 3 (references 15 486 to 15 488), the same day as that of 10Sport.com (JDS having publicly announced this date of November 3 as early as the press conference on September 23). It is to be published in 200,000 copies while the break-even point is estimated at around 70,000 copies.</w:t>
      </w:r>
    </w:p>
    <w:p>
      <w:r>
        <w:t>66. This launch is accompanied by a promotional campaign across several media platforms. Regarding the television campaign, a series of spots is broadcast on the following channels: TF1, France 2, France 3, Canal +, M6, W9, Eurosport, Infosport, Sport +, NRJ 12, NT1, particularly during "prime time" hours. It is complemented by a radio campaign and especially a self-promotion campaign in the pages of the group's titles such as Le Parisien. Regarding the website, steps are taken to ensure good search engine optimization on Google (reference 6 272). The Amaury group also deploys a billboard campaign at points of sale. Finally, a large-scale free distribution campaign is conducted around stadiums.</w:t>
      </w:r>
    </w:p>
    <w:p>
      <w:r>
        <w:t>67. The initial results are as follows. Sales of the first issue at newsstands reach 80,404 copies. They stand at 47,904 copies on the second day (reference 6 353). Table 4 below presents the sales statistics between November 2008 and June 2009.</w:t>
      </w:r>
    </w:p>
    <w:p>
      <w:r>
        <w:t>Table 4: Sales Statistics of Aujourd'hui Sport between November 2008 and June 2009</w:t>
        <w:br/>
        <w:t>Circulation Circulation Circulation</w:t>
        <w:br/>
        <w:t>Number of Circulation Circulation</w:t>
        <w:br/>
        <w:t>Paid Paid by Paid</w:t>
        <w:br/>
        <w:t>issues unpaid total</w:t>
        <w:br/>
        <w:t>individual third parties (total)</w:t>
        <w:br/>
        <w:t>Nov-08 24 196 922 32 365 5 883 38 248 2 992 41 240</w:t>
        <w:br/>
        <w:t>Dec-08 27 85 621 20 728 7 498 28 226 2 918 31 144</w:t>
        <w:br/>
        <w:t>Jan-09 26 74 787 20 439 6 938 27 377 2 928 30 305</w:t>
        <w:br/>
        <w:t>Feb-09 24 70 703 20 500 2 017 22 517 2 970 25 487</w:t>
        <w:br/>
        <w:t>Mar-09 25 78 678 21 565 1 680 23 245 3 344 26 589</w:t>
        <w:br/>
        <w:t>Apr-09 26 89 628 27 319 600 27 919 3 068 30 987</w:t>
        <w:br/>
        <w:t>May-09 25 88 095 29 076 1 924 31 000 2 941 33 941</w:t>
        <w:br/>
        <w:t>Jun-09 25 84 988 31 352 600 31 952 3 344 35 296</w:t>
        <w:br/>
        <w:t>TOTALS 202 769 422 203 344 27 140 230 484 24 505 254 989</w:t>
        <w:br/>
        <w:t>AVERAGES 25 95 175 25 418 3 393 28 811 3 063 31 874</w:t>
        <w:br/>
        <w:t>Source: based on the control report established by the OJD on 25/06/2009 (reference 314)</w:t>
      </w:r>
    </w:p>
    <w:p>
      <w:r>
        <w:t>The statements of the leaders of the Amaury group</w:t>
      </w:r>
    </w:p>
    <w:p>
      <w:r>
        <w:t>68. From the press conference announcing the creation of the daily Le 10sport.com, the information is well relayed in the press and on certain radio stations. But it is especially the announcement of the launch of a sports daily by the Amaury group that leads to media coverage of both events. Numerous press articles provide a strategic analysis, mentioning a battle between the two dailies. Commentators see the arrival of 10Sport.com as a challenge to the hegemony of the newspaper L'Équipe, with the simultaneous announcement of a similar newspaper being interpreted as a response from the Amaury group to protect the monopoly of L'Équipe.</w:t>
      </w:r>
    </w:p>
    <w:p>
      <w:r>
        <w:t>69. The press echoes the statements made by the leaders of each of the two titles. On November 7, 2008, a few days after the launch of Aujourd'hui Sport, Mrs.</w:t>
      </w:r>
    </w:p>
    <w:p>
      <w:r>
        <w:rPr>
          <w:b/>
        </w:rPr>
        <w:t>[Pages 16–18]</w:t>
      </w:r>
    </w:p>
    <w:p>
      <w:r>
        <w:t>B, president of the group, thus expresses, on the sidelines of a meeting of the General States of the Press, her position on "low-cost" press and the emergence of the two new dailies: "Personally, I am not in the utopia of free press. I am not for low-cost. Real in-depth, original information has a price." She specifies, in response to the question of whether Aujourd'hui Sport would cease in the event of the shutdown of 10Sport.com: "probably" (cotes 35, 36, 45 and 46).</w:t>
      </w:r>
    </w:p>
    <w:p>
      <w:r>
        <w:t>70. About two months after the launch of Aujourd'hui Sport, Mr. J, deputy general director of the group, indicates, in an email dated January 20, 2009 referring to the speech to be given to the press regarding Aujourd'hui Sport, that one of the messages to convey is: "We are embarking on a one-year adventure" (cote 1 248).</w:t>
      </w:r>
    </w:p>
    <w:p>
      <w:r>
        <w:t>b) The development of the response by the Amaury group</w:t>
      </w:r>
    </w:p>
    <w:p>
      <w:r>
        <w:t>71. The visits and seizures carried out in the premises of the Amaury group companies revealed elements shedding light on how the group welcomed the arrival of 10Sport.com and the measures it implemented to respond. It appears that, decided by the Amaury group, the chosen response was conceived from L'Équipe, that the creation and publication of Aujourd'hui Sport was entrusted to Le Parisien, while L'Équipe continued to ensure competitive monitoring and financial reflection around the project.</w:t>
      </w:r>
    </w:p>
    <w:p>
      <w:r>
        <w:t>A response project in reaction to a "very serious" threat</w:t>
      </w:r>
    </w:p>
    <w:p>
      <w:r>
        <w:t>72. The Amaury group was informed of the arrival of the future sports daily launched by Messrs. X and Y as early as mid-September 2008. The news was received with great seriousness. Thus, Mr. Z, deputy general director of the Amaury group, describes the group's reaction in these terms: "When the 10 sport project is announced, we have a long history in the press. (...) We are facing Mr. Y, who has been named 'M HEC of 2009' and Mr. X. We see a very heavy competition coming, this is not light, Mr. Y is the owner of the first sports radio in France (RMC sport). And this at a time when their project is known (in the context of the decline of L'Équipe, I remind you). (...) We have a calm attitude and a very serious consideration of a significant threat given the personalities of those launching Le 10 Sport. We do not underestimate a competitor, that would be very dangerous" (cotes 289 to 300).</w:t>
      </w:r>
    </w:p>
    <w:p>
      <w:r>
        <w:t>73. In fact, the announcement of the arrival of 10Sport.com provokes a reaction at various levels of the Amaury group. Reflections are initiated within L'Équipe and Le Parisien, and then examined by the group's leaders.</w:t>
      </w:r>
    </w:p>
    <w:p>
      <w:r>
        <w:t>74. The day after the announcement of the launch of 10Sport.com, namely on September 24, 2008, a "brainstorming meeting with group management" takes place (cotes 4 208 to 4 223). Reflections on possible response avenues are initially conducted in the utmost confidentiality by the executives without the group's employees being involved.</w:t>
      </w:r>
    </w:p>
    <w:p>
      <w:r>
        <w:t>75. Given the very tight deadlines in which the project is launched and then implemented, it is approached as "a group project that is developed in a commando spirit" (cote 439).</w:t>
      </w:r>
    </w:p>
    <w:p>
      <w:r>
        <w:t>76. In order to preserve the confidentiality of the response plan, code names are assigned to it, such as "project Shanghai" (cotes 465 to 479). When asked what the Shanghai project corresponds to, Mr. A, deputy general director of L'Équipe, responds: "It was the entirety of the reflections in the L'Équipe sphere in possible response to the entry of 10 sport." (cote 269). "Z" is the code name given to the new newspaper developed to respond to 10Sport.com (cote 3 622); the same goes for "T10" (cotes 2 683). The nickname "Le neuf et demi" even circulates for a time internally and among certain media echoing the project.</w:t>
      </w:r>
    </w:p>
    <w:p>
      <w:r>
        <w:t>77. The various components of the Amaury group participate in the response. The three entities, namely L'Équipe, Le Parisien, and the advertising agency, are solicited, as well as the printing houses of SIMGAM, responsible for printing, and SDVP, in charge of distribution. During the extraordinary works council of Le Parisien on October 8, 2008, Mr. L, general director, confirms: "The Amaury group has decided to launch a new sports daily in the coming weeks. It will be distributed nationally at the price of 50 cents. It will be primarily dedicated to football, but it will also cover other sports. (...) This is a project of the Amaury group. (...) It requires the energy and support of the entire group. That is why we have formed since yesterday a multi-subsidiary team of the group (...) we tell ourselves that if there is a place to occupy, it is up to the Amaury group to occupy it" (cotes 435 and 436).</w:t>
      </w:r>
    </w:p>
    <w:p>
      <w:r>
        <w:t>The choice of the response strategy</w:t>
      </w:r>
    </w:p>
    <w:p>
      <w:r>
        <w:t>78. In terms of timing, the implementation of the response leads to several meetings between September 24, 2008, and October 14, 2008.</w:t>
      </w:r>
    </w:p>
    <w:p>
      <w:r>
        <w:t>79. Several successive versions of the Shanghai project were seized in the premises of the various subsidiaries of the Amaury group. Four versions, dated September 24, October 2, October 6, and October 14, 2008, were discovered, and these variants converge towards a dual strategy with, on one hand, the launch of a new daily and, on the other hand, the evolution of existing newspapers.</w:t>
      </w:r>
    </w:p>
    <w:p>
      <w:r>
        <w:t>80. The oldest version of the project (cotes 709 to 725), which dates from September 24, details six response scenarios to the entry of 10Sport.com into the market (see figure 1 below):</w:t>
        <w:br/>
        <w:t>- scenario 1 corresponds to the launch of a tabloid on November 3 (the announced launch date of 10Sport.com) or before. Its variant 1bis provides for a launch one or two months after November 3;</w:t>
        <w:br/>
        <w:t>- scenario 2 corresponds to a redesign of the newspaper L'Équipe;</w:t>
        <w:br/>
        <w:t>- scenario 3 does not foresee any changes to the newspaper L'Équipe itself, but actions in terms of price reduction, promotional operations, massive advertising campaigns... It is, according to the terminology of the project, a "tactical guerrilla";</w:t>
        <w:br/>
        <w:t>- scenario 4 provides for the transition to a daily composed of two sections, one of which is exclusively dedicated to football. Its variant 4bis envisions that the section dedicated to football is published in tabloid format and folded into the other section;</w:t>
        <w:br/>
        <w:t>- scenario 5 corresponds to the launch of a new daily;</w:t>
        <w:br/>
        <w:t>- scenario 6 provides for the transition of the weekly France Football to a daily.</w:t>
      </w:r>
    </w:p>
    <w:p>
      <w:r>
        <w:t>81. This version of the project indicates the interest in having "a strong/intense/rapid reaction. 'Blitz' vs 'trench warfare'" (cote 724).</w:t>
      </w:r>
    </w:p>
    <w:p>
      <w:r>
        <w:t>Figure 1: The scenarios considered in the first version of the Shanghai project of September 24, 2008</w:t>
      </w:r>
    </w:p>
    <w:p>
      <w:r>
        <w:t>82. Each scenario is associated with advantages and disadvantages as well as the means and tools implemented. Regarding scenario 5 corresponding to the launch of a new football daily (cote 721), it is indicated that it would be a "direct competitive response against 10" which "protects L'Équipe," but whose cost would be very significant ("Costs+++++").</w:t>
      </w:r>
    </w:p>
    <w:p>
      <w:r>
        <w:t>83. After the presentation of the scenarios, the "next steps" are then to "select (the scenarios) the most interesting + combinatorial," to establish a "cost estimate" including "AS IS estimate, if we do nothing. Impact assumptions on circulation," all being accompanied by a "decision if possible at the beginning of October on the plan" (cote 723).</w:t>
      </w:r>
    </w:p>
    <w:p>
      <w:r>
        <w:t>84. Thus, after the meeting of September 24, 2008, the cost estimation work was carried out for three scenarios: not responding (scenario S0), launching a new sports daily (scenario S1), or modernizing the newspaper L'Équipe (scenario S2). Detailed and precise cost estimation tables, estimating the costs associated with these three scenarios and their impact on the financial results of the Amaury group as well as on the results of 10Sport.com, were seized both from the management of Le Parisien (cotes 2 407 to 2 415), from L'Équipe (cotes 3 987 to 3 998), and from Éditions Philippe Amaury (cotes 726 to 741). It is on the basis of these financial estimates that the group's leaders arbitrated between these three scenarios.</w:t>
      </w:r>
    </w:p>
    <w:p>
      <w:r>
        <w:t>85. A document titled "Arrival of 10Sport - Estimated Impact on the Operating Result of SNC L'Équipe" provides an interpretation of these cost estimation tables detailing the anticipated impact on the operating result of the Amaury group and summarizes the results corresponding to scenarios S0 and S1 (cotes 4 090 and 4 091).</w:t>
      </w:r>
    </w:p>
    <w:p>
      <w:r>
        <w:rPr>
          <w:b/>
        </w:rPr>
        <w:t>[Pages 19–21]</w:t>
      </w:r>
    </w:p>
    <w:p>
      <w:r>
        <w:t>86. The second version of the Shanghai project dates from October 2, 2008 (cotes 1,199 to 1,213). It is recalled in the corresponding presentation material that "since September 22 and the announcement of the launch of 10Sport, the following work has been carried out":</w:t>
        <w:br/>
        <w:t>- "Wednesday, September 24: brainstorming meeting with group management";</w:t>
        <w:br/>
        <w:t>- "Financial assessment of the 10Sport project with integration of collected advertising rates";</w:t>
        <w:br/>
        <w:t>- "Determination and formalization of response scenarios: • Scenario 1: launch of a new football daily • Scenario 2: launch of a double team '2 in 1' (2 sections: football + sports)."</w:t>
      </w:r>
    </w:p>
    <w:p>
      <w:r>
        <w:t>87. Only two of the six scenarios considered during the initial meeting on September 24 have been retained at this stage. These two scenarios are then detailed, and their respective advantages and disadvantages are presented.</w:t>
      </w:r>
    </w:p>
    <w:p>
      <w:r>
        <w:t>88. The first scenario corresponds to the launch of a new football daily, code-named "Z". According to the presentation document, this first solution has the advantage of being a "direct competitive response against 10" in terms of price and positioning (see figure 2 below, cote 3,623).</w:t>
      </w:r>
    </w:p>
    <w:p>
      <w:r>
        <w:t>Figure 2: Advantages and disadvantages of the first response scenario considered during the Shanghai meeting of October 2, 2008</w:t>
      </w:r>
    </w:p>
    <w:p>
      <w:r>
        <w:t>89. The second scenario corresponds to the "response by the flagship" (the name given to L'Équipe). This time, it is no longer a matter of creating a new sports daily from scratch, but of evolving the existing daily L'Équipe. The advantages and disadvantages associated with this second scenario are reproduced in figure 3 below (cote 3,628).</w:t>
      </w:r>
    </w:p>
    <w:p>
      <w:r>
        <w:t>Figure 3: Advantages and disadvantages of the second response scenario considered during the Shanghai meeting of October 2, 2008</w:t>
      </w:r>
    </w:p>
    <w:p>
      <w:r>
        <w:t>90. The third version of the Shanghai plan, titled "project framing" (cotes 465 to 479), dates from October 6, 2008, four days after the second version of October 2, 2008.</w:t>
      </w:r>
    </w:p>
    <w:p>
      <w:r>
        <w:t>91. An important step has been taken between the two versions since the definitive orientation of the response has been decided. It has been decided by the Amaury group that a new sports daily will be launched, which corresponds to the first of the two scenarios retained in the second version of the Shanghai project. Additionally, an evolution of the daily L'Équipe is scheduled.</w:t>
      </w:r>
    </w:p>
    <w:p>
      <w:r>
        <w:t>92. Regarding the modalities of the response by the Amaury group, there is mention of a "mobilization of resources across all subsidiaries around a common project managed from the headquarters in Saint-Ouen," indicating that it has been decided that the launch of the new daily will be organized by Le Parisien / Aujourd'hui en France.</w:t>
      </w:r>
    </w:p>
    <w:p>
      <w:r>
        <w:t>93. A presentation captured in the offices of Le Parisien and dated October 12 also describes the strategy implemented in response to the arrival of a new competitor in the market (see figure 4 below, cote 2,080).</w:t>
      </w:r>
    </w:p>
    <w:p>
      <w:r>
        <w:t>Figure 4: Excerpt from a presentation material dated October 12, 2008, captured in the premises of Le Parisien.</w:t>
      </w:r>
    </w:p>
    <w:p>
      <w:r>
        <w:t>94. On October 13, 2008, Mr. C, Deputy General Director of Le Parisien, noted in a notebook (cotes 2,200 and 2,201) the intentions of the Amaury group. The handwritten note is reproduced in figure 5 below.</w:t>
      </w:r>
    </w:p>
    <w:p>
      <w:r>
        <w:t>Figure 5: Handwritten note dated October 13, 2008, illustrating the strategy of the Amaury group</w:t>
      </w:r>
    </w:p>
    <w:p>
      <w:r>
        <w:t>95. The fourth version of the Shanghai project titled "action plan" (cotes 700 to 707) is dated October 14, 2008, one week after the announcement of the launch of the new daily on October 7, 2008. The objective is explicit, with the first page titled:</w:t>
      </w:r>
    </w:p>
    <w:p>
      <w:r>
        <w:t>96. The two aspects of the response are detailed: a first "attack" aspect led by Aujourd'hui en France / Le Parisien, which consists of creating a new daily to "counter the competition on its specific positioning," and a second defense aspect that consists of energizing the supports of L'Équipe (see figure 6 below).</w:t>
      </w:r>
    </w:p>
    <w:p>
      <w:r>
        <w:t>Figure 6: The two aspects of the response decided by the Amaury group presented in the fourth version of the Shanghai project of October 14, 2008</w:t>
      </w:r>
    </w:p>
    <w:p>
      <w:r>
        <w:rPr>
          <w:b/>
        </w:rPr>
        <w:t>[Pages 22–24]</w:t>
      </w:r>
    </w:p>
    <w:p>
      <w:r>
        <w:t>97. Isolated pages related to the Shanghai plan, also dated October 14, 2008, reveal that the title of the new daily newspaper has been decided: it will be Aujourd'hui Sport, designated by its initials "AS" (references 697 to 699).</w:t>
      </w:r>
    </w:p>
    <w:p>
      <w:r>
        <w:t>98. The Amaury group anticipates that the creation of a new publication will generate additional competition for L'Équipe, in addition to that from 10Sport.com.</w:t>
      </w:r>
    </w:p>
    <w:p>
      <w:r>
        <w:t>99. A table, reproduced below (figure 7), presents estimates of the impact of competition exerted by the two new daily newspapers for the last two months of 2008. Three hypotheses are considered in terms of the decrease in circulation of L'Équipe: a decrease of 20,000, 30,000, and 40,000 copies. Each hypothesis is associated with the financial impacts in terms of "press sales" and "advertising revenue." According to the chosen hypothesis, the overall loss of earnings is between €1.1 million and €1.9 million.</w:t>
      </w:r>
    </w:p>
    <w:p>
      <w:r>
        <w:t>Figure 7: Estimates of the impact of competition exerted by the new sports dailies on the average circulation of L'Équipe and the resulting financial impact for the last two months of 2008 (fourth version of the Shanghai project dated October 14, 2008)</w:t>
      </w:r>
    </w:p>
    <w:p>
      <w:r>
        <w:t>100. A second table, reproduced below (figure 8), provides an estimate (also for the last two months of 2008) of the "marginal cost of the L'Équipe response plan," which corresponds to the improvement plan for L'Équipe. According to the document, this "defense" aspect of the response would incur costs between €1.2 million and €1.8 million.</w:t>
      </w:r>
    </w:p>
    <w:p>
      <w:r>
        <w:t>Figure 8: Estimates of the cost of the L'Équipe improvement plan (fourth version of the Shanghai project dated October 14, 2008)</w:t>
      </w:r>
    </w:p>
    <w:p>
      <w:r>
        <w:t>101. Finally, a third table, reproduced below (figure 9), compares these costs with the expected benefits of the response plan, estimated at €0.8 million. Ultimately, the operating result of the L'Équipe group would be reduced from €14 million (initially expected operating result) to a range of €11.1 million - €12.5 million (revised operating result after taking into account the benefits and costs related to the L'Équipe response plan).</w:t>
      </w:r>
    </w:p>
    <w:p>
      <w:r>
        <w:t>Figure 9: Estimates of the operating result of the L'Équipe group for the last two months of 2008 (fourth version of the Shanghai project dated October 14, 2008)</w:t>
      </w:r>
    </w:p>
    <w:p>
      <w:r>
        <w:t>102. The action plan, as described in the fourth version of the Shanghai project dated October 14, 2008, has been implemented according to a document reproduced below (reference 501), which mentions the validation of the Shanghai project on October 15:</w:t>
      </w:r>
    </w:p>
    <w:p>
      <w:r>
        <w:t>The launch of the new daily newspaper by Le Parisien</w:t>
      </w:r>
    </w:p>
    <w:p>
      <w:r>
        <w:t>103. The creation of the new daily newspaper is entrusted to Le Parisien, which relies on teams assigned to the project temporarily.</w:t>
      </w:r>
    </w:p>
    <w:p>
      <w:r>
        <w:t>104. The journalists' society of L'Équipe met on Monday, October 13, 2008, with Mr. D, editor-in-chief of L'Équipe, and Mr. E, his deputy. The minutes of this meeting partly explain the reasons that motivated the choice of having the new daily newspaper managed by Le Parisien: "The 50-cent daily that the group is preparing will be managed by Le Parisien. The group and Le Parisien in particular, which was able to quickly launch Aujourd'hui en France, knows how to conduct this type of counter-offensive; it seemed to us that this experience and the scale of the task awaiting us at L'Équipe justify the fact that this counter-project be led from St-Ouen" (references 4 106 and 4 107).</w:t>
      </w:r>
    </w:p>
    <w:p>
      <w:r>
        <w:t>105. Le Parisien is required to make a number of recruitments to successfully launch Aujourd'hui Sport. The minutes of the extraordinary works council of Le Parisien on October 8, 2008, indicate: "[...] we will need to make a number of recruitments, which will take place in the form of fixed-term contracts because we do not know the future of this project" (reference 442). The staffing table for Aujourd'hui Sport as of January 17, 2009 (references 1 270 to 1 272) shows that the people working for the new daily newspaper are either seconded from a subsidiary of the group for a limited duration, under fixed-term contracts, or external service providers.</w:t>
      </w:r>
    </w:p>
    <w:p>
      <w:r>
        <w:t>106. Other documents refer to the human resources mobilized for Aujourd'hui Sport. In an email dated October 13, 2008 (reference 480), Mr. F, secretary general of the editorial staff of L'Équipe, announces that "to counter the attacks that the Amaury group is facing [...] an employee of SNC L'Équipe released to participate in the 'Amaury group response' can only be released after the establishment of a new contract or amendment – specifying the return to the title, position, and original mission [...]". Mr. D, editor-in-chief of L'Équipe, explains in an email sent to the leaders of the Amaury group on December 10, 2008, that "the editorial staff of L'Équipe continues to mobilize to help Aujourd'hui Sport win its battle against Le 10Sport." He proposes to send journalists "as reinforcements" for a short duration (reference 481).</w:t>
      </w:r>
    </w:p>
    <w:p>
      <w:r>
        <w:t>The competitive monitoring work by L'Équipe</w:t>
      </w:r>
    </w:p>
    <w:p>
      <w:r>
        <w:t>107. A document titled "Audit Shanghai" with the subtitle "Le 10 Sport Strategic Monitoring" and dated September 30, 2008 (that is, between the first two Shanghai meetings) describes the audit elements that need to be carried out and the individuals responsible for them.</w:t>
      </w:r>
    </w:p>
    <w:p>
      <w:r>
        <w:t>108. Among the various missions to be carried out is the "competitive monitoring" project entrusted to an employee of L'Équipe, Mr. G. He is tasked with studying, in advance of the launch</w:t>
      </w:r>
    </w:p>
    <w:p>
      <w:r>
        <w:rPr>
          <w:b/>
        </w:rPr>
        <w:t>[Pages 25–27]</w:t>
      </w:r>
    </w:p>
    <w:p>
      <w:r>
        <w:t>d'Aujourd'hui Sport, how the competition operates, in order to allow the project to be refined by leveraging the information gathered.</w:t>
      </w:r>
    </w:p>
    <w:p>
      <w:r>
        <w:t>109. After the actual launch of the two daily newspapers, the mission continues. The competitive monitoring carried out on a daily basis is summarized in the form of situation points and reports with daily, weekly, and monthly periodicity, which are sent to all relevant managers. The sales of 10Sport.com, its content, and its commercial operations are precisely described therein.</w:t>
      </w:r>
    </w:p>
    <w:p>
      <w:r>
        <w:t>110. In addition to this regular monitoring, the Amaury group wanted to quickly understand the initial conclusions that could be drawn from the simultaneous launch of the two daily newspapers. Thus, about fifteen days after the launch, on November 21, 2008, a comparative post-test of the two daily newspapers (references 614 to 640) was conducted with reader panels, to compare the two titles with the aim of "establishing and prioritizing the strengths and weaknesses of each title." The leaders of the Amaury group also commissioned comparative telephone surveys as well as surveys of buyers at newsstands. Finally, a comparative semiological study conducted by the Studies and Data Service of L'Équipe focused on the three newspapers (L'Équipe, Aujourd'hui Sport, and 10Sport.com) in December 2009.</w:t>
      </w:r>
    </w:p>
    <w:p>
      <w:r>
        <w:t>The contribution to the project of the advertising agency Manchette Publicité</w:t>
      </w:r>
    </w:p>
    <w:p>
      <w:r>
        <w:t>111. The presentation document for the aforementioned meeting of September 24, 2008, repeatedly mentions the need for a "locking" of the advertising market, described as "urgent, not easy, and costly" (reference 725).</w:t>
      </w:r>
    </w:p>
    <w:p>
      <w:r>
        <w:t>112. On October 13, 2008, a meeting of the sales staff was held. In an email sent on Thursday, October 8, Mr. J (Deputy General Manager of the agency) specifies the purpose of the meeting: "The subject will be the presentation of the Amaury group's response to 10Sport. We will present the product (without a mock-up), our argument, the rates, and especially the common discourse that we must maintain" (reference 6 702). This same email indicates that three salespeople have been "specifically assigned to this subject."</w:t>
      </w:r>
    </w:p>
    <w:p>
      <w:r>
        <w:t>113. On the same day, an email titled "low-cost attitude" was prepared, outlining the main lines of the discourse to be held in the advertising market regarding low-cost: "the discourse as we might envision it for the advertising market and also potentially for other types of audiences" (reference 6 428). In an email dated October 20, 2008, sent by Ms. M, an employee of the marketing department of the agency, there is a brochure presenting an argument and rates. The presentation document is titled "project 9 ½" (references 6 723 to 6 742). It recalls the context, the characteristics of the new daily launched by Amaury, and presents launch rates for advertising spaces.</w:t>
      </w:r>
    </w:p>
    <w:p>
      <w:r>
        <w:t>Promotional actions</w:t>
      </w:r>
    </w:p>
    <w:p>
      <w:r>
        <w:t>114. Numerous actions have been undertaken within the Amaury group to ensure the promotion of the new daily newspaper and to promote communication around it.</w:t>
      </w:r>
    </w:p>
    <w:p>
      <w:r>
        <w:t>115. The presentation of December 7, 2008, titled "Status Update. Communication – Promotion. What has been done / upcoming actions" (references 6 652 to 6 659) summarizes all the actions taken, among which the following can be noted:</w:t>
        <w:br/>
        <w:t>- equipping the largest points of sale with promotional materials;</w:t>
        <w:br/>
        <w:t>- two promotions in these points of sale;</w:t>
        <w:br/>
        <w:t>- a "shock campaign" with 750 spots on the main terrestrial channels;</w:t>
        <w:br/>
        <w:t>- 460 spots on all major radio stations;</w:t>
        <w:br/>
        <w:t>- a poster campaign in newsstands;</w:t>
        <w:br/>
        <w:t>- event operations (distribution of a zero issue on Saturday, November 1, in Paris and seven provincial cities with a Ligue 1 football match that evening, distribution of the first issue on Monday, November 3, operations in major cities every weekend).</w:t>
      </w:r>
    </w:p>
    <w:p>
      <w:r>
        <w:t>116. The presentation outlines upcoming actions with a general objective of "being stronger than the competitor, and quickly." It is notably planned to continue free distributions, to negotiate entry rights into stadiums for this purpose, and to target actions on difficult or promising segments.</w:t>
      </w:r>
    </w:p>
    <w:p>
      <w:r>
        <w:t>117. The "report on actions taken" (references 1 262 to 1 266) prepared by the Patricia Goldman Communication agency highlights the implementation of other promotional tools: meetings with media journalists, publications in the print press, interviews or reports on radio and television, and publications on websites or blogs.</w:t>
      </w:r>
    </w:p>
    <w:p>
      <w:r>
        <w:t>118. Finally, the presentation document titled "Animation L'Équipe Magazine. November 8 – December 20, 2008" (references 4 290 to 4 294) shows that the actions concern not only Aujourd'hui Sport but also the other titles of the Amaury group. In particular, activities were organized over seven consecutive Saturdays in November and December 2008 to support the sales of L'Équipe Magazine.</w:t>
      </w:r>
    </w:p>
    <w:p>
      <w:r>
        <w:t>Monitoring the effects of the decision to launch a new daily newspaper</w:t>
      </w:r>
    </w:p>
    <w:p>
      <w:r>
        <w:t>119. After the decision to launch the new daily newspaper and to entrust the implementation of this response to the entity Le Parisien / Aujourd'hui en France, various financial estimates were made. They concern the cost related to the launch of Aujourd'hui Sport.</w:t>
      </w:r>
    </w:p>
    <w:p>
      <w:r>
        <w:t>120. An email from Mr. A, Deputy General Manager of L'Équipe, dated October 28, 2008 (references 496 to 501), that is, a few days before the launch of the two new daily newspapers, addressed to the General Manager of the Amaury group, predicted an impact on the operating result at the end of 2008 of – €6.6 million ("impact of competition on the consolidated result for the last two months of 2008").</w:t>
      </w:r>
    </w:p>
    <w:p>
      <w:r>
        <w:t>121. Attached to this email is a document titled "Estimation of the 'competition' impact on the consolidated RO of the Group for the last two months" (references 497 and 498). It mentions a "launch 'T10'," whose "income statement shows a loss of - €3.7 million, expressed in consolidated marginal cost for the group." The assumptions that lead to this estimate are reproduced in figure 10 below.</w:t>
      </w:r>
    </w:p>
    <w:p>
      <w:r>
        <w:t>Figure 10: Assumptions Used in the Cost Estimates of October 28, 2008 for the Estimation of Costs Related to the Launch of "T10"</w:t>
      </w:r>
    </w:p>
    <w:p>
      <w:r>
        <w:t>122. Decreases in circulation of the existing newspapers of the Amaury group (L'Équipe / France Football on one side and Le Parisien / Aujourd'hui en France on the other) are anticipated:</w:t>
        <w:br/>
        <w:t>- "The impact of the circulation decreases over 2 months on the titles of SNC Parisien, net of distribution, paper, and printing costs is estimated at - €1.2 million";</w:t>
        <w:br/>
        <w:t>- "The impact of the circulation decreases over 2 months on the titles of SNC Équipe, net of distribution, paper, and printing costs is estimated at - €1.3 million."</w:t>
      </w:r>
    </w:p>
    <w:p>
      <w:r>
        <w:t>123. Finally, by summing these different anticipated costs, "the additional consolidated costs to be expected by the end of 2008 are estimated at this stage at - €6.6 million." These figures also seem to underestimate the actual cost, notably because the "personnel assigned from other entities (Parisien, Équipe, 24/24) are not included."</w:t>
      </w:r>
    </w:p>
    <w:p>
      <w:r>
        <w:t>c) The consequences of the transition to a weekly format for 10sport.com</w:t>
      </w:r>
    </w:p>
    <w:p>
      <w:r>
        <w:t>124. As explained above, 10Sport.com changes its publication frequency after five months.</w:t>
      </w:r>
    </w:p>
    <w:p>
      <w:r>
        <w:t>125. From the time 10Sport.com exits the market, the figures show an increase in the circulation of Aujourd'hui Sport (see table 5 below) which rises by nearly 40% (from 23,245 copies in March 2009 to 31,952 copies in June 2009 for total paid circulation).</w:t>
      </w:r>
    </w:p>
    <w:p>
      <w:r>
        <w:rPr>
          <w:b/>
        </w:rPr>
        <w:t>[Pages 28–30]</w:t>
      </w:r>
    </w:p>
    <w:p>
      <w:r>
        <w:t>Table 5: Circulation Statistics of 10Sport.com and Aujourd'hui Sport between November 2008 and June 2009 (references 308 and 314)</w:t>
      </w:r>
    </w:p>
    <w:p>
      <w:r>
        <w:t>Circulation</w:t>
        <w:br/>
        <w:t>Paid Circulation</w:t>
        <w:br/>
        <w:t>Cumulative Paid Circulation</w:t>
        <w:br/>
        <w:t>Individual Paid Circulation</w:t>
        <w:br/>
        <w:t>Month of Aujourd'hui Sport</w:t>
        <w:br/>
        <w:t>of 10Sport.com</w:t>
        <w:br/>
        <w:t>Cumulative</w:t>
        <w:br/>
        <w:t>Nov-08 48108 38248 86356 68538</w:t>
        <w:br/>
        <w:t>Dec-08 32738 28226 60964 42553</w:t>
        <w:br/>
        <w:t>Jan-09 24929 27377 52306 42968</w:t>
        <w:br/>
        <w:t>Feb-09 26120 22517 48637 41320</w:t>
        <w:br/>
        <w:t>Mar-09 21500 23245 44745 42065</w:t>
        <w:br/>
        <w:t>Apr-09 27919 27919 27319</w:t>
        <w:br/>
        <w:t>May-09 31000 31000 29076</w:t>
        <w:br/>
        <w:t>Jun-09 31952 31952 31352</w:t>
      </w:r>
    </w:p>
    <w:p>
      <w:r>
        <w:t>126. The disappearance of 10Sport.com as a daily newspaper is immediately and directly associated, in the minds of the employees of Aujourd'hui Sport, and even of the Amaury group, with the possibility of an imminent cessation of their own low-cost daily, as if the fates of the two newspapers were necessarily linked.</w:t>
      </w:r>
    </w:p>
    <w:p>
      <w:r>
        <w:t>127. Regarding 10Sport.com, "I think it will close soon," "we will be able to move on," is the analysis within L'Équipe and the communication agency DDB (reference 4 169).</w:t>
      </w:r>
    </w:p>
    <w:p>
      <w:r>
        <w:t>128. Nevertheless, the discourse directed at the employees emphasizes the continuation of the newspaper. The internal press conference of the editorial team on May 4, 2009, is meant to convey the following message: "it continues...", as indicated in an email sent on April 16, 2009, by Mr. N (reference 1 114).</w:t>
      </w:r>
    </w:p>
    <w:p>
      <w:r>
        <w:t>129. A handwritten note dated April 20, 2009, seized in Ms. K's office (reference 1 088), mentions both the possibility of continuing and stopping (see figure 11 below).</w:t>
      </w:r>
    </w:p>
    <w:p>
      <w:r>
        <w:t>Figure 11: Internal Note Dated April 20, 2009, Regarding the Future of Aujourd'hui Sport</w:t>
      </w:r>
    </w:p>
    <w:p>
      <w:r>
        <w:t>130. Ultimately, Aujourd'hui Sport is maintained for a few more weeks during which the Amaury group questioned how to make its title profitable. Thus, on April 29, 2009, a "brainstorming meeting on Aujourd'hui Sport" takes place, with the agenda indicating the subject: "How to capitalize on AS." A note regarding this meeting states that "the classic levers" that can be activated for this purpose "do not allow for a viable model" (references 1 090 and 1 091). This conclusion should be compared to that stated by a manager of the group in a note indicating that "if nothing changes in the product as it is today, everything suggests that AS will not be able to find its profitability" (references 1 096 to 1 099).</w:t>
      </w:r>
    </w:p>
    <w:p>
      <w:r>
        <w:t>131. In his personal notebooks (references 2 339 to 2 341), Mr. C, Deputy General Director of Le Parisien, notes that the "objective of countering X has been achieved," but seeks ideas to make Aujourd'hui Sport profitable (see figure 12 below).</w:t>
      </w:r>
    </w:p>
    <w:p>
      <w:r>
        <w:t>Figure 12: Handwritten Note from Mr. C dated April 29, 2009, Regarding the Future of Aujourd'hui Sport</w:t>
      </w:r>
    </w:p>
    <w:p>
      <w:r>
        <w:t>d) The Cessation of Aujourd'hui Sport in June 2009</w:t>
      </w:r>
    </w:p>
    <w:p>
      <w:r>
        <w:t>132. Aujourd'hui Sport definitively ceases publication on June 30, 2009, after 236 issues, three months after the change in publication rhythm of 10Sport.</w:t>
      </w:r>
    </w:p>
    <w:p>
      <w:r>
        <w:t>133. The circulation of Aujourd'hui Sport is interrupted before the summer period, which is nonetheless the most dynamic time of the year in terms of sales for sports press. The graph below (figure 13), captured in the premises of the Amaury group, thus shows a very strong increase in sales of L'Équipe during the summer period.</w:t>
      </w:r>
    </w:p>
    <w:p>
      <w:r>
        <w:t>Figure 13: Illustration of the Seasonality of Sales of L'Équipe (reference 15 264)</w:t>
      </w:r>
    </w:p>
    <w:p>
      <w:r>
        <w:t>134. The employees of the newspaper are informed of this decision on June 25, 2009, during an extraordinary works council meeting.</w:t>
      </w:r>
    </w:p>
    <w:p>
      <w:r>
        <w:t>135. Mr. Z, Deputy General Director of the Amaury group, explains the reasons for the cessation of the newspaper in these terms (reference 296):</w:t>
        <w:br/>
        <w:t>"We are not getting at all the volumes we had anticipated, just like Messrs. X and Y. We continued after their cessation to see if we noticed a reader shift, but our sales only increased by 10%, which was not sufficient. Next to Aujourd'hui Sport and 10 Sport, there were other newspapers that could capture the readers. […]</w:t>
        <w:br/>
        <w:t>We are trying a differentiation to try to raise the sales curves. Within the company, the thinking from the marketing and financial departments can oppose each other. The marketing departments push to continue. But the financial departments, seeing the curve stagnate, push for cessation. I wanted to give our product every chance by arbitrating between the financial and marketing dimensions for which I have simultaneous responsibility. The financiers could almost have reproached me for waiting so long, but I feel I went to the end of the project. All this in the context of a devastated advertising market."</w:t>
      </w:r>
    </w:p>
    <w:p>
      <w:r>
        <w:t>3. THE FACTS RELATING TO OTHER PRACTICES DENOUNCED BY THE COMPLAINANT</w:t>
      </w:r>
    </w:p>
    <w:p>
      <w:r>
        <w:t>136. In addition to the exclusionary strategy denounced by the complainant and which has been described in detail previously, JDS accuses the Amaury group of three other types of practices: practices implemented in the advertising market, unfair commercial practices, and a strategy of denigration.</w:t>
      </w:r>
    </w:p>
    <w:p>
      <w:r>
        <w:t>137. This section details the facts relating to these three types of practices.</w:t>
      </w:r>
    </w:p>
    <w:p>
      <w:r>
        <w:rPr>
          <w:b/>
        </w:rPr>
        <w:t>[Pages 31–33]</w:t>
      </w:r>
    </w:p>
    <w:p>
      <w:r>
        <w:t>a) Predation and Pressures on the Advertising Market</w:t>
      </w:r>
    </w:p>
    <w:p>
      <w:r>
        <w:t>138. In the advertising market, the complainant accuses the Amaury group of implementing predatory practices consisting of offering advertisers advantageous pricing offers, practicing bundling discounts between advertising spaces in Aujourd'hui Sport and other titles published by the Amaury group, and exerting pressure on advertisers to dissuade them from purchasing advertising spaces in Le 10sport.com. In support of its claims, JDS cited three advertising buying agencies that would have been affected by these practices: Carat Aegis Media, Havas Medias, and PHD France.</w:t>
      </w:r>
    </w:p>
    <w:p>
      <w:r>
        <w:t>139. Regarding the agency Carat Aegis Media, JDS highlights that when this company books an advertisement for one of its clients in the newspaper Le 10Sport.com, it is required to also place an advertisement in the newspaper Aujourd'hui Sport due to pressures from the Amaury group.</w:t>
      </w:r>
    </w:p>
    <w:p>
      <w:r>
        <w:t>140. Mr. H, president of the agency Carat Aegis Media, however, did not report any pressures during his hearing on November 18, 2009 (references 285 to 288). Concerning the bundling advertising offers in the newspapers L'Équipe and Aujourd'hui Sport, he stated: "I received offers from each of these two titles, but not a bundling between the two" (reference 286).</w:t>
      </w:r>
    </w:p>
    <w:p>
      <w:r>
        <w:t>141. Regarding the agency Havas Médias, JDS argues that Aujourd'hui Sport would have run an advertisement for Citroën for free on February 3, 2009, in exchange for a discounted paid advertisement in L'Équipe (reference 96 MC).</w:t>
      </w:r>
    </w:p>
    <w:p>
      <w:r>
        <w:t>142. The representatives of Havas Médias and Citroën, both being regular and significant buyers of advertising spaces in L'Équipe, were questioned about the possibility that the Amaury group could have required Citroën to run an advertisement in Aujourd'hui Sport or in L'Équipe whenever Citroën did the same in Le 10Sport.com (references 216 to 245). Their response was: "Absolutely not. (...) It is certainly not an advertising agency that will dictate our media choices" (references 220 and 221). Havas Médias also provided the Authority with the purchase orders (as well as invoices and correspondence, emails, or faxes related to these orders) issued for the advertising insertions of the Citroën brand (reference 7 319). It emerges from the statements and documents provided that while significant discounts, up to 80%, are applied at L'Équipe and Aujourd'hui Sport for the Citroën brand, they are also applied by Le 10Sport.com (references 7 540 and 7 551). With the exception of one case related to an exceptional sporting event (reference 7 537), the existence of free pages offered to the Citroën brand by L'Équipe does not appear in the case file, particularly regarding the date of February 3, 2009, when the advertising insertion in Aujourd'hui Sport was indeed billed (references 218 to 221 and reference 7 420).</w:t>
      </w:r>
    </w:p>
    <w:p>
      <w:r>
        <w:t>143. Finally, concerning the advertising buying agency PHD, JDS produced a message from Mr. I, managing director of PHD France, addressed to Mr. X on November 28, 2008. In this message, Mr. I indicates that he benefited, on behalf of the advertiser Fedex, from an 80% discount from the Amaury group's agency for the publication of advertisements in Aujourd'hui Sport, under the title of "synergy" (references 9 and 10).</w:t>
      </w:r>
    </w:p>
    <w:p>
      <w:r>
        <w:t>b) Unfair Commercial Practices</w:t>
      </w:r>
    </w:p>
    <w:p>
      <w:r>
        <w:t>144. The complainant also accuses the Amaury group of unfair commercial practices.</w:t>
      </w:r>
    </w:p>
    <w:p>
      <w:r>
        <w:t>145. The Amaury group would have first undertaken a series of actions to hinder the visibility of 10Sport.com to its end customers at points of sale. A campaign would have been conducted to influence the behavior of "newsstand operators who (would be) approached by sales representatives from the Amaury group." These representatives would have subjected them to "pressures from the Amaury group sales representatives, who offer them gifts, promotions, and advantages to promote 'AS' and obscure 'Le 10'" (reference 95 MC).</w:t>
      </w:r>
    </w:p>
    <w:p>
      <w:r>
        <w:t>146. To support its allegations, JDS indicates that it observed during the first days of sales of its newspaper that its title was not or poorly displayed in the newsstands. It produces several reports drawn up by a bailiff (references 39 to 44) in newsstands located in Paris.</w:t>
      </w:r>
    </w:p>
    <w:p>
      <w:r>
        <w:t>147. The concerned newsstand operators, interviewed by the Authority's investigation services (references 150 to 165 and 254 to 256), justified the absence of presentation of 10Sport.com by its low success with readers, stating that the promotion of a title is based on the expected sales quantities.</w:t>
      </w:r>
    </w:p>
    <w:p>
      <w:r>
        <w:t>148. In addition to these pressures exerted on the newsstand operators, JDS argues that the unfair practices of the Amaury group would manifest in the abrupt termination of the commercial partnership usually established between RMC and the Amaury group during the Tour de France cycling event. JDS alleges that, "for the 2009 Tour de France, the Amaury Group sanctioned RMC Sport for having entered into a partnership with Le 10Sport.com. Y, responsible for RMC, lost coverage of the 2009 edition of the Tour de France" (reference 97 MC). The complainant sees this as a retaliatory measure from one of the group's subsidiaries, Amaury Sport Organisation, in charge of this sporting event.</w:t>
      </w:r>
    </w:p>
    <w:p>
      <w:r>
        <w:t>c) Denigration Strategies</w:t>
      </w:r>
    </w:p>
    <w:p>
      <w:r>
        <w:t>149. The last practice denounced by the complainant concerns a denigration strategy of which Le 10Sport.com would have been a victim.</w:t>
      </w:r>
    </w:p>
    <w:p>
      <w:r>
        <w:t>150. In support of this allegation, JDS refers to an article published in Le Journal du Dimanche on November 9, 2008 (references 45 and 46), a few days after the launch of 10Sport.com and Aujourd'hui Sport. According to JDS, this article titled "Two Newspapers Already Out of the Game" does not constitute a work of information: "It is an attack conducted against the Journal Le 10sport.com, an attack whose purpose is clearly to denigrate it at the very moment it is launched" (reference 13). It emphasizes that Le Journal du Dimanche is owned by the Lagardère group, which would have an interest in supporting L'Équipe as a shareholder of the Amaury group: "This presents a double interest for the Lagardère group: on the one hand, by participating in the exclusion policy implemented by the Amaury group, the Lagardère group protects its interests as a 25% shareholder of the Amaury group; on the other hand, by participating in the exclusion action undertaken against Le 10 Sport.com, the Lagardère group protects the positions of its Journal du Dimanche, which has everything to lose by allowing a new national daily of the 7th day to establish itself, especially by selling its issues at the price of €0.50." (reference 13). JDS accuses the editorial staff of the JDD of having refused to publish the right of reply that Mr. X had requested.</w:t>
      </w:r>
    </w:p>
    <w:p>
      <w:r>
        <w:t>151. To illustrate the denigrating maneuvers of which Le 10Sport.com would have been a victim, the complainant also mentions a show titled "On refait le match" broadcast on RTL radio and on the L'Équipe TV channel on January 19, 2009. JDS analyzes the contentious passage of the show as follows: "Around the table are the presenter, as well as Christian Ollivier (RTL), Gilles Verdez (Le Parisien), Vincent Machenaud (France Football), Régis Testelin (L'Équipe), and Hervé Penot (L'Équipe). Mr. Eugène Saccomano, the presenter, mentions Mr. X, then asks how 'Le 10 Sport' is doing. Mr. Verdez, from Le Parisien, thus from the Amaury Group, responds 'very bad, apparently.' The truth is that Mr. Verdez knows nothing about the state of health of Le 10 Sport.com. His response amounts to using France's leading radio medium to convey unacceptable rumors, which are intended solely to denigrate Le 10 Sport among readers, and to make its maintenance in the market even more difficult. This is again the implementation of a global eviction strategy." (reference 67 MC).</w:t>
      </w:r>
    </w:p>
    <w:p>
      <w:r>
        <w:rPr>
          <w:b/>
        </w:rPr>
        <w:t>[Pages 34–36]</w:t>
      </w:r>
    </w:p>
    <w:p>
      <w:r>
        <w:t>interchangeables avec d'autres produits ou services ».</w:t>
        <w:br/>
        <w:t>170. En l’espèce, le marché pertinent est celui de la presse quotidienne nationale d’information sportive, qui comprend l’ensemble des titres de presse quotidienne d’information sportive distribués sur le territoire français.</w:t>
        <w:br/>
        <w:t>171. La position du groupe Amaury sur ce marché est dominante, en raison de la part de marché significative qu’il détient avec son quotidien L'Équipe, qui est le leader sur le marché de la presse quotidienne nationale d’information sportive.</w:t>
        <w:br/>
        <w:t>172. Cette position dominante est renforcée par des facteurs tels que la notoriété de la marque, la qualité du contenu proposé, et les ressources financières importantes dont dispose le groupe Amaury pour soutenir ses activités et ses investissements publicitaires.</w:t>
        <w:br/>
        <w:t>173. En conséquence, le groupe Amaury est en mesure d'influencer les conditions de concurrence sur le marché de la presse quotidienne nationale d’information sportive, ce qui lui confère un pouvoir de marché significatif.</w:t>
      </w:r>
    </w:p>
    <w:p>
      <w:r>
        <w:rPr>
          <w:b/>
        </w:rPr>
        <w:t>[Pages 37–39]</w:t>
      </w:r>
    </w:p>
    <w:p>
      <w:r>
        <w:t>à la concurrence des prix des autres » (arrêt de la cour d’appel de Paris du 17 juin 1992, Compagnie générale de vidéocommunication).</w:t>
      </w:r>
    </w:p>
    <w:p>
      <w:r>
        <w:t>193. En conséquence, la présence de la presse gratuite et d'autres supports gratuits ne remet pas en cause la définition du marché de la presse quotidienne nationale d’information sportive, car ces offres ne sont pas substituables aux titres de presse payants qui fournissent un contenu spécifique et de qualité.</w:t>
      </w:r>
    </w:p>
    <w:p>
      <w:r>
        <w:t>194. Enfin, il convient de noter que la diversité des formats et des contenus au sein de la presse écrite, ainsi que les différences dans les attentes des consommateurs, justifient une approche segmentée du marché. Les consommateurs recherchent des informations sportives de manière ciblée et sont prêts à payer pour des analyses approfondies et des reportages de qualité, ce qui distingue la presse quotidienne d’information sportive des autres types de médias.</w:t>
      </w:r>
    </w:p>
    <w:p>
      <w:r>
        <w:t>195. En conclusion, le marché pertinent dans cette affaire doit être défini comme celui de la presse quotidienne nationale d’information sportive, excluant ainsi les autres formes de médias et de presse qui ne répondent pas aux mêmes besoins des consommateurs.</w:t>
      </w:r>
    </w:p>
    <w:p>
      <w:r>
        <w:rPr>
          <w:b/>
        </w:rPr>
        <w:t>[Pages 40–42]</w:t>
      </w:r>
    </w:p>
    <w:p>
      <w:r>
        <w:t>to the price competition from others" (judgment of 23 March 2010, Société gaz et électricité de Grenoble, p. 7).</w:t>
      </w:r>
    </w:p>
    <w:p>
      <w:r>
        <w:t>193. Without denying that free information media may exert some competitive pressure on paid sports news media today, this competition appears insufficient to group the products in question within the same market at the time of the facts. Indeed, if L'Équipe was indeed facing sufficient competition from free media in 2008 and 2009, a decrease in the price of this daily newspaper should have followed. However, during the period corresponding to the rise of free media, the selling price of L'Équipe was maintained or increased. L'Équipe did lose some of its clientele during this same period, but in proportions insufficient to convince the Amaury group to lower the price of the daily newspaper. Ultimately, the national daily sports news press, and L'Équipe in particular, is not subject to price competition from free media, and this reveals that at the time of the alleged practices, readers did not consider these two types of products as alternative sources of information between which they could arbitrate to satisfy the same demand.</w:t>
      </w:r>
    </w:p>
    <w:p>
      <w:r>
        <w:t>194. Thirdly, EPA believes that the PQR should not be excluded from the relevant market as it exerts significant competitive pressure on the PQN of sports information. However, the treatment of sports information by a specialized national daily is not, for consumers, comparable to that of a regional generalist daily. Indeed, while a regional title may effectively cover national sports information, the quality of the treatment and its depth cannot be compared from the consumer's perspective. In other words, the readership of L'Équipe cannot find in the PQR information sufficiently comparable in quality and comprehensiveness to consider these media as close substitutes in general.</w:t>
      </w:r>
    </w:p>
    <w:p>
      <w:r>
        <w:t>195. Fourthly, EPA produces a study conducted by L’Institut pour L’Équipe analyzing the media consumption of men interested in sports and buyers of L'Équipe. However, this study has limited scope as it was conducted on a non-representative sample of L'Équipe readers, with all respondents being internet users (reference 16 874). Moreover, the results of this study do not demonstrate that the competitive pressure from other media on L'Équipe is such that a single market should be defined including all sports information media. In particular, the fact that L'Équipe readers are willing to consult other media outlets tends to show that the media are complementary in meeting different needs. Among sports enthusiasts, L'Équipe readers are undoubtedly particularly numerous in following match broadcasts on television, sports shows, or checking results online, simply because they are the most diligent in following sports news.</w:t>
      </w:r>
    </w:p>
    <w:p>
      <w:r>
        <w:t>196. Lastly, EPA argues that substitutability between various media is established from the supply side. It highlights the multimedia strategies implemented by the players. It explains that L'Équipe had to adapt in response to the competitive pressures faced by the daily: it particularly argues that L'Équipe, L'Équipe.fr (Internet and mobile), L'Équipe TV, and RTL L'Équipe saw their editorial line and content converge between 2004 and 2008. However, the development of these new media can also be attributed to the Amaury group's concern to exploit these growth vectors such as the Internet or television channels. As recalled, the physical and technical characteristics of these media are differentiated so that the convergence of editorial content among the various media of the Amaury group does not establish supply substitutability, especially since there are barriers to entry in the market (see below point 205).</w:t>
      </w:r>
    </w:p>
    <w:p>
      <w:r>
        <w:t>197. Ultimately, the relevant market to consider is, in its material dimension, that of the readership of the national daily sports information press, a market that cannot be confused with free media or other types of press.</w:t>
      </w:r>
    </w:p>
    <w:p>
      <w:r>
        <w:t>b) Geographical Dimension</w:t>
      </w:r>
    </w:p>
    <w:p>
      <w:r>
        <w:t>198. From a geographical perspective, the market for daily sports information press is of national dimension, as is confirmed by consistent decision-making practice based on the examination of the media's distribution area. Thus, in its aforementioned opinion No. 05-A-18, the Competition Council recalled, in point 50: "according to consistent case law [...], the geographical dimension of the media and advertising markets corresponds to their distribution area." This is the case for print media (letter from the Minister of Economy, Finance and Employment dated 19 December 2007, p. 4; decision No. 09-DCC-72 of the Authority dated 14 December 2009 regarding the exclusive control of the company EBRA by the Banque Fédérative du Crédit Mutuel, point 41).</w:t>
      </w:r>
    </w:p>
    <w:p>
      <w:r>
        <w:t>199. The market for the PQN of sports information is no exception to this principle of analysis. The distribution area of L'Équipe covers the entire French territory. The same applies to the two titles launched simultaneously on 3 November 2008, Le 10Sport.com and Aujourd'hui Sport. Marginally, L'Équipe is also distributed abroad, targeting a French-speaking audience. Le 10Sport.com and Aujourd'hui Sport, on the other hand, have not been distributed abroad (references 308 and 314).</w:t>
      </w:r>
    </w:p>
    <w:p>
      <w:r>
        <w:t>200. Thus, the market in question has a national dimension.</w:t>
      </w:r>
    </w:p>
    <w:p>
      <w:r>
        <w:t>2. THE POSITION OF THE AMAURY GROUP IN THE RELEVANT MARKET</w:t>
      </w:r>
    </w:p>
    <w:p>
      <w:r>
        <w:t>201. In the market for national daily sports information press, L'Équipe was the only title available on 1 November 2008 and was therefore in a monopoly position. This situation has been established for a long time.</w:t>
      </w:r>
    </w:p>
    <w:p>
      <w:r>
        <w:t>202. Indeed, the newspaper L'Équipe is a daily specialized in sports that has been published under this name since 1946, but it was not distributed daily until 1948, when its direct competitor Sports ceased publication.</w:t>
      </w:r>
    </w:p>
    <w:p>
      <w:r>
        <w:t>203. Since its daily publication, L'Équipe has enjoyed an almost continuous monopoly situation, punctuated by brief competitive episodes. Thus, in 1987, the daily Le Sport was launched, but by 1988, it ceased its daily publications. The title was relaunched as a weekly in 1989 and was then sold in March 1990. In May 1993, its new owner resumed daily publication for a short period. The title disappeared permanently in 1994. In November 2008, Le 10Sport.com entered the market, and at the same time, the Amaury group launched Aujourd'hui Sport. Both dailies were sold for €0.50. The former exited the market on 28 March 2009, transitioning to a weekly format, and the latter followed three months later to cease publication entirely, once again leaving L'Équipe in a monopoly position. With a selling price of €0.85 for the general edition and €1 on Sundays and Mondays, L'Équipe was sold, between November 2008 and March 2009, at a price significantly higher than that of the other two sports dailies on the market. The historical position and price of L'Équipe reflect the holding of substantial and durable market power.</w:t>
      </w:r>
    </w:p>
    <w:p>
      <w:r>
        <w:t>204. It thus appears that L'Équipe has benefited for over fifty years from a dominant position, characterized by an almost continuous monopoly, within the market for national daily sports information press. Even during the period when L'Équipe was competing with Le 10Sport.com, it maintained a very dominant position in the market. Thus, according to OJD figures, the newspaper L'Équipe had an average circulation of 300,000 copies (paid circulation) in 2008 and 2009 compared to 38,200 for Aujourd'hui Sport and 48,100 for Le 10Sport.com in November 2008 (the month when the circulation of the two new dailies was at its maximum). A value analysis would further accentuate the gap as the newspaper L'Équipe is sold at a higher price than the other two dailies.</w:t>
      </w:r>
    </w:p>
    <w:p>
      <w:r>
        <w:t>205. The market power of the Amaury group is all the stronger as the market for the PQN of sports information has entry barriers related in particular to the financial investments and know-how necessary to launch a new title. To launch Aujourd'hui Sport, the Amaury group mobilized significant human capital benefiting from strong synergies within the group and anticipated an investment of €7 million over the first 8 months (reference 16 257). The investments necessary for launching a new title, such as advertising expenses, are largely irrecoverable, which reinforces the fact that they constitute a barrier to entry.</w:t>
      </w:r>
    </w:p>
    <w:p>
      <w:r>
        <w:t>206. EPA argues that the competitive constraints exerted by the advertising market limit the market power of the Amaury group. The bifacial nature of the market would justify taking into account the competitive constraints that the advertising market would exert on the readership market of the PQN of sports information. However, the competitive pressure on the Amaury group in the readership market is limited due to the small number of competitors. As a result, a price increase in this market does not lead to a significant decrease in the number of readers, nor, consequently, to a significant decrease in advertising revenues. The competitive constraint arising from the advertising market is therefore not likely to undermine the dominant position of the Amaury group in the readership market.</w:t>
      </w:r>
    </w:p>
    <w:p>
      <w:r>
        <w:t>207. In light of the preceding elements, the Amaury group occupies, with the daily L'Équipe, a dominant position in the readership market of the national daily sports information press.</w:t>
      </w:r>
    </w:p>
    <w:p>
      <w:r>
        <w:t>C. ON THE MERITS OF THE COMPLAINT</w:t>
      </w:r>
    </w:p>
    <w:p>
      <w:r>
        <w:t>1. APPLICABLE PRINCIPLES</w:t>
      </w:r>
    </w:p>
    <w:p>
      <w:r>
        <w:t>208. While the existence of a dominant position does not in itself imply any reproach, this situation imposes on the concerned company a particular responsibility not to harm effective and undistorted competition in the internal market of the Union (judgments of the Court of Justice, Michelin/Commission cited above, paragraph 57 and France Télécom/Commission, 2 April 2009, C-202/07 P, Rec. p. I-2369, paragraph 105).</w:t>
      </w:r>
    </w:p>
    <w:p>
      <w:r>
        <w:rPr>
          <w:b/>
        </w:rPr>
        <w:t>[Pages 43–45]</w:t>
      </w:r>
    </w:p>
    <w:p>
      <w:r>
        <w:t>209. Abusive exploitation is "an objective notion that targets the behaviors of a company in a dominant position that are likely to influence the structure of a market where, precisely due to the presence of the company in question, the degree of competition is already weakened and which have the effect of hindering, by resorting to means different from those that govern normal competition of products or services based on the performance of economic operators, the maintenance of the existing degree of competition in the market or the development of this competition" (judgments of the Court of Justice of 13 February 1979, Hoffmann-La Roche/Commission, 85/76, Rec. p. 461 and of 17 February 2011, TeliaSonera, C-52/09, Rec. p. I-527, paragraph 27).</w:t>
      </w:r>
    </w:p>
    <w:p>
      <w:r>
        <w:t>210. As for the nature of practices that may be classified as abusive, the list of practices set out in Article 102 TFEU does not exhaust the forms of abusive exploitation of a dominant position prohibited by Union law (judgments of the Court of Justice of 21 February 1973, Europemballage and Continental Can/Commission, 6/72, Rec. p. 215, paragraph 26 and TeliaSonera cited above, paragraph 26).</w:t>
      </w:r>
    </w:p>
    <w:p>
      <w:r>
        <w:t>211. It follows from the case law that the identification of an abuse of a dominant position must take into account all relevant factual circumstances surrounding the behavior in question (judgment of the Court of Justice of 19 April 2012, Tomra Systems e.a./Commission, C-549/10 P, not yet published in the Recueil, paragraph 18).</w:t>
      </w:r>
    </w:p>
    <w:p>
      <w:r>
        <w:t>212. While the existence of a dominant position does not deprive a company in that position of the right to protect its own commercial interests when they are threatened, and if that company has the ability, to a reasonable extent, to carry out the acts it deems appropriate to protect its interests, such behaviors cannot, however, be accepted when their purpose is to exploit that dominant position abusively (judgment of the Court of Justice of 14 February 1978, United Brands/Commission, C-27/76, Rec. p. 207, paragraph 189; judgments of the Tribunal of 1 April 1993, BPB Industries and British Gypsum/Commission, T-65/89, Rec. p. II-389, paragraph 69 and of 8 October 1996, Compagnie maritime belge transports e.a./Commission, T-24/93 to T-26/93 and T-28/93, Rec. p. II-1201, paragraph 107).</w:t>
      </w:r>
    </w:p>
    <w:p>
      <w:r>
        <w:t>213. When a company in a dominant position claims that the behavior it is accused of is objectively justified, it is incumbent upon it to demonstrate the validity of such an objective justification, through convincing arguments and evidence (judgments of the Court of Justice of 15 March 2007, British Airways/Commission, C-95/04 P, Rec. p. I-2331, paragraph 69 and of the Tribunal of 9 September 2009, Clearstream/Commission, T-301/04, Rec. p. II-3155, paragraph 185).</w:t>
      </w:r>
    </w:p>
    <w:p>
      <w:r>
        <w:t>214. In order to establish the abusive nature of an exclusionary practice, the anti-competitive effect of that practice on the market must exist, but it does not have to be necessarily concrete. It is sufficient to demonstrate the existence of a potential anti-competitive effect capable of excluding competitors at least as efficient as the company in a dominant position (judgments of the Court of Justice, Tomra Systems cited above, paragraph 79 and TeliaSonera cited above, paragraph 64).</w:t>
      </w:r>
    </w:p>
    <w:p>
      <w:r>
        <w:t>2. QUALIFICATION OF THE EXCLUSIONARY PRACTICE</w:t>
      </w:r>
    </w:p>
    <w:p>
      <w:r>
        <w:t>215. To qualify the exclusionary practice attributed to the Amaury group as anti-competitive, the following elements will be analyzed:</w:t>
        <w:br/>
        <w:t>- the objective of excluding the new entrant from the market (a);</w:t>
        <w:br/>
        <w:t>- the absence of economic rationality of the chosen strategy (b);</w:t>
        <w:br/>
        <w:t>- the simultaneous launch of a daily newspaper similar to 10Sport.com (c);</w:t>
        <w:br/>
        <w:t>- the ephemeral nature of the new daily newspaper (d);</w:t>
        <w:br/>
        <w:t>- the exit from the market of the daily newspaper 10Sport.com (e).</w:t>
      </w:r>
    </w:p>
    <w:p>
      <w:r>
        <w:t>216. All of these elements allow for the conclusion of the existence of an abuse of a dominant position (f) lasting nine months and a few days (g).</w:t>
      </w:r>
    </w:p>
    <w:p>
      <w:r>
        <w:t>a) The objective of excluding the competitor</w:t>
      </w:r>
    </w:p>
    <w:p>
      <w:r>
        <w:t>217. Numerous documents in the file highlight the objective of the response adopted by the Amaury group: it aimed to exclude 10Sport.com from the national daily sports news press market.</w:t>
      </w:r>
    </w:p>
    <w:p>
      <w:r>
        <w:t>218. From the first presentation of the Shanghai plan on 24 September 2008, the intentions of the Amaury group seem clear: according to this document, it is about "having a strong/intense/rapid reaction. 'Blitz' vs 'trench warfare'" (reference 724).</w:t>
      </w:r>
    </w:p>
    <w:p>
      <w:r>
        <w:t>219. The objective of the response quickly becomes clearer as the various Shanghai meetings progress. An excerpt from the presentation support of 12 October 2008 displays the strategy implemented. In response to the arrival of a new competitor in the national daily sports news press market, it is planned to "find tactical tools, either to prevent it from developing, or to occupy the place it wants to occupy" and "to show that we have the determination to kill their project" (reference 2,080).</w:t>
      </w:r>
    </w:p>
    <w:p>
      <w:r>
        <w:t>220. A note from the Deputy General Director of Le Parisien dated 13 October 2008 unequivocally clarifies these intentions under the phrase "Kill 10 Sport" (reference 2,201).</w:t>
      </w:r>
    </w:p>
    <w:p>
      <w:r>
        <w:t>221. Finally, the presentation document for the fourth Shanghai meeting on 14 October 2010 states: "Objective: To thwart 10Sport" (reference 701).</w:t>
      </w:r>
    </w:p>
    <w:p>
      <w:r>
        <w:t>222. In conclusion, these various documents clearly highlight the objective pursued by the Amaury group: to exclude the new daily newspaper likely to compete with L'Équipe in the national daily sports news press market.</w:t>
      </w:r>
    </w:p>
    <w:p>
      <w:r>
        <w:t>223. EPA contests the fact that these elements are of a nature to characterize an abuse of a dominant position.</w:t>
      </w:r>
    </w:p>
    <w:p>
      <w:r>
        <w:t>224. EPA argues, on the one hand, that it is not the author of the presentation support for the meeting of 12 October 2008 (reference 2,080) and that this document cannot be attributed to it. However, if this document was prepared by an external provider, it served as support during an internal meeting of the Le Parisien group on the modernization project. Therefore, the solutions mentioned in this document to address the arrival of a new competitor constitute a contextual element to be taken into account to understand the strategy implemented by the Amaury group.</w:t>
      </w:r>
    </w:p>
    <w:p>
      <w:r>
        <w:t>225. On the other hand, EPA emphasizes that the use of warlike language is not uncommon in the business world. However, the Amaury group is not accused of having used the terms "kill," "blitz," or "trench warfare" regarding its competitor rather than that of exclusion. In other words, it is not the type of vocabulary used that is reproached to the Amaury group, it is the objective that the group set itself to achieve the exit from the market of the new entrant.</w:t>
      </w:r>
    </w:p>
    <w:p>
      <w:r>
        <w:t>226. It follows from the above that the launch of Aujourd'hui Sport aimed at the exclusion of 10Sport.com from the market.</w:t>
      </w:r>
    </w:p>
    <w:p>
      <w:r>
        <w:t>b) The absence of economic rationality of the strategy</w:t>
      </w:r>
    </w:p>
    <w:p>
      <w:r>
        <w:t>227. The strategy to exclude 10Sport.com by the Amaury group was prepared within the framework of an action plan called "project Shanghai." Initially led from L'Équipe, this project designates all the initiatives implemented in response to the launch of 10Sport.com. It will gradually lead to a dual strategy comprising, on the one hand, a program to improve the daily newspaper L'Équipe and, on the other hand, the launch of a new daily newspaper.</w:t>
      </w:r>
    </w:p>
    <w:p>
      <w:r>
        <w:t>228. The Amaury group decided to launch the daily newspaper Aujourd'hui Sport based on financial estimation tables establishing estimates regarding the financial impact of the three scenarios considered.</w:t>
      </w:r>
    </w:p>
    <w:p>
      <w:r>
        <w:t>229. These estimation tables recorded at the management of Le Parisien, L'Équipe, and Éditions Philippe Amaury (references 726 to 741, 2,407 to 2,415 and 3,987 to 3,998) were established at the beginning of October 2008. It is based on these estimates that the management of the Amaury group arbitrated between the three scenarios considered. These tables help to understand the motivations of the Amaury group with the launch of Aujourd'hui Sport and to appreciate the sacrifices it had to make to do so.</w:t>
      </w:r>
    </w:p>
    <w:p>
      <w:r>
        <w:t>230. These tables estimate the costs associated with the following three scenarios:</w:t>
        <w:br/>
        <w:t>− Scenario S0 "No response." This first scenario corresponds to the situation envisaged in the event of no response to the launch of 10Sport.</w:t>
        <w:br/>
        <w:t>− Scenario S1 "Launch Z." This second scenario corresponds to the launch of a new daily newspaper referred to in the tables by the code name "Z." It corresponds to the chosen scenario.</w:t>
        <w:br/>
        <w:t>− Scenario S2 "Flagship." This third scenario corresponds to the overhaul of the newspaper L'Équipe without launching a new daily newspaper. It is the competitive scenario not chosen and which would have consisted of L'Équipe innovating in response to the launch of 10Sport.com in order to limit the number of readers it is likely to divert by improving the offer provided to the consumer.</w:t>
      </w:r>
    </w:p>
    <w:p>
      <w:r>
        <w:t>231. These tables demonstrate that, according to the group's expectations, the launch of a new sports daily did not appear to be the best strategy from an economic standpoint despite the significant synergies within the group. The choice of this response indeed involved a significant financial sacrifice compared to the other strategies considered. On the other hand, the chosen strategy is the one that was the most damaging to 10Sport.com as it minimized its sales and significantly affected its operating result. The launch of the new daily newspaper was therefore motivated by the desire to exclude 10Sport.com by drying up its pool of readers.</w:t>
      </w:r>
    </w:p>
    <w:p>
      <w:r>
        <w:t>232. Tables 6, 7, and 8 below present the results of the financial estimates. Table 6 presents the impact on the competitor's sales for each of the three scenarios according to two hypotheses regarding consumer demand, a unfavorable hypothesis and a favorable hypothesis. Tables 7 and 8 present the financial impact of the three options on the operating result of the Amaury group.</w:t>
      </w:r>
    </w:p>
    <w:p>
      <w:r>
        <w:t>233. Furthermore, the favorable and unfavorable expectations only affect the response scenarios, namely S1 and S2. Scenario S0 is identical in both cases. The favorable option assumes an increase in the number of newcomers, that is to say, readers of the new dailies, greater than in the unfavorable option.</w:t>
      </w:r>
    </w:p>
    <w:p>
      <w:r>
        <w:rPr>
          <w:b/>
        </w:rPr>
        <w:t>[Pages 46–48]</w:t>
      </w:r>
    </w:p>
    <w:p>
      <w:r>
        <w:t>234. The new entrants are either new readers who did not read sports newspapers before the market launch of 10Sport.com and "Z" (induced demand), or readers who have shifted from L'Équipe and, to a lesser extent, from France Football to read the new newspapers. "The net market increase" corresponds to the difference between "the new entrants" and the readers who have shifted from L'Équipe and France Football. The estimates take into account the cannibalization effect exerted by the newspaper "Z" on the readership of L'Équipe and, to a lesser extent, of France Football. This cannibalization effect was therefore integrated by the Amaury group as a sacrifice to be made in the response plan consisting of launching a new sports information daily.</w:t>
      </w:r>
    </w:p>
    <w:p>
      <w:r>
        <w:t>Table 6: Anticipated Impact by the Amaury Group of the Launch of the New Daily on the Average Circulation of 10Sport.com (references 3,987 to 3,994)</w:t>
      </w:r>
    </w:p>
    <w:p>
      <w:r>
        <w:t>Circulation 10Sport.com</w:t>
        <w:br/>
        <w:t>Scenario S0: Absence Scenario S1: Launch Scenario S2: Redesign</w:t>
        <w:br/>
        <w:t>of response of a new daily of L'Équipe</w:t>
      </w:r>
    </w:p>
    <w:p>
      <w:r>
        <w:t>Average</w:t>
        <w:br/>
        <w:t>90,591 copies 47,044 copies 64,810 copies</w:t>
        <w:br/>
        <w:t>daily 2008</w:t>
        <w:br/>
        <w:t>Average</w:t>
        <w:br/>
        <w:t>67,143 copies 45,000 copies 57,143 copies</w:t>
        <w:br/>
        <w:t>daily 2009</w:t>
      </w:r>
    </w:p>
    <w:p>
      <w:r>
        <w:t>Table 7: Anticipated Impact by the Amaury Group of the Three Scenarios on the Operating Result of the Amaury Group in the Unfavorable Hypothesis (reference 741)</w:t>
      </w:r>
    </w:p>
    <w:p>
      <w:r>
        <w:t>Scenario S0: Scenario S1: Scenario S2:</w:t>
        <w:br/>
        <w:t>Absence of response Launch of a new Improvement of</w:t>
        <w:br/>
        <w:t>daily L'Équipe</w:t>
        <w:br/>
        <w:t>November-December 2008 -€1.1 million -€1.7 million -€3.5 million</w:t>
        <w:br/>
        <w:t>Year 2009 -€9.3 million -€11.7 million -€14.8 million</w:t>
        <w:br/>
        <w:t>Over the 14 months from</w:t>
        <w:br/>
        <w:t>-€10.4 million -€13.4 million -€18.3 million</w:t>
        <w:br/>
        <w:t>November 2008 to the end of 2009</w:t>
      </w:r>
    </w:p>
    <w:p>
      <w:r>
        <w:t>Table 8: Anticipated Impact by the Amaury Group of the Three Scenarios Considered on the Operating Result of the Amaury Group in the Favorable Hypothesis (reference 739)</w:t>
      </w:r>
    </w:p>
    <w:p>
      <w:r>
        <w:t>Scenario S0: Scenario S1: Scenario S2:</w:t>
        <w:br/>
        <w:t>Absence of response Launch of a new Improvement of</w:t>
        <w:br/>
        <w:t>daily L'Équipe</w:t>
        <w:br/>
        <w:t>November-December 2008 -€1.1 million -€1.7 million -€2.7 million</w:t>
        <w:br/>
        <w:t>Year 2009 -€9.3 million -€10.5 million -€4.6 million</w:t>
        <w:br/>
        <w:t>Over the 14 months from</w:t>
        <w:br/>
        <w:t>-€10.4 million -€12.2 million -€7.3 million</w:t>
        <w:br/>
        <w:t>November 2008 to the end of 2009</w:t>
      </w:r>
    </w:p>
    <w:p>
      <w:r>
        <w:t>235. The summarized results above, derived from the estimation work, show that, in the unfavorable hypothesis, the best response for the Amaury group was not to retaliate. Indeed, it is in this scenario that it incurred the lowest cumulative losses over 14 months (a loss of €10.4 million compared to a loss of €13.4 million in the case of launching a new daily). The net additional cost, that is to say, the profit sacrifice over 14 months caused by the response, amounted to €3 million for the launch of the new daily.</w:t>
      </w:r>
    </w:p>
    <w:p>
      <w:r>
        <w:t>236. In the favorable hypothesis, the best response for the Amaury group was this time to choose scenario S2 (i.e., improve L'Équipe) while the launch of the new daily "Z" was the most costly scenario, resulting in a net additional cost of €1.8 million compared to the status quo (scenario S2) and €4.9 million compared to the redesign of L'Équipe. The document titled "Arrival of 10Sport – Estimated Impact on the Operating Result of SNC Équipe" (references 4,090 and 4,091), which interprets the tables detailing the anticipated impact on the operating result of the Amaury group in the favorable hypothesis, confirms this analysis.</w:t>
      </w:r>
    </w:p>
    <w:p>
      <w:r>
        <w:t>237. While each of the scenarios S0 and S2 could prove to be an economically rational option depending on whether one anticipates a more or less favorable situation in terms of induced demand, the launch of the new daily could not be one. Indeed, regardless of the hypothesis retained, this launch was always more costly than the absence of reaction. Deliberately, and based on detailed numerical estimates made by its services, the Amaury group therefore chose a strategy that entailed a significant financial sacrifice.</w:t>
      </w:r>
    </w:p>
    <w:p>
      <w:r>
        <w:t>238. Furthermore, if we return to the sales estimates of 10Sport.com in the various scenarios presented in table 6, we find that the Amaury group chose the strategy that most harmed the competitor in terms of circulation.</w:t>
      </w:r>
    </w:p>
    <w:p>
      <w:r>
        <w:t>239. Based on its estimates of impacts in terms of circulation for its competitor, the Amaury group also evaluated the operating results of 10Sport.com according to the three scenarios considered (see table 9 below).</w:t>
      </w:r>
    </w:p>
    <w:p>
      <w:r>
        <w:t>Table 9: Anticipated Operating Results of 10Sport.com by the Amaury Group for the 3 Scenarios Considered</w:t>
      </w:r>
    </w:p>
    <w:p>
      <w:r>
        <w:t>Scenario S0 "No Scenario S1: Scenario S2: redesign</w:t>
        <w:br/>
        <w:t>response" launch "Z" of L'Équipe</w:t>
      </w:r>
    </w:p>
    <w:p>
      <w:r>
        <w:t>November-December 2008 -€0.2 million -€0.2 million -€0.3 million</w:t>
        <w:br/>
        <w:t>2009 €1 million -€0.5 million €0 million</w:t>
      </w:r>
    </w:p>
    <w:p>
      <w:r>
        <w:t>November-December 2008 -€0.2 million -€0.5 million -€0.3 million</w:t>
        <w:br/>
        <w:t>2009 €1 million -€2.3 million -€2.3 million</w:t>
      </w:r>
    </w:p>
    <w:p>
      <w:r>
        <w:t>240. Table 9 shows that the Amaury group chose the most damaging strategy in financial terms for its competitor, even though, as demonstrated above, this strategy was not the best possible response from the perspective of the Amaury group. According to the Amaury group's anticipations, 10Sport.com would have been profitable in the absence of its response.</w:t>
      </w:r>
    </w:p>
    <w:p>
      <w:r>
        <w:t>241. In conclusion, it emerges from the examination of the Amaury group's numerical anticipations that it opted for the response scenario (the launch of a new daily) which was systematically considered the most costly option for the entrant (10Sport.com), whether in terms of readership or in financial terms. This choice was not rational from an economic point of view since it generated a financial sacrifice compared to one of the scenarios considered (the absence of response) regardless of the working hypothesis retained for the induced demand. This strategic behavior clearly reflects the Amaury group's intention to exclude, which chose to sacrifice profits in the hope of excluding its competitor and regaining its monopoly position in the market for daily sports information press.</w:t>
      </w:r>
    </w:p>
    <w:p>
      <w:r>
        <w:t>242. The documents subsequent to the decision to launch the daily reinforce this analysis. Various financial estimates were made once the decision to launch the new daily was taken (references 496 to 501). These estimates concern the cost related to the launch of Aujourd'hui Sport, with other scenarios having been ruled out since the third version of the Shanghai project of October 6, 2008.</w:t>
      </w:r>
    </w:p>
    <w:p>
      <w:r>
        <w:t>243. The corresponding documents show that the launch of Aujourd'hui Sport would not be an economically profitable operation from the perspective of the Amaury group as a whole, notably because it would incur significant development and distribution costs for the new daily, but also because it would create additional competition for L'Équipe, in addition to that of 10Sport.com, in accordance with the cannibalization effect of Aujourd'hui Sport on the other dailies of the group, primarily L'Équipe, an effect identified by the Amaury group.</w:t>
      </w:r>
    </w:p>
    <w:p>
      <w:r>
        <w:t>244. EPA, which does not dispute that the financial estimates presented and analyzed above served as a basis for the decision to launch the daily Aujourd'hui Sport, considers that in</w:t>
      </w:r>
    </w:p>
    <w:p>
      <w:r>
        <w:rPr>
          <w:b/>
        </w:rPr>
        <w:t>[Pages 49–51]</w:t>
      </w:r>
    </w:p>
    <w:p>
      <w:r>
        <w:t>rebuttal was not conceivable and that the chosen strategy represented the most rational solution.</w:t>
      </w:r>
    </w:p>
    <w:p>
      <w:r>
        <w:t>245. Firstly, EPA emphasizes that it found itself in a situation of uncertainty. However, the uncertainty is circumscribed in the financial projections that were made by the Amaury group: several estimates, based on favorable or unfavorable anticipations, were established. The uncertainty was therefore limited, and EPA anticipated that the launch of Aujourd'hui Sport would result in significant losses regardless of the hypothesis retained for the induced demand.</w:t>
      </w:r>
    </w:p>
    <w:p>
      <w:r>
        <w:t>246. EPA argues that there is a significant gap between the projected circulation anticipated by the Amaury group and the results subsequently observed. However, it should be noted that there is no need to assess the relevance or quality of the financial projections. The analysis consists of observing on what basis the group's leaders made the decision to launch Aujourd'hui Sport and to judge whether this decision entailed, in light of the anticipated results, a financial sacrifice.</w:t>
      </w:r>
    </w:p>
    <w:p>
      <w:r>
        <w:t>247. Secondly, EPA contests the analysis of the financial estimates on the grounds that the S0 scenario, namely the scenario of not retaliating, should have been excluded from this analysis.</w:t>
      </w:r>
    </w:p>
    <w:p>
      <w:r>
        <w:t>248. However, the S0 scenario was subject to financial estimates by the Amaury group just like the other two scenarios. The estimates for the S0 scenario were not reconstructed a posteriori, but correspond to the scenario quantified by the Amaury group itself at the time it decided to implement the practice. Furthermore, the document titled "Arrival of 10Sport – Estimated Impact on the RO of SNC Équipe" (references 4 090 and 4 091), which interprets the tables of estimates detailing the anticipated impact on the operating result of the Amaury group in the favorable hypothesis, summarizes the results corresponding to the S0 and S1 scenarios. This document therefore contradicts EPA's allegations that the S0 scenario was not considered as an acceptable solution.</w:t>
      </w:r>
    </w:p>
    <w:p>
      <w:r>
        <w:t>249. EPA argues that the absence of retaliation was not rational from an economic point of view. To support this, the company in question claims that it is not legitimate to stop the comparison of losses at the year 2009 because they must necessarily be assessed over the medium to long term. Based on this reasoning, EPA estimates the losses related to an absence of retaliation over several years, assuming that the loss of €9.3 million in 2009 would have continued in the following years. It is then argued that, for the S1 scenario, the losses anticipated in 2009 (€13.4 million in the unfavorable hypothesis and €12.2 million in the favorable hypothesis) would have, on the other hand, decreased in the following years, as the new daily launched "saw its sales increase." At the end of this extrapolation, EPA concludes that the absence of retaliation was not conceivable.</w:t>
      </w:r>
    </w:p>
    <w:p>
      <w:r>
        <w:t>250. This reasoning can only be dismissed. The assertion that the financial losses induced by the S1 scenario would have decreased beyond 2009 is in no way demonstrated, particularly given the lasting nature of the cannibalization effect exerted by Aujourd'hui Sport on the readership of L'Équipe. Above all, it is necessary to adhere to the financial projections that were actually made by EPA prior to the launch of Aujourd'hui Sport and not to projections reconstructed ex post. The documents in the file establish that the Amaury group made the decision to launch the daily Aujourd'hui Sport based on estimates that did not extend beyond the year 2009.</w:t>
      </w:r>
    </w:p>
    <w:p>
      <w:r>
        <w:t>251. Lastly, EPA attempts to demonstrate, based on an analysis of the estimation tables, that the S1 scenario was the most rational. EPA begins by emphasizing that the S1 scenario has the advantage of creating a new asset and represents an investment. It also argues that the group's new daily would have had a positive operating result in 2009. However, it is erroneous to consider only the results of the new daily and not the financial impact on the entire Amaury group. By comparing the financial impact of the different retaliation scenarios on the entire Amaury group, it becomes clear that the S1 scenario is never the optimal scenario from the perspective of the group as a whole, whether in the favorable hypothesis or in the unfavorable hypothesis, particularly due to the cannibalization effect of Aujourd'hui Sport on the readership of L'Équipe.</w:t>
      </w:r>
    </w:p>
    <w:p>
      <w:r>
        <w:t>252. EPA also relies on an economic study conducted by the firm Compass Lexecon on September 10, 2013, to justify the economic rationality of the S1 scenario. According to EPA, this study would indicate that there was a significant probability (probability equal to 0.62) that both dailies would be simultaneously profitable.</w:t>
      </w:r>
    </w:p>
    <w:p>
      <w:r>
        <w:t>253. However, the modeling contained in this study is based on a probabilistic model to estimate the demand for both dailies: this demand can randomly take different values, with each of these values being associated with a probability of occurrence. But neither the possible levels of demand nor the associated probabilities are subject to any justification, and they were not integrated by EPA during its decision-making, as the study itself notes that it is an "illustrative example" (reference 19 121). This study, conducted five years after the events, cannot demonstrate the economic rationality of the decision made by the Amaury group to launch Aujourd'hui Sport.</w:t>
      </w:r>
    </w:p>
    <w:p>
      <w:r>
        <w:t>254. It follows from the above that the decision of the Amaury group to launch a new sports daily in response to 10Sport.com was devoid of economic rationality.</w:t>
      </w:r>
    </w:p>
    <w:p>
      <w:r>
        <w:t>c) The simultaneous launch of a similar daily</w:t>
      </w:r>
    </w:p>
    <w:p>
      <w:r>
        <w:t>255. As stated in points 60 and following, the newspaper Aujourd'hui Sport has the same characteristics as Le 10Sport.com, whether in terms of content, format, or price. Until the chosen launch date, which is the same as that of 10Sport.com.</w:t>
      </w:r>
    </w:p>
    <w:p>
      <w:r>
        <w:t>256. Like its competitor, Aujourd'hui Sport is a twenty-four-page tabloid newspaper intended to be published seven days a week at a price of €0.50. No subscription is offered. It is not distributed abroad.</w:t>
      </w:r>
    </w:p>
    <w:p>
      <w:r>
        <w:t>257. Aujourd'hui Sport pursues the same objective of covering sports news with a predominance for football and a simple style adapted to the targeted readership: male, under 50 years old, and rather "CSP -."</w:t>
      </w:r>
    </w:p>
    <w:p>
      <w:r>
        <w:t>258. Thus, the Amaury group chose to launch a new daily that is almost a replica of 10Sport.com. Even though the Amaury group claims to have been contemplating for many years the launch of a free or low-cost daily and could have launched a daily with different characteristics, it decided to launch a daily that does not distinguish itself from the new entrant. This choice confirms the Amaury group's intention, presented above, to provide a frontal response to the entry of 10Sport.com and to have a maximal impact on its circulation and financial results.</w:t>
      </w:r>
    </w:p>
    <w:p>
      <w:r>
        <w:t>259. Furthermore, it should be noted that by deliberately launching Aujourd'hui Sport on the very day of the start of 10Sport.com, the Amaury group deprived it of the exclusive benefit of the new entrant premium, hindering its development from the moment it entered the market.</w:t>
      </w:r>
    </w:p>
    <w:p>
      <w:r>
        <w:t>260. In these circumstances, the simultaneous launch of a daily similar to 10Sport.com constitutes an additional element characterizing the exclusionary practice implemented by the Amaury group.</w:t>
      </w:r>
    </w:p>
    <w:p>
      <w:r>
        <w:t>d) The ephemeral vocation of Aujourd'hui Sport</w:t>
      </w:r>
    </w:p>
    <w:p>
      <w:r>
        <w:t>261. It emerges from the documents in the file that the daily Aujourd'hui Sport had, from the outset, an ephemeral vocation.</w:t>
      </w:r>
    </w:p>
    <w:p>
      <w:r>
        <w:t>262. Firstly, among all the anticipations made by EPA before its launch, none predicted that the new daily could be profitable, and none extended beyond 14 months after the launch. In other words, EPA relied solely on a short-term analysis. However, a preparatory analysis for the launch of a new title focused only on the short term appears to escape economic rationality in itself. In the absence of a business plan beyond 14 months, or any anticipation of the deadline by which the new daily was expected to become profitable, it appears that the profitability of 10Sport.com was never seriously considered. The vocation of Aujourd'hui Sport appears inevitably ephemeral.</w:t>
      </w:r>
    </w:p>
    <w:p>
      <w:r>
        <w:t>263. Furthermore, the statements made by the group's leaders go in the same direction. The president, Ms. B, when questioned by the press on November 7, 2008, regarding the future of Aujourd'hui Sport and whether it would "be called to disappear in the event of the cessation of its competitor," replied: "probably" (references 35, 36, 45, and 46).</w:t>
      </w:r>
    </w:p>
    <w:p>
      <w:r>
        <w:t>264. Similarly, Mr. J, deputy general director of the group, indicates in an email dated January 20, 2009, referring to the speech to be given to the press regarding Aujourd'hui Sport, that one of the messages to convey is: "We are embarking on a one-year adventure" (reference 1 248).</w:t>
      </w:r>
    </w:p>
    <w:p>
      <w:r>
        <w:t>265. It also results from the investigation that the human resources mobilized for the response were put in place temporarily.</w:t>
      </w:r>
    </w:p>
    <w:p>
      <w:r>
        <w:t>266. In terms of recruitment, the minutes of the extraordinary works council of Le Parisien on October 8, 2008, indicate: "[...] we will need to make a number of recruitments which will take place in the form of fixed-term contracts" (reference 442). The staffing table of Aujourd'hui Sport as of January 17, 2009, highlights that the people working for the new daily are either seconded from a subsidiary of the group for a limited duration or under fixed-term contracts or external service providers.</w:t>
      </w:r>
    </w:p>
    <w:p>
      <w:r>
        <w:t>267. The email dated October 13, 2008, with the subject "Shanghai," illustrates the temporary nature of the allocation of human resources to the implementation of the new newspaper, as it expressly refers to the return date "to the original mission," which must be formalized for each of the recruits (reference 480). The same applies to the terms used by Mr. D, editor-in-chief of L'Équipe, in an email dated December 10, 2008, which mentions reinforcement for a short duration (reference 481).</w:t>
      </w:r>
    </w:p>
    <w:p>
      <w:r>
        <w:t>268. All these elements demonstrate that, in the minds of the leaders or those responsible for the resources, those dedicated to the new newspaper were not intended to be permanent.</w:t>
      </w:r>
    </w:p>
    <w:p>
      <w:r>
        <w:t>269. The cessation of Aujourd'hui Sport in June 2009 further corroborates the ephemeral nature of the daily.</w:t>
      </w:r>
    </w:p>
    <w:p>
      <w:r>
        <w:rPr>
          <w:b/>
        </w:rPr>
        <w:t>[Pages 52–54]</w:t>
      </w:r>
    </w:p>
    <w:p>
      <w:r>
        <w:t>270. In March 2009, after the exit of 10Sport.com from the market, which transformed into a weekly, the sales of Aujourd'hui Sport increased (see above point 125). This growth is primarily explained by a spillover effect, with Aujourd'hui Sport capturing a portion of the readers from 10Sport.com.</w:t>
      </w:r>
    </w:p>
    <w:p>
      <w:r>
        <w:t>271. Despite these rising results, the publication of Aujourd'hui Sport came to an end in June 2009. This rapid cessation is consistent with the ephemeral nature of Aujourd'hui Sport. After being maintained during the low activity periods, Aujourd'hui Sport withdrew from the market at the very moment when activity resumed following a characteristic seasonal upward cycle of the summer period (see above point 133).</w:t>
      </w:r>
    </w:p>
    <w:p>
      <w:r>
        <w:t>272. EPA contests the ephemeral nature of the daily newspaper Aujourd'hui Sport by relying on the following arguments.</w:t>
      </w:r>
    </w:p>
    <w:p>
      <w:r>
        <w:t>273. Firstly, EPA justifies the absence of projections beyond a term of 14 months by the fact that the Amaury group is a family group. According to EPA, the decision to launch the daily was made quickly, even at the cost of not having sophisticated projections over several years, unlike the widespread practice among large listed groups.</w:t>
      </w:r>
    </w:p>
    <w:p>
      <w:r>
        <w:t>274. However, if the group is indeed controlled by the Amaury family, it generated a turnover of €673.6 million in 2007 and has significant analytical resources. According to EPA, the Amaury group was "ready" to face the launch of the daily Le 10Sport.com as it had been questioning for 7 years, it claims, the existence of demand for free or low-cost press titles and the possibility of launching a new title (reference 294). Thus, since the Amaury group had been contemplating the launch of a new sports daily for a long time, the absence of any long-term anticipation regarding the profitability of the low-cost daily appears paradoxical and can only be explained by the ephemeral nature of this daily.</w:t>
      </w:r>
    </w:p>
    <w:p>
      <w:r>
        <w:t>275. Secondly, EPA argues that the statements made by the group's executives have been misinterpreted. The statement by Ms. B to AFP that Aujourd'hui Sport would likely disappear if its competitor ceased operations was taken out of context. In reality, Ms. B believed that if Le 10 Sport.com stopped, it would mean that there was no demand in the low-cost sports newspaper segment in France and that, consequently, logically, Aujourd'hui Sport would also not be able to survive.</w:t>
      </w:r>
    </w:p>
    <w:p>
      <w:r>
        <w:t>276. This interpretation is not admissible. The fact that one of the two dailies exits the market, due to not having enough readers because of the presence of another newspaper in the same market segment, cannot indicate that the total demand is insufficient for a single low-cost sports daily, and thus that Aujourd'hui Sport could not have thrived once Le 10Sport.com exited the market.</w:t>
      </w:r>
    </w:p>
    <w:p>
      <w:r>
        <w:t>277. Similarly, EPA indicates that the citation from the email of Mr. J, Deputy General Director of Amaury Médias, dated January 20, 2009, should be understood as meaning that the daily would last for a minimum period of one year, the objective of this statement, which was to feed an interview given to Le Figaro, being to reassure advertisers. However, one can doubt the reassuring nature for advertisers of a statement indicating that a daily, which EPA alleges had a sustainable vocation, would be limited to such a short existence.</w:t>
      </w:r>
    </w:p>
    <w:p>
      <w:r>
        <w:t>278. Thirdly, EPA indicates that the use of fixed-term employment contracts corresponds to a classic hiring model in the context of launching a title. However, it must be noted that all the staff of Aujourd'hui Sport were assigned temporarily (references 1,270 to 1,272) and that the date of return "to the original mission" had to be formalized for each of the detached individuals (reference 480). Such a recruitment method, which was not the case for 10Sport.com, cannot be considered classic. The temporary nature of the assignment of the employees of Aujourd'hui Sport is an indication of its ephemeral vocation.</w:t>
      </w:r>
    </w:p>
    <w:p>
      <w:r>
        <w:t>279. Fourthly, in order to demonstrate that Aujourd'hui Sport was launched with a view to sustainability, EPA argues that it backed Aujourd'hui Sport with Aujourd'hui en France, that it formed a team composed of some of the best elements of the group, and that it sought to make it a success, notably through communication aimed at advertisers. But this argument cannot hold. If entrusting the launch of Aujourd'hui Sport to some of the best elements of the Amaury group and making communication efforts towards advertisers was indeed the best way to make this launch a success, it was also the best way to undermine Le 10Sport.com. The best elements of the Amaury group can easily be redeployed once the publication is halted. The backing of the new daily to the brand Aujourd'hui en France does not indicate a sustainable vocation either: on the contrary, by refraining from developing a proprietary brand, the Amaury group minimized its fixed entry costs, a strategy consistent with the publication of an ephemeral daily.</w:t>
      </w:r>
    </w:p>
    <w:p>
      <w:r>
        <w:t>280. Fifthly, EPA alleges that the group continued to invest and seek to make its new title profitable after the transition of 10Sport.com to a weekly.</w:t>
      </w:r>
    </w:p>
    <w:p>
      <w:r>
        <w:t>281. However, it is clear that, from the launch of Aujourd'hui Sport, its circulation does not seem likely to approach the threshold of 70,000 copies. Yet, the Amaury group chose to continue distributing Aujourd'hui Sport until the cessation of 10Sport.com.</w:t>
      </w:r>
    </w:p>
    <w:p>
      <w:r>
        <w:t>282. Once Le 10Sport.com was eliminated, the Amaury group could stop the distribution of Aujourd'hui Sport. In this regard, the group's questions about how to continue (reference 1,088) and the reflections from the meeting of April 29, 2009, regarding how to create value for the Amaury group (references 1,090 and 1,091) appear to be quite late to support the demonstration that Aujourd'hui Sport was intended to be sustainable when it was launched. Indeed, if that had been the vocation of Aujourd'hui Sport, these questions should have been raised beforehand and not only once Le 10Sport.com exited the market. Finally, of the various tools mentioned by EPA to ensure the sustainability of Aujourd'hui Sport after the exit of 10Sport.com from the market, none were implemented.</w:t>
      </w:r>
    </w:p>
    <w:p>
      <w:r>
        <w:t>283. Lastly, EPA justifies the decision to stop the publication of Aujourd'hui Sport by a concern for sound management in light of the poor results of the daily. Nevertheless, if, as EPA argues, the vocation of Aujourd'hui Sport had been sustainable, and thus if its withdrawal from the market had not been anticipated, there is no doubt that, considering the irrecoverable investments already made by the Amaury group, it would have been logical for a company to wait for the high season to observe the true potential for development of its new newspaper and decide whether to interrupt its publication after it had reached the widest possible readership.</w:t>
      </w:r>
    </w:p>
    <w:p>
      <w:r>
        <w:t>284. The seasons during which the size of the market increases are, in fact, favorable for a new newspaper to expand its readership and discover its true potential for development. By reaching a broader audience than it can the rest of the year, a new title becomes known to a large number of readers who may be retained. It cannot be excluded that a newspaper like Aujourd'hui Sport continues to be purchased after the summer by readers who traditionally buy less sports news during this period due to its high price, but who change their behavior with the evolution of the offer.</w:t>
      </w:r>
    </w:p>
    <w:p>
      <w:r>
        <w:t>285. The management of the Amaury group decided to interrupt the publication of Aujourd'hui Sport in June, precisely at the moment when sales were increasing. By choosing to stop Aujourd'hui Sport before the number of readers was maximized, the Amaury group deprived itself of the best possible "test" to assess the success of its new title. It is during the periods when market activity is highest that a newspaper claiming to want to test a new segment, that of low-cost sports dailies, can best understand its potential.</w:t>
      </w:r>
    </w:p>
    <w:p>
      <w:r>
        <w:t>286. It thus appears that, had it not had an ephemeral vocation, Aujourd'hui Sport would have exited the market either too early to appreciate its true potential for development or too late if the failure could indeed be observed from its launch as EPA indicates.</w:t>
      </w:r>
    </w:p>
    <w:p>
      <w:r>
        <w:t>287. The ephemeral vocation of Aujourd'hui Sport is therefore established.</w:t>
      </w:r>
    </w:p>
    <w:p>
      <w:r>
        <w:t>e) The exit of the daily Le 10Sport.com from the market.</w:t>
      </w:r>
    </w:p>
    <w:p>
      <w:r>
        <w:t>288. It follows from the case law of the Court of Justice that Article 102 TFEU must be interpreted as targeting not only practices likely to cause immediate harm to consumers but also those that harm them by undermining the competitive process (judgment TeliaSonera cited above, paragraph 104).</w:t>
      </w:r>
    </w:p>
    <w:p>
      <w:r>
        <w:t>289. As stated in point 214, in order to establish the abusive nature of an exclusionary practice, the anti-competitive effect of that practice on the market must exist, but it does not have to be necessarily concrete: the demonstration of a potential anti-competitive effect capable of excluding competitors at least as efficient as the company in a dominant position is sufficient (judgments of the Court of Justice, Tomra Systems cited above, paragraph 79 and TeliaSonera cited above, paragraph 64).</w:t>
      </w:r>
    </w:p>
    <w:p>
      <w:r>
        <w:t>290. In this case, the exclusionary strategy of the Amaury group had the potential, and even concrete, effect of driving Le 10Sport.com out of the market. By launching a similar newspaper on the same day, the Amaury group captured a significant portion of the readership targeted by its competitor. The practice thus had the effect of reducing the sales and operating results of the daily Le 10Sport.com. It made it more difficult for the new entrant to achieve its break-even point and effectively led to its exclusion from the market.</w:t>
      </w:r>
    </w:p>
    <w:p>
      <w:r>
        <w:t>291. Regarding the anti-competitive effect, EPA contests the causal link between the practice implemented by the Amaury group and the exit of 10Sport.com from the market. EPA argues that, in a context of a crisis in the press, the demand for paid circulation was insufficient even for a single title, that Le 10Sport.com was of mediocre quality, and that the exit of its competitor from the market would have occurred regardless of the behavior of the Amaury group.</w:t>
      </w:r>
    </w:p>
    <w:p>
      <w:r>
        <w:t>292. EPA's first argument is to demonstrate that, even in the absence of Aujourd'hui Sport, the demand would have been insufficient to ensure the sustainability of 10Sport.com.</w:t>
      </w:r>
    </w:p>
    <w:p>
      <w:r>
        <w:t>293. In this regard, it should be noted that it is not necessary, to qualify the practice as anti-competitive, to prove that, without the practice implemented by EPA, Le 10Sport.com could have reached its break-even point. It is sufficient to establish that the practice of the Amaury group had the effect, at least potentially, of excluding 10Sport.com from the market.</w:t>
      </w:r>
    </w:p>
    <w:p>
      <w:r>
        <w:rPr>
          <w:b/>
        </w:rPr>
        <w:t>[Pages 55–57]</w:t>
      </w:r>
    </w:p>
    <w:p>
      <w:r>
        <w:t>294. However, it is evident that the presence of Aujourd'hui Sport in the same market as Le 10Sport.com influences the sales of the latter and that Aujourd'hui Sport has captured a portion of the potential readers of Le 10Sport.com during its lifespan. Therefore, the existence of a potential, and even concrete, exclusion effect on the new entrant cannot be contested.</w:t>
      </w:r>
    </w:p>
    <w:p>
      <w:r>
        <w:t>295. The figures also show an increase in the circulation of Aujourd'hui Sport from the day Le 10Sport.com exits the market (see point 125 above). The circulation of Aujourd'hui Sport increases by nearly 40% (from 23,245 copies in March 2009 to 31,952 copies in June 2009 for total paid circulation). By confirming that the two newspapers shared the same demand segment, this increase corroborates, if needed, the concrete nature of the exclusion effect.</w:t>
      </w:r>
    </w:p>
    <w:p>
      <w:r>
        <w:t>296. Furthermore, while it is true that, in a context of difficulties for the print press, the demand for paid circulation has remained limited, it must be noted that the combined circulation of the two newspapers reached the breakeven point announced by Le 10Sport.com (around 70,000 copies) in November 2008. It should also be emphasized that by voluntarily launching Aujourd'hui Sport on the very day Le 10Sport.com started, the Amaury group deprived it of the exclusive benefit of the new entrant premium, hindering its profitability and development from its arrival in the market.</w:t>
      </w:r>
    </w:p>
    <w:p>
      <w:r>
        <w:t>297. Finally, the sales statistics of L'Équipe highlight the seasonality of sales for the national daily sports information press, with a peak during the summer, a period during which neither Aujourd'hui Sport nor Le 10Sport.com were circulated. Thus, Le 10Sport.com, excluded from the market as of March 2009, could not benefit from the most active period of the year in terms of demand.</w:t>
      </w:r>
    </w:p>
    <w:p>
      <w:r>
        <w:t>298. Therefore, it is not established that, in the absence of Aujourd'hui Sport, the level of demand would have been insufficient to ensure the profitability of Le 10Sport.com.</w:t>
      </w:r>
    </w:p>
    <w:p>
      <w:r>
        <w:t>299. The second argument of EPA highlights the adjustment and quality issues of Le 10Sport.com at its inception. Nevertheless, nothing suggests that these adjustment problems, common in the launch of a new product, would not have been satisfactorily resolved by Le 10Sport.com. They do not allow for the assertion that the title, which is known to have been launched by competent individuals, was of insufficient quality to reach financial breakeven.</w:t>
      </w:r>
    </w:p>
    <w:p>
      <w:r>
        <w:t>300. Thus, there is indeed a causal link between the practice attributed to the Amaury group and the disappearance of the market for the daily Le 10Sport.com.</w:t>
      </w:r>
    </w:p>
    <w:p>
      <w:r>
        <w:t>f) Conclusion on the characterization of the practice</w:t>
      </w:r>
    </w:p>
    <w:p>
      <w:r>
        <w:t>301. The dominant position of EPA in the national daily sports information press market allowed it to implement a practice of exclusion of the daily Le 10Sport.com. Thanks to its particular aura with consumers and other media, its experience, and its know-how in sports press, it was able to quickly and effectively launch a second low-cost daily with the sole aim of excluding the new entrant from the market, thereby reinforcing its monopolistic position.</w:t>
      </w:r>
    </w:p>
    <w:p>
      <w:r>
        <w:t>302. It has just been demonstrated above the existence of a causal link between the practice in question and the exit from the market of the daily Le 10Sport.com. It is thus established that this exclusion practice had a potential and even concrete anti-competitive effect on the national daily sports information press market.</w:t>
      </w:r>
    </w:p>
    <w:p>
      <w:r>
        <w:t>303. However, EPA contests the qualification of abuse of dominant position for two reasons.</w:t>
      </w:r>
    </w:p>
    <w:p>
      <w:r>
        <w:t>304. EPA argues, on the one hand, that the practice cannot be qualified as an abuse of dominant position since it has not undergone the so-called "Akzo" cost test (judgments of the Court of Justice of 3 July 1991, Akzo Chemie/Commission, C-62/86, Rec. p. I-3359, paragraphs 70 to 72 and of 27 March 2012, Post Danmark, C-209/10, not yet published in the Recueil, paragraph 27).</w:t>
      </w:r>
    </w:p>
    <w:p>
      <w:r>
        <w:t>305. This argument must be dismissed. Indeed, the Akzo judgment invoked by EPA defines the conditions under which price competition cannot be considered legitimate. Prices below the average variable costs by which a dominant company seeks to eliminate a competitor must be considered abusive. Prices below the average total costs, which include fixed and variable costs, but above the average variable costs must be considered abusive when set within a plan aimed at eliminating a competitor. Such prices can indeed exclude from the market companies that may be as efficient as the dominant company but are unable to withstand the competition due to their lower financial capacity.</w:t>
      </w:r>
    </w:p>
    <w:p>
      <w:r>
        <w:t>306. However, in this case, the Amaury group is accused of having launched a short-lived daily solely to reduce the resources on which Le 10Sport.com could rely for its development and thus compel it to exit the market. Such a practice, which cannot be reduced to its pricing dimension, must be distinguished from the predatory pricing practices of the "Akzo" jurisprudence. Therefore, there is no need to conduct a cost test to qualify the practice as an abuse of dominant position.</w:t>
      </w:r>
    </w:p>
    <w:p>
      <w:r>
        <w:t>307. EPA argues, on the other hand, that the complaint infringes its right of response. It claims, in this regard, that it acted "on equal terms" with Le 10Sport.com in that it launched a similar title, at the same price and at the same time as its competitor.</w:t>
      </w:r>
    </w:p>
    <w:p>
      <w:r>
        <w:t>308. However, as stated in point 212, while the existence of a dominant position does not deprive a company in that position of the right to protect its own commercial interests when they are threatened, and if that company has the ability, to a reasonable extent, to take the actions it deems appropriate to protect its interests, such behaviors cannot be accepted when they aim to exploit that dominant position abusively (judgment of the Court of Justice of 14 February 1978, United Brands/Commission, cited above, paragraph 189). The qualification of the exclusion practice does not undermine the right of a company, even if it is in a dominant position, to react to the behaviors of its competitors using means that fall within merit-based competition. It frames this right of response by allowing the characterization of behaviors that fall, or do not fall, within an exclusion practice based on objective criteria. In this case, a set of elements demonstrates the existence of behavior by the Amaury group that does not fall within the framework of merit-based competition.</w:t>
      </w:r>
    </w:p>
    <w:p>
      <w:r>
        <w:t>309. It follows from the above that the company EPA has implemented on the market for readership of the national daily sports information press an abuse of dominant position consisting of launching a low-cost ephemeral daily, Aujourd'hui Sport, concurrently with the entry into the market of the low-cost daily Le 10Sport.com, solely to compel the latter to exit the market. In doing so, the company EPA has violated the provisions of Articles L. 420-2 of the Commercial Code and 102 of the TFEU.</w:t>
      </w:r>
    </w:p>
    <w:p>
      <w:r>
        <w:t>g) The duration of the practice</w:t>
      </w:r>
    </w:p>
    <w:p>
      <w:r>
        <w:t>310. The practice implemented by EPA began on the day of the announcement of the launch of the new sports daily Le 10Sport.com. Indeed, as indicated in the description of the facts, internal reflections within the Amaury group on the response to be implemented began the day after this announcement (first Shanghai meeting of 24 September 2008). The cessation of publication of Aujourd'hui Sport on 30 June 2009 marks the end of the practice, the objective of excluding the competitor having been achieved.</w:t>
      </w:r>
    </w:p>
    <w:p>
      <w:r>
        <w:t>311. The duration of the practice, uncontested by EPA, is therefore nine months and a few days.</w:t>
      </w:r>
    </w:p>
    <w:p>
      <w:r>
        <w:t>D. ON THE OTHER PRACTICES DENOUNCED BY THE COMPLAINANT</w:t>
      </w:r>
    </w:p>
    <w:p>
      <w:r>
        <w:t>1. PREDATION AND PRESSURES ON THE ADVERTISING MARKET</w:t>
      </w:r>
    </w:p>
    <w:p>
      <w:r>
        <w:t>312. In the advertising market, JDS accuses the Amaury group of practices consisting of offering advertisers advantageous pricing offers, granting coupling discounts between Aujourd'hui Sport and other titles of the group, and exerting pressure on advertisers to dissuade them from purchasing space in Le 10Sport.com.</w:t>
      </w:r>
    </w:p>
    <w:p>
      <w:r>
        <w:t>313. Given the bifacial nature of the press market, the implementation by the Amaury group of an exclusion strategy in the advertising market, alleged by JDS, would have complemented an exclusion strategy in the readership market.</w:t>
      </w:r>
    </w:p>
    <w:p>
      <w:r>
        <w:t>314. Nevertheless, the analysis of JDS's claims for the three advertising space buying agencies involved does not demonstrate the existence of anti-competitive practices in the advertising market.</w:t>
      </w:r>
    </w:p>
    <w:p>
      <w:r>
        <w:t>315. Regarding the Carat Aegis Media agency, the hearing of the head of this agency did not confirm the existence of pressures and advertising coupling offers (paragraphs 285 to 286).</w:t>
      </w:r>
    </w:p>
    <w:p>
      <w:r>
        <w:t>316. Regarding the Havas Media agency, the hearing of the heads of Havas Media and Citroën does not further corroborate the allegations of Le 10Sport.com (paragraphs 216 to 245). The individuals interviewed disputed that the Amaury group could have required Citroën to publish an advertisement in Aujourd'hui Sport or in L'Équipe whenever the car manufacturer did so in Le 10Sport.com (paragraphs 220 and 221). It appears from the documents provided by Havas Media that while significant discounts, up to 80%, are applied by L'Équipe and Aujourd'hui Sport for the Citroën brand, they are also applied by Le 10Sport.com (paragraphs 7,540 and 7,551). With the exception of one case related to an exceptional sporting event (paragraph 7,537), the existence of free pages offered to the Citroën brand by L'Équipe does not appear in the case files, particularly regarding the date of 3 February 2009 when the advertising insertion in Aujourd'hui Sport was indeed billed (paragraphs 218 to 221 and paragraph 7,420).</w:t>
      </w:r>
    </w:p>
    <w:p>
      <w:r>
        <w:t>317. Regarding the PHD buying agency, the message from Mr. I, managing director of PHD France, in which he indicates that he benefited from a substantial reduction from the Amaury group's advertising agency for the publication of advertisements in Aujourd'hui Sport, speaks of "synergy," but does not explicitly mention the existence of coupling discounts. Moreover, while this message mentions discount rates of up to 80%, such rates have been</w:t>
      </w:r>
    </w:p>
    <w:p>
      <w:r>
        <w:rPr>
          <w:b/>
        </w:rPr>
        <w:t>[Pages 58–60]</w:t>
      </w:r>
    </w:p>
    <w:p>
      <w:r>
        <w:t>applied, as just mentioned, by both Aujourd'hui Sport and Le 10Sport.com.</w:t>
      </w:r>
    </w:p>
    <w:p>
      <w:r>
        <w:t>318. Furthermore, the documents seized at the premises of the Amaury group do not confirm the complainant's allegations regarding the practices that would have been implemented in the advertising market. While some seized documents mention the necessity of locking down the advertising market, described as "urgent, not easy, and costly" (reference 725), this mere mention does not have an anti-competitive character.</w:t>
      </w:r>
    </w:p>
    <w:p>
      <w:r>
        <w:t>319. In conclusion, the existence of anti-competitive practices in the advertising market is not demonstrated.</w:t>
      </w:r>
    </w:p>
    <w:p>
      <w:r>
        <w:t>2. UNFAIR TRADE PRACTICES</w:t>
      </w:r>
    </w:p>
    <w:p>
      <w:r>
        <w:t>320. JDS accuses the Amaury group of unfair trade practices.</w:t>
      </w:r>
    </w:p>
    <w:p>
      <w:r>
        <w:t>321. Regarding the actions taken to hinder the visibility of Le 10Sport.com to its end customers at points of sale, assuming they could be qualified as anti-competitive practices, JDS limits itself to producing reports from bailiffs drawn up in a few points of sale located in Paris.</w:t>
      </w:r>
    </w:p>
    <w:p>
      <w:r>
        <w:t>322. However, the bailiff reports, even if they establish that the newspaper Le 10Sport.com was not visible on the displays of several Parisian newsstands, do not demonstrate that Aujourd'hui Sport was presented while Le 10Sport.com was not. Moreover, they do not prove that such a state of affairs, assuming it is established, would have resulted from a practice attributable to the Amaury group. During their hearing (references 150 to 165 and 254 to 256), the concerned newsstand operators justified the absence of presentation of Le 10Sport.com by its low success with readers, as the highlighting of a title is done based on the predictable quantities of sales.</w:t>
      </w:r>
    </w:p>
    <w:p>
      <w:r>
        <w:t>323. Thus, it does not emerge from these documents that the presentation of Le 10Sport.com would have been less favorable than that of Aujourd'hui Sport, nor a fortiori that the difference in treatment between the two newspapers would have been the result of a practice by the Amaury group. None of the documents seized at the premises of the Amaury group further corroborate JDS's allegations.</w:t>
      </w:r>
    </w:p>
    <w:p>
      <w:r>
        <w:t>324. Regarding the abrupt termination of the commercial partnership usually established between RMC and the Amaury group during the Tour de France cycling event, it should be noted, as a preliminary point, that the termination before the contractually defined term of an exclusive commercial relationship falls under commercial litigation and may potentially give rise to compensation in that regard. Competition law only applies if the abrupt termination of the commercial relationship has an object or anti-competitive effects, whether proven or potential.</w:t>
      </w:r>
    </w:p>
    <w:p>
      <w:r>
        <w:t>325. Indeed, it must be that, by its object or its proven or potential effects on the structure or functioning of the relevant sector or market, this practice can be considered as harming competition, to the detriment of the welfare of customers, users of the products or services in question, or consumers (decisions of the Authority No. 12-D-11 of April 6, 2012, concerning a referral from the company Roland Vlaemynck Tisseur against practices implemented in the sector of manufacturing and marketing industrial towels, paragraph 91 and No. 13-D-07 of February 28, 2013, relating to a referral from the company E-Kanopi, paragraphs 72 and following).</w:t>
      </w:r>
    </w:p>
    <w:p>
      <w:r>
        <w:t>326. In the present case, the complainant has not provided any material evidence linking the termination of the partnership between RMC and the Amaury group with the ties between RMC and Le 10Sport.com. Furthermore, no element relating to such a practice appears in the entirety of the documents seized at the premises of the various companies of the Amaury group.</w:t>
      </w:r>
    </w:p>
    <w:p>
      <w:r>
        <w:t>327. Consequently, the alleged unfair trade practices are not established.</w:t>
      </w:r>
    </w:p>
    <w:p>
      <w:r>
        <w:t>3. THE DENIGRATION STRATEGY</w:t>
      </w:r>
    </w:p>
    <w:p>
      <w:r>
        <w:t>328. JDS has denounced the existence of a denigration strategy by the Amaury group aimed at discrediting its competitor. It invoked, on the one hand, the publication of an article in the Journal du dimanche and the refusal by the newspaper to publish a right of reply to this article, and on the other hand, the statements made by journalists from L'Équipe and Le Parisien during a broadcast on RTL radio and on L'Équipe TV on November 9, 2008.</w:t>
      </w:r>
    </w:p>
    <w:p>
      <w:r>
        <w:t>329. Nevertheless, this article refers to both Le 10Sport.com and Aujourd'hui Sport without any particular distinction between them and gives voice to both Mr. X and Ms. B, the leaders of each of the two groups. Furthermore, no disparaging element against Le 10Sport.com can be found in this article, which questions the chances of success of each of the two concerned dailies. On the contrary, the article highlights the possibility that the newspaper Aujourd'hui Sport was "created only to counter X's project," which is rather unfavorable to it in terms of image. While JDS requested the publication of a response stating that the sales of Le 10Sport.com are "at 85,000 copies sold on average per week, with 65,000 sales on Saturday" and not "over the weekend around 30,000 copies" (references 48 and 49), the OJD figures estimate the paid sales of Le 10Sport.com at 36,173 in November 2008 for a paid circulation of 48,108. Therefore, the refusal to grant JDS's request for a right of reply cannot be considered as part of a denigration strategy.</w:t>
      </w:r>
    </w:p>
    <w:p>
      <w:r>
        <w:t>330. Similarly, the simple response of the representative of Le Parisien, consisting of replying "very bad, apparently" to the question of how Le 10Sport.com is doing during the broadcast "On refait le match" on November 9, 2008, does not constitute an element capable of characterizing a denigration strategy.</w:t>
      </w:r>
    </w:p>
    <w:p>
      <w:r>
        <w:t>331. To support its allegations of denigrating practices that would have been implemented by the Amaury group, JDS has not provided any other elements.</w:t>
      </w:r>
    </w:p>
    <w:p>
      <w:r>
        <w:t>332. Furthermore, the documents seized at the premises of the Amaury group do not confirm the complainant's allegations.</w:t>
      </w:r>
    </w:p>
    <w:p>
      <w:r>
        <w:t>333. Under these conditions, the denigration strategy denounced is not established.</w:t>
      </w:r>
    </w:p>
    <w:p>
      <w:r>
        <w:t>Conclusion</w:t>
      </w:r>
    </w:p>
    <w:p>
      <w:r>
        <w:t>334. The practices of predation and pressures on the advertising market, the unfair trade practices, and the denigration strategy denounced by JDS are not established. Consequently, there is no need to continue the proceedings regarding these practices, in application of the provisions of Article L. 464-6 of the Commercial Code.</w:t>
      </w:r>
    </w:p>
    <w:p>
      <w:r>
        <w:t>E. ON ATTRIBUTION</w:t>
      </w:r>
    </w:p>
    <w:p>
      <w:r>
        <w:t>335. The notion of an undertaking and the rules of attribution fall under the substantive rules of Union competition law. The interpretation given by the Union courts therefore binds the national competition authority and national courts when they apply Articles 101 and 102 TFEU alongside the internal competition rules of the Commercial Code (judgments of the Court of Justice of June 4, 2009, T-Mobile Netherlands e.a., C-8/08, Rec. 2009 p. I-4529, paragraphs 49 and 50, and of the Paris Court of Appeal of March 29, 2012, Lacroix Signalisation e.a., No. 2011/01228, p. 18).</w:t>
      </w:r>
    </w:p>
    <w:p>
      <w:r>
        <w:t>336. It follows from consistent case law in this regard that Articles 101 and 102 TFEU target infringements committed by undertakings.</w:t>
      </w:r>
    </w:p>
    <w:p>
      <w:r>
        <w:t>337. All the elements of the file demonstrate that it is the parent company of the Amaury group, Editions Philippe Amaury, which has formally assumed the paternity of the project for the launch of the new daily newspaper (reference 435) and organized the anti-competitive strategy aimed at excluding the newspaper Le 10Sport.com from the relevant market. Once this strategy was defined, it ordered its execution to its various subsidiaries.</w:t>
      </w:r>
    </w:p>
    <w:p>
      <w:r>
        <w:t>338. This point is not contested by EPA.</w:t>
      </w:r>
    </w:p>
    <w:p>
      <w:r>
        <w:t>339. Consequently, the practice is attributable to Editions Philippe Amaury, to which the grievance was notified as the author.</w:t>
      </w:r>
    </w:p>
    <w:p>
      <w:r>
        <w:t>V. The sanction</w:t>
      </w:r>
    </w:p>
    <w:p>
      <w:r>
        <w:t>340. The provisions of paragraph I of Article L. 464-2 of the Commercial Code and Article 5 of Regulation (EC) No. 1/2003 of the Council, of December 16, 2002, concerning the implementation of the competition rules provided for in Articles 81 and 82 of the Treaty (OJ 2003, L 1, p. 1) empower the Authority to impose monetary sanctions on companies and organizations that engage in anti-competitive practices prohibited by Articles L. 420-1 and L. 420-2 of the Commercial Code as well as by Articles 101 TFEU and 102 TFEU.</w:t>
      </w:r>
    </w:p>
    <w:p>
      <w:r>
        <w:t>341. Under the fourth paragraph of paragraph I of Article L. 464-2 of the Commercial Code, "The maximum amount of the sanction is, for a company, 10% of the highest amount of the worldwide turnover excluding taxes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342. Furthermore, the third paragraph of paragraph I of Article L. 464-2 of the Commercial Code provides that "monetary sanctions are proportionate to the seriousness of the facts alleged, to the importance of the damage caused to the economy, to the individual situation of the sanctioned organization or company or the group to which the company belongs, and to any recurrence of practices prohibited by (Title VI of Book IV of the Commercial Code). They are determined individually for each sanctioned company or organization and reasoned for each sanction."</w:t>
      </w:r>
    </w:p>
    <w:p>
      <w:r>
        <w:rPr>
          <w:b/>
        </w:rPr>
        <w:t>[Pages 61–63]</w:t>
      </w:r>
    </w:p>
    <w:p>
      <w:r>
        <w:t>343. In this case, the Authority will assess these legal criteria according to the practical modalities described in its press release of May 16, 2011, regarding the method for determining financial penalties (hereinafter, "the sanctions press release").</w:t>
      </w:r>
    </w:p>
    <w:p>
      <w:r>
        <w:t>344. EPA has been given the opportunity to make observations on the main elements of law and fact in the case file that could, according to the investigating services, influence the determination of the sanction that may be imposed on it. The presentation of these various elements by the investigating services does not prejudge the assessment of the college regarding the determinants of the sanction, which is solely within its deliberation.</w:t>
      </w:r>
    </w:p>
    <w:p>
      <w:r>
        <w:t>On the request for the application of a null or symbolic sanction</w:t>
      </w:r>
    </w:p>
    <w:p>
      <w:r>
        <w:t>345. EPA argues that the newness of the qualification justifies that only a null or symbolic sanction be applied to it. In support of its argument, EPA cites various decisions from the Commission's decision-making practice in which it imposed modest or null fines (decision of December 2, 1986, Fatty Acids, case 31.128, para. 58; decision of the Commission of December 21, 1988, Decca Navigator System, cases 31.979 and 31.394, para. 133; decision of the Commission of July 25, 2001, Deutsche Post, case 36.915, para. 192; decision of the Commission of June 2, 2004, Clearstream, case 38.096, para. 344).</w:t>
      </w:r>
    </w:p>
    <w:p>
      <w:r>
        <w:t>346. However, the case at hand is, in any event, not comparable to the decisions invoked. First, the case does not present a significant degree of complexity regarding the legal assessment of the facts, which are not difficult to grasp. EPA is therefore not justified in claiming that it faced a lack of clarity regarding the legal situation. Furthermore, it should be noted that the facts demonstrate a "deliberate objective to keep the competitor out of the market" and that, consequently, the Amaury group should have expected its behavior to be incompatible with competition rules (CJEU, AstraZeneca Ab, December 6, 2012, C-457/10, para. 164). Therefore, there is no reason to apply a null or symbolic sanction in this case.</w:t>
      </w:r>
    </w:p>
    <w:p>
      <w:r>
        <w:t>A. ON THE VALUE OF SALES</w:t>
      </w:r>
    </w:p>
    <w:p>
      <w:r>
        <w:t>347. The value of sales made by the Amaury group in relation to the infringement committed may be usefully retained as the basis for the sanction.</w:t>
      </w:r>
    </w:p>
    <w:p>
      <w:r>
        <w:t>348. Certainly, the commercial code, by not referring to the turnover related to the sector or the market in question, but only to the consolidated or combined global turnover, does not require the Authority to proceed in this manner (judgment of the Court of Cassation of May 13, 1997, Société française de transports Gondrand frères, appeal no. 95-16378). Nevertheless, this parameter generally constitutes an appropriate and objective reference allowing for the proportionality of the sanction's basis to the economic reality of the infringement in question, and more specifically to its magnitude as well as the relative weight on the concerned sector of each of the companies that participated (see, in this sense, judgment of the Paris Court of Appeal of October 11, 2012, Entreprise H. Chevalier Nord et al., no. 2011/03298, p. 72; see also judgment of the Paris Court of Appeal, Lacroix Signalisation cited above, pp. 37 and 38), as is also evident from the consistent case law of the Union courts (judgments of the Court of Justice of June 7, 1983, Musique diffusion française/Commission, 100/80, Rec. p. 1825, points 119 to 121 and of September 3, 2009, Papierfabrik August Koehler et al./Commission, C-322/07 P, C-327/07 P and C-338/07 P, Rec. p. I-7191, point 114).</w:t>
      </w:r>
    </w:p>
    <w:p>
      <w:r>
        <w:t>349. In this case, the value of sales to be retained is the turnover generated by the newspapers L'Équipe and Aujourd'hui Sport. Indeed, the practice, which consisted of launching Aujourd'hui Sport to exclude Le 10Sport.com, aimed to preserve the Amaury group's monopoly in the market for daily national sports information.</w:t>
      </w:r>
    </w:p>
    <w:p>
      <w:r>
        <w:t>350. EPA contests the assessment of the value of sales insofar as it includes advertising revenues. The company in question argues that it is not justified to take into account the advertising revenues generated by L'Équipe and Aujourd'hui Sport since the infringement only concerns the readership market and not the advertising market.</w:t>
      </w:r>
    </w:p>
    <w:p>
      <w:r>
        <w:t>351. However, the company's products "in relation to the infringement" are indeed the two newspapers of the Amaury group. The fact that the practices alleged by the complainant in the advertising market are not established does not contradict the consideration of the advertising revenues generated by L'Équipe and Aujourd'hui Sport for the determination of the amount of the sanction. The exclusionary practice implemented by the Amaury group had the objective and effect of excluding 10Sport.com from the market. This practice aimed to preserve L'Équipe's monopoly in the market for daily national sports information. Now, the revenues of L'Équipe come from both advertising space sales and paid circulation. The exclusionary practice therefore aimed to preserve all of these revenues. In this respect, advertising revenues must be considered on the same basis as revenues from circulation in order to assess the value of sales made by the Amaury group in relation to the infringement.</w:t>
      </w:r>
    </w:p>
    <w:p>
      <w:r>
        <w:t>352. Point 33 of the sanctions press release recalls that the Authority generally retains the value of sales related to the last complete accounting year of participation in the infringement.</w:t>
      </w:r>
    </w:p>
    <w:p>
      <w:r>
        <w:t>353. In this case, the infringement occurred over a limited period of 9 months and a few days: the notion of the last complete accounting year of participation in the infringement is therefore not relevant. Since the infringement began on September 24, 2008, and ended on June 30, 2009, it is appropriate to retain, in this case, an average of the turnover generated by the two newspapers for the years 2008 and 2009, which constitutes a representative reference of the annual activity of the Amaury group for the products related to the infringement during the period in which EPA implemented the exclusionary practice.</w:t>
      </w:r>
    </w:p>
    <w:p>
      <w:r>
        <w:t>354. In light of the preceding considerations, and taking into account the numerical data available to the Authority, the value of sales to be considered before applying the duration coefficient corresponds to an amount of €130,174,000.</w:t>
      </w:r>
    </w:p>
    <w:p>
      <w:r>
        <w:t>B. ON THE DETERMINATION OF THE BASE AMOUNT</w:t>
      </w:r>
    </w:p>
    <w:p>
      <w:r>
        <w:t>355. In application of I of Article L. 464-2 of the commercial code, the base amount of the sanction imposed on the company EPA will be determined based on the severity of the facts and the importance of the damage caused to the economy, criteria that both relate to the established practice. The Authority's assessments in this regard will find a numerical translation in the choice of a proportion of the value of sales, a process which, as indicated above, will allow for the proportionality of the sanction's basis to the economic reality of the infringement on the one hand, and to the relative weight on the concerned sector of the Amaury group. The Authority will then proceed to an assessment of the individual situation and behavior of EPA.</w:t>
      </w:r>
    </w:p>
    <w:p>
      <w:r>
        <w:t>356. The duration of the practice, which constitutes a relevant factor for assessing both the severity of the facts (judgment of the Court of Cassation of May 30, 2012, Orange France, no. 11-22144) and the importance of the damage caused to the economy (judgment of the Court of Cassation of July 12, 2011, Lafarge ciments et al., no. 10-17482 and 10-17791), will be taken into account from this dual perspective.</w:t>
      </w:r>
    </w:p>
    <w:p>
      <w:r>
        <w:t>1. THE SEVERITY OF THE FACTS</w:t>
      </w:r>
    </w:p>
    <w:p>
      <w:r>
        <w:t>357. The Authority assesses the severity of the facts objectively and concretely, in light of all relevant elements of the case at hand. The nature and characteristics of the practice will be taken into account here.</w:t>
      </w:r>
    </w:p>
    <w:p>
      <w:r>
        <w:t>358. Regarding, first, the nature of the practice implemented by EPA, it is an abuse aimed at excluding a competitor from this company. This practice has a certain degree of severity as it tends to raise barriers to entry and prevent a competitor from developing in the market despite its own merits (decision no. 12-D-25 of the Authority of December 18, 2012, regarding practices implemented in the freight rail transport sector).</w:t>
      </w:r>
    </w:p>
    <w:p>
      <w:r>
        <w:t>359. The consistent case law of the Union is in the same vein, recalling that exclusionary practices committed by dominant companies constitute serious infringements, even particularly serious for some of them (judgment of the Court of Justice of October 14, 2010, Deutsche Telekom, C-280/08 P, Rec. p. I-9555, point 275 and the cited case law).</w:t>
      </w:r>
    </w:p>
    <w:p>
      <w:r>
        <w:t>360. Regarding, secondly, the characteristics of the infringement, it should be noted that the file attests to the existence of a strategy, not very sophisticated, but deliberate, by which EPA intended to exclude its competitor from the market.</w:t>
      </w:r>
    </w:p>
    <w:p>
      <w:r>
        <w:t>2. THE DAMAGE TO THE ECONOMY</w:t>
      </w:r>
    </w:p>
    <w:p>
      <w:r>
        <w:t>361. This legal criterion is not to be confused with the harm that victims of the practices in question may have suffered, but is assessed based on the general disruption they are likely to cause to the economy (see, for example, judgment of the Paris Court of Appeal of October 8, 2008, SNEF, no. 2007/18040, p. 4).</w:t>
      </w:r>
    </w:p>
    <w:p>
      <w:r>
        <w:t>362. The Authority, which is not required to precisely quantify the damage caused to the economy, must assess its existence and importance, based on as complete an analysis as possible of the elements of the file and by examining the various aspects of the general disruption of the normal functioning of the economy caused by the practices in question (judgments of the Paris Court of Appeal of June 30, 2011, Orange France, no. 2010/12049, p. 5, confirmed on appeal by the judgment of the Court of Cassation of May 30, 2012, cited above, and of January 26, 2012, Beauté Prestige International et al., no. 2012/23945, p. 89). The existence of damage to the economy cannot therefore be presumed (judgment of the Court of Cassation of April 7, 2010, Orange France et al., no. 09-12984, 09-13163 and 09-65940).</w:t>
      </w:r>
    </w:p>
    <w:p>
      <w:r>
        <w:t>363. Based on established case law, the Authority takes into account, in particular, to assess the economic impact of the practice in question, the magnitude of the infringement, as characterized, among other things, by its geographical coverage or by the cumulative market share of the participants in the concerned sector or market, its duration, its</w:t>
      </w:r>
    </w:p>
    <w:p>
      <w:r>
        <w:rPr>
          <w:b/>
        </w:rPr>
        <w:t>[Pages 64–66]</w:t>
      </w:r>
    </w:p>
    <w:p>
      <w:r>
        <w:t>consequences, both conjunctural and structural, as well as the relevant economic characteristics of the sector or market concerned (see, for example, judgments of the Paris Court of Appeal of June 30, 2011, cited above, p. 5 and of January 26, 2012, cited above, p. 89; see also, in this sense, judgment of the Court of Cassation of May 30, 2012, cited above). Both the actual and potential effects of the practice may be taken into consideration in this regard (see, in this sense, judgment of the Court of Cassation of June 28, 2005, Novartis Pharma, no. 04-13910).</w:t>
      </w:r>
    </w:p>
    <w:p>
      <w:r>
        <w:t>364. In this case, it is necessary to examine, first, the extent of the practice, then the economic characteristics of the activities in question, and finally the conjunctural or structural consequences of the infringement.</w:t>
      </w:r>
    </w:p>
    <w:p>
      <w:r>
        <w:t>365. Regarding the extent of the practice, it was implemented by an operator that had long been in a monopoly position. The infringement also concerns the market for sports information daily newspapers as a whole, with the practice implemented by EPA aiming to restore L'Équipe's monopoly in this market.</w:t>
      </w:r>
    </w:p>
    <w:p>
      <w:r>
        <w:t>366. Regarding the economic characteristics of the activities in question, the market for sports information daily newspapers has entry barriers that are linked in particular to financial investments, largely irrecoverable, and the know-how necessary for launching a new title. The economic difficulties faced by the print media in 2008 and 2009 also hinder the emergence of new press titles that could increase supply and stimulate competition. Thus, it is in a context that is not conducive to the emergence of new players that the practice of EPA is situated, which aimed to thwart the arrival of a new entrant in the market.</w:t>
      </w:r>
    </w:p>
    <w:p>
      <w:r>
        <w:t>367. Finally, regarding the consequences of the infringement, the practice had the concrete effect of excluding Le 10Sport.com from the market. The consequences of such exclusion are significant. The practice reduced the available supply for end consumers at a time when Le 10Sport.com was seeking to occupy a previously unoccupied market segment, that of low-priced sports daily newspapers. The supply is now again nonexistent in this market segment, as the Amaury group ceased publication of Aujourd'hui Sport a few months after the exit of 10Sport.com from the market. The practice of EPA thus allowed a return to a monopoly situation.</w:t>
      </w:r>
    </w:p>
    <w:p>
      <w:r>
        <w:t>Conclusion on the proportion of the value of sales</w:t>
      </w:r>
    </w:p>
    <w:p>
      <w:r>
        <w:t>368. Given the assessment made above regarding the severity of the facts and the importance of the damage caused to the economy, the Authority will retain, to determine the base amount of the sanction imposed on EPA, a proportion of 9% of the value of sales.</w:t>
      </w:r>
    </w:p>
    <w:p>
      <w:r>
        <w:t>3. THE DURATION OF THE INFRINGEMENT</w:t>
      </w:r>
    </w:p>
    <w:p>
      <w:r>
        <w:t>369. As previously indicated, the duration of the infringement is a factor that should be taken into account in assessing both the severity of the facts and the importance of the damage caused to the economy. Indeed, the longer an infringement lasts, the more substantial and persistent the harm it causes to the competitive process and the disruption it brings to the functioning of the sector or market in question, and more generally to the economy, can be. The Union's case law on this point also notes that: "If an agreement fixes the state of the market at the time it is concluded, its long duration may rigidify its structures (...). The return to a state of free competition will be all the more difficult and lengthy as the duration of the agreement itself has been long" (judgment of the Court of Justice of December 8, 2011, KME Germany e.a./Commission, C-389/10 P, paragraph 75).</w:t>
      </w:r>
    </w:p>
    <w:p>
      <w:r>
        <w:t>370. In the case of infringements that have lasted more than one year, the Authority has committed to taking their duration into account according to the following practical modalities: the proportion retained, to give a numerical translation to the severity of the facts and the importance of the damage caused to the economy, is applied once, for the first complete year of individual participation in the practices of each company involved, to the value of its sales during the reference accounting year, and then to half of that value, for each of the subsequent complete years of participation. Beyond this last complete year, the remaining period is taken into account on a monthly basis, to the extent that the elements of the file allow it.</w:t>
      </w:r>
    </w:p>
    <w:p>
      <w:r>
        <w:t>371. In each specific case, this method results in a multiplier coefficient, defined proportionally to the individual duration of participation of each of the companies in the practices and applied to the proportion of the value of the sales made by each of them during the accounting year retained as a reference.</w:t>
      </w:r>
    </w:p>
    <w:p>
      <w:r>
        <w:t>372. In this case, the infringement took place from September 24, 2008, to June 30, 2009, that is to say, over a duration of less than a complete year. It is necessary to retain a duration multiplier coefficient corresponding to the number of complete months during which it participated in the infringement. This coefficient, equal to 0.75, will be applied to the entirety of the value of its sales.</w:t>
      </w:r>
    </w:p>
    <w:p>
      <w:r>
        <w:t>Conclusion on the determination of the base amount</w:t>
      </w:r>
    </w:p>
    <w:p>
      <w:r>
        <w:t>373. Given the severity of the facts and the importance of the damage caused to the economy by the practice in question, the base amount of the monetary sanction determined in proportion to the sales of L'Équipe and Aujourd'hui Sport in relation to the infringement committed by the Amaury group, on the one hand, and the duration of the infringement, on the other hand, will be set at €8,786,745.</w:t>
      </w:r>
    </w:p>
    <w:p>
      <w:r>
        <w:t>C. ON THE CIRCUMSTANCES SPECIFIC TO THE COMPANY</w:t>
      </w:r>
    </w:p>
    <w:p>
      <w:r>
        <w:t>374. The Authority then committed to adapting the base amounts retained above in light of the legal criterion relating to the individual situation of each of the parties involved, whether they are organizations or companies, belonging, where applicable, to larger groups.</w:t>
      </w:r>
    </w:p>
    <w:p>
      <w:r>
        <w:t>375. For this purpose, and depending on the elements specific to each case, it may take into account various mitigating or aggravating circumstances characterizing the behavior of each company in the context of its participation in the infringement, as well as other relevant objective elements relating to its individual situation. This consideration may lead to adjusting the sanction both upwards and downwards.</w:t>
      </w:r>
    </w:p>
    <w:p>
      <w:r>
        <w:t>376. In the present case, the elements of the file do not reveal any elements specific to the individual situation or behavior of EPA that would be likely to increase or decrease the sanction, subject to the assessment of particular financial difficulties alleged by the company in question.</w:t>
      </w:r>
    </w:p>
    <w:p>
      <w:r>
        <w:t>377. In the absence of a situation of recurrence, the base amount will be compared to the applicable legal maximum, in accordance with I of Article L. 464-2 of the Commercial Code.</w:t>
      </w:r>
    </w:p>
    <w:p>
      <w:r>
        <w:t>1. THE VERIFICATION OF THE APPLICABLE MAXIMUM</w:t>
      </w:r>
    </w:p>
    <w:p>
      <w:r>
        <w:t>378. The highest known consolidated worldwide turnover excluding taxes achieved by the Amaury group, which consolidates the turnover of EPA, was €682,897,000 in 2010. The maximum amount of the sanction thus amounts to €68,289,700. This amount is higher than the amount mentioned in paragraph 373 above.</w:t>
      </w:r>
    </w:p>
    <w:p>
      <w:r>
        <w:t>2. THE CONTRIBUTIVE CAPACITY</w:t>
      </w:r>
    </w:p>
    <w:p>
      <w:r>
        <w:t>379. Regarding the elements specific to the situation of each company or organization involved, the Authority has lastly committed to assessing the particular financial difficulties that may diminish their contributive capacity, which the parties invoke, according to the practical modalities indicated in the sanctions press release.</w:t>
      </w:r>
    </w:p>
    <w:p>
      <w:r>
        <w:t>380. It is the responsibility of EPA to justify the existence of such difficulties by relying on reliable, complete, and objective evidence attesting to their reality and their concrete consequences on its contributive capacity (see, in this sense, judgment of the Paris Court of Appeal of October 11, 2012, cited above, p. 73).</w:t>
      </w:r>
    </w:p>
    <w:p>
      <w:r>
        <w:t>381. Furthermore, in the event that the company alleging them belongs to a group, it is in light of the financial resources available to that group that such difficulties will be assessed (judgment of the Paris Court of Appeal of October 11, 2012, cited above, p. 74).</w:t>
      </w:r>
    </w:p>
    <w:p>
      <w:r>
        <w:t>382. In this case, EPA has invoked the existence of particular financial difficulties that, according to it, limit its contributive capacity.</w:t>
      </w:r>
    </w:p>
    <w:p>
      <w:r>
        <w:t>383. The examination of the financial and accounting elements communicated by EPA in support of its request leads the Authority to find that they constitute reliable, complete, and objective evidence attesting to the existence of particular and current financial difficulties affecting its ability to pay the sanction that the Authority intends to impose on it, as indicated in paragraphs 373 above. It is therefore necessary to reduce its sanction to the extent necessary for EPA to be able to fulfill it.</w:t>
      </w:r>
    </w:p>
    <w:p>
      <w:r>
        <w:t>384. Given its contributive capacity, the sanction will be limited to €3,514,000.</w:t>
      </w:r>
    </w:p>
    <w:p>
      <w:r>
        <w:t>D. ON THE OBLIGATION OF PUBLICATION</w:t>
      </w:r>
    </w:p>
    <w:p>
      <w:r>
        <w:t>385. Pursuant to I of Article L. 464-2, fifth paragraph, of the Commercial Code, the Competition Authority may order the publication, dissemination, or display of its decision or an excerpt thereof according to the modalities it specifies. The costs are borne by the interested parties.</w:t>
      </w:r>
    </w:p>
    <w:p>
      <w:r>
        <w:rPr>
          <w:b/>
        </w:rPr>
        <w:t>[Pages 67–69]</w:t>
      </w:r>
    </w:p>
    <w:p>
      <w:r>
        <w:t xml:space="preserve">386. In this case, to inform the readers of the sports press and the professionals in the press sector of this decision in order to encourage them to be particularly vigilant regarding the condemned practice, it is necessary to order the company EPA to publish, in the paper editions of the newspapers "L'Équipe" and "Le Figaro," the summary of this decision as follows: </w:t>
        <w:br/>
        <w:t xml:space="preserve">"Seized by the company Le Journal du Sport, the Autorité de la concurrence rendered, on February 20, 2014, a decision by which it sanctions the company Éditions Philippe Amaury for having implemented, from September 24, 2008, to June 30, 2009, in the market for readership of national daily sports information press, an abuse of dominant position consisting of launching a low-priced ephemeral daily, Aujourd'hui Sport, concurrently with the entry into the market of the low-priced daily Le 10Sport.com, with the sole aim of forcing it out of the market. The Autorité dismissed the other accusations that had been made against the Amaury group by Le Journal du Sport, considering that they were not substantiated. </w:t>
        <w:br/>
        <w:t xml:space="preserve">The sanctioned practice </w:t>
        <w:br/>
        <w:t xml:space="preserve">On September 23, 2008, the company Le Journal du Sport announced the launch of a low-priced sports information daily, named Le 10Sport.com, starting from November 3, 2008. The new daily, sold at the price of €0.50, was intended to cover sports news in a popular style with a predominance given to football. </w:t>
        <w:br/>
        <w:t xml:space="preserve">The Amaury group, which held a dominant position, and even a monopoly, in the market for readership of national daily sports information press through the newspaper L'Équipe, decided to respond to the entry of 10Sport.com into the market by launching a low-priced ephemeral daily with the sole aim of preventing the arrival of the new entrant and protecting the position held by L'Équipe. </w:t>
        <w:br/>
        <w:t xml:space="preserve">Thus, on the same day as Le 10Sport.com, the Amaury group launched a daily named Aujourd'hui Sport presenting the same characteristics of price, editorial line, and format as the new entrant. </w:t>
        <w:br/>
        <w:t xml:space="preserve">The newspaper Aujourd'hui Sport, which had, from the outset, an ephemeral purpose, involved a financial sacrifice on the part of the Amaury group related to its launch and operating costs and to a 'cannibalization' effect, that is to say, diverting a portion of the readers from the other titles of the group, particularly from L'Équipe. The launch of Aujourd'hui Sport, whose profitability was not considered by the Amaury group, aimed to reduce the readership that Le 10Sport.com could count on. This strategy, which was not rational for the Amaury group from an economic standpoint, was, on the other hand, the most damaging for Le 10Sport.com in terms of sales and profitability. </w:t>
        <w:br/>
        <w:t xml:space="preserve">The practice of the Amaury group had the concrete effect of excluding 10Sport.com, which had to withdraw from the market as early as March 2009 due to poor sales figures, far below expectations. </w:t>
        <w:br/>
        <w:t xml:space="preserve">Based on all these elements, the Autorité de la concurrence found that the company Éditions Philippe Amaury, which heads the Amaury group, had abused its dominant position and violated Articles L. 420-2 of the Commercial Code and 102 of the Treaty on the Functioning of the European Union. </w:t>
        <w:br/>
        <w:t xml:space="preserve">The sanction </w:t>
        <w:br/>
        <w:t xml:space="preserve">The Autorité set the amount of the financial penalty taking into account, in particular, the seriousness of the facts alleged and the extent of the damage caused to the economy. The Autorité estimated that the practice of the Amaury group notably resulted in reducing the available offer for end consumers even as Le 10Sport.com sought to occupy a previously unoccupied market segment, that of low-priced sports dailies. </w:t>
        <w:br/>
        <w:t>However, taking into account the particular financial difficulties likely to reduce the contributory capacity of the company Éditions Philippe Amaury, the Autorité limited the penalty imposed to the sum of €3,514,000."</w:t>
      </w:r>
    </w:p>
    <w:p>
      <w:r>
        <w:t xml:space="preserve">DECISION </w:t>
        <w:br/>
        <w:t xml:space="preserve">Article 1: It is established that the company Éditions Philippe Amaury has violated the provisions of Article L. 420-2 of the Commercial Code as well as those of Article 102 of the Treaty on the Functioning of the European Union by implementing a practice of exclusion of the daily Le 10Sport.com in the market for readership of national daily sports information press. </w:t>
        <w:br/>
        <w:t xml:space="preserve">Article 2: It is not established that the company Éditions Philippe Amaury has violated the provisions of Article L. 420-2 of the Commercial Code as well as those of Article 102 of the Treaty on the Functioning of the European Union regarding the other practices denounced by the referral. </w:t>
        <w:br/>
        <w:t xml:space="preserve">Article 3: Under the practice referred to in Article 1, a financial penalty of €3,514,000 is imposed on the company Éditions Philippe Amaury. </w:t>
        <w:br/>
        <w:t xml:space="preserve">Article 4: The company Éditions Philippe Amaury shall publish at its own expense the text appearing in paragraph 386 of this decision in the newspapers "L'Équipe" and "Le Figaro," respecting the formatting. This publication shall occur in a box in black characters on a white background of at least three millimeters in height under the following title, in bold characters of the same size: "Decision of the Autorité de la concurrence No. 14-D-02 of February 20, 2014, regarding practices implemented in the sector of sports information press." It may be followed by the mention that the decision has been appealed to the Court of Appeal of Paris if such appeals are filed. The company Éditions Philippe Amaury shall send, by registered mail, a copy of this publication to the procedure office, as soon as it is published and no later than April 20, 2014. </w:t>
        <w:br/>
        <w:t xml:space="preserve">Deliberated on the oral report of Messrs. Gautier Duflos and Thibault Decruyenaere, and the oral intervention of Ms. Juliette Théry-Schultz, deputy general rapporteur, by Ms. Claire Favre, vice-president, chairing the session, Ms. Elisabeth Flüry-Hérard and Messrs. Emmanuel Combe and Patrick Spilliaert, vice-presidents, Ms. Pierrette Pinot and Messrs. Yves Brissy and Noël Diricq, members. </w:t>
        <w:br/>
        <w:t xml:space="preserve">The session secretary, The session chair, </w:t>
        <w:br/>
        <w:t xml:space="preserve">Béatrice Déry-Rosot Claire Favre </w:t>
        <w:br/>
        <w:t>© 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