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https://www.autoritedelaconcurrence.fr/fr/decision/relative-des-pratiques-mises-en-oeuvre-dans-le-secteur-des-analyses-de-biologie-medicale</w:t>
      </w:r>
    </w:p>
    <w:p>
      <w:r>
        <w:t>Pages translated : 22</w:t>
      </w:r>
    </w:p>
    <w:p/>
    <w:p>
      <w:r>
        <w:rPr>
          <w:b/>
        </w:rPr>
        <w:t>[Pages 1–3]</w:t>
      </w:r>
    </w:p>
    <w:p>
      <w:r>
        <w:t xml:space="preserve">COMPETITION COUNCIL  </w:t>
        <w:br/>
        <w:t xml:space="preserve">Decision No. 98-D-25 of March 17, 1998  </w:t>
        <w:br/>
        <w:t xml:space="preserve">regarding practices implemented in the sector of medical biology analyses  </w:t>
        <w:br/>
        <w:t xml:space="preserve">The Competition Council (Section II),  </w:t>
        <w:br/>
        <w:t xml:space="preserve">Having regard to the letter dated December 31, 1991, registered under number F 472, by which the Minister of State, Minister of Economy, Finance and Budget, referred to the Competition Council a file concerning practices implemented by medical biology analysis laboratories;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Association of Biologists of Aquitaine (ABA), the Group of Biologists of Dordogne (GB 24), the Association of Biologists of Paris (A BIO P), the National Union of Biological Doctors (SNMB), the SCP Guillin-Morand-Muller, the SELARL Victor-Hugo, Centre de Biologie Médicale, the SPC Pinon and Noël, the SPC Frérot-Marcelis-Perraudeau-Noly, the medical analysis laboratory Lalande, the SELARL Mur-Sicard-Mur, the SELCA BCCD succeeding the laboratory Couleru, the SELAFA Etcharry-Uthurriague-Chauveau-Couture formerly Laboratoire Pradié-Couture, the medical analysis laboratory Palais des Pyrénées, the SPC laboratories Fauchet-Nuret-Guinard, S. Couture and J. Reutin, Viateau, the SELARL Synerbio formerly Laboratoire Desplanques-Vermond, the SELARL Porsin-Vacher, Dr. René Laget, the SPC Guyot-Liebault, the SELAFA Laboratoire du Parc, the SPC Tréguier-Lemoine, Mignon, Naulleau and Baillargeau, and by the Government Commissioner;  </w:t>
        <w:br/>
        <w:t xml:space="preserve">Having regard to the other documents in the file;  </w:t>
        <w:br/>
        <w:t xml:space="preserve">The rapporteur, the general rapporteur, the Government Commissioner, the National Union of Biological Doctors, the SPC Viateau, the SELARL Synerbio formerly Laboratoire Desplanque-Vermond, the SPC Pinon and Noël, the representatives of the Association of Biologists of Aquitaine, the Group of Biologists of Dordogne, the Association of Biologists of Paris, the SELARL Centre de Biologie Médicale, the SPC Guyot-Liebault and Guillin-Morand-Muller, the SELAFA Laboratoire du Parc, the SELARL Victor-Hugo and Mur-Sicard-Mur, the SPC Fauchet-Nuret-Guinard, the SELARL Porsin-Vacher, the SPC Mignon, Naulleau and Baillargeau heard, the SPC Frérot-Marcelis-Perraudeau-Noly, the medical analysis laboratory Lalande, the SELCA BCCD succeeding the laboratory Couleru, the SELAFA Etcharry-Uthurriague-Chauveau-Couture formerly Laboratoire Pradié-Couture, the medical analysis laboratory Palais des Pyrénées, the SPC S. Couture and J. Reutin and Tréguier-Lemoine having been regularly summoned;  </w:t>
        <w:br/>
        <w:t>Adopts the decision based on the findings (I) and the reasons (II) set out below:</w:t>
      </w:r>
    </w:p>
    <w:p>
      <w:r>
        <w:t xml:space="preserve">I. - Findings  </w:t>
        <w:br/>
        <w:t xml:space="preserve">A. - The sector  </w:t>
        <w:br/>
        <w:t xml:space="preserve">The profession of biologist  </w:t>
        <w:br/>
        <w:t xml:space="preserve">According to Article L 753 paragraph 2 of the Public Health Code, "Medical biology analyses are biological examinations that contribute to the diagnosis, treatment or prevention of human diseases or that reveal any other modification of the physiological state, excluding acts of pathological anatomy and cytology performed by specialist doctors in this discipline...".  </w:t>
        <w:br/>
        <w:t xml:space="preserve">Certain analyses are performed using reagents that may be chemical or immunochemical reagents, also called markers. In this case, the sample, after undergoing prior transformations, is brought into contact with an appropriate reagent. The result is obtained by the absence or presence of the expected reaction.  </w:t>
        <w:br/>
        <w:t xml:space="preserve">Analyses can be performed in laboratories that fall under the public or private sector. Among the latter are non-profit laboratories, which are generally recognized public utility foundations, and for-profit laboratories that take the form of companies.  </w:t>
        <w:br/>
        <w:t xml:space="preserve">The private laboratories involved in this case are subject to dual regulation. Firstly, their operation is governed by Law No. 75-626 of July 11, 1975, relating to medical biology analysis laboratories and their directors and deputy directors. This law grants a monopoly to medical analysis laboratories, which cannot operate without administrative authorization (Article L 757 of the Public Health Code). Within the framework of liberal services, analyses can only be performed by specially authorized laboratories. However, not all analyses are performed by all laboratories. Article L 759 of the Public Health Code specifies: "The execution of biological acts that require special qualifications or that necessitate the use of either products presenting a particular danger or exceptionally delicate or recently developed techniques may be reserved for certain laboratories and certain categories of persons. The list of acts, the list of laboratories, and the list of categories of persons authorized to perform these acts are drawn up by the Minister of Health, after consulting the permanent national commission of medical biology...".  </w:t>
        <w:br/>
        <w:t xml:space="preserve">Various decrees have defined the categories of reserved acts. These include acts of pathological anatomy and cytology, various acts among immunology, bacteriology, and virology, prenatal diagnostic acts, and examinations requiring the use of artificial radioelements in unsealed sources.  </w:t>
        <w:br/>
        <w:t xml:space="preserve">Article L 760 of the Public Health Code provides for the conditions under which the transmission of analyses, other than reserved acts, that a laboratory cannot or does not wish to perform and that it transmits to another laboratory after having carried out the sampling, takes place.  </w:t>
        <w:br/>
        <w:t xml:space="preserve">Secondly, the tariffs for laboratory analyses and examinations are set based on two parameters: on the one hand, a rating of the acts defined in the nomenclature of medical biology acts and, on the other hand, the value of the key letters. As a result, every biological act is designated by a letter representing the chapter of the nomenclature under which it is performed and by a key letter assigned a coefficient indicating its value. Since 1985, various decrees have modified the nomenclature. Thus, a decree signed on November 30, 1989, modified the key letters and the coefficients assigned to them, resulting in a decrease in laboratory activity estimated at 18% according to the National Health Insurance Fund.  </w:t>
        <w:br/>
        <w:t xml:space="preserve">As of December 31, 1993, the number of medical biology analysis laboratories stood at 3,989. The defense of the collective interests of these laboratories is ensured by national professional unions: the National Center of Biologists, the Union of Biologists of France, the National Union of Biological Doctors, the National Professional Union of Biologists, the Federation of Biologists of France, which was preceded by the National Coordination of Biologists.  </w:t>
        <w:br/>
        <w:t xml:space="preserve">The president of the National Center of Biologists, Mr. Cazalet, stated on July 5, 1990 (exhibit 40): "On October 18, 1989, a meeting of the National Coordination of Biologists was held in Asnières. It brought together unionized biologists, non-unionized biologists, presidents of regional associations... This meeting aimed to unite the profession and coordinate the actions of biologists beyond the unions...". Mr. Guillin, president of the Federation of Biologists of France, indicated on September 10, 1990 (exhibit 41): "The national coordination of biologists of France was born on October 18, 1989, during a meeting organized in Asnières, at the initiative of the grassroots. I was designated as the spokesperson for this coordination, which had no official existence." Even though it is established that this national coordination had no legal personality, the investigation highlighted that Mr. Guillin, from the SPC Guillin-Morand-Muller, and Ms. Capelo, from the SELARL Victor-Hugo, were members of it.  </w:t>
        <w:br/>
        <w:t xml:space="preserve">The Federation of Biologists of France, which was preceded by a provisional office, was created on February 28, 1990. Its first president was Mr. Trompe, with Mr. Guillin succeeding him as of May 28, 1990.  </w:t>
        <w:br/>
        <w:t xml:space="preserve">Finally, local associations or unions (Syndicat des Biologistes de Bretagne, Groupement des Biologistes de la Dordogne...) ensure the defense of the collective interests of laboratory directors.  </w:t>
        <w:br/>
        <w:t xml:space="preserve">The partners of medical biology analysis laboratories  </w:t>
        <w:br/>
        <w:t xml:space="preserve">For investments in equipment, laboratory directors occasionally turn to suppliers of laboratory materials and instruments. They also have regular relationships with laboratories that perform highly specialized analyses and suppliers of laboratory reagents.  </w:t>
        <w:br/>
        <w:t>Among the laboratories performing highly specialized acts, part of whose activity consists of reserved acts, particularly examinations using radioactive markers, the following were identified during the investigation: the Cerba laboratory, the Pasteur Institutes of Lyon, Lille, and Paris, the Research Foundation in Hormoneology, the Marcel Mérieux Foundation in Lyon, the Mathieu and Ruffié laboratories in Bordeaux, Leduc Fourlinnie in Lille, Immuria in Marseille, Trichereau in Nantes, Masseyeff in Nice, Lévy in Paris, and Bennet-Bourse in Toulouse. As for suppliers of laboratory reagents intended for medical biology analyses, among the French manufacturers, Biomérieux, Sanofi, Diagnostics Pasteur can be mentioned.</w:t>
      </w:r>
    </w:p>
    <w:p>
      <w:r>
        <w:rPr>
          <w:b/>
        </w:rPr>
        <w:t>[Pages 4–6]</w:t>
      </w:r>
    </w:p>
    <w:p>
      <w:r>
        <w:t xml:space="preserve">Biotrol and the Oris Industrie group.  </w:t>
        <w:br/>
        <w:t xml:space="preserve">The Manufacturers are grouped within the Syndicate of Laboratory Reagents Manufacturers. Its president declared in June 1990 that it "represents about 90% of the profession" and that the turnover achieved by the members in France in 1989 was approximately 3 billion Francs.  </w:t>
        <w:br/>
        <w:t xml:space="preserve">B. - The practices noted  </w:t>
        <w:br/>
        <w:t xml:space="preserve">a) Regarding reactions to the draft decree  </w:t>
        <w:br/>
        <w:t xml:space="preserve">Upon the transmission on September 27, 1989, of the draft decree amending the nomenclature of medical biology acts to professional organizations of biologists, laboratory directors expressed their dissatisfaction and held meetings during which collective measures were adopted against certain operators.  </w:t>
        <w:br/>
        <w:t xml:space="preserve">A meeting notably took place at the Novotel hotel in Bordeaux on October 9, 1989, a meeting whose rental costs were covered by the Association of Biologists of Aquitaine (ABA) as evidenced by an invoice in the name of this association and a copy of a check receipt (exhibit 70).  </w:t>
        <w:br/>
        <w:t xml:space="preserve">Mr. Mur, president of the Association, stated (exhibit 68): "I participated on October 9, 1989, in a meeting of biologists organized at the Novotel in Bordeaux... This meeting was not organized by the ABA... During this meeting, a boycott of radio-immunologists was proposed and personally, of Mr. Cazenave from the Ruffié laboratory in Bordeaux, who participated in the nomenclature commission. The CERBA was then amalgamated with the other radio-immunologists...".  </w:t>
        <w:br/>
        <w:t xml:space="preserve">A report of the extraordinary general assembly of October 9, 1989, was prepared by Mr. Philippe Martin of the inter-union of Aquitaine (exhibit 69) who indicated: "Our colleagues note that the draft nomenclature is unacceptable, the simulations carried out show that the drops in activity in percentage of turnover are around 15 to 20%.  </w:t>
        <w:br/>
        <w:t xml:space="preserve">Given the urgency of the problems, an inter-union was formed to coordinate all possible actions to be taken. The measures we are considering immediately are as follows:  </w:t>
        <w:br/>
        <w:t xml:space="preserve">...Boycott of all French Suppliers and to inform them immediately and particularly Oris as well as its subsidiaries, one of the most prominent being Cerba....". This report was sent to the Oris Industrie company.  </w:t>
        <w:br/>
        <w:t xml:space="preserve">Furthermore, it results from a letter addressed on October 12, 1989, to the president of the Syndicate of Laboratory Reagents Manufacturers by MJF Bonnici, president of the Group of Biologists of Dordogne (GB 24) (exhibit 71) that: "At the proposal of the Association of Biologists of Aquitaine, the biologists of the Group of Biologists of Dordogne gathered in extraordinary general assembly on October 11, 1989, unanimously decided to immediately engage in a boycott of French Manufacturers of reagents and laboratory equipment.  </w:t>
        <w:br/>
        <w:t xml:space="preserve">This unanimous decision was in no way taken following a hostile attitude of these Manufacturers towards the biologists but to bring them in line with their demands, namely: non-submission on October 23, 1989, of the ministerial decree modifying the nomenclature and discussion if necessary with the professional unions of any modifications made.".  </w:t>
        <w:br/>
        <w:t xml:space="preserve">Heard on August 28, 1990, Mr. Bonnici stated (exhibit 72): "Regarding the extraordinary general assembly of October 11, 1989, I do not have any document to provide you in my possession. I think that if it took place, it took place in the presence of all members, present or represented. I cannot indicate what the biologists, individually, may have done regarding the boycott instructions. I do not know.".  </w:t>
        <w:br/>
        <w:t xml:space="preserve">The National Union of Biological Doctors (SNMB) also convened its members by circular to an extraordinary general assembly on October 12, 1989, which had as its agenda "the conduct to be adopted in light of the new draft decree modifying the nomenclature of medical biology acts" (exhibit 73).  </w:t>
        <w:br/>
        <w:t xml:space="preserve">The annex to the report of this assembly titled "means of action before the 23..." (exhibit 74) mentions: "...Policy of distance towards certain Suppliers (temporary blockage of investments)...". However, the SNMB issued a correction regarding these means of action stating that it should read "policy of distance towards radio-immunologists". Furthermore, it is specified in the correction that "there has never of course been any question of a policy of distance towards private radio-immunologists, but of transfer to private radio-immunologists. It is mainly about allowing any biological doctor holding the diploma to obtain the authorization to practice radio-immunology in his laboratory." The list of means of action and the correction were disseminated to all members of the SNMB.  </w:t>
        <w:br/>
        <w:t xml:space="preserve">Another meeting was organized on November 15, 1989, by the Association of Biologists of Paris (A BIO P). In the report of this meeting, Mr. Perez, president of A BIO P, indicated (exhibit 79): "...A consensus was reached to stop the boycott of CERBA or Biomérieux, but that of the exhibitors of APDILA voted by the Parisian coordination must be confirmed by the national coordination to take effect.".  </w:t>
        <w:br/>
        <w:t xml:space="preserve">Mr. Perez stated on July 18, 1990 (exhibit 78) that "at no time did the boycott instructions emanate from A BIO P. These instructions would have arisen during the coordination meetings probably during a meeting organized on October 23...";  </w:t>
        <w:br/>
        <w:t xml:space="preserve">In this regard, it results from several statements that the National Coordination of Biologists also reacted to this draft decree. Mr. Perez stated that the boycott instructions of Cerba or Biomérieux "would have arisen during meetings of the Coordination during a meeting organized on October 23...". Mr. Auffret, president of the Syndicate of Biologists of Brittany in Saint-Brieuc, stated on September 12, 1990, that an instruction to no longer work with Cerba was issued "at the level of the Federation of Biologists of France" (exhibit 80). However, this Federation, which was created on February 28, 1990, was preceded by the National Coordination of Biologists. Moreover, during the round table organized by the journal Option/Bio on January 9, 1990, with the theme "the new nomenclature: immediate and future consequences, the authors, the actors" (exhibit 81), Mr. Guillin responded to F. Mauriat, editor-in-chief of Option/Bio, who asked him what the reason was for the decision to no longer collaborate with Cerba: "...It is the largest French laboratory.  </w:t>
        <w:br/>
        <w:t xml:space="preserve">The means of pressure we had regarding the public authorities was to no longer collaborate with Cerba...". He further stated to Mr. Funès: "Today, if the instruction of non-collaboration were lifted... At the level of our meetings of the Federation, it has always been clearly stated: Cerba = "hostage" even if that has not been written...".  </w:t>
        <w:br/>
        <w:t xml:space="preserve">In issue No. 25 of the journal Option/Bio (exhibit 82), it is indicated regarding the various reactions triggered by the round table that "Option/Bio was led to continue these discussions, notably with Mr. Guillin." The following passages from the interview can be noted:  </w:t>
        <w:br/>
        <w:t xml:space="preserve">"Option/Bio: You said: "Today, if the instruction of non-collaboration were lifted..." What do you mean by instruction? And who again would be behind this decision?  </w:t>
        <w:br/>
        <w:t xml:space="preserve">"J.F. Guillin: There was no instruction from any organization, but the biologists passed the word informally and again no one could be behind this decision.".  </w:t>
        <w:br/>
        <w:t xml:space="preserve">Heard on these facts on September 10, 1990, Mr. Guillin, president of the Federation of Biologists of France, specified (exhibit 41): "On January 9, 1990, I participated in a round table organized by the journal Option/Bio on the consequences of the new nomenclature. The article published in issue 24 of the journal transcribes the remarks I made on that occasion, taking into account the correction published in issue 25. My position was as follows: a number of colleagues decided to no longer work with Cerba because it is a state laboratory and thus they hoped to reach the state. The same goes for the Research Foundation in Hormology, in reaction to Mr. Scholler's participation in the nomenclature commission. It is the base that made this decision. There was no instruction. The investigation by Anne Pierre Noël at the microphone of RMC also resumes the remarks I made."  </w:t>
        <w:br/>
        <w:t xml:space="preserve">During the interview organized by Anne Pierre Noël at the microphone of RMC (exhibit 83), Mr. Guillin indicated: "We cannot talk about a boycott... otherwise it is a few million fines, we fall under the law for illegal agreement. Simply, there are a few laboratories with which we no longer work.".  </w:t>
        <w:br/>
        <w:t xml:space="preserve">The Research Foundation in Hormology and Cerba were cited.  </w:t>
        <w:br/>
        <w:t xml:space="preserve">b) Regarding the follow-up given to the dissemination of the draft decree  </w:t>
        <w:br/>
        <w:t xml:space="preserve">With respect to the Manufacturers of reagents  </w:t>
        <w:br/>
        <w:t xml:space="preserve">Several letters report a break in commercial relations with the Manufacturers of reagents. This break was announced by several laboratories referring to collective decisions adopted during various meetings of biologists during the month of October 1989.  </w:t>
        <w:br/>
        <w:t>The laboratory Pinon and Noël in Noisy-le-Sec sent a letter to the company International CIS Oris, received by the latter on October 17, 1989, indicating: "Following a meeting of biologists from 93 regarding the draft modification of the nomenclature, it was unanimously decided to no longer have public capital companies as Suppliers. Therefore, it is temporarily impossible for me to sign your proposal" (exhibit 90). This laboratory sent the same letter to Diagnostics Pasteur indicating: "I therefore suspend all subscriptions" (exhibit 88).</w:t>
      </w:r>
    </w:p>
    <w:p>
      <w:r>
        <w:rPr>
          <w:b/>
        </w:rPr>
        <w:t>[Pages 7–9]</w:t>
      </w:r>
    </w:p>
    <w:p>
      <w:r>
        <w:t xml:space="preserve">The laboratory Frérot-Marcelis-Perraudeau-Noly in Agen sent the following letter to Cis Bio Industries, Oris Industrie company, on October 13, 1989: "We inform you that as of October 16, 1989, we will no longer place any orders for reagents given your collusion with the representatives of the ministry aimed at reducing the acts of biology" (exhibit 91).  </w:t>
        <w:br/>
        <w:t xml:space="preserve">On September 7, 1990, Messrs. Marcelis and Noly declared (exhibit 92): "Following the decrease in pricing of certain acts in the nomenclature, we found ourselves facing the following problem:  </w:t>
        <w:br/>
        <w:t xml:space="preserve">"- significant decrease in turnover (- 10%) and results (- 30%);  </w:t>
        <w:br/>
        <w:t xml:space="preserve">"- ineffective professional organization with some of its components negotiating personally with the Ministry of Health.  </w:t>
        <w:br/>
        <w:t xml:space="preserve">"Faced with this situation, we had a defensive reaction which consisted of partially stopping our purchases from a laboratory suspected of having played a negative role for us and for the overall balance of health expenditures: Oris, a subsidiary of CEA. This decision was made on our own initiative after discussions at a regional professional meeting bringing together the various Federations. There was no imperative order."  </w:t>
        <w:br/>
        <w:t xml:space="preserve">The laboratory Lalande in Boulazac sent a letter to Oris Industrie on October 12, 1989 (exhibit 93) which states: "... In order for us to jointly counter the project to revise our sacred holy nomenclature of biological acts, it is imperative to conduct large-scale actions together by all professionals in biology directly and also indirectly concerned, and in particular, you, the Suppliers of reagents. In agreement with the colleagues using your reagents, I therefore cease to place any orders for reagents from this day until further notice."  </w:t>
        <w:br/>
        <w:t xml:space="preserve">Furthermore, Mr. Lalande indicated on August 29, 1990 (exhibit 94): "The duration of the boycott that was decided in October 1989 at the extraordinary general assembly from October 10 to 11, 1989 (the day after or the day after the AG of the Intersyndicale of Bordeaux) was relatively short: barely a month. This does not appear in the laboratory's activity."  </w:t>
        <w:br/>
        <w:t xml:space="preserve">The laboratory Mur-Sicard-Mur in Langon wrote on October 10, 1989, to Oris International CIS in a letter (exhibit 95) stating: "Following the 'modified' nomenclature that the government is about to implement, all biologists in our region have decided to 'boycott' French Manufacturers. As a result, I hereby cancel all ongoing subscriptions I have with you."  </w:t>
        <w:br/>
        <w:t>On August 7, 1990, Mrs. Sicard, associate director of the laboratory, declared (exhibit 96): "On October 10, 1989, after participating on October 9 in the general assembly, a meeting of biologists to which I had been invited by phone in the afternoon for that evening, I wrote to Oris Industrie to cancel my subscriptions. I think I also wrote the same to Mérieux, although I had only been buying a few reagents from them since acquiring a chemistry and bacteriology automation system... I must have boycotted them for a month, until stocks were exhausted. For me, it was about raising this Supplier's awareness of the problems of biology..."</w:t>
      </w:r>
    </w:p>
    <w:p>
      <w:r>
        <w:t xml:space="preserve">After reading the minutes, Mrs. Sicard clarified: "It was not about 'boycotting' for a month. I simply suspended my orders for a month."  </w:t>
        <w:br/>
        <w:t xml:space="preserve">Without specifying the basis for their decision, other laboratories announced the cessation of their relations with Suppliers of reagents and laboratory materials.  </w:t>
        <w:br/>
        <w:t xml:space="preserve">The laboratory Couleru wrote to Oris company on October 13, 1989 (exhibit 97): "We would be grateful from this day on if you would cease all sending of documentation. We are blocking all orders due to the threat hanging over our activity." It also sent the following letter to Api-System on October 13, 1989 (exhibit 98): "In light of the threat hanging over liberal biology in France, we inform you that we will be forced to significantly reduce our orders for biological reagents, or even possibly to completely stop all orders. From now on, we are freezing our investments."  </w:t>
        <w:br/>
        <w:t xml:space="preserve">The laboratory Pradié-Couture in Pau (64) sent on October 11, 1989, to Biotrol and Oris Industrie (exhibit 99) the following letter: "Following the dissemination of the draft amendment to the nomenclature of medical biology acts, and in light of the serious economic difficulties that will undoubtedly result, we have decided to remove all French companies, reagents and materials, from our list of Suppliers. We therefore ask you to note that in the future and until further notice, we will no longer count among your clients."  </w:t>
        <w:br/>
        <w:t xml:space="preserve">The laboratory Palais des Pyrénées in Pau sent the following letter to CIS Bio Industries on October 12, 1989 (exhibit 100): "You are not unaware of the economic catastrophe that the ministry is inflicting on our profession; if this decree is promulgated as is, we will not be able to survive this aggression except by taking very vigorous measures, one of which will be to stop all material investment for many years. Regarding reagents, we will concentrate our purchases on one or two Suppliers, preferably American and German." Furthermore, the administrative investigation revealed that no invoice had been issued for the Palais des Pyrénées laboratory by CIS Bio Industries Oris company in November 1989 (annex 3).  </w:t>
        <w:br/>
        <w:t xml:space="preserve">The laboratory Fauchet-Nuret-Guinard in Bourges wrote in these terms to Oris CIS Bio Industries on October 14, 1989 (exhibit 101): "... In light of the threat hanging over the future of our laboratory, due to the possible application of the draft new nomenclature of biological acts, we regret to inform you that we are temporarily ending our collaboration for the supply of reagents and laboratory materials. We intend to raise awareness through your intermediary to the public authorities about the seriousness of the situation and the irreversible consequences for public health of the complete disappearance of laboratories of biology harmoniously distributed across French territory."  </w:t>
        <w:br/>
        <w:t>The laboratory S. Couture and J. Reutin in Morlaas wrote on October 10, 1989, in these terms to Biotrol (exhibit 102): "In light of the nomenclature project established by the government, we inform you that we have decided to no longer order any reagents or laboratory materials from a French company. I therefore ask you to consider our subscriptions as void and to no longer send your sales representatives to our laboratory until further notice."</w:t>
      </w:r>
    </w:p>
    <w:p>
      <w:r>
        <w:t xml:space="preserve">Several laboratories did not interrupt their commercial relations, although they had threatened the Suppliers. These include the laboratories Pinon and Noel (exhibit 49), Fauchet-Nuret-Guinard (exhibit 114), Pradié-Couture (exhibit 3), S. Couture and J. Reutin and Couleru (exhibit 3). The laboratories Mur-Sicard-Mur (exhibit 96), Lalande (exhibit 94), Palais des Pyrénées (exhibit 3) have indeed interrupted their commercial relations. Finally, the laboratories Frérot-Marcelis-Perraudeau-Noly and Couleru, although not clients of the company Oris (exhibit 3), sent a letter indicating their intention to terminate their commercial relations.  </w:t>
        <w:br/>
        <w:t xml:space="preserve">With respect to laboratories performing highly specialized analyses  </w:t>
        <w:br/>
        <w:t xml:space="preserve">According to the statements of several laboratory executives collected during the administrative investigation, they ceased to send their samples to the Foundation for Research in Hormonology and to Cerba.  </w:t>
        <w:br/>
        <w:t xml:space="preserve">Mr. Guillin, president of the Federation of Biologists of France, stated in the hearing minutes of September 10, 1990 (exhibit 41) that he had never had commercial relations with Cerba, but only with the Foundation for Research in Hormonology. He indicated in this regard: "In September 1989, the invoice for fees amounted to 6,791 F and in October 1989 to 6,481 F.  </w:t>
        <w:br/>
        <w:t xml:space="preserve">In November and December 1989, I did not send any samples to the Foundation for Research in Hormonology." He justified this state of affairs as follows: "This is not due to a lack of collaboration but to a direct realization of the hormonal assessments that I previously sent to them."  </w:t>
        <w:br/>
        <w:t xml:space="preserve">Mr. Viateau, director of a medical analysis laboratory in Aulnay-Sous-Bois and president of the Association of Biologists of Seine-Saint-Denis, indicated on September 7, 1990 (exhibit 77): "... Regarding my laboratory, as you may have seen on invoices, I have never interrupted my commercial relations with any of my Suppliers of reagents... Upon my arrival at the laboratory, my partner and I reviewed our various partners and on this occasion, we decided to cease our activities with the Cerba laboratory for the following reasons:  </w:t>
        <w:br/>
        <w:t xml:space="preserve">"- the transmission fees  </w:t>
        <w:br/>
        <w:t xml:space="preserve">"- articles published in the press signed by various directors of the laboratory harming the brand image of small city laboratories. It is for these personal reasons that our laboratory ceased to send samples to Cerba starting in November. It should be noted that the examinations sent to Cerba represented less than 7% of the samples sent. If I had made this decision to follow boycott orders, other service providers or Suppliers would have disappeared from my usual correspondents..."  </w:t>
        <w:br/>
        <w:t>Messrs. Desplanques, pharmacist biologist, and Vermond, medical biologist, stated on September 10, 1990 (exhibit 113): "We used to call on the Cerba laboratory before these events. Since then... we have been working with the Trichereau laboratory in Nantes... The Trichereau laboratory has instituted a more regular collection system... This system suits us better, so we continue to work with Trichereau..."</w:t>
      </w:r>
    </w:p>
    <w:p>
      <w:r>
        <w:rPr>
          <w:b/>
        </w:rPr>
        <w:t>[Pages 10–12]</w:t>
      </w:r>
    </w:p>
    <w:p>
      <w:r>
        <w:t xml:space="preserve">MM. Fauchet and Nuret, directors of medical biology analysis laboratories, stated on September 4, 1990 (exhibit 114): "Around 1986-87, Cerba having provided an additional service in the form of daily collection by refrigerated vehicle... and a similar guarantee of analyses... (we) resumed (our) collaboration." They added that in October and November 1989, specialized examinations were sent to the Ruffié laboratories in Bordeaux, due to their free choice, and specified that their relations with Oris Bio Industrie had been maintained.  </w:t>
        <w:br/>
        <w:t xml:space="preserve">Mr. Vacher, biological pharmacist, head of the laboratory within SPC Porsin-Vacher, stated in a report on August 31 (exhibit 115): "My transmissions with the Cerba laboratory have significantly decreased (1st quarter 1989 invoices amounting to 8,166 F, 10,397 F, and 13,394.20 F; 2nd quarter 1989 invoices amounting to 13,574.20 F and in the 3rd quarter 1989 of 10,633.20 F) and in the 1st quarter 1990 a file.... I acted thus due to my free choice as a biologist. The transfer was made to the benefit of other laboratories: Institut Pasteur in Lyon, Lévy in Paris.... For reagents, I did not have any particular attitude."  </w:t>
        <w:br/>
        <w:t xml:space="preserve">Mr. Guyot, co-director of the Guyot-Dumont laboratory, stated in a report on August 24, 1990 (exhibit 117): "Two significant events affected my laboratory's activity during the year 1989: in March 1989, I lost my main client, namely the hospital of Saumur... in October 1989, the modification of the nomenclature. In light of this situation, I was led to modify, at the technical level, the organization of work in my laboratory (...). Furthermore, I changed the distribution of my correspondents. This resulted in a significant decrease in my shipments to Cerba. This is particularly explained by the fact that the bulk of my shipments to Cerba was linked to my activity with the hospital of Saumur."  </w:t>
        <w:br/>
        <w:t xml:space="preserve">Mr. Bendahan, deputy director of the Parc laboratory, stated in a report on August 31, 1990 (exhibit 118): "The laboratory has primarily worked since 1986 with the Ruffié laboratory in Bordeaux. This collaboration is explained by the training in in vitro fertilization that it provided to me and several of my collaborators. My collaboration with other laboratories is exceptional. Thus, with the Cerba laboratory, I have always worked very little with it." However, the investigation conducted by the General Directorate for Competition, Consumer Affairs, and Fraud Control of Maine-et-Loire revealed that this laboratory completely ceased its relations with Cerba starting in November 1989 (exhibit 119). The investigation also established that three laboratories had reduced their transmissions of analyses to highly specialized laboratories.  </w:t>
        <w:br/>
        <w:t xml:space="preserve">Mr. Tréguier, a partner in a medical biology analysis laboratory in Lannion (exhibit 122), stated in a report on August 30, 1990, that his laboratory primarily worked with two laboratories, Lévy and Cerba. He specified that in January 1989, 51 analyses were entrusted to Lévy and 15 to Cerba, and that for the period from November 1989 to February 1990, the monthly average of files processed by these laboratories was approximately 60 for Lévy and 5 for Cerba.  </w:t>
        <w:br/>
        <w:t xml:space="preserve">Mr. Nocquet, co-director of SPC Nocquet-Mignon, stated in a report on August 22, 1990 (exhibit 123): "For many years, the two main specialized laboratories to which we send these acts are Cerba and Mathieu in Bordeaux. From August 1989 to February 1990 (...) you can therefore see that we have reduced our transmissions of samples to Cerba in favor of Mathieu without, however, interrupting our relations... I attest that I have received no written or oral union instructions seeking to compel or even to encourage me to change in a way that could appear collective the destination of samples intended for specialized acts of any kind... We have only been led to modify our attitude in this area by the evidence of a distortion between the terms of the nomenclature decree of November 30, 1989, and the objective reality of the execution of acts that can be performed both by immuno-enzymology and by radio-immunology...".  </w:t>
        <w:br/>
        <w:t xml:space="preserve">Finally, MM. Naulleau and Baillargeau, associate directors of SPC Lambert, Naulleau, Baillargeau, declared on August 7, 1990 (exhibit 124): "Regarding the analyses performed in radio-immunology, we send our samples to two laboratories: Cerba in Cergy-Pontoise, Lévy in Paris 14th. As you can see from the examination of the invoices from these two labs that we present to you, we have decreased our transmissions to Cerba in favor of Lévy with identical transmission fees starting from November 1989... Starting from the months of June and July 1990, the trend was beginning to balance out. This practice is the result of an initiative specific to our laboratory." The interested parties also stated: "On the other hand, from November 1989 to January 1990, professional meetings were held in Deux-Sèvres attended by MM. Naulleau and Baillargeau. During these meetings, one of which took place in early January, the repercussions of the new nomenclature were discussed. In particular, a strike of the cholesterol examination was decided (...). It was also agreed to prioritize sending specialized examinations to private laboratories."  </w:t>
        <w:br/>
        <w:t xml:space="preserve">C. - The consequences of the decisions adopted  </w:t>
        <w:br/>
        <w:t xml:space="preserve">The Manufacturers of reagents estimated that the effects of the measures adopted by the biology laboratories during the last quarter of 1989 towards them were reduced.  </w:t>
        <w:br/>
        <w:t xml:space="preserve">Mr. Bisson, Secretary General of Oris Industrie, stated on June 20, 1990 (exhibit 125): "... We have not observed any notable effects on the development of our sales in laboratories. On the contrary, sales in the field of EIA (Enzymology-Immunology-Analyses) have increased since October 1989. As for payment deadlines, the overall follow-up shows a slight increase in this deadline. However, given the very small share of EIA in the total turnover, it cannot be assessed whether there has been a significant lengthening of payment deadlines for private laboratories."  </w:t>
        <w:br/>
        <w:t xml:space="preserve">Mr. Doucet from Biomérieux stated on June 29, 1990 (exhibit 85): "We have observed a significant decrease in instrument purchases over the first six months of the 1989-90 fiscal year... On the other hand, there has been no significant change in reagent purchases. At no time have we been aware of any boycott orders... There have been rumors...".  </w:t>
        <w:br/>
        <w:t>Mr. Plichon from Diagnostics Pasteur specified on July 3, 1990 (exhibit 87): "I have observed in recent months a stagnation of the market... This slowdown has had a very clear impact on our activity and concerns the overall diagnostic market in France...".</w:t>
      </w:r>
    </w:p>
    <w:p>
      <w:r>
        <w:t xml:space="preserve">The leaders of highly specialized laboratories, for their part, estimated that the effects of the decisions adopted led to a decrease in their turnover and, for some of them, forced them to lay off employees.  </w:t>
        <w:br/>
        <w:t xml:space="preserve">Regarding the Cerba laboratory, Mr. Champenois, director of technical laboratories and supply service, stated in a report on June 12, 1990 (exhibit 66): "Concretely, the consequences of the boycott for the Cerba laboratory have been layoffs... To date, the laboratory is still in deficit." Mr. Poitrenaud, director of external relations, questioned the same day, indicated (exhibit 126): "The boycott of the Cerba laboratory by private laboratories started in October 1989 and led to an immediate drop in turnover...". Finally, Mr. Funès, general director, stated, in a report on the same day (exhibit 108), that the first manifestation of the boycott "was a decrease in turnover." He also mentioned layoffs in these terms: "... Finally, during the layoff of 70 people, Cerba issued a press release...".  </w:t>
        <w:br/>
        <w:t xml:space="preserve">Mr. Ville from the Institut Pasteur in Lyon stated in a report on June 28, 1990 (exhibit 65): "... In the case of the Institut Pasteur in Lyon, the decrease in activity related to the nomenclature should have been compensated by the volume effect, due to the expansion of the collection area set up last year. That is why I consider that the decrease in activity is indeed linked to the boycott orders... When activity decreased in December, fixed-term contracts were terminated, which corresponds to 20-25 jobs. However, no person under an indefinite contract was laid off. This decision was made to the detriment of the budgetary balance...".  </w:t>
        <w:br/>
        <w:t xml:space="preserve">Mr. Garrigue, director of the specialized medical biology center of the Institut Pasteur in Paris, stated on June 15, 1990 (exhibit 67): "Following the appearance of the new nomenclature and the movements of biologists, we have observed a slight decrease in activity, temporary since a recovery has already occurred."  </w:t>
        <w:br/>
        <w:t xml:space="preserve">Mr. Williot, administrative director at the Research Foundation in Hormonology, indicated on June 14, 1990 (exhibit 127): "I have observed a decrease in turnover starting from October 1989, which intensified in November and December. Since then, activity has stabilized."  </w:t>
        <w:br/>
        <w:t xml:space="preserve">II. - Based on the preceding findings, the Council,  </w:t>
        <w:br/>
        <w:t xml:space="preserve">Regarding the prescription:  </w:t>
        <w:br/>
        <w:t xml:space="preserve">Considering that SPC Fauchet-Nuret-Guinard argues that the prescription of the facts is acquired since the referral letter does not interrupt the prescription; that SPC Porsin-Vacher also argues that the three-year period set by Article 27 of the ordinance, running from the referral letter of December 31, 1991, had expired when it received the notification of grievances on May 29, 1995, no act of instruction having been carried out regarding it during this period;  </w:t>
        <w:br/>
        <w:t>Considering that under the terms of Article 27 of the ordinance of December 1, 1986: "The Council cannot be seized of facts dating back more than three years if no act has been made aimed at their investigation, their...</w:t>
      </w:r>
    </w:p>
    <w:p>
      <w:r>
        <w:rPr>
          <w:b/>
        </w:rPr>
        <w:t>[Pages 13–15]</w:t>
      </w:r>
    </w:p>
    <w:p>
      <w:r>
        <w:t>the various suppliers; that, consequently, the SPC Viateau and Mur-Sicard-Mur cannot claim that the existence of a regulated market excludes the possibility of competition; that, moreover, the argument regarding the distinction between public and private laboratories does not alter the fact that the latter operate in a competitive environment when it comes to the procurement of reagents and the provision of medical biology analyses; that the existence of regulations does not preclude the application of competition law, which aims to ensure that competition is not distorted; that, therefore, the arguments raised by the SPC Viateau and Mur-Sicard-Mur must be dismissed.</w:t>
      </w:r>
    </w:p>
    <w:p>
      <w:r>
        <w:t xml:space="preserve">On the practices observed:  </w:t>
        <w:br/>
        <w:t>Considering that the SPC Laboratoire Porsin-Vacher contends that the practices in question are not anti-competitive; that it argues that the actions taken by the laboratories were merely a response to the market conditions and did not constitute a concerted practice; that it further claims that the alleged boycott was not aimed at harming competition but rather at ensuring fair pricing and quality of services; that, however, the evidence presented indicates that the laboratories engaged in collective actions that had the effect of restricting competition; that the meetings held by the laboratories, as well as the correspondence exchanged, demonstrate a clear intention to coordinate their actions against certain suppliers; that such practices are contrary to the principles of free competition as established by the relevant regulations; that, consequently, the arguments put forward by the SPC Laboratoire Porsin-Vacher must be rejected.</w:t>
      </w:r>
    </w:p>
    <w:p>
      <w:r>
        <w:t xml:space="preserve">On the sanctions:  </w:t>
        <w:br/>
        <w:t>Considering that the SPC Laboratoire Porsin-Vacher argues that the sanctions imposed are disproportionate; that it claims that the penalties should take into account the context of the market and the behavior of the parties involved; that it further asserts that the laboratories acted in good faith and that their actions were justified by the need to protect their interests; that, however, the severity of the practices observed warrants a firm response to deter similar conduct in the future; that the imposition of sanctions is necessary to restore competition in the market and to ensure compliance with the applicable regulations; that, therefore, the request for a reduction of the sanctions must be denied.</w:t>
      </w:r>
    </w:p>
    <w:p>
      <w:r>
        <w:t>In conclusion, considering all the elements of the case, the arguments raised by the SPC Laboratoire Porsin-Vacher, the SPC Viateau, and the SPC Mur-Sicard-Mur are dismissed; that the practices observed are deemed anti-competitive and warrant the imposition of sanctions as determined by the Council.</w:t>
      </w:r>
    </w:p>
    <w:p>
      <w:r>
        <w:rPr>
          <w:b/>
        </w:rPr>
        <w:t>[Pages 16–18]</w:t>
      </w:r>
    </w:p>
    <w:p>
      <w:r>
        <w:t>these suppliers; that, therefore, the arguments raised by SPC Viateau, Mur-Sicard-Mur, and the Association of Biologists of Aquitaine must be dismissed;</w:t>
      </w:r>
    </w:p>
    <w:p>
      <w:r>
        <w:t>Regarding the practices implemented:</w:t>
      </w:r>
    </w:p>
    <w:p>
      <w:r>
        <w:t>Concerning the decisions of professional organizations,</w:t>
      </w:r>
    </w:p>
    <w:p>
      <w:r>
        <w:t>Considering that following the communication on September 27, 1989, of the draft decree amending the nomenclature of medical biology acts, several professional organizations of biologists organized meetings of their members, during which collective measures were adopted against certain Manufacturers of reagents and so-called highly specialized laboratories to cease placing orders with them and transmitting analyses;</w:t>
      </w:r>
    </w:p>
    <w:p>
      <w:r>
        <w:t>Considering, first, that a meeting initiated by the Association of Biologists of Aquitaine took place on October 9, 1989, at the Novotel in Bordeaux; that during this meeting it was notably proposed "the boycott of all French Suppliers (of reagents), and more particularly Oris, as well as its Subsidiaries, one of the most prominent being Cerba"; that, secondly, on October 11, 1989, during an extraordinary general assembly, the Group of Biologists of Dordogne decided, at the proposal of the Association of Biologists of Aquitaine, to initiate a boycott of French Manufacturers of reagents and laboratory equipment; that, thirdly, the National Union of Biological Doctors convened its members to an extraordinary general assembly on October 12, 1989, with the agenda being "the conduct to adopt in light of the new draft decree amending the nomenclature of medical biology acts"; that it follows from the annex to the minutes of this assembly that a "policy of distance towards radio-immunologists" was decided, this point being the subject of an erratum specifying that this attitude should be understood as a "transfer to private radio-immunologists";</w:t>
      </w:r>
    </w:p>
    <w:p>
      <w:r>
        <w:t>Considering that, while the Association of Biologists of Aquitaine claims that it did not pay all the Expenses of the meeting on October 9, 1989, and that the minutes of this meeting were prepared by Mr. Martin of the Intersyndicale of Aquitaine, of which it is not a part, it is established that the Invoice was issued in the name of the Association of Biologists of Aquitaine for the rental of a room on October 9, 1989; that, under these conditions, the Association of Biologists of Aquitaine cannot effectively argue that it did not rent the room at the Novotel in Bordeaux and would not be concerned by the decisions made during this meeting;</w:t>
      </w:r>
    </w:p>
    <w:p>
      <w:r>
        <w:t>Considering that the Group of Biologists of Dordogne argues that the boycott mentioned during the assembly on October 11, 1989, did not stem from a maneuver to protect a commercial territory, but from a media operation, likening it to a strike or a political demonstration; that, however, the decision to boycott the Manufacturers of reagents and laboratory equipment of the Group of Biologists of Dordogne was explicitly mentioned during this meeting, as confirmed by the documents in the file; that, therefore, the argument raised by the Group of Biologists of Dordogne must be dismissed;</w:t>
      </w:r>
    </w:p>
    <w:p>
      <w:r>
        <w:t>Considering that, while the National Union of Biological Doctors reports on the evolution of the "quasi-monopoly" situation of specialized laboratories, due to the integration of radio-immunology acts into the nomenclature, acts that can be performed by non-specialized biologists, and argues that this evolution would have made the decline of specialized laboratories' activities inevitable, it is established in this case that the National Union of Biological Doctors invited its members to transfer their orders to the only establishments using radioactive markers;</w:t>
      </w:r>
    </w:p>
    <w:p>
      <w:r>
        <w:t>Considering that it follows from the above that, on the one hand, the Association of Biologists of Aquitaine and the Group of Biologists of Dordogne each implemented a concerted effort to boycott the Manufacturers of reagents and, on the other hand, that the Association of Biologists of Aquitaine and the National Union of Biological Doctors coordinated to boycott laboratories performing highly specialized analyses, practices which, having the object and could have the effect of distorting the competition, are prohibited by the provisions of Article 7 of the ordinance of December 1, 1986;</w:t>
      </w:r>
    </w:p>
    <w:p>
      <w:r>
        <w:t>Considering, secondly, that it follows from both the information provided on January 9, 1990, to the journal Option/Bio by Mr. Guillin, spokesperson for the National Coordination of Biologists of France at its creation on October 18, 1989, and then president of the Federation of Biologists of France from May 28, 1990, and from his statements during his hearing by investigators on September 10, 1990, recalled in part I of this decision, that "the base," that is to say, the biologists, had decided to no longer work with Cerba and the Research Foundation in Hormonology; that similarly, Mr. Perez, president of the Association of Biologists of Paris, stated that "at no time did the boycott orders emanate from the Association of Biologists of Paris (A BIO P). These orders would have arisen during the meetings of the coordination, probably during a meeting organized on October 23..."; that SPC Guillin-Morand-Muller, one of whose partners, Mr. Guillin, was a member of the National Coordination of Biologists, and SELARL Victor-Hugo, whose director, Mrs. Capelo, was also a member, argue that there is no evidence that this Coordination was the author of boycott orders; that, moreover, its members were biologists acting individually and only engaging themselves, excluding any laboratory operating structure of which they were directors or one of the associated directors;</w:t>
      </w:r>
    </w:p>
    <w:p>
      <w:r>
        <w:t>Considering that in this case, no other element outside the aforementioned statements demonstrates that the members of the National Coordination of Biologists were the authors of boycott orders; that in the absence of other corroborating evidence, it is not established that the members of the National Coordination of Biologists implemented practices prohibited by the provisions of Article 7 of the ordinance of December 1, 1986;</w:t>
      </w:r>
    </w:p>
    <w:p>
      <w:r>
        <w:t>Considering, finally, that a meeting was organized on November 15, 1989, by the Association of Biologists of Paris during which "a consensus was reached to stop the boycott of Cerba or Biomérieux"; that Mr. Perez, president of this association, argues that the orders do not emanate from it; that these orders would have arisen during the meetings of the Coordination; that the Association of Biologists of Paris further argues that, in the minutes of the meeting of November 15, 1989, Mr. Perez notably defended the leaders of the national unions and indicated that in other forums the biologists had reached a consensus to end the boycott of Cerba or Biomérieux;</w:t>
      </w:r>
    </w:p>
    <w:p>
      <w:r>
        <w:t>Considering in light of these elements that it is not demonstrated that the Association of Biologists of Paris is the author of boycott orders against Cerba or Biomérieux; that it is therefore not established that the Association of Biologists of Paris implemented practices prohibited by the provisions of Article 7 of the ordinance of December 1, 1986;</w:t>
      </w:r>
    </w:p>
    <w:p>
      <w:r>
        <w:t>Regarding the decisions directed against the Manufacturers of reagents,</w:t>
      </w:r>
    </w:p>
    <w:p>
      <w:r>
        <w:t>Considering, first, that the laboratories Frérot-Marcelis-Perraudeau-Noly, Lalande, and Mur-Sicard-Mur informed the company Oris between October 10 and 13, 1989, referring to collective decisions adopted during various meetings of biologists in October 1989, that they would no longer place orders for any reagents;</w:t>
      </w:r>
    </w:p>
    <w:p>
      <w:r>
        <w:t>Considering that SPC Frérot-Marcelis-Perraudeau-Noly specified that, contrary to what the company Oris indicated, it was among its clients; that it argues, however, that despite the declaration of intent contained in its letter of October 13, 1989, it did not follow any boycott instructions;</w:t>
      </w:r>
    </w:p>
    <w:p>
      <w:r>
        <w:t>But considering that Messrs. Marcelis and Noly stated on September 7, 1990: "Following the decrease in pricing of certain acts in the nomenclature, we found ourselves faced with the following problem: ... In light of this situation, we reacted defensively by partially stopping our purchases from a laboratory suspected of having played a negative role for us and for the overall balance of health expenditures: Oris, a subsidiary of CEA. This decision was made on our own initiative after discussions at a regional professional meeting involving the various Federations"; that, therefore, the arguments raised by SPC Frérot-Marcelis-Perraudeau-Noly must be dismissed;</w:t>
      </w:r>
    </w:p>
    <w:p>
      <w:r>
        <w:t>Considering that the laboratory Lalande argues that the collective action to which it has joined does not constitute a boycott due to the absence of competition between its laboratory and the victims of the practices in question; that it has never sought to oust Manufacturers of reagents from the market and that its action is devoid of any effect;</w:t>
      </w:r>
    </w:p>
    <w:p>
      <w:r>
        <w:t>But considering that practices aimed at the exclusion of economic operators present in a market, even if they are not in a competitive situation, affect the functioning of the market and the full exercise of competition; that moreover, according to Mr. Lalande, "the duration of the boycott" was "barely a month"; that it is therefore established that this laboratory implemented the boycott measures adopted by the assemblies of biologists;</w:t>
      </w:r>
    </w:p>
    <w:p>
      <w:r>
        <w:t>Considering that SELARL Mur-Sicard-Mur argues, relying on the Invoices of its purchases from the companies Cis Bio Industries, Oris, Diagnostics Pasteur, and the Mérieux group, that a potential restrictive effect on the competition resulting from its action cannot be demonstrated;</w:t>
      </w:r>
    </w:p>
    <w:p>
      <w:r>
        <w:t>Considering, however, that SELARL Mur-Sicard-Mur sent a letter to the company Oris on October 10, 1989, stating that it was canceling all ongoing subscriptions; that the statement of the amount of Invoices established by the company Cis Oris that it produces does not include any figures for October 1989; that furthermore, Mrs. Sicard stated on August 7, 1990: "... I wrote to Oris Industrie to cancel my subscriptions. I think I also wrote the same to Mérieux... At the time, I did not have a signed subscription with Oris... I must have boycotted them for a month..."; that thus, it is established that this laboratory implemented the boycott measures adopted by the assemblies of biologists;</w:t>
      </w:r>
    </w:p>
    <w:p>
      <w:r>
        <w:rPr>
          <w:b/>
        </w:rPr>
        <w:t>[Pages 19–21]</w:t>
      </w:r>
    </w:p>
    <w:p>
      <w:r>
        <w:t>12 330 050 F; that the laboratory Lalande achieved in France during the 1996 fiscal year, the last closed fiscal year available, a turnover of 2,894,385 F; that the SELARL Mur-Sicard-Mur achieved in France during the 1996 fiscal year, the last closed fiscal year available, a turnover of...</w:t>
      </w:r>
    </w:p>
    <w:p>
      <w:r>
        <w:rPr>
          <w:b/>
        </w:rPr>
        <w:t>[Pages 22–22]</w:t>
      </w:r>
    </w:p>
    <w:p>
      <w:r>
        <w:t xml:space="preserve">14,862,034 F; that based on all the assessment elements mentioned above, a monetary penalty of 20,000 F should be imposed on SPC Frérot-Marcellis-Perraudeau-Noly, 5,000 F on laboratory Lalande, and 25,000 F on SELARL Mur-Sicard-Mur;  </w:t>
        <w:br/>
        <w:t xml:space="preserve">Decides:  </w:t>
        <w:br/>
        <w:t xml:space="preserve">Article 1: It is established that the Association of Biologists of Aquitaine, the Group of Biologists of Dordogne, the National Union of Biological Doctors, SPC Frérot-Marcelis-Perraudeau-Noly, laboratory Lalande, SELARL Mur-Sicard-Mur, SPC Pinon and Noël, laboratory Pradié-Couture which has become SELAFA Etcharry-Uthurriague-Chauveau-Couture, SPC S. Couture and J. Reutin, SPC Fauchet-Nuret-Guinard, and SELCA BCCD, in which Mr. Couleru is now a partner, have violated the provisions of Article 7 of the ordinance of December 1, 1986.  </w:t>
        <w:br/>
        <w:t xml:space="preserve">Article 2: The following monetary penalties are imposed:  </w:t>
        <w:br/>
        <w:t xml:space="preserve">30,000 F on the Association of Biologists of Aquitaine;  </w:t>
        <w:br/>
        <w:t xml:space="preserve">3,000 F on the Group of Biologists of Dordogne;  </w:t>
        <w:br/>
        <w:t xml:space="preserve">50,000 F on the National Union of Biological Doctors;  </w:t>
        <w:br/>
        <w:t xml:space="preserve">20,000 F on SPC Frérot-Marcelis-Perraudeau-Noly;  </w:t>
        <w:br/>
        <w:t xml:space="preserve">5,000 F on laboratory Lalande;  </w:t>
        <w:br/>
        <w:t xml:space="preserve">25,000 F on SELARL Mur-Sicard-Mur.  </w:t>
        <w:br/>
        <w:t xml:space="preserve">Deliberated, on the report of Ms. Simone de Mallmann, by Mr. Barbeau, president, Ms. Boutard-Labarde, Messrs. Gicquel, Robin, Sargos, and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