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https://www.autoritedelaconcurrence.fr/fr/decision/relative-des-pratiques-mises-en-oeuvre-dans-le-secteur-des-lunettes-et-montures-de</w:t>
      </w:r>
    </w:p>
    <w:p>
      <w:r>
        <w:t>Pages translated : 305</w:t>
      </w:r>
    </w:p>
    <w:p/>
    <w:p>
      <w:r>
        <w:rPr>
          <w:b/>
        </w:rPr>
        <w:t>[Pages 1–3]</w:t>
      </w:r>
    </w:p>
    <w:p>
      <w:r>
        <w:t>FRENCH REPUBLIC</w:t>
        <w:br/>
        <w:t>Decision No. 21-D-20 of July 22, 2021</w:t>
        <w:br/>
        <w:t>concerning practices implemented in the eyewear and eyewear frame sector</w:t>
        <w:br/>
        <w:t>The Competition Authority (section II),</w:t>
        <w:br/>
        <w:t>Having regard to decision No. 10-SOI-05 of September 9, 2010, registered under number 10/0080 F, by which the Competition Authority initiated proceedings ex officio regarding practices implemented in the eyewear and eyewear frame sector;</w:t>
        <w:br/>
        <w:t>Having regard to decision No. 11-SOI-04 of March 29, 2011, registered under number 11/0025 F, by which the Competition Authority initiated proceedings ex officio regarding practices implemented in the retail optical eyewear sector in Réunion;</w:t>
        <w:br/>
        <w:t>Having regard to the Treaty on the Functioning of the European Union (TFEU), and in particular, its Article 101, paragraph 1;</w:t>
        <w:br/>
        <w:t>Having regard to Book IV of the Commercial Code and in particular its Article L. 420-1;</w:t>
        <w:br/>
        <w:t>Having regard to the decision of January 9, 2013, by which the General Rapporteur joined the investigations of cases No. 10/0080 F and 11/0025 F;</w:t>
        <w:br/>
        <w:t>Having regard to decision No. 17-S-01 of February 24, 2017, by which the Competition Authority referred the case for investigation;</w:t>
        <w:br/>
        <w:t>Having regard to the minutes by which the following companies declared that they did not contest the grievance notified to them and requested the benefit of the provisions of III of Article L. 464-2 of the Commercial Code, dated respectively:</w:t>
        <w:br/>
        <w:t>- July 24, 2015, concerning the companies Logo SAS, Silhouette France SARL, and Silhouette International Schmied AG;</w:t>
        <w:br/>
        <w:t>- July 27, 2015, concerning the companies GrandVision SA, absorbed by GrandVision France SAS, and the companies LVMH Swiss Manufactures SA and LVMH Moët Hennessy Louis Vuitton;</w:t>
        <w:br/>
        <w:t>- February 2, 2016, concerning the companies Safilo France SARL and Safilo SpA;</w:t>
        <w:br/>
        <w:t>- February 12, 2016, concerning the company Christian Dior Couture SA, now Christian Dior SE; and</w:t>
        <w:br/>
        <w:t>- May 16, 2019, concerning the companies LVMH Swiss Manufactures SA and LVMH Moët Hennessy Louis Vuitton;</w:t>
        <w:br/>
        <w:t>Having regard to the business secrecy decisions No. 18-DECR-380 of October 24, 2018, No. 18-DECR-414 of November 22, 2018, No. 18-DECR-415 of November 22, 2018, No. 19-DEC-027 of January 15, 2019, No. 19-DEC-028 of January 15, 2019, No. 19-DSA-029 of January 16, 2019, No. 19-DSA-032 of January 17, 2019, No. 19-DSA-062 of February 18, 2019, No. 19-DEC-084 of March 1, 2019, No. 19-DSA-144 of November 28, 2019, No. 19-DSA-325 of November 28, 2019, No. 19-DSA-701 of December 6, 2019, No. 19-DSA-702 of December 6, 2019, No. 19-DSA-703 of December 6, 2019, No. 19-DSA-704 of December 6, 2019, No. 19-DSA-705 of December 6, 2019, No. 20-DSA-073 of February 12, 2020, No. 20-DSA-359 of July 17, 2020, No. 20-DSA-395 of August 13, 2020, No. 20-DSA-396 of August 13, 2020, No. 20-DSA-397 of August 13, 2020;</w:t>
        <w:br/>
        <w:t>Having regard to the observations presented by the companies Silhouette France SARL, Silhouette International Schmied AG, Alain Afflelou Franchiseur SA, Groupement d’achats des opticiens lunetiers (GADOL), Krys Group Services SA, Mikli Diffusion France SASU, Chanel Coordination SAS, Chanel SAS, Chanel International BV, Arnam SARL, Chanel Limited, Christian Dior Couture SA, Christian Dior SE, LVMH Moët Hennessy Louis Vuitton SE, Luxottica France SASU, Luxottica Group SpA, Luxottica Srl, Sunglass Hut Ireland Limited, LVMH Swiss Manufactures SA, LVMH Moët Hennessy Louis Vuitton SE, Safilo France SARL, Safilo SpA, Safilo Group SpA, Maui Jim Inc., Maui Jim Europe SARL and by the Government Commissioner;</w:t>
        <w:br/>
        <w:t>Having regard to the other documents in the file;</w:t>
        <w:br/>
        <w:t>Having regard to the note in deliberation from the companies Safilo Group SpA, Safilo SpA and Safilo France SARL of January 28, 2021;</w:t>
        <w:br/>
        <w:t>The rapporteurs, the representatives of the companies Logo SAS, Silhouette France SARL, Silhouette International Schmied AG, GrandVision France SAS, Alain Afflelou Franchiseur SA, Groupement d’achats des opticiens lunetiers (GADOL), Krys Group Services SA, Mikli Diffusion France SASU, Mikli Diffusion France SAS, Chanel Coordination SAS, Chanel SAS, Chanel International BV, Chanel SARL, Chanel Limited, Christian Dior Couture SA, Christian Dior SE, LVMH Moët Hennessy Louis Vuitton SE, Luxottica France SASU, Luxottica Group SpA, Luxottica Srl, Sunglass Hut Ireland Limited, LVMH Swiss Manufactures SA, LVMH Moët Hennessy Louis Vuitton, Maui Jim Inc., Maui Jim Europe SARL, Safilo France SARL, Safilo SpA, Safilo Group SpA and the Government Commissioner heard during the session of the Competition Authority on January 13, 2021, the representatives of the company Optical Center having been duly summoned;</w:t>
        <w:br/>
        <w:t>Adopts the following decision:</w:t>
        <w:br/>
        <w:t>2</w:t>
      </w:r>
    </w:p>
    <w:p>
      <w:r>
        <w:t>Summary1</w:t>
        <w:br/>
        <w:t>By this decision, the Competition Authority (hereinafter "the Authority") sanctions several companies active in the solar eyewear and prescription eyewear frame sector for having implemented, under the conditions specified below, two anti-competitive practices contrary to Article L 420-1 of the Commercial Code and the first paragraph of Article 101 of the Treaty on the Functioning of the European Union, consisting, for the first, of a vertical agreement aimed at limiting the pricing freedom of distributors and, for the second, of a vertical agreement aimed at prohibiting these same distributors from selling these products online.</w:t>
        <w:br/>
        <w:t>This decision follows, on the one hand, search and seizure operations carried out on June 24, 2009, at the premises of several companies active in this sector, and on the other hand, an administrative investigation report submitted to the Authority on September 29, 2010, by the Directorate General for Competition, Consumer Affairs and Fraud Control (DGCCRF).</w:t>
        <w:br/>
        <w:t>The case, examined for the first time by the Authority during a session held on December 15, 2016, was referred for investigation by decision No. 17-S-01 of February 24, 2017. A second session was held on January 13, 2021.</w:t>
        <w:br/>
        <w:t>The exploitation of the thousands of documents collected by the investigation services, supplemented by numerous hearings, led to the following findings.</w:t>
        <w:br/>
        <w:t>Following two successive notifications of grievances on February 13, 2015, and March 28, 2019, three grievances concerning vertical agreements restricting the pricing freedom of distributors and thereby hindering the free setting of prices through competition, as well as two grievances concerning practices prohibiting online retail sales, were notified to fourteen companies, which were, depending on the case, suppliers, distributors, or brand holders. The following table summarizes the grievances notified to each of the companies2.</w:t>
        <w:br/>
        <w:t>Notification of grievances from Notification of grievances from</w:t>
        <w:br/>
        <w:t>February 13, 2015 March 28, 2019</w:t>
        <w:br/>
        <w:t>Generic Name Company Grievance 1 Grievance 2 Grievance 1 Grievance 2 Grievance 3</w:t>
        <w:br/>
        <w:t>Alain Afflelou Alain Afflelou SA Yes</w:t>
        <w:br/>
        <w:t>Krys Krys Group Services Yes</w:t>
        <w:br/>
        <w:t>Logo Logo SAS Yes Yes</w:t>
        <w:br/>
        <w:t>GADOL GADOL Yes</w:t>
        <w:br/>
        <w:t>Optical Center Optical Center Yes</w:t>
        <w:br/>
        <w:t>Chanel SAS Yes Yes Yes</w:t>
        <w:br/>
        <w:t>Chanel Coordination SAS Yes Yes Yes</w:t>
        <w:br/>
        <w:t>Chanel Chanel International BV Yes Yes</w:t>
        <w:br/>
        <w:t>Arnam SARL Yes Yes</w:t>
        <w:br/>
        <w:t>Chanel Limited Yes</w:t>
        <w:br/>
        <w:t>1 This summary is strictly informative. Only the reasons for the decision numbered below are authoritative.</w:t>
        <w:br/>
        <w:t>2 Only the companies whose names are highlighted in bold have been sanctioned by the Authority.</w:t>
      </w:r>
    </w:p>
    <w:p>
      <w:r>
        <w:rPr>
          <w:b/>
        </w:rPr>
        <w:t>[Pages 4–6]</w:t>
      </w:r>
    </w:p>
    <w:p>
      <w:r>
        <w:t>Notification of grievances of Notification of grievances of</w:t>
        <w:br/>
        <w:t>February 13, 2015 March 28, 2019</w:t>
        <w:br/>
        <w:t>Generic Name Company Grievance 1 Grievance 2 Grievance 1 Grievance 2 Grievance 3</w:t>
        <w:br/>
        <w:t>Christian Dior Couture SA Yes Yes</w:t>
        <w:br/>
        <w:t>Christian Dior SA</w:t>
        <w:br/>
        <w:t>Yes Yes</w:t>
        <w:br/>
        <w:t>Dior (then SE)</w:t>
        <w:br/>
        <w:t>LVMH Moët Hennessy</w:t>
        <w:br/>
        <w:t>Yes</w:t>
        <w:br/>
        <w:t>Louis Vuitton (then SE)</w:t>
        <w:br/>
        <w:t>GrandVision France SAS Yes</w:t>
        <w:br/>
        <w:t>GrandVision</w:t>
        <w:br/>
        <w:t>GrandVision SA Yes</w:t>
        <w:br/>
        <w:t>Luxottica France SASU Yes Yes Yes Yes</w:t>
        <w:br/>
        <w:t>Luxottica Group SpA Yes Yes Yes Yes</w:t>
        <w:br/>
        <w:t>Luxottica</w:t>
        <w:br/>
        <w:t>Luxottica SpA (then Srl) Yes Yes</w:t>
        <w:br/>
        <w:t>Sunglass Hut Ireland</w:t>
        <w:br/>
        <w:t>Yes Yes</w:t>
        <w:br/>
        <w:t>Limited</w:t>
        <w:br/>
        <w:t>LVMH Swiss</w:t>
        <w:br/>
        <w:t>Yes Yes Yes</w:t>
        <w:br/>
        <w:t>Manufactures SA</w:t>
        <w:br/>
        <w:t>LVMH</w:t>
        <w:br/>
        <w:t>LVMH Moët Hennessy</w:t>
        <w:br/>
        <w:t>Yes Yes Yes Yes</w:t>
        <w:br/>
        <w:t>Louis Vuitton</w:t>
        <w:br/>
        <w:t>Maui Europe SARL Yes Yes</w:t>
        <w:br/>
        <w:t>Maui Jim</w:t>
        <w:br/>
        <w:t>Maui Jim Inc. Yes Yes</w:t>
        <w:br/>
        <w:t>Mikli Diffusion France</w:t>
        <w:br/>
        <w:t>Yes</w:t>
        <w:br/>
        <w:t>SAS</w:t>
        <w:br/>
        <w:t>Mikli Alain Mikli International Yes</w:t>
        <w:br/>
        <w:t>Luxottica Group SpA Yes</w:t>
        <w:br/>
        <w:t>Safilo France SARL Yes Yes</w:t>
        <w:br/>
        <w:t>Safilo Safilo SpA Yes Yes</w:t>
        <w:br/>
        <w:t>Safilo Group SpA Yes</w:t>
        <w:br/>
        <w:t>Silhouette France SARL Yes</w:t>
        <w:br/>
        <w:t>Silhouette Silhouette International</w:t>
        <w:br/>
        <w:t>Yes</w:t>
        <w:br/>
        <w:t>Schmied AG</w:t>
        <w:br/>
        <w:t>Vertical agreements on retail prices</w:t>
        <w:br/>
        <w:t>After examining the elements in the file, it was first noted, in application of the third paragraph of Article L. 462-7 of the Commercial Code, according to which, in its wording applicable from November 22, 2012, to May 28, 2021, “[…] the limitation period is acquired in any case when a period of ten years from the cessation of the anticompetitive practice has elapsed without the Competition Authority having ruled on it,” that the practices were time-barred for most of the companies and/or practices pursued.</w:t>
        <w:br/>
        <w:t>The Authority also declared itself incompetent to rule on the grievance notified on March 28, 2019, to the company Maui Jim.</w:t>
        <w:br/>
        <w:t>Furthermore, it considered that the practices referred to in the second grievance of the notification of grievances of March 28, 2019, were not established for the companies Luxottica France SASU and Luxottica Group SpA (hereinafter “Luxottica”) and Chanel SAS, Chanel Coordination SAS, Chanel International BV, Chanel SARL, and Chanel Ltd (hereinafter “Chanel”).</w:t>
        <w:br/>
        <w:t>On the other hand, under grievance No. 1 notified on February 13, 2015, it sanctioned the companies Logo SAS (hereinafter “Logo”), LVMH Swiss Manufactures SA, and LVMH Moët Hennessy Louis Vuitton (hereinafter “LVMH”) and Luxottica, for participating in agreements aimed at limiting the pricing freedom of distributors.</w:t>
        <w:br/>
        <w:t>Regarding Logo and LVMH, which had committed, by minutes, on the basis of III of Article L. 464-2 of the Commercial Code then in force, not to contest the grievances notified to them, it found that the practices were established, basing this on the clauses in the selective licensing and distribution contracts, providing for a framework for the prices and promotions practiced, and/or on a body of evidence including, in addition to the aforementioned clauses, various elements such as the dissemination of recommended prices and the establishment of monitoring mechanisms.</w:t>
        <w:br/>
        <w:t>Regarding Luxottica, the Authority relied on a body of serious, precise, and consistent evidence, including both documentary and behavioral evidence, to demonstrate the existence, between May 17, 2005, and October 1, 2014, of an anticompetitive invitation from Luxottica and an acquiescence from all its distributors regarding the prices charged for the sale of its products.</w:t>
        <w:br/>
        <w:t>It notably noted that Luxottica had disseminated to its distributors so-called “recommended” prices and had encouraged them to maintain a certain level of retail prices for its products. In particular, Luxottica entered into selective distribution contracts with its distributors that were interpreted as prohibiting certain pricing practices during retail sales, notably discounts and promotions. Furthermore, Luxottica imposed certain restrictions on its distributors regarding advertising conducted on prices. Luxottica also organized the monitoring of retail prices, seeking the assistance of its distributors. Finally, Luxottica intervened with distributors who did not comply with its pricing instructions and sanctioned those who continued to ignore its incentives by delaying deliveries to their stores or by withdrawing the necessary approval for the distribution of certain of its brands.</w:t>
        <w:br/>
        <w:t>Luxottica's distributors, for their part, adhered to its pricing policy by signing the contracts and charters of authorized retailers that they interpreted as prohibiting certain pricing practices, excluding its brands – such as, for example, Chanel, Ray-Ban, or Prada – from their commercial operations, applying the prices imposed by Luxottica, or reporting to Luxottica the commercial practices of their competitors that they deemed non-compliant with the commitments they had made to Luxottica.</w:t>
        <w:br/>
        <w:t>These practices, anticompetitive by their very nature, present a certain degree of seriousness, due in particular to their nature, their repercussions on end consumers, partly captive and vulnerable, and finally, the monitoring and retaliation mechanisms put in place. They have caused damage to the economy that is both certain, in that they have concerned well-known brands of frames and glasses, affected intra-brand competition for a long duration, and involved a significant share of distributors, including brands such as Alain Afflelou, Krys, GrandVision, or Optical Center, but limited, since they only concerned part of the market in question.</w:t>
      </w:r>
    </w:p>
    <w:p>
      <w:r>
        <w:t>In these circumstances, and taking into account, for LVMH, the terms of the minutes of non-contestation of grievances and, for Logo, its placement in judicial liquidation in 2016, the Authority imposed the sanctions listed in the summary table below.</w:t>
        <w:br/>
        <w:t>Vertical agreements on the prohibition of online sales</w:t>
        <w:br/>
        <w:t>The notifications of grievances of February 13, 2015, and March 28, 2019, both reproached several companies in the sector, manufacturers and brand holders, for having prohibited their authorized retailers from selling sunglasses and prescription eyewear online.</w:t>
        <w:br/>
        <w:t>The Authority first annulled the grievance concerning the prohibition of online sales notified under the notification of grievances of February 13, 2015, on the grounds that it did not allow for the identification of the parties to the agreement and, consequently, placed the companies that were recipients of it in a position where they could not exercise their rights of defense.</w:t>
        <w:br/>
        <w:t>On the other hand, it sanctioned the companies Chanel, Luxottica, and LVMH under the grievance notified on March 28, 2019.</w:t>
        <w:br/>
        <w:t>It considered, in fact, that the clauses of the licensing contracts concluded, on the one hand, between Chanel and Luxottica, and on the other hand, between LVMH and Logo, as well as those of the selective distribution contracts concluded between Luxottica and its authorized distributors for the brands Chanel, Prada, Dolce &amp; Gabbana, and Bulgari, which prohibited the online sale of the aforementioned products, constituted anticompetitive restrictions by object and characterized, which could not be subject to an exemption, either categorical or individual.</w:t>
        <w:br/>
        <w:t>To determine the sanction imposed on these companies, it first took into account the fact that while these practices, as they result in closing a marketing channel to the detriment of consumers and distributors and limiting competition – primarily intra-brand competition – are serious by nature, their seriousness should, however, be mitigated, particularly in light of the uncertainty regarding their legality until the Pierre Fabre ruling of October 13, 2011, by the Court of Justice.</w:t>
        <w:br/>
        <w:t>It also considered that the damage to the economy was very limited, due to the weakness, at least for prescription eyewear frames, of the demand for this sales channel in this sector.</w:t>
        <w:br/>
        <w:t>Taking into account all these elements, it also deemed justified not to apply, in this case, the methodology set out in its press release of May 16, 2011, regarding the method of determining monetary sanctions.</w:t>
      </w:r>
    </w:p>
    <w:p>
      <w:r>
        <w:rPr>
          <w:b/>
        </w:rPr>
        <w:t>[Pages 7–9]</w:t>
      </w:r>
    </w:p>
    <w:p>
      <w:r>
        <w:t>Considering the above, the Authority imposed the following sanctions:</w:t>
        <w:br/>
        <w:t>Sanctions (in euros)</w:t>
        <w:br/>
        <w:t>Companies</w:t>
        <w:br/>
        <w:t>For the agreements on For the agreements on</w:t>
        <w:br/>
        <w:t>retail prices the prohibition of online sales</w:t>
        <w:br/>
        <w:t>Luxottica 124,477,000 697,000</w:t>
        <w:br/>
        <w:t>LVMH 500,0003</w:t>
        <w:br/>
        <w:t>Chanel 130,000</w:t>
        <w:br/>
        <w:t>Logo 0</w:t>
        <w:br/>
        <w:t>Total 125,804,000</w:t>
        <w:br/>
        <w:t>3 Global ceiling of 500,000 euros set by the minutes of non-contestation of the grievances reached due to the sanction imposed for the grievance notified on February 13, 2015.</w:t>
      </w:r>
    </w:p>
    <w:p>
      <w:r>
        <w:t>Summary</w:t>
        <w:br/>
        <w:t>I. FINDINGS ..................................................................... 14</w:t>
        <w:br/>
        <w:t>A. PROCEDURE .........................................................................................................14</w:t>
        <w:br/>
        <w:t>B. RELEVANT SECTOR ........................................................................................17</w:t>
        <w:br/>
        <w:t>1. NATURE OF THE PRODUCTS AND LEGAL FRAMEWORK ............................................18</w:t>
        <w:br/>
        <w:t>a) Nature of the products in question ............................................................ 18</w:t>
        <w:br/>
        <w:t>b) Legal framework ......................................................................................... 19</w:t>
        <w:br/>
        <w:t>Provisions in force until June 22, 2000 .................................................19</w:t>
        <w:br/>
        <w:t>Provisions in force from June 22, 2000 until the entry into force of the Hamon law on March 19, 2014 .........................................................................19</w:t>
        <w:br/>
        <w:t>Provisions in force since the entry into force of the Hamon law...........19</w:t>
        <w:br/>
        <w:t>c) Organization and evolution of the sector ............................................... 20</w:t>
        <w:br/>
        <w:t>Organization of the sector ...........................................................................20</w:t>
        <w:br/>
        <w:t>Evolution of the sector ................................................................................21</w:t>
        <w:br/>
        <w:t>C. ENTITIES INVOLVED ......................................................................................23</w:t>
        <w:br/>
        <w:t>1. BRANDS ................................................................................................................24</w:t>
        <w:br/>
        <w:t>a) Chanel ...................................................................................................... 24</w:t>
        <w:br/>
        <w:t>b) Dior ........................................................................................................... 25</w:t>
        <w:br/>
        <w:t>c) LVMH ...................................................................................................... 25</w:t>
        <w:br/>
        <w:t>2. MANUFACTURERS ............................................................................................26</w:t>
        <w:br/>
        <w:t>a) Luxottica .................................................................................................. 26</w:t>
        <w:br/>
        <w:t>b) Safilo ......................................................................................................... 28</w:t>
        <w:br/>
        <w:t>c) Maui Jim .................................................................................................. 30</w:t>
        <w:br/>
        <w:t>d) Logo .......................................................................................................... 30</w:t>
        <w:br/>
        <w:t>e) Silhouette .................................................................................................. 30</w:t>
        <w:br/>
        <w:t>f) Mikli ......................................................................................................... 30</w:t>
        <w:br/>
        <w:t>3. DISTRIBUTORS ..................................................................................................31</w:t>
        <w:br/>
        <w:t>a) Purchasing group of optical retailers (GADOL) ..................... 31</w:t>
        <w:br/>
        <w:t>b) Krys .......................................................................................................... 31</w:t>
        <w:br/>
        <w:t>c) GrandVision ............................................................................................ 32</w:t>
        <w:br/>
        <w:t>d) Alain Afflelou ........................................................................................... 32</w:t>
        <w:br/>
        <w:t>e) Optical Center ......................................................................................... 32</w:t>
        <w:br/>
        <w:t>D. NOTIFIED GRIEVANCES ..................................................................................32</w:t>
        <w:br/>
        <w:t>1. NOTIFIED GRIEVANCES ON FEBRUARY 13, 2015, AS MODIFIED BY THE</w:t>
        <w:br/>
        <w:t>CORRECTIVE GRIEVANCE NOTIFICATION OF JUNE 3, 2015 ...................................33</w:t>
        <w:br/>
        <w:t>a) Grievance No. 1 .......................................................................................... 33</w:t>
        <w:br/>
        <w:t>Suppliers .........................................................................................................33</w:t>
        <w:br/>
        <w:t>Brands.............................................................................................................34</w:t>
        <w:br/>
        <w:t>Distributors .....................................................................................................35</w:t>
        <w:br/>
        <w:t>b) Grievance No. 2 .......................................................................................... 36</w:t>
        <w:br/>
        <w:t>Suppliers .........................................................................................................36</w:t>
        <w:br/>
        <w:t>Brands.............................................................................................................37</w:t>
        <w:br/>
        <w:t>2. NOTIFIED GRIEVANCES ON MARCH 28, 2019 ....................................................38</w:t>
        <w:br/>
        <w:t>a) Grievance No. 1 .......................................................................................... 38</w:t>
        <w:br/>
        <w:t>b) Grievance No. 2 .......................................................................................... 38</w:t>
        <w:br/>
        <w:t>Dior and Safilo ..................................................................................................38</w:t>
        <w:br/>
        <w:t>Safilo and authorized retailers for the Dior brand ........................................39</w:t>
        <w:br/>
        <w:t>Luxottica and Chanel ......................................................................................40</w:t>
        <w:br/>
        <w:t>Luxottica and authorized retailers ..................................................................41</w:t>
        <w:br/>
        <w:t>c) Grievance No. 3 .......................................................................................... 42</w:t>
        <w:br/>
        <w:t>Luxottica and Chanel ......................................................................................42</w:t>
        <w:br/>
        <w:t>Luxottica and authorized retailers ..................................................................43</w:t>
        <w:br/>
        <w:t>LVMH Swiss Manufactures ..............................................................................44</w:t>
        <w:br/>
        <w:t>3. SYNTHESIS OF NOTIFIED GRIEVANCES ....................................................................44</w:t>
        <w:br/>
        <w:t>E. THE LIMITATION PERIOD FOR CERTAIN NOTIFIED GRIEVANCES ....................................46</w:t>
        <w:br/>
        <w:t>1. APPLICABLE LAW ............................................................................................46</w:t>
        <w:br/>
        <w:t>2. APPLICATION TO THE CASE AT HAND ..................................................................47</w:t>
        <w:br/>
        <w:t>F. OBSERVED PRACTICES .....................................................................................48</w:t>
        <w:br/>
        <w:t>1. RESTRICTION OF THE PRICE FREEDOM OF DISTRIBUTORS REGARDING</w:t>
        <w:br/>
        <w:t>THE RETAIL RESALE OF SUNGLASSES AND EYEGLASS FRAMES ................................48</w:t>
        <w:br/>
        <w:t>a) Regarding the agreements between Optical Center and Luxottica, and between</w:t>
        <w:br/>
        <w:t>Optical Center and Safilo .......................................................................... 49</w:t>
        <w:br/>
        <w:t>b) Regarding the practices noted between Silhouette and its</w:t>
        <w:br/>
        <w:t>distributors ............................................................................................ 50</w:t>
        <w:br/>
        <w:t>c) Regarding the practices noted between Mikli and its distributors ...... 51</w:t>
        <w:br/>
        <w:t>d) Regarding the agreement between LVMH and Logo ....................................... 52</w:t>
        <w:br/>
        <w:t>e) Regarding the agreements between Logo and all its distributors or</w:t>
        <w:br/>
        <w:t>some of them .......................................................................................... 53</w:t>
        <w:br/>
        <w:t>The licensing agreement concluded between Fred and Logo.................................................53</w:t>
        <w:br/>
        <w:t>The selective distribution contracts of TAG Heuer .........................................................53</w:t>
        <w:br/>
        <w:t>The dissemination of recommended resale price lists ....................................................55</w:t>
      </w:r>
    </w:p>
    <w:p>
      <w:r>
        <w:rPr>
          <w:b/>
        </w:rPr>
        <w:t>[Pages 10–12]</w:t>
      </w:r>
    </w:p>
    <w:p>
      <w:r>
        <w:t xml:space="preserve">The measures implemented by Logo to enforce the recommended retail prices ..............................................................................................................55  </w:t>
        <w:br/>
        <w:t xml:space="preserve">Compliance with Logo's instructions regarding the prohibition of promotions .............................................................................................................58  </w:t>
        <w:br/>
        <w:t xml:space="preserve">f) Regarding the agreements between Dior and Safilo .......................................... 60  </w:t>
        <w:br/>
        <w:t xml:space="preserve">g) Regarding the agreements between Safilo and all or some of its distributors ........................................................................................................... 61  </w:t>
        <w:br/>
        <w:t xml:space="preserve">h) Regarding the agreements between Maui Jim and its distributors or one of them ........................................................................................................... 62  </w:t>
        <w:br/>
        <w:t xml:space="preserve">i) Regarding the agreement between Chanel and Luxottica ................................ 63  </w:t>
        <w:br/>
        <w:t xml:space="preserve">j) Regarding the agreements between Luxottica and all or some of its distributors ........................................................................................................... 64  </w:t>
        <w:br/>
        <w:t xml:space="preserve">The dissemination of recommended prices ........................................................................65  </w:t>
        <w:br/>
        <w:t xml:space="preserve">Incentives to apply the disseminated prices and coefficients ........................................78  </w:t>
        <w:br/>
        <w:t xml:space="preserve">Monitoring of the pricing practices of distributors .........................................................111  </w:t>
        <w:br/>
        <w:t xml:space="preserve">Interventions and sanctions against distributors who did not comply with Luxottica's instructions ................................................................................127  </w:t>
        <w:br/>
        <w:t xml:space="preserve">The application by distributors of Luxottica's pricing instructions ............................145  </w:t>
        <w:br/>
        <w:t xml:space="preserve">2. THE PROHIBITION OF ONLINE RESALE OF SUNGLASSES AND EYEGLASS FRAMES ........................................................................................................164  </w:t>
        <w:br/>
        <w:t xml:space="preserve">a) Regarding the practices attributed to LVMH and Logo ...................................... 165  </w:t>
        <w:br/>
        <w:t xml:space="preserve">Regarding the practices attributed to LVMH ..............................................................165  </w:t>
        <w:br/>
        <w:t xml:space="preserve">Regarding the practices attributed to Logo .................................................................165  </w:t>
        <w:br/>
        <w:t xml:space="preserve">b) Regarding the practices attributed to Chanel and Luxottica ............................ 166  </w:t>
        <w:br/>
        <w:t xml:space="preserve">Regarding the practices attributed solely to Chanel ..................................................166  </w:t>
        <w:br/>
        <w:t xml:space="preserve">Regarding the agreement between Chanel and Luxottica ..........................................169  </w:t>
        <w:br/>
        <w:t xml:space="preserve">Regarding Luxottica's practices prohibiting online sales to certain of its distributors ........................................................................................................170  </w:t>
        <w:br/>
        <w:t xml:space="preserve">II. DISCUSSION ...................................................................................... 177  </w:t>
        <w:br/>
        <w:t xml:space="preserve">A. ON THE PROCEDURE ..............................................................................................177  </w:t>
        <w:br/>
        <w:t xml:space="preserve">1. ON THE CONFIDENTIALITY OF ATTORNEY-CLIENT CORRESPONDENCE ..........177  </w:t>
        <w:br/>
        <w:t xml:space="preserve">a) The applicable law ........................................................................................ 177  </w:t>
        <w:br/>
        <w:t xml:space="preserve">b) Application to the case at hand ................................................................... 177  </w:t>
        <w:br/>
        <w:t xml:space="preserve">1. ON THE DURATION OF THE PROCEDURE ............................................................179  </w:t>
        <w:br/>
        <w:t xml:space="preserve">a) The applicable law ........................................................................................ 179  </w:t>
        <w:br/>
        <w:t xml:space="preserve">b) Application to the case at hand ................................................................... 180  </w:t>
        <w:br/>
        <w:t>2. ON THE ALLEGED VIOLATION OF REFERRAL DECISION NO. 17-S-01 OF</w:t>
        <w:br/>
        <w:t xml:space="preserve">FEBRUARY 24, 2017 ....................................................................................................186  </w:t>
        <w:br/>
        <w:t xml:space="preserve">a) The applicable law ........................................................................................ 186  </w:t>
        <w:br/>
        <w:t xml:space="preserve">b) Application to the case at hand ................................................................... 189  </w:t>
        <w:br/>
        <w:t xml:space="preserve">10  </w:t>
        <w:br/>
        <w:t xml:space="preserve">3. ON THE CLARITY OF NOTIFIED GRIEVANCES ....................................................190  </w:t>
        <w:br/>
        <w:t xml:space="preserve">a) The applicable law ........................................................................................ 190  </w:t>
        <w:br/>
        <w:t xml:space="preserve">b) Application to the case at hand ................................................................... 190  </w:t>
        <w:br/>
        <w:t xml:space="preserve">On grievance No. 1 of the notification of grievances of February 13, 2015 ...........190  </w:t>
        <w:br/>
        <w:t xml:space="preserve">On grievance No. 2 of the notification of grievances of February 13, 2015 ...........192  </w:t>
        <w:br/>
        <w:t xml:space="preserve">On grievance No. 2 of the notification of grievances of March 28, 2019 .................193  </w:t>
        <w:br/>
        <w:t xml:space="preserve">B. ON THE APPLICABILITY OF UNION LAW .........................................................193  </w:t>
        <w:br/>
        <w:t xml:space="preserve">1. RECALL OF THE APPLICABLE PRINCIPLES ..........................................................193  </w:t>
        <w:br/>
        <w:t xml:space="preserve">2. APPLICATION TO THE CASE AT HAND ................................................................195  </w:t>
        <w:br/>
        <w:t xml:space="preserve">C. ON THE RELEVANT MARKETS ...........................................................................196  </w:t>
        <w:br/>
        <w:t xml:space="preserve">1. RECALL OF THE APPLICABLE PRINCIPLES ..........................................................196  </w:t>
        <w:br/>
        <w:t xml:space="preserve">2. APPLICATION TO THE CASE AT HAND ................................................................196  </w:t>
        <w:br/>
        <w:t xml:space="preserve">D. ON THE MERITS OF NOTIFIED GRIEVANCES ....................................................197  </w:t>
        <w:br/>
        <w:t>1. THE RESTRICTION OF THE PRICING FREEDOM OF DISTRIBUTORS REGARDING</w:t>
        <w:br/>
        <w:t xml:space="preserve">THE RETAIL RESALE OF SUNGLASSES AND EYEGLASS FRAMES ..........................197  </w:t>
        <w:br/>
        <w:t xml:space="preserve">a) Recall of the applicable principles ................................................................. 197  </w:t>
        <w:br/>
        <w:t xml:space="preserve">On the demonstration of the agreement of wills ...................................................197  </w:t>
        <w:br/>
        <w:t xml:space="preserve">On the demonstration of the existence of a restriction of competition ...............200  </w:t>
        <w:br/>
        <w:t xml:space="preserve">On the category and individual exemption ............................................................208  </w:t>
        <w:br/>
        <w:t xml:space="preserve">On the demonstration of the continuity of the practice .........................................210  </w:t>
        <w:br/>
        <w:t xml:space="preserve">b) Application to the case at hand .................................................................... 211  </w:t>
        <w:br/>
        <w:t xml:space="preserve">Regarding grievance No. 1 notified on February 13, 2015 ...................................211  </w:t>
        <w:br/>
        <w:t xml:space="preserve">Regarding grievances No. 1 and No. 2 notified on March 28, 2019 ......................240  </w:t>
        <w:br/>
        <w:t xml:space="preserve">Conclusion on the restriction of the pricing freedom of distributors regarding the retail resale of sunglasses and eyeglass frames ........................................243  </w:t>
        <w:br/>
        <w:t xml:space="preserve">2. ON THE PROHIBITION OF ONLINE RESALE OF SUNGLASSES AND EYEGLASS FRAMES ........................................................................................................243  </w:t>
        <w:br/>
        <w:t xml:space="preserve">a) Recall of the applicable principles ................................................................. 243  </w:t>
        <w:br/>
        <w:t xml:space="preserve">On the demonstration of the autonomy of behaviors ...........................................243  </w:t>
        <w:br/>
        <w:t xml:space="preserve">On the demonstration of the agreement of wills ...................................................244  </w:t>
        <w:br/>
        <w:t xml:space="preserve">On the demonstration of the existence of a restriction of competition ...............244  </w:t>
        <w:br/>
        <w:t xml:space="preserve">On the category exemption ..................................................................................247  </w:t>
        <w:br/>
        <w:t xml:space="preserve">On the demonstration of the continuous nature of the practice ...........................248  </w:t>
        <w:br/>
        <w:t xml:space="preserve">b) Application to the case at hand .................................................................... 248  </w:t>
        <w:br/>
        <w:t xml:space="preserve">Regarding the agreement between Chanel and Luxottica (see Table 53 above) ..................................................................................................................248  </w:t>
        <w:br/>
        <w:t xml:space="preserve">Regarding the agreements between Luxottica and the authorized distributors of Chanel, Prada, Prada Linea Rossa, Dolce &amp; Gabbana, and Bulgari (see Table 54 above) ..................................................................................................................260  </w:t>
        <w:br/>
        <w:t xml:space="preserve">Regarding the practices implemented by LVMH (see Table 46 above) .................267  </w:t>
        <w:br/>
        <w:t xml:space="preserve">Conclusion on the prohibition of online resale of sunglasses and eyeglass frames. ................................................................................................................267  </w:t>
        <w:br/>
        <w:t xml:space="preserve">E. ON THE ATTRIBUTION OF LIABILITY ................................................................267  </w:t>
        <w:br/>
        <w:t xml:space="preserve">1. RECALL OF THE APPLICABLE PRINCIPLES ..........................................................267  </w:t>
        <w:br/>
        <w:t xml:space="preserve">a) On liability in the case of direct or indirect ownership of a company's capital ................................................................................................................268  </w:t>
        <w:br/>
        <w:t xml:space="preserve">b) On liability in the case of transformation of companies ..................................269  </w:t>
        <w:br/>
        <w:t xml:space="preserve">2. APPLICATION TO THE CASE AT HAND ................................................................269  </w:t>
        <w:br/>
        <w:t xml:space="preserve">a) Regarding Logo ............................................................................................269  </w:t>
        <w:br/>
        <w:t xml:space="preserve">b) Regarding LVMH ..........................................................................................269  </w:t>
        <w:br/>
        <w:t xml:space="preserve">c) Regarding Luxottica and Chanel .................................................................270  </w:t>
        <w:br/>
        <w:t xml:space="preserve">Regarding Luxottica ............................................................................................270  </w:t>
        <w:br/>
        <w:t xml:space="preserve">Regarding Chanel ...............................................................................................273  </w:t>
        <w:br/>
        <w:t xml:space="preserve">F. ON SANCTIONS ....................................................................................................274  </w:t>
        <w:br/>
        <w:t xml:space="preserve">1. ON THE IMPOSITION OF A NULL OR SYMBOLIC SANCTION IN THE PRESENCE OF UNPRECEDENTED OR LEGALLY UNCERTAIN PRACTICES .....................274  </w:t>
        <w:br/>
        <w:t xml:space="preserve">2. REGARDING GRIEVANCE NO. 1 NOTIFIED ON FEBRUARY 13, 2015 ....................274  </w:t>
        <w:br/>
        <w:t xml:space="preserve">a) On the determination of the base amount of the sanction ..........................274  </w:t>
        <w:br/>
        <w:t xml:space="preserve">On the value of sales ...........................................................................................275  </w:t>
        <w:br/>
        <w:t xml:space="preserve">On the severity of the practices .........................................................................277  </w:t>
        <w:br/>
        <w:t xml:space="preserve">On the significance of the damage caused to the economy ..............................279  </w:t>
        <w:br/>
        <w:t xml:space="preserve">Conclusion on the proportion of the value of sales .............................................283  </w:t>
        <w:br/>
        <w:t xml:space="preserve">On the duration ....................................................................................................283  </w:t>
        <w:br/>
        <w:t xml:space="preserve">On the adjustment of the base amount regarding Logo ......................................284  </w:t>
        <w:br/>
        <w:t xml:space="preserve">Conclusion on the determination of the base amount .........................................284  </w:t>
        <w:br/>
        <w:t xml:space="preserve">b) On the individualization of the sanction ......................................................285  </w:t>
        <w:br/>
        <w:t xml:space="preserve">Regarding LVMH .................................................................................................286  </w:t>
        <w:br/>
        <w:t xml:space="preserve">Regarding Logo ...................................................................................................288  </w:t>
        <w:br/>
        <w:t xml:space="preserve">Regarding Luxottica .............................................................................................288  </w:t>
        <w:br/>
        <w:t xml:space="preserve">2. REGARDING GRIEVANCE NO. 3 OF MARCH 28, 2019 ........................................289  </w:t>
        <w:br/>
        <w:t xml:space="preserve">a) On the severity of the practices ....................................................................289  </w:t>
        <w:br/>
        <w:t xml:space="preserve">b) On the significance of the damage caused to the economy .........................291  </w:t>
        <w:br/>
        <w:t xml:space="preserve">c) On the individualization of sanctions ............................................................292  </w:t>
        <w:br/>
        <w:t>Regarding LVMH .................................................................................................292</w:t>
      </w:r>
    </w:p>
    <w:p>
      <w:r>
        <w:rPr>
          <w:b/>
        </w:rPr>
        <w:t>[Pages 13–15]</w:t>
      </w:r>
    </w:p>
    <w:p>
      <w:r>
        <w:t xml:space="preserve">Concerning Luxottica ............................................................................292  </w:t>
        <w:br/>
        <w:t xml:space="preserve">Concerning Chanel ................................................................................294  </w:t>
        <w:br/>
        <w:t xml:space="preserve">3. CONCLUSION ON THE AMOUNT OF THE FINANCIAL SANCTION .........................294  </w:t>
        <w:br/>
        <w:t xml:space="preserve">a) Regarding the sanctions incurred under grievance No. 1 notified on  </w:t>
        <w:br/>
        <w:t xml:space="preserve">February 13, 2015 ....................................................................................... 294  </w:t>
        <w:br/>
        <w:t xml:space="preserve">b) Regarding the sanctions incurred under grievance No. 3 notified on  </w:t>
        <w:br/>
        <w:t xml:space="preserve">March 28, 2019 .......................................................................................... 295  </w:t>
        <w:br/>
        <w:t xml:space="preserve">4. ON THE LEGAL MAXIMUM ......................................................................................296  </w:t>
        <w:br/>
        <w:t xml:space="preserve">5. ON THE IMPLEMENTATION OF III OF ARTICLE L. 464-2 OF THE  </w:t>
        <w:br/>
        <w:t xml:space="preserve">COMMERCIAL CODE ............................................................................................................296  </w:t>
        <w:br/>
        <w:t xml:space="preserve">6. ON THE FINANCIAL SITUATION OF THE COMPANIES .............................................297  </w:t>
        <w:br/>
        <w:t xml:space="preserve">7. RECAPITULATIVE CONCLUSION ON THE SANCTIONS PRONOUNCED ..................297  </w:t>
        <w:br/>
        <w:t>DECISION ................................................................................................... 299</w:t>
      </w:r>
    </w:p>
    <w:p>
      <w:r>
        <w:t xml:space="preserve">I. The Findings  </w:t>
        <w:br/>
        <w:t xml:space="preserve">1. This section will first present the procedure (A), as well as the sector (B) and  </w:t>
        <w:br/>
        <w:t xml:space="preserve">the entities concerned (C).  </w:t>
        <w:br/>
        <w:t xml:space="preserve">2. Then, after recalling the notified grievances (D), it will be noted, as a preliminary matter, that the ten-year limitation period is acquired for the companies that have been notified of grievances that ended before July 22, 2011 (E).  </w:t>
        <w:br/>
        <w:t>3. Finally, the practices observed for the companies that have been notified of grievances that ended after this date will be examined (F).</w:t>
      </w:r>
    </w:p>
    <w:p>
      <w:r>
        <w:t xml:space="preserve">A. THE PROCEDURE  </w:t>
        <w:br/>
        <w:t xml:space="preserve">4. With the authorization of the judge of freedoms and detention (JLD) of Paris on June 17 and 23, 2009, taken on the basis of Article L. 450-4 of the Commercial Code, search and seizure operations were conducted on June 24, 2009, at the premises of the companies Luxottica France SAS, Safilo France SARL, Logo, Marcolin France SAS, Mikli Diffusion France, Alain Afflelou Franchiseur SAS, Guildinvest Expansion, Centrale des opticiens, Groupement d’achats des opticiens lunetiers (GADOL), Alliance Optique, Groupe Luz, and Grand Optical France, as well as at the premises of companies belonging to the same groups located at the same address.  </w:t>
        <w:br/>
        <w:t xml:space="preserve">5. By decision No. 10-SOI-05 of September 9, 2010, registered under number 10/0080 F, the Competition Authority (hereinafter the "Authority") took up ex officio practices implemented in the eyewear and eyewear frame sector.  </w:t>
        <w:br/>
        <w:t xml:space="preserve">6. By letter registered on September 29, 2010, the Directorate General for Competition, Consumer Affairs and Fraud Control (hereinafter the "DGCCRF") transmitted to the Authority an administrative investigation report regarding the existence of anti-competitive practices in the medical optics sector in Réunion Island.  </w:t>
        <w:br/>
        <w:t xml:space="preserve">7. By decision No. 11-SOI-04 of March 29, 2011, registered under number 11/0025 F, the Authority took up ex officio practices implemented in the retail optical eyewear sector in Réunion.  </w:t>
        <w:br/>
        <w:t xml:space="preserve">8. By decision of January 9, 2013, the investigation of the aforementioned requests No. 10/0080 F and 11/0025 F was joined.  </w:t>
        <w:br/>
        <w:t xml:space="preserve">9. The companies Alain Afflelou Franchiseur, Luxottica, Grand Optical, and Les Opticiens Économes (LOE) – Générale d’optique filed appeals against the aforementioned orders of the JLD and the conduct of the search and seizure operations, based on Article L. 450-4 of the Commercial Code.  </w:t>
        <w:br/>
        <w:t xml:space="preserve">10. By orders of January 28, 2010, the magistrate delegated by the first president of the Court of Appeal of Paris (hereinafter "the delegated magistrate") noted the withdrawal of the appeals filed by the company Alain Afflelou Franchiseur against the aforementioned order of the JLD of Paris of June 17, 2009.  </w:t>
        <w:br/>
        <w:t xml:space="preserve">11. By order of October 25, 2011, the delegated magistrate dismissed the company Alain Afflelou's requests for annulment based on the conduct of the search and seizure operations and noted the Authority's agreement to return certain documents.  </w:t>
        <w:br/>
        <w:t xml:space="preserve">12. The Court of Cassation, by judgment of April 24, 2013, annulled this decision, but only insofar as it ruled on documents and computer supports that may be protected by professional secrecy between a lawyer and their client and the rights of the defense, all other provisions being expressly maintained, and referred the case and the parties to the jurisdiction of the first president of the Court of Appeal of Versailles.  </w:t>
        <w:br/>
        <w:t xml:space="preserve">13. By order of January 30, 2014, the Court of Appeal of Versailles annulled the seizure of documents concerning lawyer-client correspondence. These documents were returned to the company Alain Afflelou Franchiseur on July 29, 2014.  </w:t>
        <w:br/>
        <w:t xml:space="preserve">14. By order of September 14, 2010, the delegated magistrate rejected the request for annulment of the seizure report made by the company Luxottica but ordered the return of certain seized documents. The appeal filed by the company Luxottica was rejected on January 11, 2012. The return of the concerned documents took place on October 17, 2012.  </w:t>
        <w:br/>
        <w:t xml:space="preserve">15. By order of July 1, 2010, the delegated magistrate noted the withdrawal of the appeal filed by the company Les Opticiens Économes (LOE) – Générale d’optique against the aforementioned order of the JLD of Paris of June 17, 2009.  </w:t>
        <w:br/>
        <w:t xml:space="preserve">16. Finally, by four orders of November 26, 2010, the magistrate delegated by the first president of the Court of Appeal of Versailles acknowledged the withdrawal of the excess of their appeals by the companies Grand Optical France and Les Opticiens Économes (LOE) – Générale d’optique.  </w:t>
        <w:br/>
        <w:t>17. A first notification of grievances was sent on February 13, 2015, for prohibited practices under Articles 101 TFEU and L. 420-1 of the Commercial Code, to the following companies:</w:t>
      </w:r>
    </w:p>
    <w:p>
      <w:r>
        <w:rPr>
          <w:b/>
        </w:rPr>
        <w:t>[Pages 16–18]</w:t>
      </w:r>
    </w:p>
    <w:p>
      <w:r>
        <w:t>Table 1: Companies Targeted by Grievances Notified on February 13, 2015</w:t>
        <w:br/>
        <w:t>Authors Parents</w:t>
        <w:br/>
        <w:t>Safilo France SARL Safilo SpA</w:t>
        <w:br/>
        <w:t>Logo SAS</w:t>
        <w:br/>
        <w:t>Silhouette France SARL Silhouette International Schmied AG</w:t>
        <w:br/>
        <w:t>Alain Mikli International</w:t>
        <w:br/>
        <w:t>Mikli Diffusion France SAS</w:t>
        <w:br/>
        <w:t>Luxottica Group SpA</w:t>
        <w:br/>
        <w:t>Maui Jim France SARL Maui Jim Inc.</w:t>
        <w:br/>
        <w:t>LVMH Swiss Manufactures SA LVMH Moët Hennessy Louis Vuitton</w:t>
        <w:br/>
        <w:t>Christian Dior Couture SA Christian Dior SA</w:t>
        <w:br/>
        <w:t>Alain Afflelou Franchiseur SA</w:t>
        <w:br/>
        <w:t>GrandVision France SAS GrandVision SA</w:t>
        <w:br/>
        <w:t>Krys Group Services</w:t>
        <w:br/>
        <w:t>GADOL</w:t>
        <w:br/>
        <w:t>Optical Center</w:t>
        <w:br/>
        <w:t>Luxottica France SASU Luxottica Group SpA</w:t>
        <w:br/>
        <w:t>Chanel Coordination SAS</w:t>
        <w:br/>
        <w:t>Chanel SAS</w:t>
        <w:br/>
        <w:t>18. By minutes dated July 24, 201515, July 27, 201516, February 2, 201617, and February 12, 201618, the companies Logo SAS, Silhouette France SARL, Silhouette International Schmied AG, GrandVision France SAS, GrandVision SA, Safilo France SARL, Safilo SpA, LVMH Swiss Manufactures SA, LVMH Moët Hennessy Louis Vuitton, Christian Dior Couture SA, and Christian Dior SE declared that they did not contest the grievance(s) notified to them and requested the benefit of the provisions of III of Article L. 464-2 of the Commercial Code.</w:t>
        <w:br/>
        <w:t>19. The case was examined during a session of the Authority held on December 15, 2016.</w:t>
        <w:br/>
        <w:t>20. By decision No. 17-S-01 of February 24, 2017, the Authority referred the entire file for investigation, pursuant to Article R. 463-7 of the Commercial Code.</w:t>
        <w:br/>
        <w:t>21. A second notification of grievances was sent on March 28, 2019, for prohibited practices under Articles 101 TFEU and L. 420-1 of the Commercial Code, to the following companies:</w:t>
        <w:br/>
        <w:t>15 Cotes 36602 to 36605 and 36607 to 36610 (companies Logo SAS, Silhouette SARL, Silhouette International Schmied).</w:t>
        <w:br/>
        <w:t>16 Cotes 36616 to 36619 and 36642 to 36646 (companies GrandVision France SAS, GrandVision SA, LVMH Swiss Manufactures SA, LVMH Moët Hennessy Louis Vuitton).</w:t>
        <w:br/>
        <w:t>17 Cotes 49167 to 49170 (companies Safilo France SARL, Safilo SpA).</w:t>
        <w:br/>
        <w:t>18 Cotes 54433 to 54437 (companies Christian Dior Couture SA and Christian Dior SE).</w:t>
      </w:r>
    </w:p>
    <w:p>
      <w:r>
        <w:t>Table 2: Companies Targeted by Grievances Notified on March 28, 2019</w:t>
        <w:br/>
        <w:t>Authors Parents</w:t>
        <w:br/>
        <w:t>Maui Jim Europe SARL Maui Jim Inc.</w:t>
        <w:br/>
        <w:t>Safilo France SARL</w:t>
        <w:br/>
        <w:t>Safilo Group SpA</w:t>
        <w:br/>
        <w:t>Safilo SpA</w:t>
        <w:br/>
        <w:t>Christian Dior SE</w:t>
        <w:br/>
        <w:t>Christian Dior Couture SA</w:t>
        <w:br/>
        <w:t>LVMH Moët Hennessy Louis Vuitton</w:t>
        <w:br/>
        <w:t>SE</w:t>
        <w:br/>
        <w:t>Luxottica France SASU</w:t>
        <w:br/>
        <w:t>Luxottica SpA,</w:t>
        <w:br/>
        <w:t>now Luxottica Srl</w:t>
        <w:br/>
        <w:t>Luxottica Group SpA</w:t>
        <w:br/>
        <w:t>Sunglass Hut Ireland Limited</w:t>
        <w:br/>
        <w:t>Luxottica Group SpA</w:t>
        <w:br/>
        <w:t>Chanel International BV</w:t>
        <w:br/>
        <w:t>Chanel SAS</w:t>
        <w:br/>
        <w:t>Arnam SARL</w:t>
        <w:br/>
        <w:t>Chanel Coordination SAS</w:t>
        <w:br/>
        <w:t>Chanel Limited</w:t>
        <w:br/>
        <w:t>LVMH Swiss Manufactures SA LVMH Moët Hennessy Louis Vuitton</w:t>
        <w:br/>
        <w:t>22. Following the second notification of grievances, the Safilo and Dior groups decided to contest all the grievances that had been notified to them, thereby renouncing the benefit of the non-contestation regime to which they had respectively adhered by minutes dated February 2 and 12, 2016.</w:t>
        <w:br/>
        <w:t>23. By minutes dated May 16, 201919, the companies LVMH Swiss Manufactures SA and LVMH Moët Hennessy Louis Vuitton declared that they did not contest the grievances that had been notified to them under the first and second notifications of grievances – this minutes replacing the one signed on July 27, 2015 – and requested the benefit of the provisions of III of Article L. 464-2 of the Commercial Code.</w:t>
        <w:br/>
        <w:t>24. The case was examined during a session of the Authority held on January 13, 2021.</w:t>
        <w:br/>
        <w:t>B. THE RELEVANT SECTOR</w:t>
        <w:br/>
        <w:t>25. The sector concerned by this procedure is that of optical eyewear, which encompasses several categories of products, such as corrective lenses, their frames, sunglasses, and contact lenses. In 2019, its turnover amounted to approximately 7 billion euros20, of which corrective lenses, prescription eyewear frames, sunglasses, contact lenses, and maintenance products represented, respectively, in value, 61%, 26%, 7%, 5%, and 1%21 (see below).</w:t>
        <w:br/>
        <w:t>19 Cotes 80035 to 80041.</w:t>
        <w:br/>
        <w:t>20 Xerfi France, The Manufacture of Glasses, Lenses, and Contact Lenses, June 2020, page 20; in 2009, this turnover was less than 6 billion euros.</w:t>
        <w:br/>
        <w:t>21 Xerfi France, The Manufacture of Glasses, Lenses, and Contact Lenses, June 2020, page 12.</w:t>
      </w:r>
    </w:p>
    <w:p>
      <w:r>
        <w:t>1. THE NATURE OF THE PRODUCTS AND THE LEGAL FRAMEWORK</w:t>
        <w:br/>
        <w:t>26. The nature of the products in question (a), the legal framework applicable to them (b), as well as the organization and evolution of the sector (c) will be examined successively.</w:t>
        <w:br/>
        <w:t>a) The nature of the products in question</w:t>
        <w:br/>
        <w:t>27. Optical eyewear products can be grouped into two categories:</w:t>
        <w:br/>
        <w:t>- items classified as medical devices, within the meaning of Directive No. 93/42/EEC of June 14, 199322, by the Public Health Code – such as corrective lenses, frames, and contact lenses. Among the regulatory requirements to which medical devices are subject are notably the "CE" marking, the obligations to declare to regulatory authorities – regarding the activity, the nature of the products marketed, and annual sales in France – as well as compliance with rules regarding advertising, transparency, and material vigilance; and</w:t>
        <w:br/>
        <w:t>- items that do not constitute medical devices – such as sunglasses, sports eyewear, and maintenance products for lenses.</w:t>
        <w:br/>
        <w:t>28. This procedure specifically concerns prescription eyewear frames and sunglasses, not equipped with corrective lenses.</w:t>
        <w:br/>
        <w:t>29. Different types of brands market these products23. Some are considered "high-end" or luxury brands. They essentially correspond to the labels of major perfumers, fashion designers, jewelers, or brands that have made a name in the sports field24. These include Chanel, Prada, Dolce &amp; Gabbana, Bulgari, Chopard, Ferrari, Dupont, Porsche, Cartier, TAG Heuer, Oakley, and Dior25. There are, by</w:t>
      </w:r>
    </w:p>
    <w:p>
      <w:r>
        <w:rPr>
          <w:b/>
        </w:rPr>
        <w:t>[Pages 19–21]</w:t>
      </w:r>
    </w:p>
    <w:p>
      <w:r>
        <w:t>elsewhere, less prestigious brands, and private label brands26. Most of the time, optical stores distribute these different types of brands27.</w:t>
      </w:r>
    </w:p>
    <w:p>
      <w:r>
        <w:t>30. Generally speaking, each brand offers a significant number of models, which are themselves available in a large number of references, depending, in particular, on size and color. For example, a single Ray-Ban model (RB 2140) included 87 references in the year 201228.</w:t>
      </w:r>
    </w:p>
    <w:p>
      <w:r>
        <w:t>b) The legal framework</w:t>
      </w:r>
    </w:p>
    <w:p>
      <w:r>
        <w:t>31. The relevant legislation has evolved three times during the period covered by the grievances.</w:t>
      </w:r>
    </w:p>
    <w:p>
      <w:r>
        <w:t>The provisions in force until June 22, 2000</w:t>
      </w:r>
    </w:p>
    <w:p>
      <w:r>
        <w:t>32. Under Articles L. 505 and L. 508 of the Public Health Code, repealed by Ordinance No. 2000-548 of June 15, 2000, published on June 22, 2000, only establishments – or specialized departments – managed or operated by a person meeting the required diploma conditions for practicing the profession of optician could engage in optical eyewear activities. "Peddling" – generally understood as any sale outside a physical point of sale, particularly through canvassing – of corrective lenses for ametropia29 was also prohibited.</w:t>
      </w:r>
    </w:p>
    <w:p>
      <w:r>
        <w:t>The provisions in force from June 22, 2000, until the entry into force of the Hamon Law on March 19, 2014</w:t>
      </w:r>
    </w:p>
    <w:p>
      <w:r>
        <w:t>33. Opticians were allowed, as an exception, under Article L. 4211-4 of the Public Health Code, to sell products intended for the maintenance of contact lenses30. The other aforementioned provisions, now codified in Articles L. 4211-1 and L. 4362-9 of the Public Health Code, remained unchanged.</w:t>
      </w:r>
    </w:p>
    <w:p>
      <w:r>
        <w:t>The provisions in force since the entry into force of the Hamon Law</w:t>
      </w:r>
    </w:p>
    <w:p>
      <w:r>
        <w:t>34. The Hamon Law, while continuing to reserve the issuance of corrective lenses for ametropia and corrective contact lenses to persons authorized to practice the profession of optician (Article L. 4362-9 of the Public Health Code), removed the prohibition on peddling. It also introduced the obligation to indicate the value of the pupillary distance31 on prescriptions for corrective lenses (Article L. 4134-1 of the Public Health Code) in order to facilitate online sales, among other things. Finally, it removed the reservation regarding the exceptional nature of the sale of products intended for the maintenance of contact lenses32.</w:t>
      </w:r>
    </w:p>
    <w:p>
      <w:r>
        <w:t>c) The organization and evolution of the sector</w:t>
      </w:r>
    </w:p>
    <w:p>
      <w:r>
        <w:t>The organization of the sector</w:t>
      </w:r>
    </w:p>
    <w:p>
      <w:r>
        <w:t>35. Three types of actors may intervene in the manufacturing and distribution of prescription glasses and sunglasses: brand holders, manufacturers, and distributors.</w:t>
      </w:r>
    </w:p>
    <w:p>
      <w:r>
        <w:t>36. Regarding manufacturing, some companies, such as Luxottica and Mikli, manufacture the glasses of the brands they hold themselves. Others, such as Chanel, LVMH, and Dior, prefer or have preferred until recently to entrust the manufacturing of glasses sold under their brand to third-party companies (see paragraphs 41 and 43 below regarding the evolution of the sector). In this case, they enter into a licensing agreement, granting the manufacturer an exclusive license to use the brand for the manufacturing and wholesale sale of the products, in exchange for royalties based on the revenue generated by this sale.</w:t>
      </w:r>
    </w:p>
    <w:p>
      <w:r>
        <w:t>37. Regarding distribution, some brand holders have their own stores, where they sell a portion of their products33. However, this modality remains marginal, and the interested parties generally entrust the distribution of their products to the manufacturers benefiting from the operating license. Manufacturers, for their part, most often rely on independent distributors for the distribution of their own products or those under license34.</w:t>
      </w:r>
    </w:p>
    <w:p>
      <w:r>
        <w:t>38. For certain brands considered "high-end" or "luxury," selective distribution networks aimed at protecting the reputation and prestige of these brands may be established. This type of distribution, which relies on a selection process of points of sale based on qualitative criteria, such as store equipment, location, or the presentation of products and staff training, is commonly imposed on the manufacturer by licensing agreements.</w:t>
      </w:r>
    </w:p>
    <w:p>
      <w:r>
        <w:t>39. Some eyewear distributors choose to operate as a franchise or branch of an optical brand or to join a cooperative group35. Others, finally, are independent and source their products through a common purchasing or referencing center36. The distribution of points of sale in 2011 according to these different categories is presented in Table 3 below37.</w:t>
      </w:r>
    </w:p>
    <w:p>
      <w:r>
        <w:t>32 Opinion of the Authority No. 19-A-08 of April 4, 2019, regarding the sectors of retail distribution of medicines in the city and private medical biology, point 840.</w:t>
      </w:r>
    </w:p>
    <w:p>
      <w:r>
        <w:t>33 This is notably the case for Chanel and TAG Heuer; see references 31341 (VC) and 34568 (VNC), as well as 36046.</w:t>
      </w:r>
    </w:p>
    <w:p>
      <w:r>
        <w:t>34 For example, ALAIN MIKLI SHOP stores distribute Mikli products (reference 19720), and Maui Jim sells its glasses on its website, accessible from the URL: https://www.mauijim.com/</w:t>
      </w:r>
    </w:p>
    <w:p>
      <w:r>
        <w:t>35 Reference 32791.</w:t>
      </w:r>
    </w:p>
    <w:p>
      <w:r>
        <w:t>36 Such as Alliance Optique, La Centrale des opticiens, Optalor, Luz, or Rev; see reference 32791.</w:t>
      </w:r>
    </w:p>
    <w:p>
      <w:r>
        <w:t>37 Reference 32792.</w:t>
      </w:r>
    </w:p>
    <w:p>
      <w:r>
        <w:t>Table 3: Distribution, by number, of points of sale by categories in 2011</w:t>
        <w:br/>
        <w:t>Centralized 55%</w:t>
        <w:br/>
        <w:t>Total 45%</w:t>
        <w:br/>
        <w:t>Cooperative Groups 25%</w:t>
        <w:br/>
        <w:t>Franchise Brands 10%</w:t>
        <w:br/>
        <w:t>Mutualist 5%</w:t>
        <w:br/>
        <w:t>Branches 5%</w:t>
      </w:r>
    </w:p>
    <w:p>
      <w:r>
        <w:t>40. Essentially, sunglasses and optical glasses are distributed through physical stores. Online sales have been developing since the early 2000s but would only represent 4% of the market in value in 202038.</w:t>
      </w:r>
    </w:p>
    <w:p>
      <w:r>
        <w:t>The evolution of the sector</w:t>
      </w:r>
    </w:p>
    <w:p>
      <w:r>
        <w:t>41. In recent years, the optical eyewear market has experienced a wave of mergers and acquisitions, first, in 201839, between Essilor – then the world's number one in the manufacturing and sale of eyewear lenses – and Luxottica – the world leader in the manufacturing of eyewear frames – and then, between the new entity resulting from this merger, EssilorLuxottica, and GrandVision40 – the European leader and number two worldwide in the retail distribution of optical eyewear products, whose merger was finalized on July 1, 2021.</w:t>
      </w:r>
    </w:p>
    <w:p>
      <w:r>
        <w:t>42. This concentration movement has also affected certain online sales sites. Thus, Alain Afflelou acquired, in 2016, the site Happyview, a pioneer in France for online eyewear sales41. Furthermore, the company Acuitis – which had already acquired in 2018 the French stores of the Dutch brand Hans Anders, as well as the stores and website of the French brand Direct Optique – bought, in 2020,</w:t>
      </w:r>
    </w:p>
    <w:p>
      <w:r>
        <w:t>38 H. CHARRONDIÈRE, "Acuitis strengthens its online sales," February 6, 2020, Les Échos études, accessible from the URL: https://www.lesechos-etudes.fr/news/2020/02/06/acuitis-se-renforce-dans-la-vente-en-ligne/</w:t>
      </w:r>
    </w:p>
    <w:p>
      <w:r>
        <w:t>39 European Commission, "Concentrations: the Commission gives its green light to the merger between Essilor and Luxottica," press release of March 1, 2018, IP/18/1442.</w:t>
      </w:r>
    </w:p>
    <w:p>
      <w:r>
        <w:t>40 European Commission, "Mergers: Commission clears acquisition of GrandVision by EssilorLuxottica, subject to conditions," press release of March 23, 2021, IP/21/1348; EssilorLuxottica, "EssilorLuxottica announces decision to close acquisition of GrandVision on 1st July 2021 in accordance with the terms and conditions of the agreements signed on July 30, 2019," press release of June 29, 2021, accessible from the following URL: https://www.essilorluxottica.com/essilorluxottica-announces-decision-close-acquisition-grandvision-1st-july-2021-accordance-terms.</w:t>
      </w:r>
    </w:p>
    <w:p>
      <w:r>
        <w:t>41 Acuité, "The Happyview site opens its first physical store and develops a unique concept," March 20, 2017, accessible from the URL: https://www.acuite.fr/actualite/magasin/108389/le-site-happyview-ouvre-son-premier-magasin-physique-et-developpe-un.</w:t>
      </w:r>
    </w:p>
    <w:p>
      <w:r>
        <w:rPr>
          <w:b/>
        </w:rPr>
        <w:t>[Pages 22–24]</w:t>
      </w:r>
    </w:p>
    <w:p>
      <w:r>
        <w:t>Sensee42 and lentillesmoinschères.com, to form one of the main e-commerce groups in France regarding optical glasses43.</w:t>
      </w:r>
    </w:p>
    <w:p>
      <w:r>
        <w:t>43. Furthermore, major luxury houses have recently ventured into the production of frames, whereas they previously delegated this activity. As early as 2015, Kering – the world's second-largest luxury group, which notably owns the brands Gucci and Yves Saint Laurent – created Kering Eyewear, a subsidiary dedicated to the manufacture of eyewear44. In 2017, LVMH, for its part, established, in collaboration with the Italian manufacturer Marcolin, the joint venture Thélios, which today produces frames for the brands Dior, Céline, Loewe, Fred, Kenzo, and Berluti. At the same time, luxury houses have terminated certain licensing agreements that linked them to independent manufacturers, which contributed to the judicial liquidation of Logo in 2016 (see paragraph 66 below), as it notably lost its licensing contract for certain LVMH brands.</w:t>
      </w:r>
    </w:p>
    <w:p>
      <w:r>
        <w:t>44. Regarding the degree of competition and the level of prices in this market, the Court of Auditors indicated in its 2013 report on the application of social security financing laws: "In fact, in the French markets for optics and audioprosthetics, the criteria for determining prices are opaque, price comparison is very difficult, and competition among the main producers appears limited: this lack of transparency may raise concerns that the French patient is 'overpaying' for these products. In any case, for optics, the French 'basket' is more than twice the average of the four major neighboring countries"45. According to it, "the level of prices is largely explained by the margins of the players in the sector"46 and it would therefore be necessary to "make the market more transparent and competitive by developing new modes of product acquisition, particularly via the Internet"47. In this regard, the Court estimated that an increase in the share of distribution via the Internet to 10% could lead to a price decrease of 8% to 30%.</w:t>
      </w:r>
    </w:p>
    <w:p>
      <w:r>
        <w:t>45. Parliamentary work related to the aforementioned Hamon law also confirms that the price of glasses was a concern for public authorities48. Thus, according to Mr. Benoît Hamon, then Minister Delegate for Social and Solidarity Economy and Consumption, 3 million French people refrained from purchasing glasses due to their excessively high price49.</w:t>
      </w:r>
    </w:p>
    <w:p>
      <w:r>
        <w:t>C. THE ENTITIES CONCERNED</w:t>
        <w:br/>
        <w:t>46. To facilitate reading, the companies concerned will, unless expressly stated otherwise, be referred to by their generic name, according to the following correspondence table.</w:t>
      </w:r>
    </w:p>
    <w:p>
      <w:r>
        <w:t>Table 4: Generic Name of the Companies Involved</w:t>
        <w:br/>
        <w:t>Companies Generic Name</w:t>
        <w:br/>
        <w:t>Safilo France SARL</w:t>
        <w:br/>
        <w:t>Safilo SpA Safilo</w:t>
        <w:br/>
        <w:t>Safilo Group SpA</w:t>
        <w:br/>
        <w:t>Logo SAS Logo</w:t>
        <w:br/>
        <w:t>Silhouette France SARL</w:t>
        <w:br/>
        <w:t>Silhouette</w:t>
        <w:br/>
        <w:t>Silhouette International Schmied AG</w:t>
        <w:br/>
        <w:t>Mikli Diffusion France SAS</w:t>
        <w:br/>
        <w:t>Mikli</w:t>
        <w:br/>
        <w:t>Alain Mikli International</w:t>
        <w:br/>
        <w:t>Maui Jim France SARL</w:t>
        <w:br/>
        <w:t>Maui Jim</w:t>
        <w:br/>
        <w:t>Maui Jim Inc.</w:t>
        <w:br/>
        <w:t>LVMH Swiss Manufactures SA</w:t>
        <w:br/>
        <w:t>LVMH</w:t>
        <w:br/>
        <w:t>LVMH Moët Hennessy Louis Vuitton</w:t>
        <w:br/>
        <w:t>Christian Dior Couture SA</w:t>
        <w:br/>
        <w:t>Christian Dior SA Dior</w:t>
        <w:br/>
        <w:t>Christian Dior SE</w:t>
        <w:br/>
        <w:t>Alain Afflelou Franchiseur SA Alain Afflelou</w:t>
        <w:br/>
        <w:t>GrandVision France SAS</w:t>
        <w:br/>
        <w:t>GrandVision</w:t>
        <w:br/>
        <w:t>GrandVision SA</w:t>
        <w:br/>
        <w:t>Krys Group Services Krys</w:t>
        <w:br/>
        <w:t>GADOL GADOL</w:t>
        <w:br/>
        <w:t>Optical Center Optical Center</w:t>
      </w:r>
    </w:p>
    <w:p>
      <w:r>
        <w:t>49. Amendment No. 22 presented by Ms. Massat, Mr. Frédéric Barbier, Ms. Got, Mr. Potier, Ms. Valter, Mr. Fekl, Ms. Marcel, Mr. Destans, Mr. Gille, and members of the Socialist, Republican and Citizen group on November 29, 2013, during the second reading of the bill relating to consumption of November 21, 2013.</w:t>
      </w:r>
    </w:p>
    <w:p>
      <w:r>
        <w:t>50. National Assembly, Full report of the first session of Thursday, February 13, 2014.</w:t>
      </w:r>
    </w:p>
    <w:p>
      <w:r>
        <w:t>Companies Generic Name</w:t>
        <w:br/>
        <w:t>Luxottica France SASU</w:t>
        <w:br/>
        <w:t>Luxottica Group SpA</w:t>
        <w:br/>
        <w:t>Luxottica</w:t>
        <w:br/>
        <w:t>Luxottica SpA, now Luxottica Srl</w:t>
        <w:br/>
        <w:t>Sunglass Hut Ireland Limited</w:t>
        <w:br/>
        <w:t>Chanel Coordination SAS</w:t>
        <w:br/>
        <w:t>Chanel SAS</w:t>
        <w:br/>
        <w:t>Chanel International BV Chanel</w:t>
        <w:br/>
        <w:t>Arnam SARL</w:t>
        <w:br/>
        <w:t>Chanel Limited</w:t>
      </w:r>
    </w:p>
    <w:p>
      <w:r>
        <w:t>47. Below will be presented the companies holding brands (1), manufacturers (2), and distributors (3) being prosecuted.</w:t>
      </w:r>
    </w:p>
    <w:p>
      <w:r>
        <w:t>1. THE BRANDS</w:t>
        <w:br/>
        <w:t>48. Only the companies holding brands that do not themselves manufacture the sunglasses and optical frames marketed under these brands will be presented here. Companies that manufacture the products of the brands they hold will be examined in the following section dedicated to manufacturers.</w:t>
      </w:r>
    </w:p>
    <w:p>
      <w:r>
        <w:t>a) Chanel</w:t>
        <w:br/>
        <w:t>49. Chanel is a luxury house present in several sectors of activity (haute couture, ready-to-wear, perfumes and cosmetics, accessories, etc.)</w:t>
      </w:r>
    </w:p>
    <w:p>
      <w:r>
        <w:t>50. The company Chanel Coordination SAS manages the eyewear branch of the Chanel group in France50. Since 1999, Chanel glasses have been primarily manufactured by the company Luxottica and, with the exception of a few models sold directly in Chanel's own boutiques, are distributed within a selective distribution network established by Luxottica (see paragraphs 154 and following below). The company Chanel Coordination SAS is responsible for training the sales force at Luxottica regarding the image, culture, history of the brand, and conducting audits related to the quality of the stores51.</w:t>
      </w:r>
    </w:p>
    <w:p>
      <w:r>
        <w:t>51. From 1999 to 2005, the companies Chanel Coordination SAS and Chanel SAS were sister companies52 wholly owned by the company Chanel International BV, which itself was owned.</w:t>
      </w:r>
    </w:p>
    <w:p>
      <w:r>
        <w:rPr>
          <w:b/>
        </w:rPr>
        <w:t>[Pages 25–27]</w:t>
      </w:r>
    </w:p>
    <w:p>
      <w:r>
        <w:t xml:space="preserve">by the company Arnam SARL as of the year 200053. In 2006, the company Chanel Coordination SAS became a 100% subsidiary of Chanel SAS, which was wholly owned by Arnam SARL, and owned by Chanel Limited since April 17, 200854. Since then, Arnam SARL has been renamed Chanel SARL55.  </w:t>
        <w:br/>
        <w:t xml:space="preserve">b) Dior  </w:t>
        <w:br/>
        <w:t xml:space="preserve">52. The company Christian Dior Couture SA manages in France the eyewear branch of the Christian Dior SA group, specialized in luxury products. Since at least 1996 and until 2020, Christian Dior eyewear was produced and distributed, within a selective distribution network, by the company Safilo56. However, eyewear of this brand is marketed directly in Christian Dior boutiques.  </w:t>
        <w:br/>
        <w:t xml:space="preserve">53. The company Christian Dior Couture SA is a 100% subsidiary57 of the Christian Dior SA group, which became Christian Dior SE in 2015, and has been wholly owned, since July 3, 2017, by LVMH SE58.  </w:t>
        <w:br/>
        <w:t xml:space="preserve">c) LVMH  </w:t>
        <w:br/>
        <w:t xml:space="preserve">54. The LVMH group, the world's leading luxury goods company, acquired the Swiss company TAG Heuer SA in 1999, specialized in luxury watchmaking, which diversified into the eyewear sector.  </w:t>
        <w:br/>
        <w:t xml:space="preserve">55. From 1999 to 2016, eyewear sold under the TAG Heuer brand was primarily manufactured and distributed, within a selective distribution network, by the company Logo SA, under a licensing agreement (see paragraphs 109 and following below). However, eyewear of this brand was marketed directly in TAG Heuer boutiques, whether owned or franchised59.  </w:t>
        <w:br/>
        <w:t xml:space="preserve">56. The company TAG Heuer SA – which has been indirectly wholly owned since 1999 by LVMH Moët Hennessy Louis Vuitton SE60 – was renamed LVMH Swiss Manufactures SA on November 4, 2009, following merger-absorption operations61.  </w:t>
        <w:br/>
        <w:t xml:space="preserve">53 Cotes 63561 (VC), 63562 (VC) and 28958 (VC) to 28960 (VC), as well as 65643 (VNC), 63660 (VNC) and 65602 (VNC) to 65604 (VNC).  </w:t>
        <w:br/>
        <w:t xml:space="preserve">54 Cotes 28949 (VC) to 28957 (VC) and 63563 (VC) to 63565 (VC), as well as 65593 to 65601 (VNC) and 63661 to 63663 (VNC); see also cotes 25562 and 64070.  </w:t>
        <w:br/>
        <w:t xml:space="preserve">55 This information was brought to the attention of the Authority by Chanel's counsel, prior to the session of January 13, 2021.  </w:t>
        <w:br/>
        <w:t xml:space="preserve">56 Cote 27199.  </w:t>
        <w:br/>
        <w:t xml:space="preserve">57 Cotes 28664 (VC) and 29983 (VNC).  </w:t>
        <w:br/>
        <w:t xml:space="preserve">58 Cotes 63078 and 63391.  </w:t>
        <w:br/>
        <w:t xml:space="preserve">59 Cotes 31341 (VC) and 34568 (VNC).  </w:t>
        <w:br/>
        <w:t xml:space="preserve">60 Cote 31346.  </w:t>
        <w:br/>
        <w:t xml:space="preserve">61 Cotes 31340 and 31355 to 31357.  </w:t>
        <w:br/>
        <w:t>25</w:t>
      </w:r>
    </w:p>
    <w:p>
      <w:r>
        <w:t xml:space="preserve">2. MANUFACTURERS  </w:t>
        <w:br/>
        <w:t xml:space="preserve">a) Luxottica  </w:t>
        <w:br/>
        <w:t xml:space="preserve">57. The Italian group Luxottica is the world's and Europe's leading supplier of eyewear62. Luxottica Group SpA, the group's holding company, directly or indirectly owns all of63:  </w:t>
        <w:br/>
        <w:t xml:space="preserve">- the company Luxottica France SASU – formerly Luxottica France SA until April 10, 2002, then Luxottica France SARL until June 29, 200764 – which is responsible for the "operation of all wholesale eyewear businesses, any commercial operation, import or export related to the manufacture, purchase or sale of eyewear containing precious metals and/or gemstones"65 since at least 199966;  </w:t>
        <w:br/>
        <w:t xml:space="preserve">- the company Sunglass Hut Ireland Limited67, which absorbed the company Luxottica Trading &amp; Finance Limited on December 1, 201668, which was also wholly owned by Luxottica Group SpA since 200569; and  </w:t>
        <w:br/>
        <w:t xml:space="preserve">- the company Luxottica SpA – which became Luxottica Srl on July 26, 2001 – since at least 199970.  </w:t>
        <w:br/>
        <w:t xml:space="preserve">58. As indicated above (see paragraph 41), Luxottica and Essilor merged to form EssilorLuxottica. This company recently took control of GrandVision71. The simplified organizational chart of Luxottica France as of December 11, 2018, was as follows72.  </w:t>
        <w:br/>
        <w:t xml:space="preserve">62 European Commission, "Mergers: Commission gives its green light to the merger between Essilor and Luxottica," press release of March 1, 2018, IP/18/1442.  </w:t>
        <w:br/>
        <w:t xml:space="preserve">63 Cotes 28895 (VC) to 28905 (VC) and 30105 (VNC) to 30115 (VNC); as well as 63435.  </w:t>
        <w:br/>
        <w:t xml:space="preserve">64 Cotes 63438 to 63452.  </w:t>
        <w:br/>
        <w:t xml:space="preserve">65 Cote 28908.  </w:t>
        <w:br/>
        <w:t xml:space="preserve">66 Cotes 28895 (VC) to 28905 (VC), 30105 (VNC) to 30115 (VNC), 63435, 74183, 74184, 74186, 74219, 74258 and 74296.  </w:t>
        <w:br/>
        <w:t xml:space="preserve">67 Cote 64068.  </w:t>
        <w:br/>
        <w:t xml:space="preserve">68 Cote 63665.  </w:t>
        <w:br/>
        <w:t xml:space="preserve">69 Cote 63435.  </w:t>
        <w:br/>
        <w:t xml:space="preserve">70 Cotes 63435 and 63436.  </w:t>
        <w:br/>
        <w:t xml:space="preserve">71 European Commission, "Mergers: Commission authorizes the acquisition of GrandVision by EssilorLuxottica, subject to conditions," press release of March 23, 2021.  </w:t>
        <w:br/>
        <w:t xml:space="preserve">72 Cote 63435.  </w:t>
        <w:br/>
        <w:t>26</w:t>
      </w:r>
    </w:p>
    <w:p>
      <w:r>
        <w:t xml:space="preserve">59. Luxottica owns, manufactures, and markets its own highly recognized brands, such as Ray-Ban (since 1999), Persol (since 1995), and Oakley (since 2007)73. It also has a significant portfolio of luxury brands, such as Chanel, under licensing agreements. Over the past ten years, this portfolio has notably expanded to include brands such as Armani, Michael Kors, and Valentino, but has also lost brands such as Stella McCartney, Anne Klein, and Salvatore Ferragamo74. Table 5 below lists the main brands owned and licensed by Luxottica as of February 2015.  </w:t>
        <w:br/>
        <w:t xml:space="preserve">Table 5: Main brands owned by Luxottica as of February 2015  </w:t>
        <w:br/>
        <w:t xml:space="preserve">Type of brands Brands  </w:t>
        <w:br/>
        <w:t xml:space="preserve">Burberry  </w:t>
        <w:br/>
        <w:t xml:space="preserve">Bulgari  </w:t>
        <w:br/>
        <w:t xml:space="preserve">Chanel  </w:t>
        <w:br/>
        <w:t xml:space="preserve">Dolce &amp; Gabbana  </w:t>
        <w:br/>
        <w:t xml:space="preserve">D&amp;G  </w:t>
        <w:br/>
        <w:t xml:space="preserve">Emporio Armani  </w:t>
        <w:br/>
        <w:t xml:space="preserve">Giorgio Armani  </w:t>
        <w:br/>
        <w:t xml:space="preserve">Licensed brands Michael Kors  </w:t>
        <w:br/>
        <w:t xml:space="preserve">Miu Miu  </w:t>
        <w:br/>
        <w:t xml:space="preserve">Polo  </w:t>
        <w:br/>
        <w:t xml:space="preserve">Polo Prep  </w:t>
        <w:br/>
        <w:t xml:space="preserve">Prada  </w:t>
        <w:br/>
        <w:t xml:space="preserve">Prada Sport  </w:t>
        <w:br/>
        <w:t xml:space="preserve">Ralph  </w:t>
        <w:br/>
        <w:t xml:space="preserve">Ralph Lauren  </w:t>
        <w:br/>
        <w:t xml:space="preserve">73 On November 14, 2007, Luxottica Group SpA acquired 100% of Oakley Inc.; cotes 29557 (VC) and 32283 (VNC).  </w:t>
        <w:br/>
        <w:t xml:space="preserve">74 Decision of the Commission of March 1, 2008, M.8394 Essilor / Luxottica, C(2018) 1198 final, paragraph 66.  </w:t>
        <w:br/>
        <w:t>27</w:t>
      </w:r>
    </w:p>
    <w:p>
      <w:r>
        <w:rPr>
          <w:b/>
        </w:rPr>
        <w:t>[Pages 28–30]</w:t>
      </w:r>
    </w:p>
    <w:p>
      <w:r>
        <w:t>Type of Brands Brands</w:t>
        <w:br/>
        <w:t>Tiffany</w:t>
        <w:br/>
        <w:t>Versace</w:t>
        <w:br/>
        <w:t>Arnette</w:t>
        <w:br/>
        <w:t>Luxottica</w:t>
        <w:br/>
        <w:t>Oakley</w:t>
        <w:br/>
        <w:t>Oakley Vista</w:t>
        <w:br/>
        <w:t>Persol</w:t>
        <w:br/>
        <w:t>Own Brands Ray-Ban</w:t>
        <w:br/>
        <w:t>Ray-Ban Junior</w:t>
        <w:br/>
        <w:t>Ray-Ban Vista</w:t>
        <w:br/>
        <w:t>Ray-Ban Junior Vista</w:t>
        <w:br/>
        <w:t>Sferoflex</w:t>
        <w:br/>
        <w:t>Vogue</w:t>
        <w:br/>
        <w:t>60. In its aforementioned decision authorizing the merger between Essilor and Luxottica, the European Commission indicated that "a number of factors indicated that Luxottica had a certain market power regarding the wholesale sale of sunglasses in the EEA [European Economic Area], in accordance with what was asserted by the complainants"75.</w:t>
        <w:br/>
        <w:t>61. In France, Luxottica held, as of February 2011 and in value, approximately 45% of the market for the sale of sunglasses and approximately 21% of the market for the sale of optical frames76. The Commission further emphasizes in its aforementioned decision that the penetration rate of the Ray-Ban brand in French stores is significant and clearly above the European average, both for sunglasses and optical frames77.</w:t>
        <w:br/>
        <w:t>b) Safilo</w:t>
        <w:br/>
        <w:t>62. The world's second-largest eyewear group, Safilo Group is established in France through Safilo France SARL, which is engaged in the import and sale of optical and paramedical eyewear products78. Safilo Group SpA, known as Safilo Holding SpA until 2005, holds over 90% of Safilo SpA79, which itself has held Safilo International BV in its entirety since 201180. The latter holds 99.99% of Safilo France SARL.</w:t>
        <w:br/>
        <w:t>63. Safilo Group SpA owns private brands, such as Carrera, for which it ensures manufacturing and distribution. It has also been entrusted with the manufacturing and distribution of eyewear for brands such as Dior, Boss, and Marc Jacobs81.</w:t>
        <w:br/>
        <w:t>64. Table 6 below outlines the main brands owned and licensed by Safilo in 201582.</w:t>
        <w:br/>
        <w:t>Table 6: Main Brands Owned by Safilo in 2015</w:t>
        <w:br/>
        <w:t>Type of Brands Brands</w:t>
        <w:br/>
        <w:t>Gucci*</w:t>
        <w:br/>
        <w:t>Fendi</w:t>
        <w:br/>
        <w:t>Yves Saint Laurent*</w:t>
        <w:br/>
        <w:t>Bottega Veneta</w:t>
        <w:br/>
        <w:t>Alexander McQueen*</w:t>
        <w:br/>
        <w:t>Dior*</w:t>
        <w:br/>
        <w:t>Marc Jacobs</w:t>
        <w:br/>
        <w:t>Marc by Marc Jacobs</w:t>
        <w:br/>
        <w:t>Céline*</w:t>
        <w:br/>
        <w:t>Licensed Brands</w:t>
        <w:br/>
        <w:t>BOSS Orange</w:t>
        <w:br/>
        <w:t>BOSS Orange</w:t>
        <w:br/>
        <w:t>Hugo</w:t>
        <w:br/>
        <w:t>Max Mara</w:t>
        <w:br/>
        <w:t>Max &amp; CO</w:t>
        <w:br/>
        <w:t>Tommy Hilfiger</w:t>
        <w:br/>
        <w:t>Jimmy Choo</w:t>
        <w:br/>
        <w:t>Pierre Cardin</w:t>
        <w:br/>
        <w:t>Fossil</w:t>
        <w:br/>
        <w:t>80 From 2005 to 2011, Safilo International BV was 25% owned by Safilo SpA and 75% by the holding company Oxsol SpA, which was itself 100% owned by Safilo SpA; see references 28686 to 28690.</w:t>
        <w:br/>
        <w:t>81 Reference 35383.</w:t>
        <w:br/>
        <w:t>82 Several brands, marked with an asterisk in Table 6, have since ended their collaboration with Safilo; see note 44 above, as well as the manufacturer's website, accessible from the URL: https://www.safilogroup.com/en/product/brands.</w:t>
        <w:br/>
        <w:t>29</w:t>
      </w:r>
    </w:p>
    <w:p>
      <w:r>
        <w:t>Type of Brands Brands</w:t>
        <w:br/>
        <w:t>Carrera</w:t>
        <w:br/>
        <w:t>Polaroid</w:t>
        <w:br/>
        <w:t>Safilo</w:t>
        <w:br/>
        <w:t>Own Brands</w:t>
        <w:br/>
        <w:t>Oxydo</w:t>
        <w:br/>
        <w:t>Blue Bay</w:t>
        <w:br/>
        <w:t>Smith</w:t>
        <w:br/>
        <w:t>c) Maui Jim</w:t>
        <w:br/>
        <w:t>65. The American company Maui Jim Inc., established in 1980, specializes in polarized sunglasses. The distribution of its products in France is organized by its wholly-owned subsidiary, Maui Jim France SARL83.</w:t>
        <w:br/>
        <w:t>d) Logo</w:t>
        <w:br/>
        <w:t>66. The company Logo SAS was a French company specializing in the manufacture of eyewear. It owned private brands as well as brands under licensing agreements, including TAG Heuer and Fred as primary brands. By judgment of November 15, 2016, the Commercial Court of Lyon declared its judicial liquidation84. As of the date of this decision, liquidation operations are still ongoing.</w:t>
        <w:br/>
        <w:t>e) Silhouette</w:t>
        <w:br/>
        <w:t>67. Silhouette International Schmied AG is an Austrian eyewear manufacturer, holding both private brands and licensed brands, such as Adidas and Swarovski85. The distribution of its products in France is ensured by its wholly-owned subsidiary, Silhouette France SARL86.</w:t>
        <w:br/>
        <w:t>f) Mikli</w:t>
        <w:br/>
        <w:t>68. Until December 31, 2018, Mikli Diffusion France SAS was engaged in the manufacturing, purchasing, creation, and sale of all eyewear articles for its parent company, Alain Mikli International87, which wholly owned it88, and which itself has been wholly owned by Luxottica Group SpA since 201389.</w:t>
        <w:br/>
        <w:t>83 References 29068 to 29070.</w:t>
        <w:br/>
        <w:t>84 References 61309 to 61313.</w:t>
        <w:br/>
        <w:t>85 Reference 21481.</w:t>
        <w:br/>
        <w:t>86 References 28442 (VC) and 28446 (VC), as well as 28463 (VNC) and 28464 (VNC).</w:t>
        <w:br/>
        <w:t>87 References 29557 (VC) and 32283 (VNC).</w:t>
        <w:br/>
        <w:t>88 References 28874 (VC) to 28880 (VC), as well as 29970 (VNC) to 29976 (VNC).</w:t>
        <w:br/>
        <w:t>89 References 29556 (VC) and 32282 (VNC).</w:t>
        <w:br/>
        <w:t>30</w:t>
      </w:r>
    </w:p>
    <w:p>
      <w:r>
        <w:rPr>
          <w:b/>
        </w:rPr>
        <w:t>[Pages 31–33]</w:t>
      </w:r>
    </w:p>
    <w:p>
      <w:r>
        <w:t xml:space="preserve">69. The company Alain Mikli International, which became Mikli Diffusion France SASU, subsequently took over all the assets and liabilities of the company Mikli Diffusion France SAS, which was dissolved90.  </w:t>
        <w:br/>
        <w:t xml:space="preserve">70. The company Mikli holds the trademarks Alain Mikli, Mikli by Mikli, Starck Eyes, and Vuarnet91.  </w:t>
        <w:br/>
        <w:t xml:space="preserve">71. Its products are distributed partly through its own stores (contract "shop," 3 stores in France), partly by opticians, according to different formulas – "shop in shop" contract (mini-Mikli stores within an optical store, 3 stores), "pocket shop" (furniture provided by Mikli for brand promotion, approximately 200 stores), and "partner" (Mikli glasses sold in the optician's furniture, between 600 and 800 stores). The "shop in shop," "pocket shop," and "partner" contracts are selective distribution agreements.  </w:t>
        <w:br/>
        <w:t xml:space="preserve">3. DISTRIBUTORS  </w:t>
        <w:br/>
        <w:t xml:space="preserve">a) Purchasing Group of Opticians (GADOL)  </w:t>
        <w:br/>
        <w:t xml:space="preserve">72. Established as a cooperative company with variable capital of retail merchants, whose activity is the joint purchasing of optical products, the company GADOL is one of the main players in the distribution of optical products in France, through its brands Optic 2000 (1,200 points of sale in 201492) and Lissac (206 points of sale in 201493). It is exclusively owned by its members, independent merchants generally operating within a company, numbering 1,212 at the end of 201394.  </w:t>
        <w:br/>
        <w:t xml:space="preserve">b) Krys  </w:t>
        <w:br/>
        <w:t xml:space="preserve">73. The company Krys Group Services SA, known as Guildinvest until 201195, another important player in the distribution of optical products in France, is 87.48% owned by the Guilde des Lunetiers, a cooperative company with a board of directors. The members of the cooperative are the opticians of the Krys, Vision Plus, Lynx Optique, and Opticien Lun’s96 brands.  </w:t>
        <w:br/>
        <w:t xml:space="preserve">74. It holds the purchasing center known as Centrale des opticiens (CDO), aimed at independent opticians97, as well as 99.9% of the company Codir, which operates as a purchasing and resale center on behalf of the members of the group's brands98.  </w:t>
        <w:br/>
        <w:t xml:space="preserve">75. In 2012, CDO had nearly 2,300 members. In 2014, Krys Group Services SA had 1,346 points of sale in France99.  </w:t>
        <w:br/>
        <w:t xml:space="preserve">c) GrandVision  </w:t>
        <w:br/>
        <w:t xml:space="preserve">76. The Dutch group GrandVision – which recently merged with Essilor/Luxottica (see above, paragraph 58) – is one of the European and global leaders in the retail distribution of optical products. It is present in France through its subsidiary, GrandVision France SAS, a 100% subsidiary of GrandVision SA, which has included the divisions Générale d’Optique and Grand Optical since 2011, previously established as independent companies.  </w:t>
        <w:br/>
        <w:t xml:space="preserve">77. In 2014, GrandVision had 749 points of sale in France101.  </w:t>
        <w:br/>
        <w:t xml:space="preserve">d) Alain Afflelou  </w:t>
        <w:br/>
        <w:t xml:space="preserve">78. The company Alain Afflelou Franchiseur SA is the operational company in France of the Alain Afflelou group. It operates as a reference and payment center for suppliers on behalf of the network of franchised stores operating under the Alain Afflelou (772 brands in 2015) or Claro by Afflelou (63 points of sale in 2015)102. It also operates, through its subsidiary l’Opticien Afflelou, a few company-owned stores located in France103.  </w:t>
        <w:br/>
        <w:t xml:space="preserve">e) Optical Center  </w:t>
        <w:br/>
        <w:t xml:space="preserve">79. The company Optical Center SAS was established in 1991. It had, in 2013, 280 franchised stores and 98 branches104.  </w:t>
        <w:br/>
        <w:t xml:space="preserve">D. NOTIFIED GRIEVANCES  </w:t>
        <w:br/>
        <w:t xml:space="preserve">80. Two notifications of grievances were sent to the implicated companies on February 13, 2015105 and March 28, 2019106. The first notification of grievances was subject to a corrective notification on June 3, 2015, regarding the duration of the practices notified to the companies GrandVision France SAS and GrandVision SA107.  </w:t>
        <w:br/>
        <w:t xml:space="preserve">1. THE GRIEVANCES NOTIFIED ON FEBRUARY 13, 2015, AS MODIFIED BY THE CORRECTIVE NOTIFICATION OF GRIEVANCES ON JUNE 3, 2015  </w:t>
        <w:br/>
        <w:t xml:space="preserve">a) Grievance No. 1  </w:t>
        <w:br/>
        <w:t xml:space="preserve">The suppliers  </w:t>
        <w:br/>
        <w:t xml:space="preserve">"It is alleged against the companies Luxottica France SASU, (R.C.S No: 334 705 332 Grasse) located at 80, route des Lucioles, les espaces de Sophia Antipolis - 06560 Valbonne - France as the author and Luxottica Group SpA, an Italian company (registered 00891030272 Milan) located at Piazzale Luigi Cadorna 3- Milan 20123 - Italy as the parent company, that they have colluded, since at least 2005 until today, with all their distributors, to fix the selling price to consumers and to obstruct the free setting of prices by the free play of competition, in violation of the provisions of Article L. 420-1 of the Commercial Code and Article 101, paragraph 1 of the TFEU. This practice does not fall within the exemption scope of Regulation No. 2790/1999 of the Commission of December 22, 1999, concerning the application of Article 81, paragraph 3, of the Treaty (Article 101, paragraph 1 of the TFEU) to categories of vertical agreements and concerted practices nor of Regulation No. 330/2010 of the Commission of April 20, 2010, concerning the application of Article 101, paragraph 3, of the Treaty on the functioning of the European Union to categories of vertical agreements and concerted practices.  </w:t>
        <w:br/>
        <w:t xml:space="preserve">It is alleged against the companies Safilo France SARL, (R.C.S No: 347 527 350 Nanterre) located at 24, rue Jacques Ibert France – 92300 Levallois-Perret – as the author and also attributed to Safilo SpA, an Italian company located in Pieve di Cadore (BL) piazza Tiziano 8 CAP 32044 as the parent company, that they have colluded, since at least 2003 until today, with all their distributors, to fix the selling price to consumers and to obstruct the free setting of prices by the free play of competition, in violation of the provisions of Article L. 420-1 of the Commercial Code and Article 101, paragraph 1 of the TFEU. This practice does not fall within the exemption scope of Regulation No. 2790/1999 of the Commission of December 22, 1999, concerning the application of Article 81, paragraph 3, of the Treaty (Article 101, paragraph 1 of the TFEU) to categories of vertical agreements and concerted practices nor of Regulation No. 330/2010 of the Commission of April 20, 2010, concerning the application of Article 101, paragraph 3, of the Treaty on the functioning of the European Union to categories of vertical agreements and concerted practices.  </w:t>
        <w:br/>
        <w:t>It is alleged against the company Logo SAS, (R.C.S No: 325 697 647 Lons-le-Saunier) located at 12, rue Voltaire - 39400 MOREZ - France that it has colluded, between March 3, 2002 and the year 2011 with all its authorized Tag Heuer distributors and at least since 2006 until today with all its distributors to fix the selling price to consumers and to obstruct the free setting of prices by the free play of competition, in violation of the provisions of Article L. 420-1 of the Commercial Code and Article 101, paragraph 1 of the TFEU. This practice does not fall within the exemption scope of Regulation No. 2790/1999 of the Commission of December 22, 1999, concerning the application of Article 81, paragraph 3, of the Treaty (Article 101, paragraph 1 of the TFEU) to categories of vertical agreements and concerted practices nor of Regulation No. 330/2010 of the Commission of April 20, 2010, concerning the application of Article 101, paragraph 3, of the Treaty on the functioning of the European Union to categories of vertical agreements and concerted practices.</w:t>
      </w:r>
    </w:p>
    <w:p>
      <w:r>
        <w:rPr>
          <w:b/>
        </w:rPr>
        <w:t>[Pages 34–36]</w:t>
      </w:r>
    </w:p>
    <w:p>
      <w:r>
        <w:t>scope of exemption of Regulation No. 2790/1999 of the Commission of December 22, 1999, concerning the application of Article 81, paragraph 3, of the Treaty (Article 101, paragraph 1 of the TFEU) to categories of vertical agreements and concerted practices nor of Regulation No. 330/2010 of the Commission of April 20, 2010, concerning the application of Article 101, paragraph 3, of the Treaty on the functioning of the European Union to categories of vertical agreements and concerted practices.</w:t>
      </w:r>
    </w:p>
    <w:p>
      <w:r>
        <w:t>It is alleged against the companies Safilo France SARL, (No. R.C.S: 433 080 156 Nanterre) located at 1, rue de la Gare - 92100 Boulogne-Billancourt - France as the author and also against the company Safilo Group SpA, an Italian law company (registered 00891030272 Milan) located at Via R. Margherita 1 - 31030 Longarone - Italy as the parent company for having, since at least 2006, prohibited the sale by mail order - which includes online sales - of its products to its authorized distributors for the brands Chanel, Prada/Prada Line Rosa, Dolce Gabbana, and Bulgari, implementing a practice prohibited by Article 81 of the EC Treaty now Article 101, paragraph 1 of the TFEU and which does not fall within the scope of exemption of Regulation No. 2790/1999 of the Commission of December 22, 1999, concerning the application of Article 81, paragraph 3, of the Treaty (Article 101, paragraph 1 of the TFEU) to categories of vertical agreements and concerted practices nor of Regulation No. 330/2010 of the Commission of April 20, 2010, concerning the application of Article 101, paragraph 3, of the Treaty on the functioning of the European Union to categories of vertical agreements and concerted practices.</w:t>
      </w:r>
    </w:p>
    <w:p>
      <w:r>
        <w:rPr>
          <w:b/>
        </w:rPr>
        <w:t>[Pages 37–39]</w:t>
      </w:r>
    </w:p>
    <w:p>
      <w:r>
        <w:t>resulted in a restriction of the pricing freedom of these distributors and constitutes an anti-competitive practice as such. This practice has the object and/or effect of preventing, restricting, or distorting competition by directly and indirectly fixing selling prices or other transaction conditions.</w:t>
      </w:r>
    </w:p>
    <w:p>
      <w:r>
        <w:t>This practice is accompanied and aggravated by other restrictions also aimed at limiting the pricing freedom of these distributors, such as the direct or indirect imposition of prices (or price levels, including in reference to brand image), checks on pricing policies, threats and/or sanctions in case of alleged inconsistency with the brand image or with the commercial policy of Dior and/or Safilo.</w:t>
      </w:r>
    </w:p>
    <w:p>
      <w:r>
        <w:t>These restrictions hinder price setting by the free play of the market and violate the provisions of Articles 101, paragraph 1, TFEU (formerly Article 81, paragraph 1, EC) and L. 420-1 of the Commercial Code.</w:t>
      </w:r>
    </w:p>
    <w:p>
      <w:r>
        <w:t>These practices do not fall within the exemption scope of Commission Regulation No. 2790/1999 of December 22, 1999, concerning the application of Article 81, paragraph 3, of the Treaty (Article 101, paragraph 3 TFEU) to categories of vertical agreements and concerted practices, nor of Commission Regulation No. 330/2010 of April 20, 2010, concerning the application of Article 101, paragraph 3, of the Treaty on the functioning of the European Union to categories of vertical agreements and concerted practices."</w:t>
      </w:r>
    </w:p>
    <w:p>
      <w:r>
        <w:rPr>
          <w:b/>
        </w:rPr>
        <w:t>[Pages 40–42]</w:t>
      </w:r>
    </w:p>
    <w:p>
      <w:r>
        <w:t>restricted the pricing freedom of the latter and thus constitutes an anti-competitive practice as such. This practice has the object and/or effect of preventing, restricting, or distorting the competition by directly and indirectly fixing selling prices or other transaction conditions. This practice is accompanied and aggravated by other restrictions also aimed at limiting the pricing freedom of these distributors, such as the direct or indirect imposition of prices (or price levels, including in reference to brand image), checks on pricing policies, threats and/or sanctions in case of alleged inconsistency with the brand image or with the commercial policy of Dior and/or Safilo. These restrictions hinder price setting by the free play of the market and violate the provisions of Articles 101, paragraph 1, TFEU (formerly Article 81, paragraph 1, EC) and L. 420-1 of the Commercial Code. These practices do not fall within the exemption scope of Commission Regulation No. 2790/1999 of December 22, 1999, concerning the application of Article 81, paragraph 3, of the Treaty (Article 101, paragraph 3 TFEU) to categories of vertical agreements and concerted practices nor of Commission Regulation No. 330/2010 of April 20, 2010, concerning the application of Article 101, paragraph 3, of the Treaty on the functioning of the European Union to categories of vertical agreements and concerted practices."</w:t>
      </w:r>
    </w:p>
    <w:p>
      <w:r>
        <w:t>Luxottica and Chanel</w:t>
        <w:br/>
        <w:t>"It is alleged against:</w:t>
        <w:br/>
        <w:t>- Luxottica France SASU (formerly Luxottica France SA, then Luxottica SARL) (No. R.C.S: 334 705 332 Grasse) located at 80, route des Lucioles, les espaces de Sophia Antipolis - 06560 Valbonne - France, as author,</w:t>
        <w:br/>
        <w:t>- Luxottica S.p.A now Luxottica Srl, an Italian law company (registered under number 00064820251) located in Agordo (BL) via Valcozzena 10 CAP 32 021 Italy, as author,</w:t>
        <w:br/>
        <w:t>- Sunglass Hut Ireland Limited (registered under No. 223263) (succeeding the rights of Luxottica Trading and Finance Limited, an Irish law company, (No. 411650)) located at Riverside One, Sir John Rogerson’s Quay, Dublin 2, Ireland, as author,</w:t>
        <w:br/>
        <w:t>- Luxottica Group SpA, an Italian law company (registered under No. 00891030272 Milan) located at Piazzale Luigi Cadoma 3 CAP 20123 Milan - Italy as author and parent;</w:t>
        <w:br/>
        <w:t>And</w:t>
        <w:br/>
        <w:t>- Chanel SAS (RCS: 542 052 766) located at 135 avenue Charles de Gaulle, 92 200 Neuilly sur Seine - France, as author,</w:t>
        <w:br/>
        <w:t>- Chanel Coordination SAS (RCS: 393068 077) located at 12 rue Duphot, 75 001 Paris - France, as author, Chanel International BV, a Dutch law company (registered under number 005631701) located at Gustav Mahlerlaan 1001, 1082 MK Amsterdam, Netherlands as parent,</w:t>
        <w:br/>
        <w:t>- Arnam Sarl, a Luxembourg law company (RCS: B73680), located at 65 boulevard Grande-Duchesse Charlotte, 1331 Luxembourg - Luxembourg, as parent,</w:t>
        <w:br/>
        <w:t>- Chanel Limited, a British law company (registered under number 20 36 69) located at 5 Barlow Place, London, W1J 6DG as parent,</w:t>
        <w:br/>
        <w:t>having agreed, in the eyewear and sunglasses sector, from May 1, 1999, to December 31, 2018, to control, limit and/or prohibit the pricing promotions applied and/or contemplated by the authorized distributors for the Chanel brand, which has restricted the pricing freedom of the latter and thus constitutes an anti-competitive practice as such. This practice has the object and/or effect of preventing, restricting, or distorting the competition by directly and indirectly fixing selling prices or other transaction conditions. This practice is accompanied and aggravated by other restrictions also aimed at limiting the pricing freedom of these distributors, such as the direct or indirect imposition of prices (or price levels, including in reference to brand image), checks on pricing policies, threats and/or sanctions in case of alleged inconsistency with the brand image or with the commercial policy of Chanel and/or Luxottica. These restrictions hinder price setting by the free play of the market and violate the provisions of Articles 101, paragraph 1, TFEU (formerly Article 81, paragraph 1, EC) and L. 420-1 of the Commercial Code. These practices do not fall within the exemption scope of Commission Regulation No. 2790/1999 of December 22, 1999, concerning the application of Article 81, paragraph 3, of the Treaty (Article 101, paragraph 3 TFEU) to categories of vertical agreements and concerted practices nor of Commission Regulation No. 330/2010 of April 20, 2010, concerning the application of Article 101, paragraph 3, of the Treaty on the functioning of the European Union to categories of vertical agreements and concerted practices" (bold in the original text).</w:t>
      </w:r>
    </w:p>
    <w:p>
      <w:r>
        <w:t>c) Grievance No. 3</w:t>
        <w:br/>
        <w:t>Luxottica and Chanel</w:t>
        <w:br/>
        <w:t>"It is alleged against:</w:t>
        <w:br/>
        <w:t>- Chanel SAS (No. R.C.S: 542 052 766 00012 Nanterre) located at 135, Avenue Charles de Gaulle - 92200 Neuilly-sur-Seine - France, from 1999 to 2014 as author,</w:t>
        <w:br/>
        <w:t>- Chanel Coordination SAS (RCS: 393068 077) located at 12 rue Duphot, 75 001 Paris - France, as author,</w:t>
        <w:br/>
        <w:t>- Chanel International BV, a Dutch law company (registered under number 005631701) located at Gustav Mahlerlaan 1001, 1082 MK Amsterdam, Netherlands as parent,</w:t>
        <w:br/>
        <w:t>- Arnam Sarl, a Luxembourg law company (RCS: B73680), located at 65 boulevard Grande-Duchesse Charlotte, 1331 Luxembourg - Luxembourg, as parent,</w:t>
        <w:br/>
        <w:t>and</w:t>
        <w:br/>
        <w:t>- Luxottica France SASU (formerly Luxottica France SA, then Luxottica SARL) (No. R.C.S: 334 705 332 Grasse) located at 80, route des Lucioles, les espaces de Sophia Antipolis - 06560 Valbonne - France, as author,</w:t>
        <w:br/>
        <w:t>- Luxottica S.p.a, now Luxottica Sri, an Italian law company (registered under number 00064820251) located in Agordo (BL) via Valcozzena 10 CAP 32 021 Italy, as author.</w:t>
      </w:r>
    </w:p>
    <w:p>
      <w:r>
        <w:rPr>
          <w:b/>
        </w:rPr>
        <w:t>[Pages 43–45]</w:t>
      </w:r>
    </w:p>
    <w:p>
      <w:r>
        <w:t>- Sunglass Hut Ireland Limited (registered under No. 223263) (succeeding the rights of Luxottica Trading and Finance, an Irish company, (No. 411650)) located at Riverside One, Sir John Rogerson’s Quay, Dublin 2, Ireland, as author,</w:t>
        <w:br/>
        <w:t>- Luxottica Group SpA, an Italian company (registered under No. 00891030272 Milan) located at Piazzale Luigi Cadoma 3 CAP 20123 Milan - Italy as author and parent company;</w:t>
      </w:r>
    </w:p>
    <w:p>
      <w:r>
        <w:t>having agreed, from May 1999 until December 31, 2014, to prohibit authorized distributors for the Chanel brand from mail order sales - which includes online sales - of eyewear frames and sunglasses in the retail market. This practice is prohibited by Article 81 paragraph 1 of the EC Treaty now Article 101, paragraph 1 of the TFEU, as well as by Article L. 420-1 of the Commercial Code and does not fall within the exemption scope of Commission Regulation No. 2790/1999 of December 22, 1999, concerning the application of Article 81, paragraph 3, of the Treaty (Article 101, paragraph 3 of the TFEU) to categories of vertical agreements and concerted practices nor of Commission Regulation No. 330/2010 of April 20, 2010, concerning the application of Article 101, paragraph 3, of the Treaty on the functioning of the European Union to categories of vertical agreements and concerted practices."</w:t>
      </w:r>
    </w:p>
    <w:p>
      <w:r>
        <w:t>Luxottica and authorized retailers</w:t>
        <w:br/>
        <w:t>"It is alleged against the companies Luxottica France SASU, (R.C.S No: 334 705 332 Grasse) located at 80, route des Lucioles, les espaces de Sophia Antipolis - 06560 Valbonne - France as author and Luxottica Group SpA, an Italian company (registered 00891030272 Milan) located at Piazzale Luigi Cadoma 3- Milan 20123 - Italy as parent company, that they have conspired with:</w:t>
        <w:br/>
        <w:t>- authorized distributors for the Chanel brand from June 14, 2002 until February 11, 2013,</w:t>
        <w:br/>
        <w:t>- authorized distributors for the Prada/Prada Line Rosa brand from October 30, 2006 until February 11, 2013,</w:t>
        <w:br/>
        <w:t>- authorized distributors for the Dolce&amp;Gabbana brand from March 5, 2008 until February 11, 2013,</w:t>
        <w:br/>
        <w:t>- authorized distributors for the Bulgari brand from May 16, 2008 until February 11, 2013,</w:t>
        <w:br/>
        <w:t>- to prohibit these distributors from mail order sales - which includes online sales - of eyewear frames and sunglasses. This practice is prohibited by Article 81 paragraph 1 of the EC Treaty now Article 101, paragraph 1 of the TFEU, as well as by Article L. 420-1 of the Commercial Code and does not fall within the exemption scope of Commission Regulation No. 2790/1999 of December 22, 1999, concerning the application of Article 81, paragraph 3, of the Treaty (Article 101, paragraph 3 of the TFEU) to categories of vertical agreements and concerted practices nor of Commission Regulation No. 330/2010 of April 20, 2010, concerning the application of Article 101, paragraph 3, of the Treaty on the functioning of the European Union to categories of vertical agreements and concerted practices." (bold in the original text).</w:t>
      </w:r>
    </w:p>
    <w:p>
      <w:r>
        <w:t>LVMH Swiss Manufactures</w:t>
        <w:br/>
        <w:t>"It is alleged against the companies LVMH Swiss Manufactures SA, a Swiss company (registered IDE CHE-105.935.430) located at rue Louis-Joseph Chevrolet 6a -La-Chaux-de-Fonds - Switzerland as author and LVMH Moët Hennessy Louis Vuitton (R.C.S No: 775 670 417 Paris), a European company, located at 22, Avenue Montaigne - 75008 Paris - France as parent company, that they have conspired with the company Logo from January 1, 2007 to December 31, 2011, to prohibit authorized distributors for the Tag Heuer brand from mail order sales - which includes online sales - of eyewear frames and sunglasses in the retail market. This practice is prohibited by Article 81 paragraph 1 of the EC Treaty now Article 101, paragraph 1 of the TFEU, as well as by Article L. 420-1 of the Commercial Code and does not fall within the exemption scope of Commission Regulation No. 2790/1999 of December 22, 1999, concerning the application of Article 81, paragraph 3, of the Treaty (Article 101, paragraph 3 of the TFEU) to categories of vertical agreements and concerted practices nor of Commission Regulation No. 330/2010 of April 20, 2010, concerning the application of Article 101, paragraph 3, of the Treaty on the functioning of the European Union to categories of vertical agreements and concerted practices." (bold in the original text).</w:t>
      </w:r>
    </w:p>
    <w:p>
      <w:r>
        <w:t>3. SYNTHESIS OF NOTIFIED GRIEVANCES</w:t>
        <w:br/>
        <w:t>81. The first grievance notified on February 13, 2015, as well as the first and second grievances notified on March 28, 2019, concern restrictions on the pricing freedom of distributors of prescription eyewear frames and sunglasses, while the second grievance notified on February 13, 2015, and the third grievance notified on March 28, 2019, target practices prohibiting online sales of such products.</w:t>
        <w:br/>
        <w:t>82. Table 7 below indicates which grievances (designated by their number) have been notified to each company prosecuted following the two successive notifications of grievances.</w:t>
      </w:r>
    </w:p>
    <w:p>
      <w:r>
        <w:t>Table 7: Grievances notified to each of the implicated companies</w:t>
        <w:br/>
        <w:t>Notification of grievances from Notification of grievances from</w:t>
        <w:br/>
        <w:t>February 13, 2015 March 28, 2019</w:t>
        <w:br/>
        <w:t>Generic Name Company Grievance 1 Grievance 2 Grievance 1 Grievance 2 Grievance 3</w:t>
        <w:br/>
        <w:t>Alain Afflelou Alain Afflelou SA Yes</w:t>
        <w:br/>
        <w:t>Krys Krys Group Services Yes</w:t>
        <w:br/>
        <w:t>Logo Logo SAS Yes Yes</w:t>
        <w:br/>
        <w:t>GADOL GADOL Yes</w:t>
        <w:br/>
        <w:t>Optical Center Optical Center Yes</w:t>
        <w:br/>
        <w:t>Chanel SAS Yes Yes Yes</w:t>
        <w:br/>
        <w:t>Chanel Coordination SAS Yes Yes Yes</w:t>
        <w:br/>
        <w:t>Chanel Chanel International BV Yes Yes</w:t>
        <w:br/>
        <w:t>Arnam SARL Yes Yes</w:t>
        <w:br/>
        <w:t>Chanel Limited Yes</w:t>
        <w:br/>
        <w:t>Christian Dior Couture SA Yes Yes</w:t>
        <w:br/>
        <w:t>Christian Dior SA Yes Yes</w:t>
        <w:br/>
        <w:t>Dior (then SE)</w:t>
        <w:br/>
        <w:t>LVMH Moët Hennessy Yes</w:t>
        <w:br/>
        <w:t>Louis Vuitton (then SE)</w:t>
        <w:br/>
        <w:t>GrandVision France SAS Yes</w:t>
        <w:br/>
        <w:t>GrandVision</w:t>
        <w:br/>
        <w:t>GrandVision SA Yes</w:t>
        <w:br/>
        <w:t>Luxottica France SASU Yes Yes Yes Yes</w:t>
        <w:br/>
        <w:t>Luxottica Group SpA Yes Yes Yes Yes</w:t>
        <w:br/>
        <w:t>Luxottica</w:t>
        <w:br/>
        <w:t>Luxottica SpA (then Srl) Yes Yes</w:t>
        <w:br/>
        <w:t>Sunglass Hut Ireland Yes Yes</w:t>
        <w:br/>
        <w:t>Limited</w:t>
        <w:br/>
        <w:t>LVMH Swiss Yes Yes Yes</w:t>
        <w:br/>
        <w:t>Manufactures SA</w:t>
        <w:br/>
        <w:t>LVMH</w:t>
        <w:br/>
        <w:t>LVMH Moët Hennessy Yes Yes Yes Yes</w:t>
        <w:br/>
        <w:t>Louis Vuitton</w:t>
        <w:br/>
        <w:t>Maui Europe SARL Yes Yes</w:t>
        <w:br/>
        <w:t>Maui Jim</w:t>
        <w:br/>
        <w:t>Maui Jim Inc. Yes Yes</w:t>
        <w:br/>
        <w:t>Mikli Diffusion France Yes</w:t>
        <w:br/>
        <w:t>SAS</w:t>
        <w:br/>
        <w:t>Mikli</w:t>
        <w:br/>
        <w:t>Alain Mikli International Yes</w:t>
        <w:br/>
        <w:t>Luxottica Group SpA Yes</w:t>
        <w:br/>
        <w:t>Safilo France SARL Yes Yes</w:t>
        <w:br/>
        <w:t>Safilo Safilo SpA Yes Yes</w:t>
        <w:br/>
        <w:t>Safilo Group SpA Yes</w:t>
        <w:br/>
        <w:t>Silhouette France SARL Yes</w:t>
        <w:br/>
        <w:t>Silhouette Silhouette International Yes</w:t>
        <w:br/>
        <w:t>Schmied AG</w:t>
      </w:r>
    </w:p>
    <w:p>
      <w:r>
        <w:rPr>
          <w:b/>
        </w:rPr>
        <w:t>[Pages 46–48]</w:t>
      </w:r>
    </w:p>
    <w:p>
      <w:r>
        <w:t>E. THE LIMITATION PERIOD FOR CERTAIN NOTIFIED GRIEVANCES</w:t>
        <w:br/>
        <w:t>83. A number of companies implicated, arguing that the appeals against the search and seizure operations introduced prior to the entry into force of Law No. 2012-1270 of November 20, 2012, relating to economic regulation overseas and containing various provisions relating to overseas territories (known as the "Lurel Law," see below) could not have suspended the limitation period, even if they were not definitively resolved before this entry into force, contend that the practices they are accused of are time-barred. They assert, for this purpose, either that the grievances notified to them ended before July 22, 2011, and that the ten-year limitation period established by Article L. 462-7 of the Commercial Code has therefore elapsed, or that the documents likely to support the said practices are prior to this date.</w:t>
      </w:r>
    </w:p>
    <w:p>
      <w:r>
        <w:t>84. On the other hand, the investigation services consider that the ten-year limitation period is not acquired in this case, due to the occurrence of a suspensive condition applicable to all parties in the proceedings, namely the appeal against the search and seizure operations introduced by the company Alain Afflelou on July 2, 2009, which was not definitively judged at the time of the entry into force, on November 22, 2012, of the Lurel Law.</w:t>
      </w:r>
    </w:p>
    <w:p>
      <w:r>
        <w:t>1. THE APPLICABLE LAW</w:t>
        <w:br/>
        <w:t>85. According to the third paragraph of Article L. 462-7 of the Commercial Code, introduced by Ordinance No. 2008-1161 of November 13, 2008, “[…] the limitation period is acquired in any case when a period of ten years from the cessation of the anticompetitive practice has elapsed without the Competition Authority having ruled on it.”</w:t>
      </w:r>
    </w:p>
    <w:p>
      <w:r>
        <w:t>86. It follows, moreover, from the fourth paragraph of the same article – inserted by Article 13 of the aforementioned Lurel Law – that:</w:t>
        <w:br/>
        <w:t>“The period mentioned in the third paragraph is suspended until the notification to the Competition Authority of an irrevocable judicial decision when:</w:t>
        <w:br/>
        <w:t>1° The order issued under Article L. 450-4 is the subject of an appeal or when the conduct of the operations mentioned in the same article is the subject of a recourse, from the filing of this appeal or recourse;</w:t>
        <w:br/>
        <w:t>2° The decision of the Competition Authority is the subject of a recourse under Article L. 464-8, from the filing of this recourse;”.</w:t>
      </w:r>
    </w:p>
    <w:p>
      <w:r>
        <w:t>87. None of the aforementioned texts contain transitional provisions, the application in time of the new provisions is governed by the principles of immediate applicability and non-retroactivity.</w:t>
      </w:r>
    </w:p>
    <w:p>
      <w:r>
        <w:t>88. The establishment of a ten-year limitation period constitutes a new limitation regime, applicable to ongoing procedures, and therefore to decisions rendered by the Authority after November 15, 2008, the date of entry into force of the aforementioned Ordinance of November 13, 2008.</w:t>
      </w:r>
    </w:p>
    <w:p>
      <w:r>
        <w:t>89. Regarding the application in time of the new cause of suspension resulting from the introduction of appeals against the search and seizure operations conducted by the Authority, it is established case law that an act which, under the new law, has the effect of suspending the limitation period, is devoid of such effect when it occurred before the entry into force of the law, even if it was still being executed after the entry into force of the latter.</w:t>
      </w:r>
    </w:p>
    <w:p>
      <w:r>
        <w:t>90. The Court of Cassation has, thus, ruled several times that the order appointing an expert issued before the entry into force of the law of June 17, 2008, reforming the limitation period in civil matters – which makes preliminary investigative measures a cause of suspension of the five-year limitation period – cannot be considered as a suspensive act of limitation, even if the expertise thus ordered was still ongoing at the date of entry into force of the law.</w:t>
      </w:r>
    </w:p>
    <w:p>
      <w:r>
        <w:t>91. In line with this analysis, the Paris Court of Appeal, called to rule on the application in time of the fourth paragraph of Article L. 462-7 mentioned above, specified:</w:t>
        <w:br/>
        <w:t>“This provision is a procedural law which, like any procedural law, in the absence of contrary transitional provisions, is immediately applicable unless this immediate application leads to it producing a retroactive effect. Regarding a law that does not provide for a new limitation period but attaches a suspensive effect to a specific event, namely the filing of an appeal against a decision of the Authority, its immediate application is likely to produce a retroactive effect if it leads to challenging an acquired limitation, or to confer a suspensive effect to an appeal filed before its entry into force.”</w:t>
      </w:r>
    </w:p>
    <w:p>
      <w:r>
        <w:t>92. It follows from all these considerations that an appeal against search and seizure operations filed before the entry into force of the aforementioned law of November 20, 2012, is not capable of suspending the ten-year limitation period established by the third paragraph of Article L. 462-7 of the Commercial Code, even if this appeal had not been definitively resolved after the entry into force of said law.</w:t>
      </w:r>
    </w:p>
    <w:p>
      <w:r>
        <w:t>2. APPLICATION TO THE CASE AT HAND</w:t>
        <w:br/>
        <w:t>93. It appears from the elements submitted to the file that, as recalled above, the companies Grand Optical, Les Opticiens économes (LOE) - Générale d’optique, Luxottica, and Alain Afflelou filed appeals against the search and seizure operations between July 2 and July 6, 2009. These appeals were definitively resolved on November 26, 2010, January 11, 2012, and January 30, 2014 (see paragraphs 9 to 16 above).</w:t>
      </w:r>
    </w:p>
    <w:p>
      <w:r>
        <w:t>94. In light of the principles set out above, these appeals, all filed prior to the entry into force of the law of November 20, 2012, could not have the effect of suspending the ten-year limitation period. Consequently, this limitation period is, in this case, acquired for the companies whose practices ceased more than ten years before July 22, 2021, that is to say, at the latest on July 22, 2011.</w:t>
      </w:r>
    </w:p>
    <w:p>
      <w:r>
        <w:t>95. Regarding the companies that were notified of grievances ending no later than July 22, 2011, it must be noted that the practices they are accused of are, in any case, time-barred, and it is therefore appropriate to exclude them from liability at this stage, without the need to analyze the elements that could establish their potential culpability. This is the case for the following companies:</w:t>
        <w:br/>
        <w:t>- Alain Afflelou Franchiseur SA, grievance No. 1 having been notified to it on February 13, 2015, covering the period from 2003 to 2009;</w:t>
        <w:br/>
        <w:t>- GADOL, grievance No. 1 having been notified to it on February 13, 2015, covering the period from 2005 to 2009;</w:t>
        <w:br/>
        <w:t>- GrandVision France SAS and GrandVision SA, grievance No. 1 having been notified to them on February 13, 2015, covering the period from 2004 to the end of 2009;</w:t>
        <w:br/>
        <w:t>- Krys Group Services, grievance No. 1 having been notified to it on February 13, 2015, covering the period from 2007 to 2009;</w:t>
        <w:br/>
        <w:t>- Christian Dior Couture SA and Christian Dior SA, grievance No. 1 notified on February 13, 2015, covering the period from 2008 to 2009; and</w:t>
        <w:br/>
        <w:t>- Luxottica France SASU and Luxottica Group SpA, regarding the branch of grievance No. 2 notified on February 13, 2015, relating to the prohibition of online sales to authorized distributors for the brands Burberry, Versace, and Versus, covering the period from 2006 to 2007.</w:t>
      </w:r>
    </w:p>
    <w:p>
      <w:r>
        <w:t>96. Regarding the other companies, which were notified of grievances after this date – whether from the first notification of grievances, or, like Dior, only at the end of the second – and which argue that the practices held against them would be time-barred, their situation will be examined in the second part of this decision (see paragraphs 633 and following below).</w:t>
      </w:r>
    </w:p>
    <w:p>
      <w:r>
        <w:t>F. THE PRACTICES NOTED</w:t>
        <w:br/>
        <w:t>97. The restriction of the pricing freedom of distributors regarding the retail resale of sunglasses and optical frames (1) will be examined, followed by the prohibition of online resale of sunglasses and optical frames (2).</w:t>
      </w:r>
    </w:p>
    <w:p>
      <w:r>
        <w:t>1. THE RESTRICTION OF THE PRICING FREEDOM OF DISTRIBUTORS REGARDING THE RETAIL RESALE OF SUNGLASSES AND OPTICAL FRAMES</w:t>
        <w:br/>
        <w:t>98. As a reminder, the companies concerned by the grievances aimed at regulating the pricing freedom of distributors, whether it is grievance No. 1 notified on February 13, 2015, or grievances No. 1 and No. 2 notified on March 28, 2019, are as follows:</w:t>
      </w:r>
    </w:p>
    <w:p>
      <w:r>
        <w:rPr>
          <w:b/>
        </w:rPr>
        <w:t>[Pages 49–51]</w:t>
      </w:r>
    </w:p>
    <w:p>
      <w:r>
        <w:t>Table 8: Reminder of the companies targeted by the non-time-barred branches of grievances related to practices restricting the pricing freedom of distributors</w:t>
        <w:br/>
        <w:t>Notification of Notification of</w:t>
        <w:br/>
        <w:t>grievances of grievances of</w:t>
        <w:br/>
        <w:t>February 13, 2015 March 28, 2019</w:t>
        <w:br/>
        <w:t>Group Grievance 1 Grievance 1 Grievance 2</w:t>
        <w:br/>
        <w:t>Optical Center Yes</w:t>
        <w:br/>
        <w:t>Silhouette Yes</w:t>
        <w:br/>
        <w:t>Mikli Yes</w:t>
        <w:br/>
        <w:t>LVMH Yes</w:t>
        <w:br/>
        <w:t>Logo Yes</w:t>
        <w:br/>
        <w:t>Dior Yes Yes</w:t>
        <w:br/>
        <w:t>Safilo Yes Yes</w:t>
        <w:br/>
        <w:t>Maui Jim Yes Yes</w:t>
        <w:br/>
        <w:t>Chanel Yes</w:t>
        <w:br/>
        <w:t>Luxottica Yes Yes</w:t>
        <w:br/>
        <w:t>99. The agreements between Optical Center and Luxottica, and between Optical Center and Safilo (a), between Silhouette and its distributors (b), between Mikli and its distributors (c), between LVMH and Logo (d), between Logo and its distributors (e), between Dior and Safilo (f), between Safilo and its distributors (g), between Maui Jim and its distributors (h), between Chanel and Luxottica (i), and finally, between Luxottica and all its distributors (j) will be examined successively.</w:t>
        <w:br/>
        <w:t>a) Regarding the agreements between Optical Center and Luxottica, and between Optical Center and Safilo</w:t>
        <w:br/>
        <w:t>100. The grievance notified to Optical Center is summarized in Table 9 below.</w:t>
        <w:br/>
        <w:t>Table 9: Grievance notified to Optical Center.</w:t>
        <w:br/>
        <w:t>Grievance notified to Optical Center</w:t>
        <w:br/>
        <w:t>Agreements between Optical Center and:</w:t>
        <w:br/>
        <w:t>Practices - Luxottica from 2003 to February 13, 2015</w:t>
        <w:br/>
        <w:t>Notification of</w:t>
        <w:br/>
        <w:t>- Safilo from 2003 to February 13, 2015</w:t>
        <w:br/>
        <w:t>grievances of</w:t>
        <w:br/>
        <w:t>February 13, 2015</w:t>
        <w:br/>
        <w:t>Subject and effect Fixing the selling price to consumers and obstructing the free</w:t>
        <w:br/>
        <w:t>of the practice pricing by the play of competition.</w:t>
        <w:br/>
        <w:t>101. The examination of the documents submitted to the file reveals the existence of an exchange of letters dated October 4, 2005, between Optical Center and Luxottica, concerning the exclusion of Chanel frames from Optical Center's commercial offers. A letter from Optical Center addressed to the sales director of Luxottica France states:</w:t>
        <w:br/>
        <w:t>"Following your intervention, we certify that our commercial offers do not concern Chanel frames in any way. We do not make any discounts (sic) on Chanel brand frames. Moreover, the price of the frames is in accordance with the prices you advise us"112.</w:t>
        <w:br/>
        <w:t>102. Furthermore, several documents, including various internal emails from Safilo dated November 2003113, emails exchanged between Optical Center and Safilo on February 18, 2005114 and between January and February 2009115, as well as a statement from an optician dated August 27, 2008116, mention the application of coefficients or recommended prices and Safilo's intention to exclude certain of its brands (Dior, Armani) from promotions carried out by distributors.</w:t>
        <w:br/>
        <w:t>b) Regarding the practices noted between Silhouette and its distributors</w:t>
        <w:br/>
        <w:t>103. The grievance notified to Silhouette is summarized in Table 10 below.</w:t>
        <w:br/>
        <w:t>Table 10: Grievance notified to Silhouette</w:t>
        <w:br/>
        <w:t>Grievance notified to Silhouette</w:t>
        <w:br/>
        <w:t>Agreement between Silhouette and all its distributors from</w:t>
        <w:br/>
        <w:t>Practice</w:t>
        <w:br/>
        <w:t>Notification of 2006 to February 13, 2015.</w:t>
        <w:br/>
        <w:t>grievances of</w:t>
        <w:br/>
        <w:t>February 13, 2015 Subject and effect Fixing the selling price to consumers and obstructing the free</w:t>
        <w:br/>
        <w:t>of the practice pricing by the play of competition.</w:t>
        <w:br/>
        <w:t>104. This grievance is based on emails exchanged from November 10, 2006, between Silhouette, on the one hand, and Grand Optical117, Alain Afflelou118, GrandVision119, and anonymous opticians120, on the other hand, as well as on the May 2007 statement of an optician operating a store under the Optic Duroc brand121, which mentions the exclusion, at Silhouette's request, of products from certain brands (mainly Adidas) from promotional operations and Silhouette's interventions with distributors regarding the prices they practiced. The most recent document, namely an email from Silhouette to an anonymous optician prohibiting any price deviation on Adidas eyewear, which "must not undergo any price variation throughout the year," is dated February 2, 2009122.</w:t>
        <w:br/>
        <w:t>112 References 10842 and 10843.</w:t>
        <w:br/>
        <w:t>113 References 10957 and 10958.</w:t>
        <w:br/>
        <w:t>114 References 27506 and 27507.</w:t>
        <w:br/>
        <w:t>115 References 17966 and 27501 to 27504.</w:t>
        <w:br/>
        <w:t>116 References 19770 to 19774.</w:t>
        <w:br/>
        <w:t>117 References 5100, 5321 and 5322.</w:t>
        <w:br/>
        <w:t>118 References 9749, 9750 and 9753.</w:t>
        <w:br/>
        <w:t>119 References 5048, 5049, 5089 and 5090.</w:t>
        <w:br/>
        <w:t>120 Reference 21469.</w:t>
        <w:br/>
        <w:t>121 Reference 19755.</w:t>
        <w:br/>
        <w:t>122 Reference 21469.</w:t>
        <w:br/>
        <w:t>105. Also included in the file are statements from opticians from July and October 2011, according to which Silhouette refused to allow them to offer discounts123 and threatened them if they did not comply with the prices it recommended124. Finally, a representative of Safilo stated in October 2011 that he "considers that products are discounted when the prices are (sic) reduced by more than 30%, excluding sales"125.</w:t>
        <w:br/>
        <w:t>c) Regarding the practices noted between Mikli and its distributors</w:t>
        <w:br/>
        <w:t>106. The grievance notified to Mikli is summarized in Table 11 below.</w:t>
        <w:br/>
        <w:t>Table 11: Grievance notified to Mikli</w:t>
        <w:br/>
        <w:t>Grievance notified to Mikli</w:t>
        <w:br/>
        <w:t>Agreement between Mikli and all its distributors from 2007 to</w:t>
        <w:br/>
        <w:t>Practice</w:t>
        <w:br/>
        <w:t>Notification of February 13, 2015.</w:t>
        <w:br/>
        <w:t>grievances of</w:t>
        <w:br/>
        <w:t>February 13, 2015 Subject and effect Fixing the selling price to consumers and obstructing the free</w:t>
        <w:br/>
        <w:t>of the practice pricing by the play of competition.</w:t>
        <w:br/>
        <w:t>107. The agreement thus notified is based on both emails and letters exchanged between Mikli and some of its distributors126, internal emails from Alain Afflelou127, documents from Mikli128, Grand Optical129 and Optic Duroc130, as well as statements from opticians131 and from Mikli itself132, which attest to Mikli's regulation of the pricing policy and promotional operations of its distributors. The most recent document is dated April 15, 2009, and consists of a letter from an optician complaining to Mikli about the prices, which he deemed too low and contrary to the terms of the "shop in shop" contract, which prohibits promotional operations that could harm the prestige of the brand, conducted during clearance sales organized as part of private sales133.</w:t>
        <w:br/>
        <w:t>108. Also included in the file are statements from opticians from November 2011, November 2012, and September 2013 indicating that Mikli communicated recommended prices and refused to sell its products to opticians whom it feared would not comply with these prices134.</w:t>
        <w:br/>
        <w:t>123 Reference 17563.</w:t>
        <w:br/>
        <w:t>124 Reference 21464.</w:t>
        <w:br/>
        <w:t>125 Reference 21484.</w:t>
        <w:br/>
        <w:t>126 References 5147, 5148, 5331 to 5334, as well as 9502 and 9503.</w:t>
        <w:br/>
        <w:t>127 References 9839 to 9843.</w:t>
        <w:br/>
        <w:t>128 References 9329 and 18368.</w:t>
        <w:br/>
        <w:t>129 References 472, 473 and 19797.</w:t>
        <w:br/>
        <w:t>130 References 19921 to 19924.</w:t>
        <w:br/>
        <w:t>131 References 9346, 19491 and 19749 to 19755.</w:t>
        <w:br/>
        <w:t>132 References 18369 to 18371.</w:t>
        <w:br/>
        <w:t>133 References 9502 and 9503.</w:t>
        <w:br/>
        <w:t>134 References 21886, 23983 and 25285.</w:t>
      </w:r>
    </w:p>
    <w:p>
      <w:r>
        <w:rPr>
          <w:b/>
        </w:rPr>
        <w:t>[Pages 52–54]</w:t>
      </w:r>
    </w:p>
    <w:p>
      <w:r>
        <w:t>d) Regarding the agreement between LVMH and Logo</w:t>
        <w:br/>
        <w:t>109. The grievance notified to LVMH concerning an agreement aimed at restricting the pricing freedom of authorized retailers for the TAG Heuer brand is summarized in Table 12 below.</w:t>
        <w:br/>
        <w:t>Table 12: Grievance notified to LVMH</w:t>
        <w:br/>
        <w:t>Grievance notified to LVMH</w:t>
        <w:br/>
        <w:t>Agreement between LVMH and Logo from September 1999 to</w:t>
        <w:br/>
        <w:t>Practice</w:t>
        <w:br/>
        <w:t>Notification of February 13, 2015.</w:t>
        <w:br/>
        <w:t>grievances of</w:t>
        <w:br/>
        <w:t>February 13, 2015 Subject and effect Fixing the selling price to consumers and hindering free</w:t>
        <w:br/>
        <w:t>of the practice price setting through competition.</w:t>
        <w:br/>
        <w:t>110. This grievance is based on Article 7.1. of the two license agreements signed by TAG Heuer SA and Logo SA135, valid respectively from August 1, 1999, to December 31, 2003136 and from January 1, 2007, to December 31, 2011137. This article states:</w:t>
        <w:br/>
        <w:t>"It is hereby specified that the Products must not be delivered to points of sale notoriously known for their discount practices, and Logo undertakes to do everything possible to encourage and ensure compliance with retail prices in the various markets, to the extent permitted by local legislation"138.</w:t>
        <w:br/>
        <w:t>111. Article 1.7. of these contracts further stipulates:</w:t>
        <w:br/>
        <w:t>"The term 'retail price' means the non-mandatory selling price to the final consumer, as recommended by Logo for the sale of the Products to consumers"139.</w:t>
        <w:br/>
        <w:t>112. When questioned on this subject, the legal director of TAG Heuer stated on November 14, 2014:</w:t>
        <w:br/>
        <w:t>"The term 'retail price' is defined in the contract as the recommended selling price. We ask Logo to have a consistent recommended selling price policy and that this price be communicated throughout the entire resale chain of the products to the final consumer. If a point of sale applies a price that is very low (50%) compared to the recommended selling price, we must question whether the point of sale meets the selectivity criteria and does not harm the brand image"140.</w:t>
        <w:br/>
        <w:t>113. He also specified:</w:t>
        <w:br/>
        <w:t>"We have a recommended selling price policy. We prohibit sales to distributors who have a continuous and perpetual discount practice. It ultimately harms the brand image"141.</w:t>
      </w:r>
    </w:p>
    <w:p>
      <w:r>
        <w:t>e) Regarding the agreements between Logo and all of its distributors or some of them</w:t>
        <w:br/>
        <w:t>114. The grievance notified to Logo is summarized in Table 13 below.</w:t>
        <w:br/>
        <w:t>Table 13: Grievance notified to Logo</w:t>
        <w:br/>
        <w:t>Grievance notified to Logo</w:t>
        <w:br/>
        <w:t>Agreements between Logo and:</w:t>
        <w:br/>
        <w:t>a. all of its distributors from 2006 to</w:t>
        <w:br/>
        <w:t>Practice February 13, 2015;</w:t>
        <w:br/>
        <w:t>Notification of</w:t>
        <w:br/>
        <w:t>grievances of b. all of its authorized distributors for the TAG Heuer brand</w:t>
        <w:br/>
        <w:t>February 13, 2015 from March 3, 2002, to 2011.</w:t>
        <w:br/>
        <w:t>Subject and effect Fixing the selling price to consumers and hindering free</w:t>
        <w:br/>
        <w:t>of the practice price setting through competition.</w:t>
        <w:br/>
        <w:t>115. Included in the file, in addition to the license agreements concluded between Fred and Logo and the selective distribution agreements established for the distribution of TAG Heuer brand products, are various documents relating to the existence, dissemination, and effective application of recommended prices as well as the implementation by Logo of a policy for regulating promotional pricing adhered to by the concerned distributors.</w:t>
      </w:r>
    </w:p>
    <w:p>
      <w:r>
        <w:t>The license agreement concluded between Fred and Logo</w:t>
        <w:br/>
        <w:t>116. The companies Fred Joaillier SA and Logo SA entered into a license agreement142 on September 11, 2009, whose Article 9, paragraph 6, states:</w:t>
        <w:br/>
        <w:t>"The Licensee shall be responsible for the sales conditions of the Products, acting as an independent merchant; however, it shall refrain from any sales or promotional formula incompatible with the reputation and prestige of the Brand"143.</w:t>
        <w:br/>
        <w:t>117. When questioned about the notion of "sales or promotional formula incompatible with the reputation and prestige of the Brand," the commercial director of Logo SA stated on July 26, 2011:</w:t>
        <w:br/>
        <w:t>"We pay attention to ensure that the brand is not degraded by discounts exceeding (sic) 50% and that the product corresponds to the brand image"144.</w:t>
      </w:r>
    </w:p>
    <w:p>
      <w:r>
        <w:t>The selective distribution agreements of TAG Heuer</w:t>
        <w:br/>
        <w:t>118. The authorized dealer agreements signed by Logo SA and its distributors on March 3, 2002145, November 17, 2008146, and March 20, 2009147 provide, through the clauses presented in Table 14 below, for the regulation of prices and promotions practiced by these distributors.</w:t>
        <w:br/>
        <w:t>Table 14: Clauses of the authorized dealer agreements for the TAG Heuer brand</w:t>
        <w:br/>
        <w:t>Clauses of the authorized dealer agreements for the TAG Heuer brand</w:t>
        <w:br/>
        <w:t>"THE AUTHORIZED RETAILER agrees not to conduct any distribution, promotion, or particular sales policy without having notified LOGO S.A. and obtained its written consent. It is particularly specified that the distribution authorization granted by this agreement concerns only direct sales to consumers in-store and excludes (sic) any sales by mail, via the Internet, or any other electronic media."148.</w:t>
        <w:br/>
        <w:t>"LOGO S.A. will provide the AUTHORIZED RETAILER with a list of recommended prices to be applied preferably to the PRODUCTS. THE AUTHORIZED RETAILER will strive to comply with it and agrees to provide a reasoned explanation in case of variation of +/-5% from the recommended prices."149.</w:t>
        <w:br/>
        <w:t>"THE AUTHORIZED RETAILER acknowledges that a variation of +/-10% could potentially constitute a serious breach of the qualitative distribution policy decided by the parties and could lead LOGO S.A. to reconsider the distribution approval."150.</w:t>
        <w:br/>
        <w:t>119. In this regard, the director of referencing at Alain Afflelou Franchiseur SAS stated during his hearing on November 15, 2011: "If the optician wants to give (sic) discounts, promotions, gifts, he must inform Logo"151.</w:t>
        <w:br/>
        <w:t>120. When questioned about an unsigned contract containing the aforementioned clauses, the former key account manager of Logo SA acknowledged on July 13, 2011, that it was the "standard contract" between opticians and Logo152.</w:t>
        <w:br/>
        <w:t>121. In a letter dated September 15, 2011, Logo SA expressly acknowledged having "realized that its standard dealer contract could be improved to better correspond to the reality described to you as well as to the provisions of Regulation No. 330/2010" and announced "to finalize a new standard contract, which the sales representatives will be tasked with having all authorized dealers re-sign within the next 6 months"153. On November 10, 2011, Logo provided the investigation services with an unsigned copy of a document presented as the new standard contract. The aforementioned clauses were no longer included, and no clause mentioned retail selling prices154.</w:t>
        <w:br/>
        <w:t>122. Notwithstanding this supposed new standard contract, it should be noted that Article 7.1. of a contract signed on April 30, 2014, that is, subsequently, by Logo SAS and a distributor still states: "Logo SA will provide the AUTHORIZED RETAILER with a list of recommended prices to be applied preferably to the PRODUCTS"155.</w:t>
      </w:r>
    </w:p>
    <w:p>
      <w:r>
        <w:rPr>
          <w:b/>
        </w:rPr>
        <w:t>[Pages 55–57]</w:t>
      </w:r>
    </w:p>
    <w:p>
      <w:r>
        <w:t>The dissemination of recommended resale price lists</w:t>
        <w:br/>
        <w:t>123. Several statements (see Table 15 below) and documents attest that Logo communicated recommended prices to its distributors.</w:t>
        <w:br/>
        <w:t>Table 15: Statements regarding prices communicated by Logo</w:t>
        <w:br/>
        <w:t>Quality of the Date of</w:t>
        <w:br/>
        <w:t>Statement</w:t>
        <w:br/>
        <w:t>person heard hearing</w:t>
        <w:br/>
        <w:t>"We communicate to opticians the purchase prices and the recommended retail price to consumers since around the end of 2005. We communicate recommended retail prices for all our brands. We disseminate the recommended retail prices through sales representatives who have direct relationships with opticians or through the purchasing central office which transmits this information to opticians via Intranet or newsletter.</w:t>
        <w:br/>
        <w:t>Former head of major accounts 13 July 2011 of Logo SA We calculate the recommended retail price based on the product's positioning in the market and taking into account the average coefficient practiced by opticians. Then, opticians are free to set their prices"156.</w:t>
        <w:br/>
        <w:t>"We apply recommended prices for Tag Heuer and Fred. The recommended prices are communicated to opticians by the sales representatives on paper documents.</w:t>
        <w:br/>
        <w:t>Commercial Director of 26 July 2011 Logo SA The recommended retail prices are calculated based on market coefficients (these coefficients are 2.2 for sunglasses and 2.7 for optical)"157.</w:t>
        <w:br/>
        <w:t>124. Furthermore, the general director of Logo, responsible for TAG Heuer and Fred glasses, sent to Alain Afflelou Franchiseur SA on March 7, 2008, a list of prices applicable from April 1, 2008, to TAG Heuer brand models, indicating, for each model, a "retail price"158.</w:t>
        <w:br/>
        <w:t>The processes implemented by Logo to enforce recommended retail prices</w:t>
        <w:br/>
        <w:t>125. Two tables seized during the searches at the headquarters of Logo SA are included in the file, attesting to the price monitoring carried out by Logo.</w:t>
        <w:br/>
        <w:t>126. A first table, dated 2010 according to a handwritten note, presents the "current price" of certain models of eyeglass frames bearing the TAG Heuer brand159. When questioned about this document, the sales director of Logo SA stated during his hearing on July 26, 2011, that it had been created for TAG Heuer:</w:t>
        <w:br/>
        <w:t>"This table concerns the Panorama product, a niche Tag Heuer product. This type of product accounts for 1% of sales in France. This table was developed for the whole world, including France"160.</w:t>
        <w:br/>
        <w:t>127. The individual also clarified the expressions used in said table:</w:t>
        <w:br/>
        <w:t>"'Retail price' is the hypothetical margin of the optician. 'Current price' is a price survey"161.</w:t>
        <w:br/>
        <w:t>128. Regarding the consequences of a difference observed between the "retail price" and the "current price," the sales director indicated: "We make this comparison so that we can communicate a coherent price to the optician"162.</w:t>
        <w:br/>
        <w:t>129. A second, undated table contains columns titled "Retailer," "price," and "deviation." The prices for which a negative deviation is observed are highlighted in red. This table also bears the logo of Brand Weasel163, a company specialized in price monitoring and the enforcement of online commercial policies164. The sales director of Logo SA stated during his hearing that this table had been prepared by the general director for TAG Heuer and Fred glasses of Logo "to list discounts displayed greater than 50% on unapproved websites."</w:t>
        <w:br/>
        <w:t>130. Regarding the consequences of an observed deviation, he further indicated: "We monitor the sites. We try to react if the displayed discounts are greater than 50%. However, we are limited by the fact that most of these sites are hosted abroad"165.</w:t>
        <w:br/>
        <w:t>131. Furthermore, various statements in the file indicate that Logo intervened with opticians when it noticed that discounts were being applied to TAG Heuer brand products (see Table 16 below).</w:t>
        <w:br/>
        <w:t>Table 16: Distributor statements regarding Logo's interventions</w:t>
        <w:br/>
        <w:t>Quality of the Date of</w:t>
        <w:br/>
        <w:t>Statement</w:t>
        <w:br/>
        <w:t>person heard hearing</w:t>
        <w:br/>
        <w:t>"It is very rare for there to be discount operations on our products at the retail level. If the discount is really too significant, we will discuss with the client to apply a discount that does not harm the brand (for example between 10% and 20%). We had a disagreement with Grand Optical which was making very high discounts ("Percentage" the discount based on the age of the client) on all brands. We reacted to the discounts made on Fred and Tag Heuer. Following that, they removed these brands from their promotional operation.</w:t>
        <w:br/>
        <w:t>Former head of major accounts 13/07/2011 of Logo SA We intervened for the Fred and Tag Heuer brands because we considered that this type of discount devalued these brands and because other opticians could not afford to make such significant discounts. We received complaints from some opticians about this operation. To my knowledge, there have never been discount campaigns at the optician on the Fred and Tag Heuer brands. Our sales representatives regularly visit the points of sale and see if opticians are running discount campaigns on the brands they represent."166.</w:t>
        <w:br/>
        <w:t>"The optician is free to practice sales or discounts. If the discounts are greater than 50%, we are obliged to intervene to protect the image of the brand (Tag Heuer and Fred). We intervene at the request of Tag Heuer and Fred.</w:t>
        <w:br/>
        <w:t>Commercial Director of 26/07/2011 Logo SA The operation Percentage of Grand Optical in two points of sale in Aix-en-Provence and Toulouse which offered discounts based on the age of the client, namely 70% on the Tag Heuer and/or Fred brand. We made this operation cease."167.</w:t>
        <w:br/>
        <w:t>"We can promote products, for example in showcases, but no price is communicated. Suppliers of licensed brands (Safilo, Luxottica, Logo, etc.) do not like us to make offers with price reductions on their brands."168.</w:t>
        <w:br/>
        <w:t>Store manager of 06/07/2010 "We had to withdraw the Tag Heuer brand. Indeed, this brand, through its local representative, Ms. S..., made it a condition to withdraw its brand from commercial offers. Pressure from the union was not mentioned directly, but it is implied."169.</w:t>
        <w:br/>
        <w:t>Manager of the store "Ms. S... had said that she would close our account and stop delivering us if we did not stop our offer (I no longer remember if it was the second pair free or the -40%)."170.</w:t>
      </w:r>
    </w:p>
    <w:p>
      <w:r>
        <w:rPr>
          <w:b/>
        </w:rPr>
        <w:t>[Pages 58–60]</w:t>
      </w:r>
    </w:p>
    <w:p>
      <w:r>
        <w:t>The compliance with Logo's instructions regarding the prohibition of promotions</w:t>
        <w:br/>
        <w:t>132. The Logo brands were excluded from the promotional operations organized by Alain Afflelou, GrandVision, and Grand Optical.</w:t>
        <w:br/>
        <w:t>133. Regarding, first, the operations "Half of your frame at eye level" and "Half price on frames" organized or contemplated by Alain Afflelou, a letter from Alain Afflelou to the opticians of the network for the operation "Half of your frame at eye level" from November 2006 to February 2007 stated:</w:t>
        <w:br/>
        <w:t>"The frames Bulgari, Cartier, Chanel, Dolce &amp; Gabbana, Fred, Montblanc, Oakley, Prada, Versace, which are subject to a so-called selective distribution contract, we are not authorized to carry out this type of operation on these brands. Consequently, the total price including tax of the invoice can never be less than the displayed price including tax on the frame of the said brand"171.</w:t>
        <w:br/>
        <w:t>134. Two documents from Alain Afflelou, titled "conditions of application of the offer" and concerning the operation "Half of your frame at eye level," contain a similar mention172.</w:t>
        <w:br/>
        <w:t>135. The first document states:</w:t>
        <w:br/>
        <w:t>"The frames of the following brands: Bulgari, Cartier, Chanel, Dolce &amp; Gabbana, Fred, Montblanc, Oakley, Prada, Versace are subject to a so-called selective distribution contract that does not authorize us to carry out this type of operation. Consequently, the total price of the invoice can never be less than the displayed price of the frame for these brands only"173.</w:t>
        <w:br/>
        <w:t>136. The second document contains the following mention:</w:t>
        <w:br/>
        <w:t>"The frames of the following brands: […] Fred […] are subject to specific agreements that do not authorize us to carry out this type of operation. Consequently, the total price of the invoice can never be less than the displayed price of the frame for these brands"174.</w:t>
        <w:br/>
        <w:t>137. Furthermore, it appears from an email sent by an operational marketing manager of Alain Afflelou to the director of referencing of Alain Afflelou Franchiseur on April 10, 2008, that:</w:t>
        <w:br/>
        <w:t>"In the context of the operation 'Half price frame,' planned for the end of 2007 but which was not implemented, a number of brands were excluded under the selective distribution contract:</w:t>
        <w:br/>
        <w:t>[…] Fred […] Tag Heuer"175.</w:t>
        <w:br/>
        <w:t>138. Finally, in the guide for the Alain Afflelou campaign related to the operation "Half price on frames" conducted from May 29, 2008, to July 31, 2008, and intended for the brand's stores, it is indicated:</w:t>
        <w:br/>
        <w:t>"We remind you, moreover, that the following are excluded from this operation:</w:t>
        <w:br/>
        <w:t>• the frames whose brand is subject to a selective distribution contract that does not authorize us this type of operation ([…] Fred, […] Tag Heuer, […])"176.</w:t>
        <w:br/>
        <w:t>139. Regarding, next, the "Percentage" operation of the GrandVision brand, a product marketing manager of Grand Optical indicates, in an email dated September 22, 2006, to an employee of GrandVision, a list of brands, including TAG Heuer and Fred, whose optical glasses are excluded from the operation177.</w:t>
        <w:br/>
        <w:t>140. This same manager indicated to other employees of GrandVision, in an email dated December 7, 2006, with the subject "Supplier Positions Ope % 2007":</w:t>
        <w:br/>
        <w:t>"- Exclusion of brands with selective contracts:</w:t>
        <w:br/>
        <w:t>CHANEL, OAKLEY, TAG HEUER</w:t>
        <w:br/>
        <w:t>[…]</w:t>
        <w:br/>
        <w:t>NB: Some brands did not (abnormally) manifest during the op % (e.g., fendi (sic), which is in selective distribution…) so of course we do not exclude them but we may face new issues during the next operations that we will manage on a case-by-case basis."178.</w:t>
        <w:br/>
        <w:t>141. Finally, an exchange of emails on March 20, 2009, between employees of Grand Optical indicates:</w:t>
        <w:br/>
        <w:t>"Here is the message to be sent to the dm [store managers179] to re-explain the basic rules that they must keep for coverage,</w:t>
        <w:br/>
        <w:t>I will follow up with a call to RS [sector manager] to clarify the situation regarding Chanel to avoid any mistakes."180.</w:t>
        <w:br/>
        <w:t>142. The message in question was as follows:</w:t>
        <w:br/>
        <w:t>"In the context of respecting the distribution contracts that bind us to certain suppliers, we remind you that you must not grant any discounts on the frames excluded from the percentage operation (e.g., Chanel, Cartier, etc.).</w:t>
        <w:br/>
        <w:t>Thank you for ensuring compliance with this rule"181.</w:t>
        <w:br/>
        <w:t>143. Finally, regarding the SMS operation of Grand Optical, a document seized at the premises of this company and related to the operation conducted from February 15 to 24, 2008, specifies:</w:t>
        <w:br/>
        <w:t>"Offer 1: 41693 sms received</w:t>
        <w:br/>
        <w:t>“25% discount for the purchase of a pair of sunglasses (excluding Chanel, Cartier, Fred, Oakley, and Tag Heuer)”"182.</w:t>
      </w:r>
    </w:p>
    <w:p>
      <w:r>
        <w:t>f) Regarding the agreements between Dior and Safilo</w:t>
        <w:br/>
        <w:t>144. The grievances notified to Dior and Safilo regarding the agreements between these two companies are summarized in Table 17 below.</w:t>
        <w:br/>
        <w:t>Table 17: Grievances notified to Dior and Safilo</w:t>
        <w:br/>
        <w:t>Grievances notified to Dior Grievance notified to Safilo</w:t>
        <w:br/>
        <w:t>Agreement between Dior and Safilo from</w:t>
        <w:br/>
        <w:t>Practice</w:t>
        <w:br/>
        <w:t>2008 to 2009.</w:t>
        <w:br/>
        <w:t>Notification of</w:t>
        <w:br/>
        <w:t>grievances of Fixing the selling price to</w:t>
        <w:br/>
        <w:t>February 13, 2015 Subject and effect consumers and hindering</w:t>
        <w:br/>
        <w:t>of the practice the free setting of prices by the play</w:t>
        <w:br/>
        <w:t>of competition.</w:t>
        <w:br/>
        <w:t>Agreement between Dior and Safilo from January 1, 2004 to</w:t>
        <w:br/>
        <w:t>Practice</w:t>
        <w:br/>
        <w:t>December 31, 2017.</w:t>
        <w:br/>
        <w:t>Notification of</w:t>
        <w:br/>
        <w:t>grievances of</w:t>
        <w:br/>
        <w:t>Controlling, limiting, and/or prohibiting the promotional pricing applied</w:t>
        <w:br/>
        <w:t>March 28, 2019 Subject and effect</w:t>
        <w:br/>
        <w:t>and/or contemplated by the authorized distributors of the Dior brand, which</w:t>
        <w:br/>
        <w:t>of the practice</w:t>
        <w:br/>
        <w:t>restricted their freedom.</w:t>
        <w:br/>
        <w:t>145. Several types of documents are mentioned in support of these practices. These include, first, the three license agreements concluded between Dior and Safilo for the periods 2002 to 2008183, 2004 to 2010184, and 2010 to 2017185, several clauses of which provide for the obligation for Safilo to ensure that its authorized distributors respect the brand image of Dior, through various means, including the prohibition of mentioning discounts applied during authorized sale periods186, the prohibition of sales outside legal periods187, the respect of product positioning188, the prohibition of promotions or commercial policies "likely to damage the aura of luxury of the products"189 (free translation), and the commitment of authorized distributors to respect the brand image of the products190.</w:t>
        <w:br/>
        <w:t>146. Furthermore, there are several emails and documents – the most recent dating back to May 19, 2009, stating "I am not too keen on allocating POS [point of sale] advertising to a network that is not in line with our pricing policy."191 – which attest to</w:t>
      </w:r>
    </w:p>
    <w:p>
      <w:r>
        <w:rPr>
          <w:b/>
        </w:rPr>
        <w:t>[Pages 61–63]</w:t>
      </w:r>
    </w:p>
    <w:p>
      <w:r>
        <w:t>of the monitoring and interventions carried out by Dior and Safilo regarding the prices192 and promotions193 practiced by opticians for Dior brand products.</w:t>
      </w:r>
    </w:p>
    <w:p>
      <w:r>
        <w:t>g) Regarding the agreements between Safilo and all or some of its distributors</w:t>
        <w:br/>
        <w:t>147. The grievances notified to Safilo regarding agreements with its distributors are summarized in Table 18 below.</w:t>
        <w:br/>
        <w:t>Table 18: Grievances notified to Safilo</w:t>
        <w:br/>
        <w:t>Grievances notified to Safilo</w:t>
        <w:br/>
        <w:t>Agreement between Safilo and all its distributors from 2003 to</w:t>
        <w:br/>
        <w:t>Practice</w:t>
        <w:br/>
        <w:t>Notification of February 13, 2015.</w:t>
        <w:br/>
        <w:t>grievances of</w:t>
        <w:br/>
        <w:t>February 13, 2015 Subject and effect Fixing the retail price to consumers and hindering the free</w:t>
        <w:br/>
        <w:t>of the practice price setting through the play of competition.</w:t>
        <w:br/>
        <w:t>Agreement between Safilo and the authorized distributors for the Dior brand</w:t>
        <w:br/>
        <w:t>Practice</w:t>
        <w:br/>
        <w:t>from May 6, 2010, to December 31, 2017.</w:t>
        <w:br/>
        <w:t>Notification of</w:t>
        <w:br/>
        <w:t>grievances of</w:t>
        <w:br/>
        <w:t>Controlling, limiting and/or prohibiting promotional pricing applied</w:t>
        <w:br/>
        <w:t>March 28, 2019 Subject and effect</w:t>
        <w:br/>
        <w:t>and/or contemplated by the authorized distributors of the Dior brand, which</w:t>
        <w:br/>
        <w:t>of the practice</w:t>
        <w:br/>
        <w:t>restricted their freedom.</w:t>
        <w:br/>
        <w:t>148. The documents invoked in support of the grievances notified to Safilo consist, on the one hand, of emails exchanged between Safilo and distributors194 and, on the other hand, of internal documents from Safilo195, both types of elements attesting to the joint monitoring, by Safilo and its distributors, of the pricing policy of the distribution network and the exclusion, at the request of Safilo, of brand products from promotional operations. The most recent document is an email to Optical Center dated July 13, 2010, from the brand manager of Dior at Safilo196 presenting the results of an audit, and stating:</w:t>
        <w:br/>
        <w:t>“4. Conditions related to the holding of the Dior brand.</w:t>
        <w:br/>
        <w:t>Qualitative conditions</w:t>
        <w:br/>
        <w:t>a. No discounts displayed outside legal sale periods. As it is a luxury brand, the image is directly linked to the respect of the price positioning. This is a crucial point for the Dior house.”197.</w:t>
      </w:r>
    </w:p>
    <w:p>
      <w:r>
        <w:t>192 References 11047 and 11048, 11181, 11188, 27499, 27509, 27510 and 27626 to 27635.</w:t>
        <w:br/>
        <w:t>193 References 27636 to 27650.</w:t>
        <w:br/>
        <w:t>194 References 458, 5321, 5322, 9631, 9699, 9700, 9735, 9754, 9760, 9839 to 9841, 9785, 10862, 10863, 10955,</w:t>
        <w:br/>
        <w:t>10961, 10976 to 10979, 10999, 11000, 11017, 11124, 17803, 17804, 27463, 27464, 27509 and 27510.</w:t>
        <w:br/>
        <w:t>195 References 10956 to 10958, 10962, 10964, 10980 to 10982, 11002, 11003, 11023, 11047 to 11048, 11264, 17755,</w:t>
        <w:br/>
        <w:t>27492, 27499, 27500, 27523, 27594 and 27595.</w:t>
        <w:br/>
        <w:t>196 References 17803 and 17804.</w:t>
        <w:br/>
        <w:t>197 Reference 17866.</w:t>
      </w:r>
    </w:p>
    <w:p>
      <w:r>
        <w:t>149. Also included in the file are statements from opticians from October 2011 and November 2012, according to which Safilo communicated recommended prices198 and requested that Dior brand products be excluded from commercial operations199.</w:t>
      </w:r>
    </w:p>
    <w:p>
      <w:r>
        <w:t>h) Regarding the agreements between Maui Jim and its distributors or one of them</w:t>
        <w:br/>
        <w:t>150. The grievances notified to Maui Jim are summarized in Table 19 below.</w:t>
        <w:br/>
        <w:t>Table 19: Grievances notified to Maui Jim</w:t>
        <w:br/>
        <w:t>Grievances notified to Maui Jim</w:t>
        <w:br/>
        <w:t>Agreement between Maui Jim and all its distributors</w:t>
        <w:br/>
        <w:t>Practice</w:t>
        <w:br/>
        <w:t>Notification of from 2000 to February 13, 2015.</w:t>
        <w:br/>
        <w:t>grievances of</w:t>
        <w:br/>
        <w:t>February 13, 2015 Subject and effect Fixing the retail price to consumers and hindering the free</w:t>
        <w:br/>
        <w:t>of the practice price setting through the play of competition.</w:t>
        <w:br/>
        <w:t>Agreement between Maui Jim and one of its distributors in</w:t>
        <w:br/>
        <w:t>Practice</w:t>
        <w:br/>
        <w:t>Notification of February 2018.</w:t>
        <w:br/>
        <w:t>grievances of</w:t>
        <w:br/>
        <w:t>March 28, 2019 Subject and effect Limiting the pricing freedom of a distributor by imposing retail prices,</w:t>
        <w:br/>
        <w:t>of the practice regarding Maui Jim brand sunglasses.</w:t>
        <w:br/>
        <w:t>151. The elements cited in support of the grievance notified on February 13, 2015, are clause 6 of the general sales conditions of Maui Jim, in effect from 2000 to 2006 – imposing on distributors the respect of recommended prices200 – as well as certain statements from opticians201 and emails exchanged between Maui Jim and its distributors202, which corroborate Maui Jim's control over the pricing policy of opticians.</w:t>
        <w:br/>
        <w:t>152. The grievance notified on March 28, 2019, is based on statements from a distributor collected on September 27, 2018, according to which Maui Jim had repeatedly asked him, by phone since 2015, to raise his prices, under threat of retaliatory measures203. The individual provided, in support of his statements, an email dated February 10, 2018, from the sales director of Maui Jim, reproduced below, following a phone call in February 2018 asking him to increase the online selling price of his products, under threat of maintaining the ongoing delivery suspension or blocking his account:</w:t>
        <w:br/>
        <w:t>“Following our conversation on Thursday, here is the list of prices that must be immediately implemented on the website.</w:t>
        <w:br/>
        <w:t>I will check on Tuesday.”204.</w:t>
      </w:r>
    </w:p>
    <w:p>
      <w:r>
        <w:t>198 Reference 23983.</w:t>
        <w:br/>
        <w:t>199 References 19378 (VC) and 22424 (VNC).</w:t>
        <w:br/>
        <w:t>200 References 22694, 22695 and 27366.</w:t>
        <w:br/>
        <w:t>201 References 9782, 9783, 21464, 25002, 25286, 25017, 25285, 25291 and 27228.</w:t>
        <w:br/>
        <w:t>202 Reference 5348.</w:t>
        <w:br/>
        <w:t>203 References 65581 to 65589.</w:t>
        <w:br/>
        <w:t>204 Reference 65586.</w:t>
      </w:r>
    </w:p>
    <w:p>
      <w:r>
        <w:t>i) Regarding the agreement between Chanel and Luxottica</w:t>
        <w:br/>
        <w:t>153. The grievance notified to Chanel and Luxottica is summarized in Table 20 below.</w:t>
        <w:br/>
        <w:t>Table 20: Grievances notified to Chanel and Luxottica</w:t>
        <w:br/>
        <w:t>Grievance notified to Chanel and Luxottica</w:t>
        <w:br/>
        <w:t>Agreement between Luxottica and Chanel from May 1, 1999, to</w:t>
        <w:br/>
        <w:t>Practice</w:t>
        <w:br/>
        <w:t>December 31, 2018.</w:t>
        <w:br/>
        <w:t>Notification of</w:t>
        <w:br/>
        <w:t>grievances of</w:t>
        <w:br/>
        <w:t>Controlling, limiting and/or prohibiting promotional pricing applied</w:t>
        <w:br/>
        <w:t>March 28, 2019 Subject and effect</w:t>
        <w:br/>
        <w:t>and/or contemplated by the authorized distributors of the Chanel brand, which</w:t>
        <w:br/>
        <w:t>of the practice</w:t>
        <w:br/>
        <w:t>restricted their freedom.</w:t>
        <w:br/>
        <w:t>154. This grievance is based exclusively on the brand license agreements concluded on May 5, 1999, February 16, 2004, January 30, 2008, and July 24, 2014, by which Chanel entrusted Luxottica with the manufacture of Chanel brand eyewear and their distribution through a selective distribution network.</w:t>
        <w:br/>
        <w:t>155. These contracts provide that Luxottica must establish a distribution network in accordance with Chanel's selective distribution strategy and that the contract concluded between Luxottica and the authorized retailers must be substantially identical to the standard selective distribution contract set out in the annex (see Table 21 below).</w:t>
        <w:br/>
        <w:t>Table 21: Clauses of the license agreements concluded between Chanel and Luxottica</w:t>
        <w:br/>
        <w:t>Clauses of the license agreements concluded between Chanel and Luxottica</w:t>
        <w:br/>
        <w:t>“LUXOTTICA agrees to sell the Products only to distributors</w:t>
        <w:br/>
        <w:t>located in the Territory who, having met the qualitative criteria set forth in</w:t>
        <w:br/>
        <w:t>Contract of</w:t>
        <w:br/>
        <w:t>7.2 b) Annex J, have entered into a selective distribution agreement based on terms</w:t>
        <w:br/>
        <w:t>May 5, 1999</w:t>
        <w:br/>
        <w:t>and conditions substantially identical to those contained in the standard contract</w:t>
        <w:br/>
        <w:t>set out in Annex K of this contract”205 (free translation).</w:t>
        <w:br/>
        <w:t>“Luxottica […] agrees to sell products only to Authorized</w:t>
        <w:br/>
        <w:t>Contracts of 7.2 b) Retailers”206 (free translation).</w:t>
        <w:br/>
        <w:t>February 16, 2004</w:t>
        <w:br/>
        <w:t>“‘Authorized Retailer’ means a retailer […] who has entered into a</w:t>
        <w:br/>
        <w:t>and 1.</w:t>
        <w:br/>
        <w:t>selective distribution agreement based on terms and conditions</w:t>
        <w:br/>
        <w:t>January 30, 2008 (xvii)</w:t>
        <w:br/>
        <w:t>substantially identical to those contained in the model contract set out in Annex L”207.</w:t>
        <w:br/>
        <w:t>205 References 24740 and 24741.</w:t>
        <w:br/>
        <w:t>206 References 24643 (VC) and 63035 (VNC); as well as 24353 (VC) and 63035 (VNC).</w:t>
        <w:br/>
        <w:t>207 References 24629 (VC) and 63032 (VNC); 24340 (VC) and 24341 (VC), as well as 63032 (VNC) and 63033 (VNC).</w:t>
      </w:r>
    </w:p>
    <w:p>
      <w:r>
        <w:rPr>
          <w:b/>
        </w:rPr>
        <w:t>[Pages 64–66]</w:t>
      </w:r>
    </w:p>
    <w:p>
      <w:r>
        <w:t>Clauses of the license agreements concluded between Chanel and Luxottica</w:t>
        <w:br/>
        <w:t>“LUXOTTICA undertakes to accept and maintain in the distribution network only the Points of Sale of Authorized Retailers that meet the 8.4.1. Qualitative Criteria defined in Annex 16, which are essential for the proper distribution of the Products and the preservation of the CHANEL Image.”208</w:t>
        <w:br/>
        <w:t>Contract of (free translation).</w:t>
        <w:br/>
        <w:t>July 24, 2014</w:t>
        <w:br/>
        <w:t>“‘Authorized Retailer’ means a retailer who […] has entered into a written agreement 1. with LUXOTTICA or a distributor, as the case may be, based on terms and (xvii) conditions substantially the same as those contained in the standard agreement attached to appendices 19 or 20”209 (free translation).</w:t>
        <w:br/>
        <w:t>156. Furthermore, Articles 1.6.3 and 1.13.5 of this standard contract prohibit retailers from engaging in any form of sale that would be incompatible with the prestige of the brand and require them to obtain Luxottica's written consent prior to any use of the brand, particularly for advertising or promotional purposes (see Table 22 below).</w:t>
        <w:br/>
        <w:t>Table 22: Clauses of the annexes to the contracts concluded between Chanel and Luxottica</w:t>
        <w:br/>
        <w:t>Clauses of the annexes to the contracts concluded between Chanel and Luxottica</w:t>
        <w:br/>
        <w:t>Annex K of the license contract of “The Authorized Retailer agrees not to engage in sales by lot 5 May 1999 1.6.3. or any other form of sale that would be incompatible with the prestige and reputation of the Brand”210.</w:t>
        <w:br/>
        <w:t>Annex L to the contracts “Any use for any purpose and in any manner, of 16 February 2004 and 1.13.5. the Brand must be subject to the prior written consent of Luxottica”211.</w:t>
        <w:br/>
        <w:t>“The Authorized Retailer agrees not to engage in sales by lot 1.6.3. or in bins or any other form of sale that would be incompatible with the prestige and reputation of the Brand”212 (free translation).</w:t>
        <w:br/>
        <w:t>Annex 19 to the contract</w:t>
        <w:br/>
        <w:t>“Any use for any purpose or in any manner whatsoever, even for advertising and/or promotional purposes, of the brand must have the prior written authorization of Luxottica.”213 (free translation).</w:t>
        <w:br/>
        <w:t>j) Regarding the agreements between Luxottica and all of its distributors or some of them</w:t>
        <w:br/>
        <w:t>157. The grievances notified to Luxottica regarding agreements with its distributors aimed at restricting their pricing freedom are summarized in Table 23 below.</w:t>
        <w:br/>
        <w:t>208 Cotes 30747 (VC) and 30972 (VNC).</w:t>
        <w:br/>
        <w:t>209 Cotes 30727 (VC) and 30952 (VNC).</w:t>
        <w:br/>
        <w:t>210 Cotes 24789; 24703 (VC) and 63041 (VNC); as well as 24422 (VC) and 63030 (VNC).</w:t>
        <w:br/>
        <w:t>211 Cotes 24791 (VC) and 24792 (VC) as well as 63048 (VNC) and 63049 (VNC); 24700 (VC) and 63039 (VNC); as well as 24419 (VC) and 63028 (VNC).</w:t>
        <w:br/>
        <w:t>212 Cotes 30847 (VC) and 63059 (VNC).</w:t>
        <w:br/>
        <w:t>213 Cotes 30851 (VC) and 31076 (VNC).</w:t>
        <w:br/>
        <w:t>Table 23: Grievances notified to Luxottica</w:t>
        <w:br/>
        <w:t>Grievances notified to Luxottica</w:t>
        <w:br/>
        <w:t>Agreement between Luxottica and all its distributors from 2005</w:t>
        <w:br/>
        <w:t>Notification of Practice on February 13, 2015.</w:t>
        <w:br/>
        <w:t>grievances of</w:t>
        <w:br/>
        <w:t>February 13, 2015 Subject and effect Fixing the retail price to consumers and obstructing the free</w:t>
        <w:br/>
        <w:t>of the practice pricing determined by the play of competition.</w:t>
        <w:br/>
        <w:t>Agreement between Luxottica and the authorized distributors for the</w:t>
        <w:br/>
        <w:t>brands:</w:t>
        <w:br/>
        <w:t>- Chanel (from June 14, 2002 to December 31, 2018),</w:t>
        <w:br/>
        <w:t>Notification of Practice - Prada (from October 30, 2006 to March 28, 2019),</w:t>
        <w:br/>
        <w:t>grievances of - Dolce &amp; Gabbana (from March 5, 2008 to March 28, 2013),</w:t>
        <w:br/>
        <w:t>March 28, 2019 - Bulgari (from May 16, 2008 to March 28, 2019),</w:t>
        <w:br/>
        <w:t>- and Ray-Ban (from 2013 to March 28, 2019).</w:t>
        <w:br/>
        <w:t>Subject and effect Controlling, limiting and/or prohibiting promotional pricing applied</w:t>
        <w:br/>
        <w:t>of the practice and/or contemplated.</w:t>
        <w:br/>
        <w:t>158. These grievances are based, on the one hand, on the documents in the file attesting, on the part of Luxottica, to the communication of prices and recommended coefficients to the distributors, various mechanisms of incentive for the application of these prices, monitoring of retailers' pricing practices, and interventions and sanctions against those who did not comply with its pricing guidelines. They are based, on the other hand, on the documents in the file showing that opticians monitored the pricing practices of their competitors, informed Luxottica, and applied the guidelines that the latter communicated to them (see paragraphs 159 and following below).</w:t>
        <w:br/>
        <w:t>The dissemination of recommended prices</w:t>
        <w:br/>
        <w:t>159. The documents in the file attest that Luxottica communicated “recommended prices” to its distributors, either directly or in the form of multiplier coefficients that allowed them to be calculated.</w:t>
        <w:br/>
        <w:t>a. The direct dissemination of recommended prices</w:t>
        <w:br/>
        <w:t>160. It emerges from the statements of Luxottica representatives and distributors, as well as numerous other documents in the file, that Luxottica determined “recommended prices” that it disseminated to its distributors.</w:t>
        <w:br/>
        <w:t> The development of recommended prices</w:t>
        <w:br/>
        <w:t>161. The determination by Luxottica of recommended prices is attested by several types of documents.</w:t>
        <w:br/>
        <w:t>162. Thus, tables titled “Pricing proposal July 2009,” seized at Luxottica, list retail prices under the designation “€ retail” for the brands Prada214, Bulgari215, Burberry216, D&amp;G217, Versace218, and Dolce &amp; Gabbana219.</w:t>
        <w:br/>
        <w:t>163. Internal emails at Luxottica also attest to the development of a retail price list for prescription glasses and sunglasses of the Oakley brand.</w:t>
        <w:br/>
        <w:t>164. In this regard, an internal email at Luxottica dated April 22, 2008 states:</w:t>
        <w:br/>
        <w:t>“we plan to revise the OO RX price list. The average reduction will be in the range of 12 to 14% based on the current price list. We believe that this price reduction is necessary to realign the positioning of OO RX products and thus foster sales (as all of you had forecasted in the plan you made for Oakley).</w:t>
        <w:br/>
        <w:t>The reduction will affect all models (new and existing) and you will find the new prices in the "commissione copia" [price list] that will be printed in the coming days.</w:t>
        <w:br/>
        <w:t>We would like to check with you the possibility of setting a “validity date” for the new price list (probably for the existing model, you should consider some weeks/months during which the old price list will still be valid, which limits customer complaints)”220 (free translation).</w:t>
        <w:br/>
        <w:t>165. The new price list implemented is attached to an internal email at Luxottica dated April 28, 2008221, regarding which Luxottica representatives heard on July 11, 2011 confirmed that it contains retail prices: “PubblicoItalia-Europa corresponds to the estimated retail price by applying the market coefficient to our wholesale prices.”222. While these representatives also indicated that this document constituted “an internal document intended for all countries in Europe.”223, the email of April 22, 2008, mentioned above,</w:t>
      </w:r>
    </w:p>
    <w:p>
      <w:r>
        <w:rPr>
          <w:b/>
        </w:rPr>
        <w:t>[Pages 67–69]</w:t>
      </w:r>
    </w:p>
    <w:p>
      <w:r>
        <w:t xml:space="preserve">however mentions the potential reaction of distributors to its modification – "which limits customer complaints"224.  </w:t>
        <w:br/>
        <w:t xml:space="preserve">166. Furthermore, a document seized from Luxottica – which presents the "optical best sellers" as well as the "sunglasses best sellers" for the period from January 1, 2009, to March 31, 2009 – mentions an "indicative retail price" per model for the brands Bulgari, Persol, Prada, Dolce &amp; Gabbana, Ralph Lauren, Polo Ralph Lauren, Versace, Burberry, Vogue, Ralph, Miu Miu, D&amp;G, and Ray-Ban225.  </w:t>
        <w:br/>
        <w:t xml:space="preserve">167. Finally, a presentation by Luxottica Group regarding the Ray-Ban brand, dated August 25, 2008226, mentions "recommended retail prices" for both sunglasses frames and optical frames227.  </w:t>
        <w:br/>
        <w:t xml:space="preserve">168. The representatives of Chanel Coordination heard on May 21, 2013, confirmed that Luxottica developed "recommended prices":  </w:t>
        <w:br/>
        <w:t xml:space="preserve">"Depending on the product, its manufacturing cost, and the marketing positioning that Chanel wishes to give to this product, Luxottica proposes a recommended price for which we give our approval. Then, it is up to Luxottica to communicate these recommended prices to the distributors."228.  </w:t>
        <w:br/>
        <w:t xml:space="preserve">169. This statement was corroborated by representatives of Chanel SAS, who indicated on July 12, 2013:  </w:t>
        <w:br/>
        <w:t xml:space="preserve">"The level of recommended prices is established by Mr. T...'s team in collaboration with Luxottica. I do not know more about this. [...] In theory, the recommended prices are always communicated to opticians"229.  </w:t>
        <w:br/>
        <w:t xml:space="preserve">170. These statements attest not only that Luxottica developed "recommended prices" but also that it communicated them to its distributors, which is also evident from the documents cited below.  </w:t>
        <w:br/>
        <w:t xml:space="preserve"> The dissemination of recommended prices  </w:t>
        <w:br/>
        <w:t xml:space="preserve">171. The statements from Luxottica representatives confirm that it communicated "recommended prices" to its distributors for the products of the Chanel and Ray-Ban brands. Furthermore, it can be inferred from the documents and statements from the distributors, cited below, that Luxottica also communicated such prices for its other brands.  </w:t>
        <w:br/>
        <w:t xml:space="preserve">172. In this regard, it follows, firstly, from the statements of Luxottica representatives, as well as the documents they provided to the investigation services, that Luxottica disseminated "recommended prices" to its distributors for the products of the Chanel and Ray-Ban brands.  </w:t>
        <w:br/>
        <w:t xml:space="preserve">173. Regarding the Chanel brand, Luxottica representatives stated during a hearing on July 11, 2011: "We established recommended prices for the Chanel brand since 1999, the latest were released in spring 2010"230. In an email dated December 4, 2013, the manufacturer's counsel specified:  </w:t>
        <w:br/>
        <w:t xml:space="preserve">"Luxottica France, however, found two types of marketing documents established with Chanel in 2010, 2011, and 2012 that include recommended retail prices for certain products. These are, on the one hand, documents listing the 10 best-selling Chanel products worldwide by Luxottica to retailers (Annex 1) and, on the other hand, documents presenting capsule collections (Annex 2). Chanel representatives from Luxottica can provide these documents to authorized distributors during their visits."231.  </w:t>
        <w:br/>
        <w:t xml:space="preserve">174. Regarding the Ray-Ban brand, Luxottica representatives stated during the aforementioned hearing on July 11, 2011:  </w:t>
        <w:br/>
        <w:t xml:space="preserve">"For Ray-Ban sunglasses, we published the last recommended retail price list in 2004 and we did so between 1999 and 2004. We never had a recommended price for Ray-Ban optical. For Chanel, we communicated the recommended prices with the product catalog in the form of a separate leaflet, and it was the same for Ray-Ban."232.  </w:t>
        <w:br/>
        <w:t xml:space="preserve">175. In this regard, Luxottica's counsel communicated to the investigation services, on December 4, 2013, the catalogs published between October 2003 and January 2006233 mentioning the recommended retail prices of sunglasses and optical frames of the brand234.  </w:t>
        <w:br/>
        <w:t xml:space="preserve">176. Regarding the other brands distributed by Luxottica, however, Luxottica representatives stated during the aforementioned hearing on July 11, 2011, that Luxottica had not disseminated "recommended prices": "Our clients have access to the catalog on an Extranet, they only have access to the wholesale price"235. According to them, this dissemination was not necessary, due to a lack of demand for it from opticians236.  </w:t>
        <w:br/>
        <w:t xml:space="preserve">177. However, it follows, secondly, from ten emails from December 12, 2005, to May 25, 2009, cited in Table 24 below, that Luxottica exchanged with its distributors regarding "recommended prices," not only for the Chanel and Ray-Ban brands but also for other brands, such as Persol, DKNY, and Vogue.  </w:t>
        <w:br/>
        <w:t xml:space="preserve">Table 24: Emails mentioning the recommended prices by Luxottica  </w:t>
        <w:br/>
        <w:t xml:space="preserve">Sender Date Content  </w:t>
        <w:br/>
        <w:t xml:space="preserve">"681102 AA Nagelheisen (Carrefour shopping center) non-dealer CHANEL: Frame 5067 sold for €183 instead of €210 (recommended price), while applying an additional discount of 10%"  </w:t>
        <w:br/>
        <w:t xml:space="preserve">Binda Opticians – Optic 2000 12/12/2005 Recommended retail price not respected [for a Chanel frame]: (Mulhouse) Optic 2000 (Binda-Mulhouse) complains of unfair competition from Nagelheisen Mulhouse 681004-&gt; see article published in free monthly"237 (internal email to Luxottica).  </w:t>
        <w:br/>
        <w:t xml:space="preserve">"The reason for this letter concerns one of your brands in particular: CHANEL [...] It seems to me that our store corresponds in every way (sic) to your requirements regarding the respect of your recommended retail prices"238.  </w:t>
        <w:br/>
        <w:t xml:space="preserve">Optique Chaussin "Please ask this site to enforce the public sale prices of the Ray Ban and Persol brands."239.  </w:t>
        <w:br/>
        <w:t xml:space="preserve">Marketing Director and "Frame Dolce &amp; Gabbana] announced with a 50% discount. The recommended price is: €225 (i.e., -40%)"240 (document attached to the email).  </w:t>
        <w:br/>
        <w:t xml:space="preserve">"I follow up on the phone conversation you had (sic) today with Mr. X... to confirm our wish to communicate with the mention Ray-Ban adult solar RB4088, at Luxottica Frame 15/02/2007 a recommended retail price of €104. Awaiting your modifications on your creations for our 'Bon à tirer', I greet you cordially"241.  </w:t>
        <w:br/>
        <w:t>"DKNY optical: I have informed Luxo of our wish to make the optical range more accessible in terms of RRP [recommended retail prices]. Message received and they too for 2009 are slightly lowering the RRPs. Currently, we have a range of RRPs that is between €129 (1st collection in 2006) to €149 in 2008. Luxo offers us €139, I recommend €129 knowing that the margin effort will be made at the optician level (about 63% margin remaining vs 68%) applicable from the ES of November 08 if we decide now."242.</w:t>
      </w:r>
    </w:p>
    <w:p>
      <w:r>
        <w:rPr>
          <w:b/>
        </w:rPr>
        <w:t>[Pages 70–72]</w:t>
      </w:r>
    </w:p>
    <w:p>
      <w:r>
        <w:t>Sender Date Content</w:t>
        <w:br/>
        <w:t>"Recommended retail price:</w:t>
        <w:br/>
        <w:t>Duo Ray-Ban Price: Retail price from €240 to €248 Duo Vogue Price; Retail price from €199</w:t>
        <w:br/>
        <w:t>This point is validated […]</w:t>
        <w:br/>
        <w:t>Les Opticiens Mutualistes 10/27/2008 Luxottica gives its agreement for Visaudio and its network Les Opticiens Mutualistes to communicate on all media and color visuals while respecting the recommended "public" prices displayed for each brand as previously defined.</w:t>
        <w:br/>
        <w:t>This point, as formulated above, is validated."243.</w:t>
        <w:br/>
        <w:t>"We have duly noted your wish to carry out the Luxottica Frame operation 10/27/2008 around Ray-Ban Colorize at €129 RRP [recommended retail price] including tax"244 (email to Audioptic).</w:t>
        <w:br/>
        <w:t>"Following the contract [for authorized retailer for the brand] Bulgaria Optique Réunion – (sic) signed with you, I am very surprised to see this brand Enseigne Optic 2000 sold by the Sunglasses Réunion store (St Denis) at prices 12/06/2008 (Saint-Denis de La challenging all competition (sic). Example: solar model BV Réunion) 8023 B sold at €398, which is far from the selling price you recommend. (sic)"245.</w:t>
        <w:br/>
        <w:t>Frame of "Can you confirm if the GO prices are correct or higher than the recommended selling prices?"246.</w:t>
        <w:br/>
        <w:t>178. Thirdly and finally, only two of the distributors interviewed indicated that they had not received "recommended prices," while thirty others confirmed having received such prices from Luxottica.</w:t>
        <w:br/>
        <w:t>179. Thus, on one hand, the manager of SARL Optique Saint-Agne, which markets products from Luxottica brands, stated on January 27, 2012: "No recommendations on resale prices have been communicated to us"247. Furthermore, the president of SAS Réunivest indicated on September 18, 2013, "No. I do not recall [receiving recommended prices]. We have always chosen our selling prices"248.</w:t>
        <w:br/>
        <w:t>180. On the other hand, thirty statements from opticians, collected between October 10, 2005, and December 13, 2013, confirm that Luxottica communicated "recommended prices" to its distributors, not only for the brands Chanel and Ray-Ban but also for other brands such as Oakley, Prada, and Bulgari. According to these statements, the dissemination of these "recommended prices" took several forms: while some indicate that Luxottica provided its distributors with booklets or brochures containing such prices, others attest that these prices were most often communicated to opticians orally by Luxottica or its representatives (see Table 25 below).</w:t>
        <w:br/>
        <w:t>243 Cotes 27665 (VC) and 34902 (VNC).</w:t>
        <w:br/>
        <w:t>244 Cotes 10915 (VC) and 34885 (VNC).</w:t>
        <w:br/>
        <w:t>245 Cotes 27658 to 27660.</w:t>
        <w:br/>
        <w:t>246 Cote 10933.</w:t>
        <w:br/>
        <w:t>247 Cote 24821.</w:t>
        <w:br/>
        <w:t>248 Cote 25176.</w:t>
        <w:br/>
        <w:t>70</w:t>
      </w:r>
    </w:p>
    <w:p>
      <w:r>
        <w:t>Table 25: Statements from distributors regarding prices communicated by Luxottica</w:t>
        <w:br/>
        <w:t>Quality of the person Date of</w:t>
        <w:br/>
        <w:t>Statement</w:t>
        <w:br/>
        <w:t>hearing</w:t>
        <w:br/>
        <w:t>Manager of the</w:t>
        <w:br/>
        <w:t>"There are no recommended prices, except for the Chanel brand, which</w:t>
        <w:br/>
        <w:t>SARL FARMEDICA 10/10/2005</w:t>
        <w:br/>
        <w:t>issues a brochure of "recommended" prices"249.</w:t>
        <w:br/>
        <w:t>(Strasbourg)</w:t>
        <w:br/>
        <w:t>Manager of EURL Optique</w:t>
        <w:br/>
        <w:t>Nicolini – Enseigne Krys 11/10/2005 "A brochure of minimum recommended prices exists for the Chanel brand"250.</w:t>
        <w:br/>
        <w:t>(Strasbourg)</w:t>
        <w:br/>
        <w:t>"The store prices are established as follows: a coefficient of 2 to 2.3 is applied to the purchase price excluding tax. The coefficient depends on various criteria, including local competition. You are asking me about a brochure of minimum recommended prices issued by Chanel. I am not aware of this brochure, but during his visits, the representative of this brand indicates a price below which Chanel models should not be sold"251.</w:t>
        <w:br/>
        <w:t>"I do not take into account the recommended prices from the Chanel brand representative during his visits. You are asking me about a brochure of minimum recommended prices from the Chanel brand, I am not aware of this brochure"252.</w:t>
        <w:br/>
        <w:t>"There are booklets of recommended prices issued notably by Chanel. I refer to these booklets to establish my prices. When such booklets do not exist, I call the factory or the brand representative to ask what the recommended prices are"253.</w:t>
        <w:br/>
        <w:t>Manager of Optique de la "Overall, I apply the recommended rates from the suppliers, rates that correspond to my commercial strategy"254.</w:t>
        <w:br/>
        <w:t>Mairie 26/10/2005 (Drancy)</w:t>
        <w:br/>
        <w:t>Manager of a</w:t>
        <w:br/>
        <w:t>branch of the brand 26/10/2005 "The OAKLEY brand issues minimum recommended prices"255.</w:t>
        <w:br/>
        <w:t>Lynx Optique</w:t>
        <w:br/>
        <w:t>(Strasbourg)</w:t>
        <w:br/>
        <w:t>Manager of the store "When minimum recommended prices exist, such as for</w:t>
        <w:br/>
        <w:t>Alain Afflelou of Chanel, these minimum prices are respected. We have never</w:t>
        <w:br/>
        <w:t>Strasbourg of SARL 03/11/2005 sold Chanel models below the minimum recommended price. These prices are communicated to us by the representative of this brand during his quarterly visits"256.</w:t>
        <w:br/>
        <w:t>249 Cote 19593.</w:t>
        <w:br/>
        <w:t>250 Cote 19579.</w:t>
        <w:br/>
        <w:t>251 Cote 19601.</w:t>
        <w:br/>
        <w:t>252 Cote 19558.</w:t>
        <w:br/>
        <w:t>253 Cote 19589.</w:t>
        <w:br/>
        <w:t>254 Cote 19684.</w:t>
        <w:br/>
        <w:t>255 Cote 19585.</w:t>
        <w:br/>
        <w:t>256 Cote 19526.</w:t>
        <w:br/>
        <w:t>71</w:t>
      </w:r>
    </w:p>
    <w:p>
      <w:r>
        <w:t>Quality of the person Date of</w:t>
        <w:br/>
        <w:t>Statement</w:t>
        <w:br/>
        <w:t>hearing</w:t>
        <w:br/>
        <w:t>"The Ray-Ban brand practiced a policy of recommended purchase prices, with the issuance of rates mentioning these prices. […] The last minimum recommended price list dates from 2003; this practice has clearly disappeared since."257.</w:t>
        <w:br/>
        <w:t>"My prices are generally determined based on the recommended rates from suppliers, which are essential for me to be in line with the market, even when brands do not insist on a minimum price, as the three brands already mentioned (sic) [Oakley, Chanel, and Gucci] do. I am therefore in any case requesting such a rate."258.</w:t>
        <w:br/>
        <w:t>Manager of a store at</w:t>
        <w:br/>
        <w:t>"I am giving you a brochure of the recommended selling prices by</w:t>
        <w:br/>
        <w:t>the Alain Afflelou brand effective from October 2005"259.</w:t>
        <w:br/>
        <w:t>(Strasbourg)</w:t>
        <w:br/>
        <w:t>Manager of the</w:t>
        <w:br/>
        <w:t>SARL Optique Saint-Louis</w:t>
        <w:br/>
        <w:t>"CHANEL provides us with a brochure with recommended retail prices."260.</w:t>
        <w:br/>
        <w:t>– Magasin La Française de 20/01/2006</w:t>
        <w:br/>
        <w:t>l’Optique</w:t>
        <w:br/>
        <w:t>(Metz)</w:t>
        <w:br/>
        <w:t>"My distributors are Luxottica […] In sunglasses […]</w:t>
        <w:br/>
        <w:t>Luxottica (D and G – Chanel – RBane (sic)). […] Generally, everything is oral. Safilo, like everyone else, publishes PVGC [generally observed selling prices] but generally it is at the request of the distributors"261.</w:t>
        <w:br/>
        <w:t>Manager of Optique Bonnefoy</w:t>
        <w:br/>
        <w:t>01/02/2006</w:t>
        <w:br/>
        <w:t>(Marseille)</w:t>
        <w:br/>
        <w:t>Manager of the</w:t>
        <w:br/>
        <w:t>"As for the recommended prices, the Ray Ban brand (Luxottica)</w:t>
        <w:br/>
        <w:t>SARL JMC Optique –</w:t>
        <w:br/>
        <w:t>01/03/2006 publishes a catalog of recommended prices that I respect overall."262.</w:t>
        <w:br/>
        <w:t>Enseigne Visual</w:t>
        <w:br/>
        <w:t>(Marseille)</w:t>
        <w:br/>
        <w:t>"One should not undercut Chanel glasses. […] We systematically apply</w:t>
        <w:br/>
        <w:t>the recommended prices. […] For other brands like RBan (sic) […] we also apply the recommended prices (sic).</w:t>
        <w:br/>
        <w:t>Owner of the fund of</w:t>
        <w:br/>
        <w:t>The representative regulates the sector for selling prices at Ray</w:t>
        <w:br/>
        <w:t>Vision de A à Z 13/03/2006</w:t>
        <w:br/>
        <w:t>Ban. The average margin varies between 2 and 2.2 […]</w:t>
        <w:br/>
        <w:t>(Marseille)</w:t>
        <w:br/>
        <w:t>For OAKLEY, I have a rate for all references of glasses. I scrupulously follow the recommended prices (sic) from this catalog."263.</w:t>
        <w:br/>
        <w:t>257 Cote 19554.</w:t>
        <w:br/>
        <w:t>258 Cote 19674.</w:t>
        <w:br/>
        <w:t>259 Cote 19617.</w:t>
        <w:br/>
        <w:t>260 Cote 19639.</w:t>
        <w:br/>
        <w:t>261 Cotes 19495 and 19496.</w:t>
        <w:br/>
        <w:t>262 Cote 19508.</w:t>
        <w:br/>
        <w:t>263 Cotes 19486 and 19487.</w:t>
      </w:r>
    </w:p>
    <w:p>
      <w:r>
        <w:rPr>
          <w:b/>
        </w:rPr>
        <w:t>[Pages 73–75]</w:t>
      </w:r>
    </w:p>
    <w:p>
      <w:r>
        <w:t>Quality of the person Date of</w:t>
        <w:br/>
        <w:t>Statement</w:t>
        <w:br/>
        <w:t>heard the hearing</w:t>
        <w:br/>
        <w:t>"We must respect a minimum price scale according to the</w:t>
        <w:br/>
        <w:t>models [of Chanel frames] [...] We are informed by</w:t>
        <w:br/>
        <w:t>Manager of the EURL telephone of the coefficient to be applied in relation</w:t>
        <w:br/>
        <w:t>GRANDON 07/02/2007 to the purchase price.</w:t>
        <w:br/>
        <w:t>(Nice) The recommended retail price of which I am giving you a copy</w:t>
        <w:br/>
        <w:t>corresponds to the minimum selling price possible as defined by</w:t>
        <w:br/>
        <w:t>the CHANEL branch of the Luxottica group."264.</w:t>
        <w:br/>
        <w:t>"The prices of the frames that we display correspond to the</w:t>
        <w:br/>
        <w:t>Associate of the recommended prices from the suppliers [...] In reality, these are</w:t>
        <w:br/>
        <w:t>SARL NSN Optique – recommended coefficients, which are indicated verbally. We</w:t>
        <w:br/>
        <w:t>27/08/2008</w:t>
        <w:br/>
        <w:t>Optical Center have about ten suppliers of frames, who distribute</w:t>
        <w:br/>
        <w:t>(Dax) several brands. The two main ones are [...] Safilo [...] and</w:t>
        <w:br/>
        <w:t>LUXOTTICA [...]"265.</w:t>
        <w:br/>
        <w:t>"[The] manufacturers [...] give recommended prices of more.</w:t>
        <w:br/>
        <w:t>For example, Demetz, Oakley provide recommended prices</w:t>
        <w:br/>
        <w:t>Manager of SARL in their catalog. Sometimes certain representatives (sic) give us</w:t>
        <w:br/>
        <w:t>SCHILO – Brand Alain 08/09/2011 verbal information on price positioning</w:t>
        <w:br/>
        <w:t>Afflelou (Paris) in relation to the product image, notably Safilo and</w:t>
        <w:br/>
        <w:t>Luxottica."266.</w:t>
        <w:br/>
        <w:t>Secretary General and</w:t>
        <w:br/>
        <w:t>"Regarding Chanel, Luxottica may have in its tariffs recommended</w:t>
        <w:br/>
        <w:t>Network Director 20/09/2011</w:t>
        <w:br/>
        <w:t>Optic 2000 prices."267.</w:t>
        <w:br/>
        <w:t>"Certain brands such as Rayban (sic) communicated recommended prices to us but there were no</w:t>
        <w:br/>
        <w:t>Former Marketing specific instructions, other than recommended prices,</w:t>
        <w:br/>
        <w:t>Director of the 28/09/2011 regarding this brand. Luxottica did not want its</w:t>
        <w:br/>
        <w:t>company Grand Optical brands to be discounted. In any case, our</w:t>
        <w:br/>
        <w:t>France brand marketing positioning was mid-high range."268.</w:t>
        <w:br/>
        <w:t>"All manufacturers communicate recommended prices. Generally, they communicate</w:t>
        <w:br/>
        <w:t>General Director of the recommended prices during negotiations with our marketing department. The price is part of</w:t>
        <w:br/>
        <w:t>05/10/2011</w:t>
        <w:br/>
        <w:t>Grand Optical the marketing mix. This recommended price corresponds to the price at which the</w:t>
        <w:br/>
        <w:t>manufacturer would like the product to be presented. We remain</w:t>
        <w:br/>
        <w:t>free to do what we want in terms of price."269.</w:t>
        <w:br/>
        <w:t>264 Cotes 20038 and 20039.</w:t>
        <w:br/>
        <w:t>265 Cotes 19970 to 19973.</w:t>
        <w:br/>
        <w:t>266 Cotes 18129 and 18130.</w:t>
        <w:br/>
        <w:t>267 Cotes 18353 (VC) and 20095 (VNC).</w:t>
        <w:br/>
        <w:t>268 Cotes 19301.</w:t>
        <w:br/>
        <w:t>269 Cotes 19220 (VC) and 22748 (VNC).</w:t>
        <w:br/>
        <w:t>73</w:t>
      </w:r>
    </w:p>
    <w:p>
      <w:r>
        <w:t>Quality of the person Date of</w:t>
        <w:br/>
        <w:t>Statement</w:t>
        <w:br/>
        <w:t>heard the hearing</w:t>
        <w:br/>
        <w:t>"Luxottica has not done this for a year and a half. Before and</w:t>
        <w:br/>
        <w:t>always, it communicated mandatory recommended prices on the Chanel brand. For Rayban, Luxottica</w:t>
        <w:br/>
        <w:t>Anonymous Optician 13/10/2011 never intervened too much. Luxottica intervenes with</w:t>
        <w:br/>
        <w:t>opticians regarding licensed brands probably</w:t>
        <w:br/>
        <w:t>under pressure from these brands."270.</w:t>
        <w:br/>
        <w:t>Director of Referencing of</w:t>
        <w:br/>
        <w:t>"Luxottica informs us for some of its brands of</w:t>
        <w:br/>
        <w:t>the company Alain 15/11/2011 recommended prices."271.</w:t>
        <w:br/>
        <w:t>Afflelou Franchisee SAS</w:t>
        <w:br/>
        <w:t>"Oakley Inc. made price recommendations but outside of the contract. It was only recommendations."272.</w:t>
        <w:br/>
        <w:t>"We establish our frame prices based on</w:t>
        <w:br/>
        <w:t>price studies, applying a coefficient that is variable.</w:t>
        <w:br/>
        <w:t>Purchasing Manager and For sunglasses (sic) the average coefficient is 2 to 2.2 and for</w:t>
        <w:br/>
        <w:t>Marketing Manager 16/11/2012 optical it is about 2.5. These coefficients are strongly</w:t>
        <w:br/>
        <w:t>of Optique Finance recommended by the manufacturers. [...] Luxottica does not</w:t>
        <w:br/>
        <w:t>communicate recommended prices in writing, only orally."273.</w:t>
        <w:br/>
        <w:t>Chairman and CEO of "Luxottica orally advised us on price ranges</w:t>
        <w:br/>
        <w:t>the company Sensee 24/04/2013 that would allow us to be supplied for Ray Ban (around</w:t>
        <w:br/>
        <w:t>online sales site) €90 minimum for iconic models). Luxottica</w:t>
        <w:br/>
        <w:t>imposes a price on our "best-sellers."274.</w:t>
        <w:br/>
        <w:t>"No, I do not receive any instructions on prices. The</w:t>
        <w:br/>
        <w:t>suppliers (Oakley, Chanel, Gucci, Dior) sometimes indicate,</w:t>
        <w:br/>
        <w:t>at our request, "observed prices" in</w:t>
        <w:br/>
        <w:t>President of the Union of the metropolitan area to help us position ourselves. These</w:t>
        <w:br/>
        <w:t>Opticians of Réunion (SOR) informations are given to us when we ask to see if we are not out of sync with the</w:t>
        <w:br/>
        <w:t>and Chairman of the Management Board of the national market.</w:t>
        <w:br/>
        <w:t>company Optique 16/09/2013 Since 2008, I have never been informed of sales instructions.</w:t>
        <w:br/>
        <w:t>Development SAS Since then, representatives of suppliers could previously</w:t>
        <w:br/>
        <w:t>(La Possession, La Réunion) leave instructions by giving price ranges.</w:t>
        <w:br/>
        <w:t>But this has not happened for 3 or 4 years."275.</w:t>
        <w:br/>
        <w:t>270 Cote 21464.</w:t>
        <w:br/>
        <w:t>271 Cotes 21884.</w:t>
        <w:br/>
        <w:t>272 Cotes 21915.</w:t>
        <w:br/>
        <w:t>273 Cotes 23983 and 23984.</w:t>
        <w:br/>
        <w:t>274 Cote 24207.</w:t>
        <w:br/>
        <w:t>275 Cotes 24975 (VC) and 26201 (VNC).</w:t>
        <w:br/>
        <w:t>74</w:t>
      </w:r>
    </w:p>
    <w:p>
      <w:r>
        <w:t>Quality of the person Date of</w:t>
        <w:br/>
        <w:t>Statement</w:t>
        <w:br/>
        <w:t>heard the hearing</w:t>
        <w:br/>
        <w:t>"I know that Oakley has very strongly recommended prices, and that</w:t>
        <w:br/>
        <w:t>discounts are prohibited. Not having the brand, I cannot</w:t>
        <w:br/>
        <w:t>General Director of La prove what I am stating. […]</w:t>
        <w:br/>
        <w:t>Mutualité de la Réunion – The suppliers of the brands Chanel, Dior, Prada,</w:t>
        <w:br/>
        <w:t>Brand Les Opticiens Dolce Gabanna (sic) are more insistent, they require distribution contracts,</w:t>
        <w:br/>
        <w:t>17/09/2013 recommend prices but do not monitor</w:t>
        <w:br/>
        <w:t>(Saint-Denis de La whether these prices are applied or not. Before 2009,</w:t>
        <w:br/>
        <w:t>Réunion) we were too small to interest suppliers, and since</w:t>
        <w:br/>
        <w:t>2009, we have not received any remarks either on prices or on the</w:t>
        <w:br/>
        <w:t>promotional offers that we practice."276.</w:t>
        <w:br/>
        <w:t>Deputy Manager of the "Certain manufacturers of high-end brands advise us</w:t>
        <w:br/>
        <w:t>store Alain Afflelou of prices like Chanel [...] When the representatives</w:t>
        <w:br/>
        <w:t>12/12/2013</w:t>
        <w:br/>
        <w:t>Champs-Élysées come to the store, they communicate these recommended prices to us</w:t>
        <w:br/>
        <w:t>(Paris) orally."277.</w:t>
        <w:br/>
        <w:t>"For prestige brands (for example Ray Ban), we</w:t>
        <w:br/>
        <w:t>receive recommended prices from the manufacturer. For other</w:t>
        <w:br/>
        <w:t>brands, we apply a coefficient on the discounted purchase price.</w:t>
        <w:br/>
        <w:t>Optician of the</w:t>
        <w:br/>
        <w:t>This coefficient varies from 2.2 to 3 for optical and for sunglasses</w:t>
        <w:br/>
        <w:t>SARL Coin de Rue –</w:t>
        <w:br/>
        <w:t>13/12/2013 from 1.8 to 2.5. We position our prices in relation to our</w:t>
        <w:br/>
        <w:t>Brand Krys</w:t>
        <w:br/>
        <w:t>neighborhood competitors to verify our alignment with the</w:t>
        <w:br/>
        <w:t>(Paris)</w:t>
        <w:br/>
        <w:t>market. [...] For Chanel, I know that we are not allowed to</w:t>
        <w:br/>
        <w:t>sell for less than the recommended price in order not to devalue</w:t>
        <w:br/>
        <w:t>the brand."278.</w:t>
        <w:br/>
        <w:t>b. The dissemination of recommended prices through multiplier coefficients</w:t>
        <w:br/>
        <w:t>181. As a preliminary point, it should be noted that numerous documents in the file attest that</w:t>
        <w:br/>
        <w:t>coefficients were commonly used in the optical eyewear sector to</w:t>
        <w:br/>
        <w:t>determine retail prices based on purchase prices from manufacturers279. On this point,</w:t>
        <w:br/>
        <w:t>an anonymous optician notably stated on October 13, 2011:</w:t>
        <w:br/>
        <w:t>"There is a historical coefficient that exists in the market, probably established by the</w:t>
        <w:br/>
        <w:t>suppliers about thirty years ago."280.</w:t>
        <w:br/>
        <w:t>182. Several documents also attest that Luxottica used such coefficients,</w:t>
        <w:br/>
        <w:t>notably to communicate "recommended prices." Thus, in an email dated</w:t>
        <w:br/>
        <w:t>December 4, 2013, to the investigation services, Luxottica's counsel indicated that the</w:t>
        <w:br/>
        <w:t>manufacturer had, in certain circumstances, reminded retailers of "the coefficients</w:t>
        <w:br/>
        <w:t>usually practiced in the sector":</w:t>
        <w:br/>
        <w:t>"Luxottica France has, on a few occasions, generally at the request of</w:t>
        <w:br/>
        <w:t>retailers, reminded them of the coefficients usually practiced in the sector, namely</w:t>
        <w:br/>
        <w:t>276 Cotes 25017 and 25020.</w:t>
        <w:br/>
        <w:t>277 Cote 27214.</w:t>
        <w:br/>
        <w:t>278 Cote 27228.</w:t>
        <w:br/>
        <w:t>279 The purchase price multiplied by the coefficient in question determines the retail price.</w:t>
        <w:br/>
        <w:t>280 Cote 21463.</w:t>
        <w:br/>
        <w:t>75</w:t>
      </w:r>
    </w:p>
    <w:p>
      <w:r>
        <w:rPr>
          <w:b/>
        </w:rPr>
        <w:t>[Pages 76–78]</w:t>
      </w:r>
    </w:p>
    <w:p>
      <w:r>
        <w:t>between 2 and 2.2 for solar and between 2.5 and 2.8 for optical. However, Luxottica France never specified on which price to apply it"281.</w:t>
      </w:r>
    </w:p>
    <w:p>
      <w:r>
        <w:t>183. Furthermore, according to a study conducted by a representative of Safilo in the spring of 2009 based on statements from opticians regarding the distribution of the Chanel brand282, it was not, on the part of Luxottica, isolated indications of a market price, but recommended coefficients aimed at maintaining a uniform price within its distribution network: "Distribution strategy [...] The qualitative aspect is based on several criteria to be respected to continue to have the brand: [...] - Maintain a uniform price recommended by Luxottica [...] Pricing strategy [...] The purchase prices are similar to the Dior brand, averaging between 90 and 120 Euros. The difference lies in the coefficients recommended by Luxottica. The coefficient for solar is 2.4 (info 2.35 last September) compared to 2.2 for the Dior brand. On the other hand, the coefficient for optical is almost similar to Dior at 2.8. (note: Dior recommended coef = 2.6 to be verified) Chanel has a high pricing policy wanting to make their brand selective with a price higher than the Dior brand"283.</w:t>
      </w:r>
    </w:p>
    <w:p>
      <w:r>
        <w:t>184. This study is corroborated by several documents in the file. Thus, a document related to the Sféroflex brand, titled "Luxottica Sferoflex Sophia Antipolis, June 2009" – which specifies the equivalence between coefficients and public prices, after mentioning the possibility of a "Increase in the margin for the optician": "Coefficient 4.5 = 90 € - 94 € public price"284 – attests that Luxottica used such coefficients. Moreover, three emails and four statements from opticians confirm that Luxottica used these coefficients to advise resale prices for its products.</w:t>
      </w:r>
    </w:p>
    <w:p>
      <w:r>
        <w:t>185. Regarding, firstly, the emails, on May 19, 2009, the marketing director of Luxottica France reported, in an internal exchange, indicative prices, as calculated with a "recommended coefficient." Indeed, concerning the prices noted at an optician by one of her colleagues – including a price of 118 € for the Clubmaster and Wayfarer models of Ray-Ban, she indicated: "Clubmaster starting from 56.1 € HT =&gt; 130 € TTC indicative (coef 2.32) Wayfarer starting from 56.1 € HT =&gt; 130 € TTC indicative (coef 2.32) So he applies rather a coef of 2.1"285.</w:t>
      </w:r>
    </w:p>
    <w:p>
      <w:r>
        <w:t>186. When questioned about this exchange, on July 11, 2011, Luxottica representatives stated: "[the marketing director] gives the indicative prices on Ray-Ban as calculated with the coefficient that was recommended until 2004"286.</w:t>
      </w:r>
    </w:p>
    <w:p>
      <w:r>
        <w:t>187. Furthermore, on February 3, 2006, an employee of Luxottica communicated to the director of referencing at Alain Afflelou Franchiseur, at his request, "the coefficients for Luxottica brands," specifying "A priori these coefficients have not changed since 2002." In particular, she indicated general coefficients for optical glasses, on one hand, and solar glasses, on the other hand, as well as specific coefficients for certain brands such as Chanel, Ray-Ban, Prada, Miu Miu, Jil Sander, Dolce &amp; Gabbana, and D&amp;G287.</w:t>
      </w:r>
    </w:p>
    <w:p>
      <w:r>
        <w:t>188. Finally, on May 19, 2009, an executive of Luxottica clarified to one of his colleagues – who was asking him if the prices charged by an optician were "correct" – that the prices are established through coefficients: "The prices we give through the multiplier coefficients are 'recommended'"288.</w:t>
      </w:r>
    </w:p>
    <w:p>
      <w:r>
        <w:t>189. Regarding, secondly, the statements, four opticians indicated, between February 7, 2007, and September 18, 2013, that Luxottica advised prices to its distributors using multiplier coefficients (see Table 26 below).</w:t>
      </w:r>
    </w:p>
    <w:p>
      <w:r>
        <w:t>Table 26: Distributor Statements Regarding the Communication of Recommended Coefficients by Luxottica</w:t>
        <w:br/>
        <w:t>Quality of the Date of</w:t>
        <w:br/>
        <w:t>Statement Person Heard Hearing</w:t>
        <w:br/>
        <w:t>"We must respect a minimum price scale according to the</w:t>
        <w:br/>
        <w:t>Manager of models [of Chanel frames] [...] We are informed by phone of the</w:t>
        <w:br/>
        <w:t>EURL GRANDON 07/02/2007 coefficient that should be applied in relation to the purchase price"289.</w:t>
      </w:r>
    </w:p>
    <w:p>
      <w:r>
        <w:t>"The prices of the frames we display correspond to the prices</w:t>
        <w:br/>
        <w:t>Associate of the recommended by the suppliers [...] All our suppliers</w:t>
        <w:br/>
        <w:t>SARL NSN Optique – ask us, through representatives, to respect</w:t>
        <w:br/>
        <w:t>Brand 27/08/2008 the recommended prices. [...] In reality, these are recommended coefficients,</w:t>
        <w:br/>
        <w:t>Optical Center which are indicated verbally. We have about ten</w:t>
        <w:br/>
        <w:t>(Dax) suppliers of frames, who distribute several brands. The two</w:t>
        <w:br/>
        <w:t>main ones are [...] Safilo [...] and LUXOTTICA [...]290.</w:t>
      </w:r>
    </w:p>
    <w:p>
      <w:r>
        <w:t>"We establish our prices for the frames, based on price studies,</w:t>
        <w:br/>
        <w:t>Purchasing Manager applying a coefficient that is variable. For solar (sic)</w:t>
        <w:br/>
        <w:t>and marketing the average coefficient is between 2 and 2.2 and for optical it is about 2.5.</w:t>
        <w:br/>
        <w:t>16/11/2012 These coefficients are very strongly recommended by the manufacturers. […]</w:t>
        <w:br/>
        <w:t>Finance Luxottica does not communicate the recommended prices in writing, only</w:t>
        <w:br/>
        <w:t>orally"291.</w:t>
      </w:r>
    </w:p>
    <w:p>
      <w:r>
        <w:t>Manager of the SARL "I must have other recommended rates, but I do not remember.</w:t>
        <w:br/>
        <w:t>Predetermined Territory 18/09/2013 Sometimes a salesperson indicates a coefficient reflecting the market prices. This is the case for Luxottica on all its brands"292.</w:t>
      </w:r>
    </w:p>
    <w:p>
      <w:r>
        <w:t>The incentives to apply the prices and coefficients disseminated</w:t>
        <w:br/>
        <w:t>190. It appears from the documents in the file that Luxottica, whose strategy was to maintain uniform prices within its distribution network, considered that opticians should respect a certain price level when retailing its brand products.</w:t>
      </w:r>
    </w:p>
    <w:p>
      <w:r>
        <w:t>191. In this regard, in addition to the study conducted by a representative of Safilo in the spring of 2009, cited in paragraph 183 above293, there is a statement from the representatives of GADOL dated September 20, 2011, stating: "For Chanel, Luxottica may have in its tariffs recommended selling prices. [...] [The manufacturers who communicate such recommended prices to us] consider that their brands, to be preserved and defended, require, rightly or wrongly, a certain price level, in view of their brand image"294.</w:t>
      </w:r>
    </w:p>
    <w:p>
      <w:r>
        <w:t>192. Furthermore, it emerges from an email from the commercial director of Luxottica dated October 7, 2008, that he considered there was a "fixed" price for the "best products of the decade": "The colorize and wayfarer / Ray Ban is top, like the 501, the GOLF, there is a 'fixed' price for the best products of the decade the price is 129 Euros for us"295.</w:t>
      </w:r>
    </w:p>
    <w:p>
      <w:r>
        <w:t>193. Finally, three emails from Luxottica attest that it did not refrain from encouraging its retailers to practice prices consistent with those it communicated to them, even though it knew that these practices could be contrary to the applicable competition law (see Table 27 below). These emails indeed attest, on one hand, that the manufacturer felt neither obliged to "collaborate," nor to provide the "driving means"296 to opticians practicing low prices and, on the other hand, that it attempted, with the help of certain distributors, to convince these opticians to practice high prices, while taking care, however, to erase the written traces of the corresponding exchanges, given the identified legal risk.</w:t>
      </w:r>
    </w:p>
    <w:p>
      <w:r>
        <w:rPr>
          <w:b/>
        </w:rPr>
        <w:t>[Pages 79–81]</w:t>
      </w:r>
    </w:p>
    <w:p>
      <w:r>
        <w:t>Table 27: Emails from Luxottica regarding the strategy implemented towards its distributors and the identified legal risk</w:t>
        <w:br/>
        <w:t>Sender Date Content</w:t>
        <w:br/>
        <w:t xml:space="preserve">"Philippe can you contact the optician on this point ONLY BY PHONE. I ASK YOU TO DELETE ALL YOUR EMAILS ON THIS SUBJECT IMMEDIATELY." </w:t>
        <w:br/>
        <w:t>Sales Director of Luxottica France 12/11/2008 "The optician is free to set their (sic) prices, that’s the law, the fine is 10% of LUXOTTICA GROUP's turnover (Worldwide)."297 (capital letters in the original text).</w:t>
      </w:r>
    </w:p>
    <w:p>
      <w:r>
        <w:t xml:space="preserve">"Personally, I completely share your analysis and as the person responsible for this brand, I would like to be able to support these arguments loudly and clearly. Unfortunately, this is not possible because under European law (and even more so for the French administration) 'The retailer freely sets the selling price of the products.' Any (sic) attempt to impose (sic) (see advise 'Sicilian style') selling prices is akin to anti-competitive collusion. To give you an idea of the stakes, the risk of a fine can reach 10% of the group's worldwide (sic) turnover Luxottica!!! (I leave you to calculate the small change... ;-) Unfortunately (and against my will) I have become an expert on the subject; I hope we will have the opportunity to discuss this face to face, but believe (sic) me: if there were a simple solution, we would know it. </w:t>
        <w:br/>
        <w:t>Commercial Relations Officer with purchasing centers and optician networks of Luxottica France 06/05/2009 From my experience, the only way is through persuasion, and you have already written my best argument in your message: 'if I lose 10 euros per pair of glasses, that’s 10,000 euros in margin. It’s pathetic when the product sells itself.' These are words (sic) of gold, but probably do not enter all (sic) heads. Why sell a RB at €80 when you can very well sell it at €120? One could argue that we will sell more, but that remains to be demonstrated (and then how much does the turnover increase?); however, it is mathematical that for each pair of glasses we lose €40 in margin!!! Here is the message that I have been repeating like a mantra for 3 years with very different results. It is clear that the speed of the internet complicates my task and increases temptations.... Therefore, I invite you to stay focused on the margin and to help us spread this path (sic) among your colleagues."298.</w:t>
      </w:r>
    </w:p>
    <w:p>
      <w:r>
        <w:t>"I remind you that price setting is free and that other clients of ours do worse (i.e. Optical Center) so we can only tolerate them. However, we are not obliged to collaborate and provide driving means. It all depends on the store's turnover and its image positioning..."299.</w:t>
      </w:r>
    </w:p>
    <w:p>
      <w:r>
        <w:t>194. The establishment, by Luxottica, of various mechanisms aimed at encouraging its distributors to apply the prices it indicated to them is deduced from several pieces of evidence in the file. On one hand, Luxottica has concluded, for certain of its brands, contracts and charters for authorized retailers, which were interpreted by its distributors as imposing compliance with a certain price level. On the other hand, it has asked its distributors to practice prices in line with those it communicated to them, prohibiting certain communications, discounts, and promotional operations, due to the prices mentioned or practiced. These behaviors will be examined successively in paragraphs 195 and following below.</w:t>
      </w:r>
    </w:p>
    <w:p>
      <w:r>
        <w:t>a. Luxottica's distribution contracts</w:t>
        <w:br/>
        <w:t>195. The file contains selective distribution contracts for the brands Oakley, Persol, Chanel, Prada, Dolce &amp; Gabbana, Bulgari, Versace, Burberry, Ray-Ban, Oakley, and Persol, the stipulations of which are detailed below.</w:t>
        <w:br/>
        <w:t> Authorized retailer contracts for the Oakley brand</w:t>
        <w:br/>
        <w:t>196. The file includes a retailer contract signed by Luxottica and a distributor in 2011300, as well as several similar unsigned contracts, communicated by Optical Center, a member of the Syndicat des Opticiens de la Réunion (SOR), Alain Afflelou, and Luxottica, dated respectively July 13,301 November 7,302 November 30,303 and September 5, 2011304.</w:t>
      </w:r>
    </w:p>
    <w:p>
      <w:r>
        <w:t>197. Article 4 of these contracts states:</w:t>
        <w:br/>
        <w:t>"Any form of advertising or other form of commercial communication, including, but not limited to, brochures, posters, or on the website, may only be carried out with the prior written consent of the OAKLEY DISTRIBUTOR. Consent cannot be refused without reason and is based on compliance with the Quality Criteria."305.</w:t>
      </w:r>
    </w:p>
    <w:p>
      <w:r>
        <w:t>198. Article 5 specifies:</w:t>
        <w:br/>
        <w:t>"The Contract [...] is renewed for successive periods of one (1) Contractual Calendar Year unless either party indicates its intention not to renew it, by a Notification sent at least sixty (60) days before the expiration of the current Contractual Calendar Year."306.</w:t>
      </w:r>
    </w:p>
    <w:p>
      <w:r>
        <w:t> Authorized retailer contracts for the Persol brand</w:t>
        <w:br/>
        <w:t>199. The file contains an authorized retailer contract for the distribution of eyewear and sunglasses bearing the Persol brand signed by Luxottica and a distributor on February 24 and March 27, 2012307.</w:t>
      </w:r>
    </w:p>
    <w:p>
      <w:r>
        <w:t>300 Cotes 24913, 24914 and 24920.</w:t>
        <w:br/>
        <w:t>301 Cotes 17915 and 17922.</w:t>
        <w:br/>
        <w:t>302 Cotes 434, 496 (VC) and 503 of the referral 11/0025 F, as well as the cote 35112 (VNC).</w:t>
        <w:br/>
        <w:t>303 Cotes 22109, 22192 and 22199.</w:t>
        <w:br/>
        <w:t>304 Cotes 18068 (VC) and 19243 (VNC), as well as 18073 and 18082.</w:t>
        <w:br/>
        <w:t>305 Cotes 24918; 501 of the referral 11/0025 F; 17920; 22197 and 18079.</w:t>
        <w:br/>
        <w:t>306 Cotes 24918 and 24919; 17920, 17921 (VC) and 35174 (VNC); 22197, 22198 (VC) and 35194 (VNC); 18080 (VC) and 19255 (VNC); as well as cotes 501, 502 (VC) of the referral 11/0025 F and cote 35118 (VNC).</w:t>
        <w:br/>
        <w:t>307 Cotes 27760 (VC) and 30420 (VNC).</w:t>
      </w:r>
    </w:p>
    <w:p>
      <w:r>
        <w:t>200. Article 7-5 of the sales point approval sheet attached to this contract states:</w:t>
        <w:br/>
        <w:t>"Advertising and communication operations, in their content and dissemination, must be compatible with the image of the Products and the Brand. The proofs of the advertisements as well as the media for disseminating the advertisements must be subject to prior written agreement from LUXOTTICA. The control carried out by LUXOTTICA on the advertisements made by the Authorized Retailer has the sole purpose of verifying the compliance of the project with the image of the Brand and the Products. It cannot hinder its freedom to set its selling prices to consumers. It cannot also constitute a legal validation of the operation in terms of consumer law or sales promotion, the Authorized Retailer must ensure their perfect compliance and surround themselves with any necessary advice in this matter."308.</w:t>
      </w:r>
    </w:p>
    <w:p>
      <w:r>
        <w:t>201. Under Article 10-1 of the aforementioned contract:</w:t>
        <w:br/>
        <w:t>"The approval is granted for an indefinite duration. As a result, either party may terminate it whenever they wish, provided they inform the other party by registered letter with acknowledgment of receipt with a notice period of 3 months."309.</w:t>
      </w:r>
    </w:p>
    <w:p>
      <w:r>
        <w:t> Authorized retailer contracts for the Chanel brand</w:t>
        <w:br/>
        <w:t>202. Eleven authorized retailer contracts for Chanel signed by Luxottica and retailers between March 16, 2000, and October 19, 2012, have been submitted to the file310. Two other contracts, dated April 4, 2013311 and October 10, 2014312, which include the names of the concerned distributors, have also been submitted to the file, but are not signed.</w:t>
      </w:r>
    </w:p>
    <w:p>
      <w:r>
        <w:t>308 Cote 27765.</w:t>
        <w:br/>
        <w:t>309 Cote 27757.</w:t>
        <w:br/>
        <w:t>310 Regarding the contract of March 16, 2000, see cotes 29541 (VC) and 35152 (VNC); three amendments to this contract were signed on May 25, 2001, March 20, 2003, and July 1, 2004, see cotes 29530 (VC) to 29532 (VC) and 35141 (VNC) to 35143 (VNC).</w:t>
        <w:br/>
        <w:t>Regarding the contract of April 7, 2000, see cotes 19567 (VC) and 30291 (VNC); three amendments to this contract were signed on April 18, 2001, June 11, 2002, and November 19, 2004, see cotes 19574 (VC) to 19576 (VC) and 30298 (VNC) to 30300 (VNC).</w:t>
        <w:br/>
        <w:t>Regarding the contract of June 14, 2002, see cotes 22123 (VC) and 30327 (VNC); three amendments to this contract were signed on July 25, 2003, September 27, 2004, and September 28, 2006, see cotes 22112 (VC) to 22114 (VC) and 30316 (VNC) to 30318 (VNC).</w:t>
        <w:br/>
        <w:t>Regarding the contract of June 24, 2003, see cotes 19541 (VC) and 30276 (VNC); two amendments to this contract were signed in 2003 and 2004, see cotes 19539 to 19540 (VC) and 19526, 30274 and 30275 (VNC).</w:t>
        <w:br/>
        <w:t>Regarding the contract of December 2, 2004, see cotes 225 (VC) and 30222 (VNC).</w:t>
        <w:br/>
        <w:t>Regarding the contract of December 9, 2008, see cotes 39052 (VC) and 38452 (VNC).</w:t>
        <w:br/>
        <w:t>Regarding the contract of September 2, 2009, see cotes 39068 (VC) and 38468 (VNC).</w:t>
        <w:br/>
        <w:t>Regarding the contract of August 31, 2010, see cotes 39084 (VC) and 38484 (VNC).</w:t>
        <w:br/>
        <w:t>Regarding the contract of April 22, 2011, see cotes 27783 (VC) and 27783 (VNC).</w:t>
        <w:br/>
        <w:t>Regarding the contract of November 21, 2011, see cotes 39103 (VC) and 38503 (VNC).</w:t>
        <w:br/>
        <w:t>Regarding the contract of October 19, 2012, see cotes 39121 (VC) and 38521 (VNC).</w:t>
        <w:br/>
        <w:t>311 Cotes 39139 (VC) and 38538 (VNC).</w:t>
        <w:br/>
        <w:t>312 Cotes 39158 (VC) and 38557 (VNC).</w:t>
      </w:r>
    </w:p>
    <w:p>
      <w:r>
        <w:rPr>
          <w:b/>
        </w:rPr>
        <w:t>[Pages 82–84]</w:t>
      </w:r>
    </w:p>
    <w:p>
      <w:r>
        <w:t>203. All of these contracts explicitly refer to the license agreements concluded between the companies Chanel and Luxottica313, which commit Luxottica to enter into agreements with its distributors for authorized retail contracts in accordance with a standard contract attached to them, as evidenced by Table 21 above. The provisions of the authorized retail contracts concluded between Luxottica and its distributors correspond to those of the aforementioned standard contract (see Table 28 below).</w:t>
        <w:br/>
        <w:t>Table 28: Clauses of the authorized retail contracts for the Chanel brand</w:t>
        <w:br/>
        <w:t>Clauses of the authorized retail contracts for the Chanel brand</w:t>
        <w:br/>
        <w:t>Contracts concluded between March 16, 2000 and Contracts concluded between December 9, 2008 and</w:t>
        <w:br/>
        <w:t>Article</w:t>
        <w:br/>
        <w:t>December 2, 2004 October 10, 2014</w:t>
        <w:br/>
        <w:t>"The Authorized Retailer agrees not to</w:t>
        <w:br/>
        <w:t>engage in bulk sales or any other</w:t>
        <w:br/>
        <w:t>"The Authorized Retailer agrees not to</w:t>
        <w:br/>
        <w:t>form of sale that would be incompatible with</w:t>
        <w:br/>
        <w:t>market the Glasses in bulk or under any</w:t>
        <w:br/>
        <w:t>1.6.3. the prestige and reputation of the Brand and to</w:t>
        <w:br/>
        <w:t>other form of sale incompatible with the</w:t>
        <w:br/>
        <w:t>adopt point-of-sale policies in accordance with</w:t>
        <w:br/>
        <w:t>prestige and reputation of the Brand"315.</w:t>
        <w:br/>
        <w:t>the image of prestige and reputation of Chanel products."314.</w:t>
        <w:br/>
        <w:t>"Any use for any purpose and in "Any use for any purpose or in any way,</w:t>
        <w:br/>
        <w:t>any manner whatsoever, even for advertising and/or promotional, of the Brand must</w:t>
        <w:br/>
        <w:t>1.13.5. and/or promotional purposes, of the Brand must obtain the prior written authorization of</w:t>
        <w:br/>
        <w:t>obtain the prior written consent of Luxottica."316. Luxottica."317.</w:t>
        <w:br/>
        <w:t>204. Under Article 4, these contracts are tacitly renewed, unless terminated early318.</w:t>
        <w:br/>
        <w:t> The authorized retail charters for the brands Prada and Prada Linea Rossa</w:t>
        <w:br/>
        <w:t>205. The file contains five authorized retail charters for the distribution of frames for glasses and sunglasses bearing the brands Prada and Prada Linea Rossa signed by Luxottica and a distributor, on October 30, 2006319, April 4, 2007320, December 29, 2008321, June 30, 2009322, and July 10, 2009323.</w:t>
        <w:br/>
        <w:t>206. The charters dated April 4, 2007, June 30, 2009, and the amendment of February 16, 2012 to the first of these charters were communicated to the Authority by Luxottica. It indicated that they corresponded respectively to the versions of the charters implemented as of January 20, 2007 for small points of sale, February 7, 2007 for other points of sale, and January 19, 2012 for small points of sale.</w:t>
        <w:br/>
        <w:t>207. The file also includes several unsigned authorized retail charters324, including one dated March 25, 2014 communicated by Luxottica, which, according to it, corresponds to the version implemented as of January 1, 2013 for all points of sale325.</w:t>
        <w:br/>
        <w:t>208. According to Luxottica, the main difference between the various versions mentioned in Table 29 below concerns Article 6 of these contracts, relating to the minimum number of pieces to be ordered and the representativeness of the collections326.</w:t>
        <w:br/>
        <w:t>319 Cotes 122, as well as 130 (VC) and 30480 (VNC).</w:t>
        <w:br/>
        <w:t>320 Cotes 28218 (VC) and 28225 (VC), as well as 28380 (VNC) and 28387 (VNC); an amendment to this contract was signed on February 16, 2012, see cotes 28238 (VC) and 28400 (VNC).</w:t>
        <w:br/>
        <w:t>321 Cotes 21498 (VC) and 21505 (VC), as well as 30459 (VNC) and 30466 (VNC).</w:t>
        <w:br/>
        <w:t>322 Cotes 28228 (VC) and 28235 (VC), as well as 28390 (VNC) and 28397 (VNC).</w:t>
        <w:br/>
        <w:t>323 Cotes 22150 (VC) and 22157 (VC), as well as 30467 (VNC) and 30474 (VNC).</w:t>
        <w:br/>
        <w:t>324 See, in particular, cotes 17880 (VC) to 17888 (VC) and 30443 (VNC) to 30450 (VNC); 19425 (VC) to 19432 (VC) and 30451 (VNC) to 30458 (VNC); 28241 (VC) to 28248 (VC) and 28403 (VNC) to 28410 (VNC).</w:t>
        <w:br/>
        <w:t>325 Cotes 28241 to 28248 (VC) and 28403 to 28410 (VNC).</w:t>
        <w:br/>
        <w:t>326 Cote 28214.</w:t>
        <w:br/>
        <w:t>83</w:t>
      </w:r>
    </w:p>
    <w:p>
      <w:r>
        <w:t>Table 29: Clauses of the authorized retail charters for the brands Prada and Prada Linea Rossa</w:t>
        <w:br/>
        <w:t>Clauses of the authorized retail charters for the brands Prada and Prada Linea Rossa</w:t>
        <w:br/>
        <w:t>Charters concluded between April 4, 2007 and the</w:t>
        <w:br/>
        <w:t>Charter Number concluded on October 30, 2006</w:t>
        <w:br/>
        <w:t>March 15, 2014</w:t>
        <w:br/>
        <w:t>"All advertising and "All advertising and communication operations, in their content and</w:t>
        <w:br/>
        <w:t>communication operations, in their content and diffusion, must be compatible with</w:t>
        <w:br/>
        <w:t>their diffusion, must be compatible with the image of the products and the Brand. The proofs of the advertisements must be</w:t>
        <w:br/>
        <w:t>the image of the products and the Brand. The proofs of the advertisements must be</w:t>
        <w:br/>
        <w:t>previously authorized by Luxottica France. The proofs of the advertisements as well as the means of diffusion of the advertisements must be subject to a prior written agreement from LUXOTTICA France. The control thus carried out by LUXOTTICA France on the advertisements made by the Authorized Retailer in the context of the Contract shall not hinder its freedom to set its selling prices to consumers and to advertise these freely determined prices. It shall not constitute a legal validation of the operation in relation to the rules of consumer law or sales promotion, the Retailer ensuring compliance with them and surrounding itself with any necessary advice in this matter"328.</w:t>
        <w:br/>
        <w:t>"The Authorized Retailer freely sets the selling price of the Products. However, it is prohibited from conducting a loss leader pricing policy or promotional discounts that would be incompatible with the prestige, quality, and "high-end" nature attached to PRADA/PRADA LINEA ROSSA glasses"329.</w:t>
        <w:br/>
        <w:t>209. Finally, under Article 16 of the charters concluded from 2007, the approval is granted from the date set in the approval form for an indefinite duration330.</w:t>
        <w:br/>
        <w:t> The authorized retail charters for the Dolce &amp; Gabbana brand</w:t>
        <w:br/>
        <w:t>210. The file contains six authorized retail charters for the distribution of frames for glasses and sunglasses bearing the Dolce &amp; Gabbana brand signed by Luxottica and a distributor,</w:t>
      </w:r>
    </w:p>
    <w:p>
      <w:r>
        <w:rPr>
          <w:b/>
        </w:rPr>
        <w:t>[Pages 85–87]</w:t>
      </w:r>
    </w:p>
    <w:p>
      <w:r>
        <w:t xml:space="preserve">distributor, dated October 30, 2006,331 July 4, 2007,332 March 5, 2008,333 July 15, 2008,334 July 10, 2009,335 and February 8, 2011.336  </w:t>
        <w:br/>
        <w:t xml:space="preserve">211. Articles 8, paragraph 4, 10, paragraph 1, and 16 of these charters are identical to those of the authorized retailer charters for the brands Prada and Prada Linea Rossa concluded during the same periods337 (see Table 29 and paragraph 209 above).  </w:t>
        <w:br/>
        <w:t xml:space="preserve">212. The charters dated July 15, 2008, and February 8, 2011, were communicated to the investigation services by Luxottica. Regarding these, the manufacturer indicated, in an email sent to the investigation services on August 18, 2014, that they were the versions of charters successively implemented starting from March 19, 2008, and August 1, 2008, respectively. Furthermore, it specified that the main modification concerned Article 6 of these contracts, relating to the minimum number of pieces to be ordered and the representativeness of the collections338.  </w:t>
        <w:br/>
        <w:t xml:space="preserve">213. In an email dated August 18, 2014, sent to the investigation services, Luxottica specified: "The version of August 1, 2008, was in effect until 2013. Since then, there has been no authorized retailer contract for the Dolce &amp; Gabbana brand."339.  </w:t>
        <w:br/>
        <w:t xml:space="preserve"> The authorized retailer charters for the Bulgari brand  </w:t>
        <w:br/>
        <w:t xml:space="preserve">214. Three authorized retailer charters for the distribution of eyewear and sunglasses bearing the Bulgari brand signed by Luxottica and a distributor are included in the file, dated October 30, 2006,340 May 16, 2008,341 and March 14, 2012.342 Luxottica also provided an unsigned charter dated October 8, 2008.343  </w:t>
        <w:br/>
        <w:t xml:space="preserve">215. Articles 8, paragraph 4, 10, paragraph 1, and 16 of these charters are identical to those of the authorized retailer charters for the brands Prada and Prada Linea Rossa concluded during the same periods344 (see Table 29 and paragraph 209 above).  </w:t>
        <w:br/>
        <w:t xml:space="preserve"> The authorized retailer charters for the Versace and Versus brands  </w:t>
        <w:br/>
        <w:t xml:space="preserve">216. An authorized retailer charter for the distribution of eyewear and sunglasses bearing the Versace and Versus brands signed by Luxottica and a distributor is included in the file, dated October 30, 2006.345  </w:t>
        <w:br/>
        <w:t xml:space="preserve">217. Articles 8, paragraph 4346, 10, paragraph 1347, and 16348 of this charter are identical to those of the charter relating to Prada and Prada Linea Rossa products dated October 30, 2006 (see Table 29 and paragraph 209 above).  </w:t>
        <w:br/>
        <w:t xml:space="preserve">218. When asked about any modifications made after this charter, Luxottica's counsel informed the investigation services, in an email dated August 18, 2014: "There is no authorized retailer charter for Versace/Versus. In the past, Luxottica France entered into (i) a framework contract for referencing and (ii) framework contracts (referred to as 'authorized retailer charters') by brand (including Versace/Versus) with the purchasing center Afflelou. However, these framework contracts were never effectively implemented or executed by the parties."349  </w:t>
        <w:br/>
        <w:t xml:space="preserve">219. They also communicated a letter sent by the sales director of Luxottica France to Alain Afflelou on November 14, 2007, indicating that the authorized retailer charter signed by this distributor for the Versace brand would be terminated.350  </w:t>
        <w:br/>
        <w:t xml:space="preserve"> The authorized retailer charters for the Burberry brand  </w:t>
        <w:br/>
        <w:t xml:space="preserve">220. An authorized retailer charter by Luxottica for the distribution of eyewear and sunglasses bearing the Burberry brand signed by Luxottica and a distributor is included in the file, dated October 30, 2006.351  </w:t>
        <w:br/>
        <w:t xml:space="preserve">221. Articles 8, paragraph 4352, 10, paragraph 1353, and 16354 of this charter are identical to those of the charter relating to Prada and Prada Linea Rossa products dated October 30, 2006 (see Table 29 and paragraph 209 above).  </w:t>
        <w:br/>
        <w:t xml:space="preserve">222. When asked about modifications made after these charters, Luxottica's counsel provided the same clarifications as those mentioned above for the Versace and Versus brands. Furthermore, the aforementioned letter of November 14, 2007 (see paragraph 219 above) also indicates that the charter relating to the Burberry brand would be terminated.  </w:t>
        <w:br/>
        <w:t xml:space="preserve"> The authorized retailer charters for the Ray-Ban brand  </w:t>
        <w:br/>
        <w:t xml:space="preserve">223. Three authorized retailer charters for the distribution of sunglasses and prescription eyewear bearing the Ray-Ban brand signed by Luxottica and a distributor are included in the file, dated October 30, 2006,355 December 28, 2010,356 and March 12, 2012,357 as well as a charter signed in 2013.358  </w:t>
        <w:br/>
        <w:t xml:space="preserve">224. Articles 8, paragraph 4359, 10, paragraph 1360, and 16361 of the charter dated October 30, 2006, are identical to those of the charter relating to Prada and Prada Linea Rossa products concluded on the same date (see Table 29 and paragraph 209 above).  </w:t>
        <w:br/>
        <w:t xml:space="preserve">225. Furthermore, while the stipulations of the charters concluded from December 28, 2010, to 2013 regarding prices and promotional operations are not identical to those of the charters concluded for Prada and Prada Linea Rossa products during the same period, their scope is identical (see Table 30 below). These charters are concluded for an indefinite duration.362  </w:t>
        <w:br/>
        <w:t xml:space="preserve">Table 30: Clauses of the authorized retailer charters for the Ray-Ban brand concluded between December 28, 2010, and 2013  </w:t>
        <w:br/>
        <w:t xml:space="preserve">Clauses of the authorized retailer charters for the Ray-Ban brand concluded between December 28, 2010, and 2013  </w:t>
        <w:br/>
        <w:t>"All advertising and communication operations involving the Products and/or the Brand, in their content and dissemination, must be compatible with the image of the products and the Brand and must therefore be submitted in advance for written approval by LUXOTTICA France. The control thus carried out by LUXOTTICA France on the advertisements made by the Authorized Retailer shall not impede its freedom to set its selling prices to consumers and to carry out..."</w:t>
      </w:r>
    </w:p>
    <w:p>
      <w:r>
        <w:rPr>
          <w:b/>
        </w:rPr>
        <w:t>[Pages 88–90]</w:t>
      </w:r>
    </w:p>
    <w:p>
      <w:r>
        <w:t>Clauses of the authorized retailer charters for the Ray-Ban brand concluded between December 28, 2010, and 2013</w:t>
        <w:br/>
        <w:t>the advertising of these freely determined prices. It cannot constitute a legal validation of the operation with respect to the rules of consumer law or sales promotion, the Retailer ensuring compliance and surrounding themselves with any necessary advice in this matter"363.</w:t>
        <w:br/>
        <w:t>"The Authorized Retailer freely sets the selling price of the Products. However, they are prohibited from conducting a loss leader pricing policy or promotional discounts that would be incompatible with the quality and image associated with "RAY BAN" glasses"364.</w:t>
        <w:br/>
        <w:t>226. When asked about the Luxottica brands distributed through a selective distribution network, representatives of Luxottica stated: "we inherited the selective distribution contract from Bausch &amp; Lomb [former owner of Ray-Ban] that we never applied and we established our own in 2008"365.</w:t>
        <w:br/>
        <w:t> Distribution contracts for other Luxottica brands</w:t>
        <w:br/>
        <w:t>227. Several documents attest that Luxottica has concluded selective distribution contracts for brands other than those mentioned above.</w:t>
        <w:br/>
        <w:t>228. Thus, the campaign guide for the "half price on frames" operation, conducted by Alain Afflelou from May 20 to July 31, 2008366, indicates that several Luxottica brands, including, in addition to the brands Bulgari, Burberry, Chanel, D&amp;G, Dolce &amp; Gabbana, Oakley, Persol, Prada, Ray-Ban, Versace, and Versus, referred to above in paragraphs 196 to 226, the brands Arnette, Ferragamo, Miu Miu, Polo Ralph Lauren, Vogue, and D&amp;G, are "subject to a selective distribution contract that does not [allow] this type of operation"367.</w:t>
        <w:br/>
        <w:t>229. Additionally, a document regarding the "Pourcent’Age" operation conducted by Grand Optical from February to May 2007 indicates among the "EXCLUDED optical BRANDS: (specific distribution contracts)", in addition to the brands Chanel, Dolce &amp; Gabbana, Prada, Ray-Ban, Versace, Persol, D&amp;G, Oakley, and Bulgari, the brands Miu Miu and Vogue368.</w:t>
        <w:br/>
        <w:t>230. Finally, two circulars regarding the "Pourcent’Age" operation conducted by Grand Optical from February 25 to April 26, 2008, specify that the brands Chanel, Versace, Vogue, Bulgari, Dolce &amp; Gabbana, Oakley, Ray-Ban, D&amp;G, Ralph Lauren, and Miu Miu are excluded due to contractual agreements signed with suppliers (and thus Luxottica)369.</w:t>
        <w:br/>
        <w:t>231. Table 31 below summarizes all Luxottica brands that, in light of all the elements described above and contained in the file, are subject to a selective distribution contract.</w:t>
        <w:br/>
        <w:t>363 Cotes 37851, 25008, as well as 24937 (VC) and 30523 (VNC).</w:t>
        <w:br/>
        <w:t>364 Cotes 37852, 25009, as well as 24938 (VC) and 30524 (VNC).</w:t>
        <w:br/>
        <w:t>365 Cotes 17720 (VC) and 18047 (VNC).</w:t>
        <w:br/>
        <w:t>366 Cote 21446.</w:t>
        <w:br/>
        <w:t>367 Cote 21448.</w:t>
        <w:br/>
        <w:t>368 Cote 5318.</w:t>
        <w:br/>
        <w:t>369 Cotes 5472, 5473, and 5477.</w:t>
      </w:r>
    </w:p>
    <w:p>
      <w:r>
        <w:t>Table 31: Brands subject to contracts and distribution agreements</w:t>
        <w:br/>
        <w:t>Brands whose products are distributed in a selective network</w:t>
        <w:br/>
        <w:t>Brands Period covered by the file documents</w:t>
        <w:br/>
        <w:t>Chanel March 16, 2000 – October 10, 2014</w:t>
        <w:br/>
        <w:t>Oakley December 13, 2007 – September 5, 2011</w:t>
        <w:br/>
        <w:t>Persol February 24, 2012 – March 27, 2012</w:t>
        <w:br/>
        <w:t>Prada and Prada Linea Rossa October 30, 2006 – August 18, 2014</w:t>
        <w:br/>
        <w:t>Dolce &amp; Gabbana October 30, 2006 – 2013</w:t>
        <w:br/>
        <w:t>Bulgari October 30, 2006 – March 14, 2012</w:t>
        <w:br/>
        <w:t>Versace and Versus October 30, 2006 – November 14, 2007</w:t>
        <w:br/>
        <w:t>Burberry October 30, 2006 – November 14, 2007</w:t>
        <w:br/>
        <w:t>Ray-Ban October 30, 2006 – 2013</w:t>
        <w:br/>
        <w:t>Arnette May 20, 2008 – July 31, 2008</w:t>
        <w:br/>
        <w:t>D&amp;G February 2007 – July 31, 2008</w:t>
        <w:br/>
        <w:t>Ferragamo May 20, 2008 – July 31, 2008</w:t>
        <w:br/>
        <w:t>Miu Miu February 2007 – July 31, 2008</w:t>
        <w:br/>
        <w:t>Polo Ralph Lauren May 20, 2008 – July 31, 2008</w:t>
        <w:br/>
        <w:t>Ralph Lauren February 25, 2008 – April 26, 2008</w:t>
        <w:br/>
        <w:t>Vogue February 2007 – July 31, 2008</w:t>
        <w:br/>
        <w:t>232. Furthermore, it has been noted that Luxottica concluded a framework contract with Alain Afflelou SA370, dated January 29, 2009, automatically extended for an indefinite period, which stipulates that:</w:t>
        <w:br/>
        <w:t>"4.2: The reproduction authorizations for LUXOTTICA brands or models are granted only for the execution of the operation during the agreed period. Furthermore, all visuals and other communication tools reproducing LUXOTTICA products, its brands, models, logos, or other distinctive signs must be subject to prior written validation by LUXOTTICA before any dissemination whatsoever. This prior validation is solely for the purpose of verifying the compliance of the communication project with the graphic charters and the image of LUXOTTICA products and brands, and not for verifying the validity of the operations envisaged by Alain Afflelou S.A. or its affiliate"371.</w:t>
        <w:br/>
        <w:t> The interpretation of contracts by Luxottica and its distributors</w:t>
        <w:br/>
        <w:t>233. Several documents in the file discuss the interpretation of the clauses of the aforementioned authorized retailer contracts and charters.</w:t>
        <w:br/>
        <w:t>370 Cotes 137 (VC) to 144 (VC), as well as 11341 (VNC) and 11342 (VNC).</w:t>
        <w:br/>
        <w:t>371 Cotes 138 (VC) to 11342 (VNC).</w:t>
      </w:r>
    </w:p>
    <w:p>
      <w:r>
        <w:t>i. The interpretation by Luxottica representatives</w:t>
        <w:br/>
        <w:t>234. Several documents in the file show that Luxottica employees and representatives considered that the contracts and charters of authorized retailers for the brands Chanel, Prada, Prada Linea Rossa, Dolce &amp; Gabbana, Bulgari, Versace and Versus, Burberry, and Ray-Ban opposed practices such as offering a second frame when purchasing a pair of glasses or applying discounts exceeding a certain percentage.</w:t>
        <w:br/>
        <w:t>235. Thus, the "key-market coordinator" for Chanel at Luxottica France, invited by DGCCRF investigators to comment on Article 1.6.3. of the authorized retailer contract for the Chanel brand, which prohibits opticians from sales forms "incompatible with the prestige and reputation" of the brand (see paragraph 203 above), stated on April 3, 2007, that Luxottica did not want opticians to hold sales, which "discredit the brand":</w:t>
        <w:br/>
        <w:t>"LUXOTTICA does not wish for sales by lot (2 for the price of one) that discredit the brand. The same goes for sales knowing that we do not have the ability to prohibit this practice as such"372.</w:t>
        <w:br/>
        <w:t>236. During their hearing on July 11, 2011, the president and the sales director of Luxottica France stated regarding this clause:</w:t>
        <w:br/>
        <w:t>"The 'sale incompatible with the prestige of the brand' consists, for example, of selling glasses in a market outside of retail outlets or selling for one euro more. The clearance sale is also prohibited; this consists for me of selling with a discount of 80% or more. We have never applied this clause"373.</w:t>
        <w:br/>
        <w:t>237. Regarding Article 10, paragraph 1, of the authorized retailer charters for the brands Prada and Prada Linea Rossa – which, like the provisions concerning the brands Dolce &amp; Gabbana, Bulgari, Versace and Versus, Burberry, and Ray-Ban, stipulates that retailers are prohibited from "conducting a loss leader pricing policy or promotional discounts incompatible with prestige, quality, and high-end character" (see Table 29 above) – Luxottica representatives stated during this same hearing:</w:t>
        <w:br/>
        <w:t>"I interpret 'promotional discount incompatible with the prestige of the brand' as a pair of glasses offered or sold with more than 80% discount"374.</w:t>
        <w:br/>
        <w:t>238. However, they added:</w:t>
        <w:br/>
        <w:t>"Optical Center has had a discount commercial policy for 20 years. They do 40% off on optics and 25% off on sunglasses. [...] Sometimes, they are even more aggressive because they offer an additional pair. Even if we consider that these types of operations harm the image of the Ray-Ban brand, we have taken note but we have done nothing. To my knowledge, there has been no intervention"375.</w:t>
        <w:br/>
        <w:t>239. Furthermore, an email dated January 5, 2006, sent by the sales director of Luxottica to an employee of Luxottica, indicates that the distribution of Prada brand products at mutualist opticians is conditioned on compliance with a pricing policy that "is not wild and compatible with the voisinage (sic)":</w:t>
        <w:br/>
        <w:t>372 Cote 20030.</w:t>
        <w:br/>
        <w:t>373 Cotes 17733 (VC) and 18060 (VNC), as well as 17734.</w:t>
        <w:br/>
        <w:t>374 Cote 17734.</w:t>
        <w:br/>
        <w:t>375 Cote 17727.</w:t>
      </w:r>
    </w:p>
    <w:p>
      <w:r>
        <w:rPr>
          <w:b/>
        </w:rPr>
        <w:t>[Pages 91–93]</w:t>
      </w:r>
    </w:p>
    <w:p>
      <w:r>
        <w:t>"Prada has no place in all mutuals, I agree the criteria are</w:t>
        <w:br/>
        <w:t>- quality and surface area of the point of sale</w:t>
        <w:br/>
        <w:t>- ability to sell the line in volume</w:t>
        <w:br/>
        <w:t>- pricing policy must not be wild and compatible with the voisinage (sic)</w:t>
        <w:br/>
        <w:t>But we must alleviate the frustrations of mutualist opticians, avoid responding no en bloc</w:t>
        <w:br/>
        <w:t>(style Chanel (sic)), study their wishes, and respond positively where the 3 criteria are</w:t>
        <w:br/>
        <w:t>respected.</w:t>
        <w:br/>
        <w:t>Bernard and you Dialogue with the mutual directors, before the showroom to avoid</w:t>
        <w:br/>
        <w:t>misunderstandings</w:t>
        <w:br/>
        <w:t>If you have any issues, disturb me (with the codes of the mutuals and problematic translations)"376</w:t>
        <w:br/>
        <w:t>(bold and underline in the original text).</w:t>
        <w:br/>
        <w:t>240. On this point, the commercial director of Luxottica France stated, during his hearing on</w:t>
        <w:br/>
        <w:t>July 11, 2011:</w:t>
        <w:br/>
        <w:t>"‘Wild prices’ are prices that harm the brand image, notably a</w:t>
        <w:br/>
        <w:t>pair of glasses for one euro or a discount of 90%. The pricing policy must be</w:t>
        <w:br/>
        <w:t>‘compatible with the neighborhood’ means a policy that must respect the standing of</w:t>
        <w:br/>
        <w:t>the neighboring points of sale, of the catchment area"377.</w:t>
        <w:br/>
        <w:t>241. Finally, regarding Article 1.13.5. of the retailer contract for the Chanel brand, according to</w:t>
        <w:br/>
        <w:t>which any use of the brand is conditioned upon the prior written agreement of Luxottica</w:t>
        <w:br/>
        <w:t>(see Table 28 above), the representatives of Luxottica heard on July 11, 2011 stated:</w:t>
        <w:br/>
        <w:t>"If an optician wants to advertise using the Chanel brand, he must communicate the projects to us for validation and we also request validation from Chanel.</w:t>
        <w:br/>
        <w:t>If the optician does not use the figurative brand, logos, or Chanel images, he does not need authorization. Our validation concerns compliance with Chanel's visuals and its graphic charter"378.</w:t>
        <w:br/>
        <w:t>ii. The interpretation of the distributors</w:t>
        <w:br/>
        <w:t>242. Most of the opticians questioned on this point during the investigation and instruction indicated that the contracts and charters of authorized retailers concluded with Luxottica prohibited commercial practices such as "discounting" or promotions, which would, by their very nature, be likely to harm the image of the manufacturer's brands, as evidenced by several statements and emails submitted to the file.</w:t>
        <w:br/>
        <w:t>243. Only one distributor stated that these contracts did not prohibit the use of such commercial practices. Thus, to the question "Do you believe that the distribution contracts prohibit certain commercial practices?", the president of SAS Domop – which manages two stores under the Krys brand – responded, during his hearing on September 19, 2013:</w:t>
        <w:br/>
        <w:t>"No. We would like to have the Oakley brand, but Luxottica orally responded that there were already enough points of sale on the Island [of Réunion]"379.</w:t>
        <w:br/>
        <w:t>376 Cote 10851.</w:t>
        <w:br/>
        <w:t>377 Cotes 17732 (VC) and 18059 (VNC).</w:t>
        <w:br/>
        <w:t>378 Cote 17734.</w:t>
        <w:br/>
        <w:t>379 Cote 25257.</w:t>
        <w:br/>
        <w:t>91</w:t>
      </w:r>
    </w:p>
    <w:p>
      <w:r>
        <w:t>244. In contrast, five other opticians stated that the contracts concluded with Luxottica – regarding the brands Chanel, Ray-Ban, D&amp;G, and Luxottica – prohibited them from conducting promotions or discounts (see Table 32 below).</w:t>
        <w:br/>
        <w:t>Table 32: Statements from distributors regarding the restrictions provided by the</w:t>
        <w:br/>
        <w:t>Luxottica contracts</w:t>
        <w:br/>
        <w:t>Quality of the Date of</w:t>
        <w:br/>
        <w:t>Statement</w:t>
        <w:br/>
        <w:t>person heard the hearing</w:t>
        <w:br/>
        <w:t>"The reasons why these brands are excluded [from</w:t>
        <w:br/>
        <w:t>Responsible for promotions] are unknown to me. The headquarters negotiates with the manufacturers</w:t>
        <w:br/>
        <w:t>store Optic Duroc 10/05/2007 (LUXOTTICA for Chanel). The brands consider that promotions</w:t>
        <w:br/>
        <w:t>(Saint-Maur) would be likely to harm their reputation and image."380.</w:t>
        <w:br/>
        <w:t>"In this case [Optical Center operation providing a discount</w:t>
        <w:br/>
        <w:t>of 25% to 40%, as well as "1 purchased = 1 offered" on brand glasses], I considered that the brand image was not</w:t>
        <w:br/>
        <w:t>Former head of respected and to protect our franchisee I asked U... to</w:t>
        <w:br/>
        <w:t>reorganization of contact Luxottica to find out if this operation was in accordance</w:t>
        <w:br/>
        <w:t>delegates 08/11/2009 with the distribution contract. […]</w:t>
        <w:br/>
        <w:t>commercial in</w:t>
        <w:br/>
        <w:t>France This intervention by Mr. V... goes in the same direction as what</w:t>
        <w:br/>
        <w:t>of Alain Afflelou I just told you, namely the protection of the brand image</w:t>
        <w:br/>
        <w:t>for Luxottica and in the interest of our franchisees so that Luxottica</w:t>
        <w:br/>
        <w:t>enforces the distribution contract [for the Ray-Ban brand]</w:t>
        <w:br/>
        <w:t>with all opticians"381.</w:t>
        <w:br/>
        <w:t>"There were brands that were excluded from commercial operations by the supplier: for example, Chanel, Ray-Ban</w:t>
        <w:br/>
        <w:t>(sic) (except for the operation organized by Vision Plus), and Dior.</w:t>
        <w:br/>
        <w:t>This type of instruction from manufacturers was done orally. These are</w:t>
        <w:br/>
        <w:t>Former director of brands distributed within a selective distribution system</w:t>
        <w:br/>
        <w:t>14/10/2011 purchases of Guildinvest. These selective distribution contracts prohibited</w:t>
        <w:br/>
        <w:t>commercial operations because the brand wanted to organize a</w:t>
        <w:br/>
        <w:t>commercial operation for all stores of the brand but</w:t>
        <w:br/>
        <w:t>it could not because only certain stores were authorized under</w:t>
        <w:br/>
        <w:t>selective distribution by the suppliers."382.</w:t>
        <w:br/>
        <w:t>"any other form of sale incompatible with prestige" [article</w:t>
        <w:br/>
        <w:t>President of the company 1.6.3. of the authorized retailer contract for the Chanel brand] means</w:t>
        <w:br/>
        <w:t>16/11/2011</w:t>
        <w:br/>
        <w:t>Alain Afflelou in my opinion discounting, that is to say a very aggressive discount policy</w:t>
        <w:br/>
        <w:t>such as minus 70% or sale at cost price."383.</w:t>
        <w:br/>
        <w:t>"Our main suppliers are: […] Luxottica: Ray Ban (sic),</w:t>
        <w:br/>
        <w:t>D&amp;G, Luxo […] some suppliers refuse any form of</w:t>
        <w:br/>
        <w:t>Manager of the store promotions. I particularly think of Luxo. […] The contracts</w:t>
        <w:br/>
        <w:t>Optique La Rivière 16/09/2013 signed with Luxo contain clauses imposing on us</w:t>
        <w:br/>
        <w:t>(La Rivière de la conditions of sales volumes.</w:t>
        <w:br/>
        <w:t>Réunion)</w:t>
        <w:br/>
        <w:t>Moreover, they impose on us not to conduct promotions on</w:t>
        <w:br/>
        <w:t>certain of their brands"384.</w:t>
        <w:br/>
        <w:t>380 Cote 19755.</w:t>
        <w:br/>
        <w:t>381 Cote 21878.</w:t>
        <w:br/>
        <w:t>382 Cotes 19378 (VC) and 22424 (VNC).</w:t>
        <w:br/>
        <w:t>383 Cote 21902.</w:t>
        <w:br/>
        <w:t>384 Cotes 25001 and 25002.</w:t>
        <w:br/>
        <w:t>92</w:t>
      </w:r>
    </w:p>
    <w:p>
      <w:r>
        <w:t>245. These five statements are corroborated by numerous documents in the file. Thus, the</w:t>
        <w:br/>
        <w:t>documents cited in paragraphs 227 to 230 above attest that Alain Afflelou and</w:t>
        <w:br/>
        <w:t>Grand Optical considered that the selective distribution contracts concluded with Luxottica</w:t>
        <w:br/>
        <w:t>prohibited them from conducting their respective operations "half price on frames"</w:t>
        <w:br/>
        <w:t>and "Pourcent’Age" for the Luxottica brands Arnette, Ferragamo, Miu Miu,</w:t>
        <w:br/>
        <w:t>Polo Ralph Lauren, Vogue, D&amp;G, Chanel, Dolce &amp; Gabbana, Prada, Ray-Ban, Versace,</w:t>
        <w:br/>
        <w:t>Persol, Oakley, and Bulgari.</w:t>
        <w:br/>
        <w:t>246. Furthermore, eight emails, cited in Table 33 below, attest that, according to</w:t>
        <w:br/>
        <w:t>Alain Afflelou, Grand Optical, Éric Afflelou, Delta Optique, DPSF Optic, and</w:t>
        <w:br/>
        <w:t>Optique Réunion, the contracts and charters of authorized retailers for the brands Chanel,</w:t>
        <w:br/>
        <w:t>Ray-Ban, Prada, and Bulgari prohibited them from offering a frame for the purchase of a pair</w:t>
        <w:br/>
        <w:t>of glasses, from conducting discounts, from "discounting," as well as from practicing prices</w:t>
        <w:br/>
        <w:t>lower than the "recommended prices."</w:t>
        <w:br/>
        <w:t>Table 33: Emails from distributors regarding the restrictions of their commercial policy</w:t>
        <w:br/>
        <w:t>provided by the Luxottica contracts</w:t>
        <w:br/>
        <w:t>Sender Date Content</w:t>
        <w:br/>
        <w:t>"I have at your disposal several quotes from the Optical</w:t>
        <w:br/>
        <w:t>Center brand (including Boulogne), attesting that for the purchase of a CHANEL frame, a second CHANEL frame is offered (the more expensive frame being charged). […] in the context of increased selectivity required</w:t>
        <w:br/>
        <w:t>Marketing Director by the CHANEL House regarding the brand's distributors in</w:t>
        <w:br/>
        <w:t>products of 16/05/2005 eyewear, I imagine that such a practice is simply</w:t>
        <w:br/>
        <w:t>Grand Optical unacceptable and may justify the withdrawal of the brand. This is in any case</w:t>
        <w:br/>
        <w:t>(sic) what is clearly explicit in our contracts of authorized distributors</w:t>
        <w:br/>
        <w:t>and in your daily requirements towards our stores"385</w:t>
        <w:br/>
        <w:t>(email to Luxottica).</w:t>
        <w:br/>
        <w:t>"While passing in front of a colleague's store: "DUROC OPTIC" I</w:t>
        <w:br/>
        <w:t>noticed that his window was abundantly filled with CHANEL boxes, intrigued, I sent one of my collaborators to get a quote from this notoriously discounting optician to find that he granted a discount of 40% on an optical equipment:</w:t>
        <w:br/>
        <w:t>(CHANEL frame + two lenses), or no discount if the customer took for one euro (sic) IN ADDITION TO THE CHANEL? an</w:t>
        <w:br/>
        <w:t>DPSF Optic – optical equipment with a PRADA: these two brands being of your</w:t>
        <w:br/>
        <w:t>Brand 24/10/2007 manufacture and subject to selective contracts, I am surprised that you</w:t>
        <w:br/>
        <w:t>Alain Afflelou tolerate this kind of practice while last year during</w:t>
        <w:br/>
        <w:t>(Montpellier) the operation initiated by ALAIN AFFLELOU I strictly adhered to</w:t>
        <w:br/>
        <w:t>my commitment not to apply the offer on your prestigious brands.</w:t>
        <w:br/>
        <w:t>I am disappointed and surprised! Were you even aware of this?</w:t>
        <w:br/>
        <w:t>Desiring to maintain our excellent relations, I would be grateful if you could keep me informed of your intentions in this regard."386.</w:t>
        <w:br/>
        <w:t>385 Cote 10821.</w:t>
        <w:br/>
        <w:t>386 Cotes 10778 to 10780.</w:t>
        <w:br/>
        <w:t>93</w:t>
      </w:r>
    </w:p>
    <w:p>
      <w:r>
        <w:rPr>
          <w:b/>
        </w:rPr>
        <w:t>[Pages 94–96]</w:t>
      </w:r>
    </w:p>
    <w:p>
      <w:r>
        <w:t>Sender Date Content</w:t>
        <w:br/>
        <w:t xml:space="preserve">"You are having (sic) selective distribution contracts signed with our network in order to protect the frames of your brand from discounting, I would like to know what Optical Center has signed and what you intend to do to stop this masquerade!"387. </w:t>
        <w:br/>
        <w:t xml:space="preserve">"Subject: RE: Half-price Frames Operation - Campaign Guide </w:t>
        <w:br/>
        <w:t xml:space="preserve">Marketing Manager AASU […] 14/05/2008 The brands that are subject to selective distribution and that can be communicated as "half-price" must bear a red sticker"388 (email to the president of Alain Afflelou). </w:t>
        <w:br/>
        <w:t xml:space="preserve">"You must have all received the selective distribution contracts concerning Ray Ban. If not, please let me know. For our suppliers, these contracts aim to better control the practices of opticians. In particular, this allows them to prohibit in-store discounts on the brand. Therefore, no discount on Ray Ban for the TP [third-party payment] MGEN, or for the application of the half-price frame of Pluriel (discount on lenses)."389 (email to the opticians of the Eric Afflelou brand). </w:t>
        <w:br/>
        <w:t xml:space="preserve">"I allow myself to slip you a little letter with the agreement that only engages me and my point of sale. I am very happy to sign this type of "contract" that binds us and marks a mutual trust regarding the distribution of RAY BAN products. Delta Optique It has been over 15 years since I have sold (sic) RAY BAN, and other optical and solar brands, always in respect of them, namely, without "discounting" them, applying reasonable prices, but it must be noted, when we sign agreements, that other renowned points of sale do not respect (sic) this. I will only mention GRAND OPTICAL, who allow themselves to sell your products at bargain prices. For the record, they offered an adult and child pilot case at a price that defies all competition."390. </w:t>
        <w:br/>
        <w:t xml:space="preserve">"Following the contract Bulgaria (sic) signed with you, I am very surprised to see this brand sold by the store Sunglasses Réunion (St Denis) at prices that defy all competition. Example: solar model BV 8023 B sold at €398, which is far from the selling price that you advised."391. </w:t>
        <w:br/>
        <w:t xml:space="preserve">387 Reference 9771. </w:t>
        <w:br/>
        <w:t xml:space="preserve">388 References 9842 and 9843. </w:t>
        <w:br/>
        <w:t xml:space="preserve">389 Reference 8814. </w:t>
        <w:br/>
        <w:t xml:space="preserve">390 Reference 8819. </w:t>
        <w:br/>
        <w:t xml:space="preserve">391 References 27658 to 27660. </w:t>
        <w:br/>
        <w:t xml:space="preserve">Sender Date Content </w:t>
        <w:br/>
        <w:t xml:space="preserve">"Luxottica could not give its approval [for private sales organized by Optical Center concerning the Ray-Ban brand providing discounts of up to 40% on optical frame brands and an offer "1 purchased = 1 free" on branded glasses392] since Ray Ban is under a distribution contract that precisely provides the opposite."393 (internet email to Alain Afflelou Franchiseur). </w:t>
        <w:br/>
        <w:t xml:space="preserve">247. During his hearing on November 16, 2011, the president of Alain Afflelou stated that he did not know why the email from N… dated June 18, 2008, mentioned above, had been sent. Regarding the mention "this allows them to prohibit in-store discounts on the brand," he indicated: "To my knowledge, the selective distribution contract for Ray Ban does not prohibit discounts on this brand."394. </w:t>
        <w:br/>
        <w:t xml:space="preserve">b. Luxottica's instructions regarding the pricing practices of its distributors </w:t>
        <w:br/>
        <w:t xml:space="preserve">248. While the "key-market coordinator" Chanel of Luxottica stated that she did not have the ability to prohibit sales – which she considered to harm the Chanel brand395 (see paragraph 235 above) – it appears from other documents in the file that Luxottica made compliance with a certain pricing policy a condition for the distribution of its products. </w:t>
        <w:br/>
        <w:t xml:space="preserve"> Luxottica's instructions regarding the respect of its brands' image </w:t>
        <w:br/>
        <w:t xml:space="preserve">249. Luxottica required its distributors to respect the image of its brands, which implied not engaging in sales, "permanent discounting," or "degraded" prices. </w:t>
        <w:br/>
        <w:t xml:space="preserve">250. Thus, in particular, the product marketing director of Grand Optical stated on September 28, 2011: "Luxottica ensures to preserve a brand image. Sales on some of its licensed brands disturbed them because for this manufacturer it degraded the image of the brands. Grand Optical remained master of its pricing policy. […] Luxottica was acting towards Optical Center which was permanently discounting their brands; we thought that this practice was not consistent with the discourse that (sic) Luxottica held to us, which was a discourse of preserving the brand image."396. </w:t>
        <w:br/>
        <w:t xml:space="preserve">251. Furthermore, the general director of SA Nagabbo, an independent optician397, stated on October 15, 2014, that Luxottica conditioned the distribution of products from the brands Chanel, Prada, and Bulgari on the respect of the image of these brands, which implied, according to her, maintaining a certain price level: </w:t>
        <w:br/>
        <w:t xml:space="preserve">392 References 9822 and 9823. </w:t>
        <w:br/>
        <w:t xml:space="preserve">393 Reference 9818. </w:t>
        <w:br/>
        <w:t xml:space="preserve">394 Reference 21913. </w:t>
        <w:br/>
        <w:t xml:space="preserve">395 Reference 20030. </w:t>
        <w:br/>
        <w:t xml:space="preserve">396 References 19597, 19299, and 19300. </w:t>
        <w:br/>
        <w:t xml:space="preserve">397 Reference 29497. </w:t>
        <w:br/>
        <w:t xml:space="preserve">Sender Date Content </w:t>
        <w:br/>
        <w:t xml:space="preserve">"The store is an authorized retailer, among others, of Chanel, Prada, Bulgari, and Tag Heuer. […] Luxottica asks us to respect the image of the brands. For me, it is about respecting a correct non-degraded price, that is to say, applying the coefficient that we have always applied."398. </w:t>
        <w:br/>
        <w:t xml:space="preserve"> Luxottica's instructions regarding the prices displayed on the promotional material of distributors </w:t>
        <w:br/>
        <w:t xml:space="preserve">252. It was noted that Luxottica made it a condition for the dissemination of promotional material related to its brands' products that it did not mention prices, or, at the very least, that it did not carry prices lower than the "recommended prices." </w:t>
        <w:br/>
        <w:t xml:space="preserve">253. If, when questioned about the procedure followed during the launch of its commercial operations, the president of Réunivest SAS (brands Chevillard and Atol), heard on September 18, 2013, indicated that his suppliers did not pay attention to the prices and discounts practiced399, the sales director of Luxottica France, following an email from Grand Optical, indicated, on December 14, 2006, to other employees of this company: "In the window, bringing Prada and sales together is incompatible."400. </w:t>
        <w:br/>
        <w:t xml:space="preserve">254. The file also includes four statements attesting to Luxottica's instructions regarding promotional material (see Table 34 below). </w:t>
        <w:br/>
        <w:t xml:space="preserve">398 Reference 29498. </w:t>
        <w:br/>
        <w:t xml:space="preserve">399 Reference 25177. </w:t>
        <w:br/>
        <w:t>400 References 10868 to 10870.</w:t>
      </w:r>
    </w:p>
    <w:p>
      <w:r>
        <w:rPr>
          <w:b/>
        </w:rPr>
        <w:t>[Pages 97–99]</w:t>
      </w:r>
    </w:p>
    <w:p>
      <w:r>
        <w:t>Table 34: Distributor Statements Regarding Luxottica's Instructions on Promotional Material</w:t>
        <w:br/>
        <w:t>Quality of the Date Content</w:t>
        <w:br/>
        <w:t>Person Heard</w:t>
        <w:br/>
        <w:t>"The remarks are rather about discounts and promotions. In particular, from the suppliers Chanel and Dior. […] The suppliers do not want us to communicate about their brands when there is a promotion. They do not want us to associate their brands with a promotional period, a promotion, or a price. We had many remarks about the promotional operations we were conducting about ten years ago and not about the displayed prices. We have fewer today. […] there are brands that refuse to be associated with a promotional operation. If we make discounts, there are brands that ask us to exclude them; in particular, Dior and Chanel. We do not receive written communications from the manufacturers; this is done by phone. [...] Ray Ban, on the other hand, has accepted to be associated with certain commercial operations but without mentioning prices. In these cases, we ask for Luxottica's approval. We have a sort of tacit agreement with the manufacturers never to associate a brand with a price or a price reduction regardless of the medium. However, they have never opposed being displayed in the window alongside a commercial operation of Optical Center showing a discount."401.</w:t>
        <w:br/>
        <w:t>"I think that making communications that include a price associated with the Chanel brand is not in the spirit of the brand. For me, the brand image value is not the price. Luxottica prohibits us from mentioning the Chanel brand on all our documents."402.</w:t>
        <w:br/>
        <w:t>401 References 17570 and 17571.</w:t>
        <w:br/>
        <w:t>402 Reference 21902.</w:t>
      </w:r>
    </w:p>
    <w:p>
      <w:r>
        <w:t>Quality of the Date Content</w:t>
        <w:br/>
        <w:t>Person Heard</w:t>
        <w:br/>
        <w:t>"We are not free to practice the discounts or promotions we wish. In any case, the manufacturers prohibit us from communicating about the luxury brands they market. We cannot use the brand logo or even mention the brand name during promotional campaigns. For example, in the summer of 2011, we planned to communicate about a solar campaign by advertising -30% on the Ray Ban brand, and we received a refusal from Luxottica. We saw that other brands were using names in their promotional campaigns. We warned the suppliers, and they told us they were in proceedings with them to have the brand names removed from the campaigns. [...] Sales do not pose problems because we do not mention brands in our communications about sales."403.</w:t>
        <w:br/>
        <w:t>"As soon as we make advertising outside the stores, the suppliers request that we validate the advertising through their services. We agree on the commercial offer, including the price. Sometimes they participate financially: free products, a budget to pay for a distribution medium, etc. The suppliers of licensed brands (Safilo, Luxottica, Logo, etc.) do not like us to make offers with price reductions on their brands."404.</w:t>
        <w:br/>
        <w:t>255. These statements are corroborated by numerous documents, cited below, relating to commercial operations conducted by Krys, Grand Optical, and the Mutualist Opticians between 2007 and 2008, as well as by the guide on promotional animations for the Ray-Ban brand from 2009.</w:t>
        <w:br/>
        <w:t>i. The Operation Conducted by Krys in 2007</w:t>
        <w:br/>
        <w:t>256. It was noted that Luxottica imposed on Krys, who wished to communicate mentioning the Ray-Ban brand, to display prices in accordance with the recommended retail prices.</w:t>
        <w:br/>
        <w:t>257. In February 2007, Krys sought to obtain Luxottica's agreement regarding promotional documents related to an operation concerning Ray-Ban glasses. In an email dated February 15, 2007, Luxottica indicated:</w:t>
        <w:br/>
        <w:t>"I am following up on the phone conversation you had today with Mr. X… to confirm our wish to communicate with the mention of Ray-Ban adult solar RB4088, at a recommended retail price of €104. While waiting for your modifications on your creations for our 'Good to Print', I send you my best regards."405.</w:t>
        <w:br/>
        <w:t>258. In an email dated February 19, 2007, Luxottica then threatened to cancel the operation if the price on the promotional material did not correspond to the recommended retail price of the model whose photograph was used:</w:t>
        <w:br/>
        <w:t>"Our position is as follows:</w:t>
        <w:br/>
        <w:t>1/ Either communicate with the Ray-Ban adult solar RB4088 frame, at a recommended retail price of €104.</w:t>
        <w:br/>
        <w:t>2/ Or communicate with the Ray-Ban Junior solar RJ9508S frame, at a recommended retail price of €66 with the mandatory condition of respecting the message indicated in the attached proposal: texts, positions, font size,…</w:t>
        <w:br/>
        <w:t>We cannot endorse the 'ambiguity' between the adult and junior models. If either of these 2 proposals is not accepted, we prefer to cancel the entire 2007 operation."406.</w:t>
        <w:br/>
        <w:t>ii. The Operation Conducted by Krys in 2008</w:t>
        <w:br/>
        <w:t>259. It was noted that, as part of a partnership between Ray-Ban and the Vision Plus brand of the Krys group, Luxottica validated the price proposed by Krys and its commitment not to mention prices in its communications regarding solar glasses.</w:t>
        <w:br/>
        <w:t>260. In an email dated October 27, 2008, from Krys to Luxottica titled "Ray Ban/Vision Plus partnership," the distributor commits not to mention prices in its communications regarding solar glasses:</w:t>
        <w:br/>
        <w:t>"Price offers: The optics will be highlighted in the form of a frame + 2 anti-reflective lenses + a second solar pair Vision Plus at a price to be defined according to the selection. It is likely that we will stick to €219 as last year. No mention of prices will be made in our solar communications: if you have an original promotional mechanism to propose to us, do not hesitate... Otherwise, we will just say that we have them in store."407.</w:t>
        <w:br/>
        <w:t>261. In response, Luxottica states: "All points are in accordance with our discussions."408.</w:t>
        <w:br/>
        <w:t>iii. The Operation Conducted by Grand Optical in 2008</w:t>
        <w:br/>
        <w:t>262. It was noted that Luxottica asked Grand Optical to increase the retail price planned for a commercial operation targeting the Ray-Ban brand.</w:t>
        <w:br/>
        <w:t>263. In response to an email from the marketing product director of Grand Optical regarding a promotional operation concerning Ray-Ban products409, an executive from Luxottica (W…) states:</w:t>
        <w:br/>
        <w:t>"We consider your proposal really interesting; In terms of promotional dynamics, we only have to ask you if possible to slightly increase the price of the 2nd pack [on the Aviator model] (€169 could be perfect for us)."410 (free translation).</w:t>
        <w:br/>
        <w:t>406 References 9959 and 9960.</w:t>
        <w:br/>
        <w:t>407 References 10276 and 10277.</w:t>
        <w:br/>
        <w:t>408 Reference 10276.</w:t>
        <w:br/>
        <w:t>409 Reference 10560.</w:t>
        <w:br/>
        <w:t>410 "We consider your proposal really interesting; In terms of promotional dynamics, we only have to ask you if possible to slightly increase the price of the 2nd pack (€169 could be perfect for us)."; see reference 10561.</w:t>
      </w:r>
    </w:p>
    <w:p>
      <w:r>
        <w:rPr>
          <w:b/>
        </w:rPr>
        <w:t>[Pages 100–102]</w:t>
      </w:r>
    </w:p>
    <w:p>
      <w:r>
        <w:t>iv. The operation conducted by the Opticiens Mutualistes in 2008</w:t>
        <w:br/>
        <w:t>264. It was noted that Luxottica requested the Opticiens Mutualistes to "comply with the recommended and displayed 'public' prices for each brand" on "all supports and visuals," which they accepted.</w:t>
        <w:br/>
        <w:t>265. Thus, in an email dated October 27, 2008, to Luxottica, the Opticiens Mutualistes indicated "this point is validated" regarding the following two points: "Recommended retail price; Duo Ray-Ban Price: Retail price from €240 to €248 Duo Vogue Price; Retail price from €199" "Luxottica agrees that Visaudio and its network Les Opticiens Mutualistes can communicate on all supports and visuals in color while respecting the recommended and displayed 'public' prices for each brand as previously defined"411.</w:t>
        <w:br/>
        <w:t>v. The operation conducted by Optic 2000 in 2008</w:t>
        <w:br/>
        <w:t>266. It was noted that Luxottica (i) considered that there was a fixed price for the "best products of the decade," (ii) opposed Optic 2000 displaying prices on communication materials distributed outside the point of sale and, in any case, requested that they not indicate "a price starting from €99," and (iii) encouraged this distributor to opt for the "recommended price" of €129.</w:t>
        <w:br/>
        <w:t>267. Thus, in an email dated October 27, 2008, to Optic 2000, Luxottica stated: "We have duly noted your wish to carry out the operation around Ray-Ban Colorize at €129 RRP [recommended retail price] including tax"412.</w:t>
        <w:br/>
        <w:t>268. This email follows several internal emails at Luxottica. On October 7, 2008, the sales director of Luxottica was informed that it had been indicated to Optic 2000 that "the price should be discreet" on communication materials intended to be distributed outside the point of sale, while within the latter "the price would appear": "[Optic 2000 expressed] interest in a thematic operation around Ray-Ban Colorize. [...] They were asked to create a two-level communication: -one for the POS [point of sale] advertising where the price would appear -one for the press and display where the price must be discreet They still wish to indicate a price starting from €99, which we have not validated"413.</w:t>
        <w:br/>
        <w:t>269. He then responded, in an email on the same day: "A RB 2140 the public price is €129, We must not accept (sic) €99 + Colorize in display because we enter into total confusion The colorize and wayfarer / Ray Ban is top, like the 501, the GOLF, there is a 'fixed' price for the best products of the decade the price is €129 for us"414.</w:t>
        <w:br/>
        <w:t>270. He also commented, in this email, on the campaign of another optician including the Ray-Ban and Vogue brands: "With cooptimut I negotiate the non-display outside with prices: He accepts rule Or We lose the market?"415.</w:t>
        <w:br/>
        <w:t>271. When questioned about these emails, their author confirmed, on July 11, 2011, that Luxottica opposed Optic 2000 mentioning the Ray-Ban brand in its communications: "We wish to avoid Optic 2000 using our visuals on their posters with indicated prices especially since all products were new. The price of €129 corresponds to the standard price for a Wayfarer. This does not prevent promotions at the points of sale"416.</w:t>
        <w:br/>
        <w:t>vi. The guide regarding Ray-Ban promotional activities of 2009</w:t>
        <w:br/>
        <w:t>272. It was noted that Luxottica imposed on all its distributors the rules contained in the 2009 guide regarding Ray-Ban promotional activities, which prohibits promotions concerning the prices of products of this brand.</w:t>
        <w:br/>
        <w:t>273. The draft guide states: "The Ray-Ban rules Ray-Ban is a living legend in the optical market. To preserve its capital and appeal to end customers, we establish some basic principles: • NO exclusivity of animation • ONLY for authorized points of sale • NO promotions concerning prices • NO discounts on the collection"417 (this mention is, however, crossed out by hand).</w:t>
        <w:br/>
        <w:t>274. Regarding this document, the president of Luxottica France specified, on July 11, 2011, that the manufacturer did not want distributors to use its visuals to indicate their prices: "This is an internal document intended for the key accounts director and the development director. [...] We do not want brands to use our official visuals to indicate their prices. I crossed out 'no discounts on the collection' because we do not have to give instructions on the prices practiced in stores. The final version therefore did not include this mention"418.</w:t>
        <w:br/>
        <w:t>275. The version that Luxottica indicated, on September 5, 2011, was final419, nevertheless bears the following mention: "A promotion whose message concerns prices is not desired. We favor thematic operations (e.g.: Polarized, Memo Ray, Colorize, back to school, new models, Titanium...)"420.</w:t>
        <w:br/>
        <w:t>276. Furthermore, internal emails from May 2009 at Luxottica confirm that Luxottica imposed the rules contained in this document on all its distributors.</w:t>
        <w:br/>
        <w:t>277. Indeed, after an email dated May 4, 2009, which states: "Be careful that I remember that price activities on rayban (sic) were (sic) no longer authorized in France (after last year's problem),"421 an email dated May 6, 2009, requests permission to allow Grand Optical to conduct a promotional operation, while specifying: "Att: we do not wish to make a discount on the frame."422 In response, another email, dated May 6, 2009, specifies: "Thank you for referring to the rules provided for RB animations that we have imposed on all our clients. In a concern for consistency, we cannot accept this type of promo."423.</w:t>
        <w:br/>
        <w:t> Luxottica's instructions regarding the prices practiced by distributors</w:t>
        <w:br/>
        <w:t>278. It was noted that Luxottica instructed its distributors to respect the "recommended prices," and not to practice discounts, promotions, or commercial operations on its brands.</w:t>
        <w:br/>
        <w:t>279. It emerges from several documents in the file that distributors perceived the manufacturer's "recommended prices" as imposed prices and considered that they were not free to practice sales, discounts, or promotions, or to "dump" Luxottica products.</w:t>
        <w:br/>
        <w:t>280. In this regard, in March 2008, the online sales site www.lunettes-de-soleil.fr indicated, under the selling price, "Price imposed by Oakley"424. Furthermore, seven emails from distributors, from April 13, 2005, to September 22, 2008, listed in Table 35 below, attest to the dissemination, by Luxottica, of pricing instructions.</w:t>
      </w:r>
    </w:p>
    <w:p>
      <w:r>
        <w:rPr>
          <w:b/>
        </w:rPr>
        <w:t>[Pages 103–105]</w:t>
      </w:r>
    </w:p>
    <w:p>
      <w:r>
        <w:t>Table 35: Emails from distributors regarding Luxottica's pricing guidelines</w:t>
        <w:br/>
        <w:t>Sender Date Content</w:t>
        <w:br/>
        <w:t xml:space="preserve">"This email is to inform you (I would even say alert) that we are increasingly facing a serious pricing issue with several of your brands, including CHANEL (!!!), in relation to certain competing brands that offer discounts of 40% or provide a second frame of the same brand, which poses problems for our Store Managers who find themselves in difficulties with their customers. As you know, Grand Optical has made and continues to make significant efforts to meet the requirements of the Chanel house, particularly regarding the respect of its brand image. It was to make these efforts and respect our commitments or you would close our accounts. So, how can such a situation be possible in other stores, and what can we say to our store managers when they see CHANEL being distributed and literally sold off at their competitors while we continue to maintain a rigorous discourse on display/prices/logo plaques, etc., etc...? […] </w:t>
        <w:br/>
        <w:t>Note: We are talking about Chanel here, but we have also noted this issue with other brands of yours such as Prada, Versace... also in "2 for 1" or at -40%."425.</w:t>
        <w:br/>
        <w:t xml:space="preserve">"Following our last discussion at MIDO, and as you requested (and I remain quite surprised by this!), I have at your disposal several quotes from the Optical Center brand (including Boulogne), attesting that for the purchase of a CHANEL frame, a second CHANEL frame is offered (the more expensive frame being charged). </w:t>
        <w:br/>
        <w:t xml:space="preserve">Marketing Director It is also perfectly simple for you to "conduct this experiment" and have it officially verified if that is your wish. </w:t>
        <w:br/>
        <w:t>Grand Optical 05/16/2005 In any case, in the context of increased selectivity required by the CHANEL House regarding the brand's eyewear distributors, I imagine that such a practice is simply unacceptable and can justify the withdrawal of the brand. This is in any case (sic) what is clearly stated in our contracts with authorized distributors and in your daily requirements regarding our stores."426.</w:t>
        <w:br/>
        <w:t>Marketing Director "As explained by phone, the 2nd frame (80714) corresponds to a Chanel frame [...]. Simply, they "do not write (sic) Chanel because we are not allowed!" (to quote them)."427.</w:t>
        <w:br/>
        <w:t>"The reason for this letter concerns one of your brands in particular: CHANEL [...] It seems to me that our store corresponds in every (sic) way to your requirements regarding the respect of your recommended selling prices."428.</w:t>
        <w:br/>
        <w:t>425 Reference 5171.</w:t>
        <w:br/>
        <w:t>426 Reference 10821.</w:t>
        <w:br/>
        <w:t>427 References 5167 and 5168.</w:t>
        <w:br/>
        <w:t>428 References 10848 to 10850.</w:t>
        <w:br/>
        <w:t>103</w:t>
      </w:r>
    </w:p>
    <w:p>
      <w:r>
        <w:t>Sender Date Content</w:t>
        <w:br/>
        <w:t>"Here is the email from our Parly 2 store [...] For your information, some (sic) opticians are discounting the sunglasses collection Le Printemps PE06 (guess, prada, dior, gucci, vogue, ck, dolce et gabana) against the brands. 3 out of 7 are concerned in the gallery at Parly. Discounts of 15%, 20%, and 25% are being applied. I have alerted R..., solar department, for action. We are waiting for a response from Elza to know if we align ourselves."429.</w:t>
        <w:br/>
        <w:t>Director of the referencing of the "I did not know that CHANEL sales and promotions were allowed until stocks were exhausted!"430.</w:t>
        <w:br/>
        <w:t>Alain Afflelou Franchisor "I allow myself (sic) to forward this link which I think will interest you. It seems to me that CHANEL, which is part (sic) of the luxury sector, should not be sold off."431.</w:t>
        <w:br/>
        <w:t>Nagabbo Opticians (Lyon) 09/22/2008 www.sunglassesavenue.com http://www.sunglassesavenue.com/"431.</w:t>
        <w:br/>
        <w:t>281. Regarding, specifically, the last statement in Table 35 above, and the interpretation to be given to the term "sold off," it emerges from emails dated April 13 and December 14, 2005, from the former marketing director of Grand Optical that the individual equated discounts of 40% with the act of "selling off."432. Furthermore, when questioned by the investigation services about the scope of this notion, the president of Réunivest SAS (Chevillard and Atol brands) stated on September 18, 2013: "For me, for example, giving a Chanel for €0 or €1 devalues the brand and the work that is done on it."433.</w:t>
        <w:br/>
        <w:t>282. Regarding, moreover, the email from July 10, 2006, mentioned above (see Table 35), the representative of Alain Afflelou Franchisor commented on November 15, 2011: "I wanted to 'provoke' Luxottica commercially to also benefit from advantageous offers."434.</w:t>
        <w:br/>
        <w:t>283. Furthermore, the aforementioned documents are corroborated by thirty statements from opticians, collected between October 11, 2005, and October 1, 2014 (see Table 36 below) regarding Luxottica's practices for all its brands, including Chanel, Oakley, Ray-Ban, Prada, Versace, Vogue, Dolce &amp; Gabbana, and Luxottica. Each of these statements reports actions by Luxottica concerning the resale conditions of its products by distributors. In particular, sixteen of them attest that the "recommended prices" were in reality imposed prices, nine that Luxottica prohibited promotions, discounts, or price reductions, eighteen that Luxottica prohibited certain discounts, promotions, or commercial operations, one that Luxottica imposed abusive resale conditions, and finally, nine that distributors faced a risk of retaliation if they did not comply with the manufacturer's guidelines.</w:t>
        <w:br/>
        <w:t>284. Regarding the methods of communication of Luxottica's guidelines, the manager of SARL JMC Optique stated on March 1, 2006: "In a way, (sic) all observations and requests are made verbally in this type of activity by the various suppliers or representatives of the brands of said suppliers."435.</w:t>
        <w:br/>
        <w:t>285. This observation is corroborated, specifically regarding Luxottica, by three of the statements mentioned in paragraph 283 above.</w:t>
        <w:br/>
        <w:t>Table 36: Statements from distributors regarding Luxottica's guidelines concerning the respect of recommended prices</w:t>
        <w:br/>
        <w:t>Quality of the person Date of</w:t>
        <w:br/>
        <w:t>Statement</w:t>
        <w:br/>
        <w:t>hearing</w:t>
        <w:br/>
        <w:t>"You are asking me about a minimum recommended price list issued by Chanel. I am not aware of this list, but during his visits, the representative of this brand indicates to us a price below which we should not sell the Chanel models. If I ever did not respect these prices, it would be very possible that LUXOTTICA would take sanctions against my store, sanctions that could go as far as cessation of deliveries and termination of the retail contract."436.</w:t>
        <w:br/>
        <w:t>"Only, regarding the Chanel brand, at the time when the store was authorized, it was prohibited to make promotions or to sell off. [...] I specify that the OAKLEY brand issues minimum recommended prices. The sales department of this brand openly states that if these minimum prices are not respected, the brand will no longer sell to the store, will withdraw the authorization, and will no longer provide after-sales service. But we will need to check the stipulations of the contract."437.</w:t>
        <w:br/>
        <w:t>435 Reference 19508.</w:t>
        <w:br/>
        <w:t>436 Reference 19601.</w:t>
        <w:br/>
        <w:t>437 Reference 19585.</w:t>
      </w:r>
    </w:p>
    <w:p>
      <w:r>
        <w:rPr>
          <w:b/>
        </w:rPr>
        <w:t>[Pages 106–108]</w:t>
      </w:r>
    </w:p>
    <w:p>
      <w:r>
        <w:t>Quality of the person Date of</w:t>
        <w:br/>
        <w:t>Statement</w:t>
        <w:br/>
        <w:t>heard the hearing</w:t>
        <w:br/>
        <w:t>"It would be difficult for me to do without Ray-Ban without a significant loss of revenue. [...] It is the only one I take from Luxottica.</w:t>
        <w:br/>
        <w:t>I have chosen not to distribute certain brands that, publicly known, refuse to supply below a certain volume or impose abusive conditions (Chanel for example or Oakley).</w:t>
        <w:br/>
        <w:t>Manager of the store 10/26/2005</w:t>
        <w:br/>
        <w:t>Optique de la Mairie</w:t>
        <w:br/>
        <w:t>I have no specific agreement with the brands I distribute and I would not accept being imposed resale conditions. [...]</w:t>
        <w:br/>
        <w:t>Overall, I apply the recommended prices from the suppliers, prices that correspond to my commercial strategy."438.</w:t>
        <w:br/>
        <w:t>"The Ray-Ban brand practiced a policy of recommended purchase prices, with the issuance of price lists mentioning these prices. The representatives were very clear: those who did not respect [the minimum] recommended prices would have the brand withdrawn. The last recommended minimum price list dates back to 2003; this practice has clearly disappeared since."439.</w:t>
        <w:br/>
        <w:t>"Certain brands subsequently control how their products are marketed and refuse them to be subject to promotion (Oakley, Chanel, Gucci). This is the case even during sales periods. [...]</w:t>
        <w:br/>
        <w:t>Manager of a store under the Alain Afflelou brand 11/18/2005 [The recommended prices from suppliers, [...] are essential for me to be in line with the market, even when the brands do not insist on a minimum price being practiced, as is the case with the three brands already mentioned (sic) [Oakley, Chanel, and Gucci]."440.441.</w:t>
        <w:br/>
        <w:t>Manager of the store "It is also understood that I will not offer discounts on Chanel products."442.</w:t>
        <w:br/>
        <w:t>Pantin Optique 12/01/2005</w:t>
        <w:br/>
        <w:t>(Pantin)</w:t>
        <w:br/>
        <w:t>Manager of the SARL JMC "The representative [of the Ray-Ban brand] verbally indicates to us not to proceed with sales or promotions for the distribution of this brand."443.</w:t>
        <w:br/>
        <w:t>Optique – Enseigne Visual 03/01/2006</w:t>
        <w:br/>
        <w:t>(Marseille)</w:t>
        <w:br/>
        <w:t>Owner of the "one must not sell Chanel glasses at a loss. [...] The representative regulates the sector for the selling prices at Ray-Ban. The average margin varies between 2 and 2.2."444.</w:t>
        <w:br/>
        <w:t>438 Cotes 19683 and 19684.</w:t>
        <w:br/>
        <w:t>439 Cote 19554.</w:t>
        <w:br/>
        <w:t>440 Cote 19674.</w:t>
        <w:br/>
        <w:t>441 Cote 19674.</w:t>
        <w:br/>
        <w:t>442 Cotes 19695 and 19696.</w:t>
        <w:br/>
        <w:t>443 Cote 19508.</w:t>
        <w:br/>
        <w:t>444 Cotes 19486 and 19487.</w:t>
        <w:br/>
        <w:t>Quality of the person Date of</w:t>
        <w:br/>
        <w:t>Statement</w:t>
        <w:br/>
        <w:t>heard the hearing</w:t>
        <w:br/>
        <w:t>"We must respect a minimum price scale according to the [Chanel glasses] models. In case of non-compliance with the scale, we know that we risk losing the approval. However, I am not aware of any written instructions. [...]</w:t>
        <w:br/>
        <w:t>Manager of the EURL GRANDON 02/07/2007 The recommended selling price of which I am providing you (sic) a copy corresponds to the minimum selling price as defined by the CHANEL branch of the Luxottica group.</w:t>
        <w:br/>
        <w:t>We can, however, easily practice high prices. In fact, the LUXOTTICA group does not wish for the CHANEL brand to be sold at a loss given the high-end positioning of the brand."445.</w:t>
        <w:br/>
        <w:t>"As for the brands excluded from this promotion [notably providing "For the purchase of an optical device, a 2nd pair of a major brand offered for €1 more"446], they are Chanel, Mikli, and Silhouette. On the other hand, Bulgari, Miu Miu, Prada, and Yves Saint Laurent benefit from this promotion [...] The reasons for which these brands are excluded are unknown to me. The headquarters negotiates with the manufacturers (LUXOTTICA for Chanel). The brands believe that promotions could harm their reputation and image."447.</w:t>
        <w:br/>
        <w:t>"All of our suppliers ask us, through the representatives, to respect the recommended prices. Partner of the [...] We have about ten frame suppliers, who distribute several brands. The two main ones are [...] Safilo [...] and LUXOTTICA [...] some suppliers prohibit us from offering discounts. These are not our own suppliers, but I know that some stores have encountered this problem (I believe with CHANEL)."448.</w:t>
        <w:br/>
        <w:t>"It is the headquarters that organizes these promotional operations. For example, the brochure I am sending you was made by the headquarters. In the brochure, a 40% discount is indicated on all brands. Chanel frames cannot benefit from this discount because it does not wish for discounts to be made on its prestige brand."449.</w:t>
        <w:br/>
        <w:t>445 Cotes 20038 and 20039.</w:t>
        <w:br/>
        <w:t>446 Cotes 19749 to 19753.</w:t>
        <w:br/>
        <w:t>447 Cote 19755.</w:t>
        <w:br/>
        <w:t>448 Cotes 19970 to 19973.</w:t>
        <w:br/>
        <w:t>449 Cote 15665.</w:t>
        <w:br/>
        <w:t>Quality of the person Date of</w:t>
        <w:br/>
        <w:t>Statement</w:t>
        <w:br/>
        <w:t>heard the hearing</w:t>
        <w:br/>
        <w:t>"Of course [manufacturers or brands have already made remarks about the prices our brand practices]. We have sharp marketing with communications and discounts for a certain duration (sic) and the brands do not like that. There are brands that refuse us to offer discounts: Chanel, Tom Ford, Oakley, Silhouette. [...]</w:t>
        <w:br/>
        <w:t>President of Optic Duroc 06/21/2011 [Sales] do not raise particular problems except for the brands [including Chanel and Oakley], which we do not discount accordingly.</w:t>
        <w:br/>
        <w:t>There are manufacturers who ask us to exclude their brands from benefiting from discounts. I will provide you with the posters where we exclude certain brands from benefiting from discounts."450.</w:t>
        <w:br/>
        <w:t>"There are brands that refuse to be associated with a promotional operation. If we make discounts, there are brands that ask us to exclude them; notably, Dior and Chanel. We do not receive written communications from the manufacturers; this is done through communication and phone. [...] Ray-Ban, on the other hand, has accepted to be associated with certain commercial operations but without mentioning prices. In these cases, we ask for Luxottica's approval. [...]</w:t>
        <w:br/>
        <w:t>If one of our stores practiced such discounts on the Chanel brand, it could be sanctioned by us because we risk losing the brand for the entire network."451.</w:t>
        <w:br/>
        <w:t>"The manufacturer's representative can look at the prices we practice and indicate to us to raise or lower them depending on the brand's image. But this remains theoretical because I remain the master in my own house and because the prices I practice are (sic) in line with the market."452.</w:t>
        <w:br/>
        <w:t>"For Chanel, Luxottica may have in its price lists recommended selling prices. [...]</w:t>
        <w:br/>
        <w:t>Secretary General of GADOL and Director of 09/20/2011 [The manufacturers who communicate such recommended prices to us] consider that their brands, to be preserved and defended, require, rightly or wrongly, a certain level of price, in view of their brand image."453.</w:t>
        <w:br/>
        <w:t>"Those of which I am sure [that their manufacturer opposes them benefiting from the discount related to the operation Pourcent’Age] are Chanel and Prada. I do not remember for the others. [...]</w:t>
        <w:br/>
        <w:t>Former Director of Product Marketing at 09/28/2011 For Ray-Ban, Chanel, Dolce Gabbana, Prada, [...] we knew that the suppliers did not appreciate these brands being part of the operation [POURCENTage from February 25 to April 26].</w:t>
        <w:br/>
        <w:t>[...] Luxottica did not wish for its brands to be sold at a loss."454.</w:t>
        <w:br/>
        <w:t>450 Cotes 17563 and 17564.</w:t>
        <w:br/>
        <w:t>451 Cote 17570.</w:t>
        <w:br/>
        <w:t>452 Cote 18130.</w:t>
        <w:br/>
        <w:t>453 Cotes 20209 (VC) and 20095 (VNC).</w:t>
        <w:br/>
        <w:t>454 Cotes 19290, 19292 and 19301.</w:t>
      </w:r>
    </w:p>
    <w:p>
      <w:r>
        <w:rPr>
          <w:b/>
        </w:rPr>
        <w:t>[Pages 109–111]</w:t>
      </w:r>
    </w:p>
    <w:p>
      <w:r>
        <w:t>Quality of the person Date of</w:t>
        <w:br/>
        <w:t>Statement</w:t>
        <w:br/>
        <w:t>heard the hearing</w:t>
        <w:br/>
        <w:t>"Luxottica has not done this for a year and a half. Before and always since, it communicated mandatory recommended prices on the Chanel brand. […]</w:t>
        <w:br/>
        <w:t>Anonymous optician 10/13/2011 Today, Luxottica and Safilo no longer tell us anything when we apply discounts on their brands. […] On the Internet, we cannot make promotions that are too significant. That is to say, more than 20%. We cannot make promotions on new products or during peak seasons."455.</w:t>
        <w:br/>
        <w:t>"There were brands that were excluded from commercial operations by the supplier: for example, Chanel, Ray-Ban (except for the operation organized by Vision Plus), and Dior. This type of instruction from manufacturers was done orally. These are brands distributed within a selective distribution system."456.</w:t>
        <w:br/>
        <w:t>"We are not free to apply discounts or promotions that we wish. In any case, manufacturers prohibit us from communicating about the luxury brands they market. We cannot use the brand logo or even mention the brand name during promotional campaigns. For example, in the summer of 2011, we planned to communicate on a solar campaign by advertising -30% on the Ray-Ban brand and we received a refusal from Luxottica.[…]</w:t>
        <w:br/>
        <w:t>Purchasing manager Luxottica accepts crossed-out prices. It prefers net prices that are reasonable, meaning that we do not go below about 20 to 30% of the recommended price for the main models. Discounts can be a bit larger on more expensive and less sold products. […]</w:t>
        <w:br/>
        <w:t>We sign contracts (I do not know if they are selective distribution contracts) concerning […] Persol […]</w:t>
        <w:br/>
        <w:t>I would like to apply the Internet prices that pure Internet players [resellers present only on the Internet] practice, but all manufacturers prevent me from doing so. I would like to lower my margins to avoid losing sales."457.</w:t>
        <w:br/>
        <w:t>"[L...] requested that all emblematic products be priced around €90. […]</w:t>
        <w:br/>
        <w:t>CEO and general director 04/24/2013 Luxottica orally advised us on price ranges that would allow us to be supplied for Ray-Ban (around €90 minimum for emblematic models). Luxottica imposes a price on our "best-sellers."458.</w:t>
        <w:br/>
        <w:t>455 Cotes 21464 and 21465.</w:t>
        <w:br/>
        <w:t>456 Cote 19378 (VC) and 22424 (VNC).</w:t>
        <w:br/>
        <w:t>457 Cotes 23984 and 23985.</w:t>
        <w:br/>
        <w:t>458 Cotes 24205 and 24207.</w:t>
        <w:br/>
        <w:t>Quality of the person Date of</w:t>
        <w:br/>
        <w:t>Statement</w:t>
        <w:br/>
        <w:t>heard the hearing</w:t>
        <w:br/>
        <w:t>Manager of the store "Our main suppliers are: […] Luxottica: Ray-Ban, D&amp;G, Luxo […] some suppliers refuse any form of promotions. I particularly think of Luxo."459.</w:t>
        <w:br/>
        <w:t>Optique La Rivière 09/16/2013 "As soon as we advertise outside the stores, suppliers ask us to have the advertisement validated by their services. We agree on the commercial offer including the price. Sometimes they participate financially: free products, a budget to pay for a distribution support, etc.</w:t>
        <w:br/>
        <w:t>The suppliers of licensed brands (Safilo, Luxottica, Logo, etc.) do not like us to make offers with price reductions on their brands."460.</w:t>
        <w:br/>
        <w:t>General Director of La Mutualité de la Réunion "I know that Oakley has very strongly recommended prices, and that discounts are prohibited. Not having the brand, I cannot prove what I am stating."461.</w:t>
        <w:br/>
        <w:t>– Les Opticiens Mutualistes 09/17/2013 "Some manufacturers of high-end brands advise us on prices like Chanel [....] They do not ask for them to be followed to the nearest 10 euros, but a significant discount would not be accepted. However, we apply the discounts that we wish."462.</w:t>
        <w:br/>
        <w:t>Optician of SARL Coin de Rue – "For Chanel, I know that we are not allowed to sell cheaper than the recommended price in order not to devalue the brand."463.</w:t>
        <w:br/>
        <w:t>Krys 12/13/2013 "Since 2009, we have offered the second pair for €0 within the limit of the price of the first pair to choose from the entire store. This offer continues to this day. [...] We had also removed Prada and Maui Jim. Prada because we were afraid that Luxottica would take the brand away from us just as we had barely gotten it."464.</w:t>
        <w:br/>
        <w:t>Manager of EURL Optique Souied "The suppliers of the brands Chanel, Ray-Ban, Dior risk reacting quite violently if they notice large-scale promotions, that is to say with posters or ads marked -30% with their brand."465.</w:t>
        <w:br/>
        <w:t>12/12/2013 459 Cotes 25001 and 25002.</w:t>
        <w:br/>
        <w:t>460 Cote 24981.</w:t>
        <w:br/>
        <w:t>461 Cote 25017.</w:t>
        <w:br/>
        <w:t>462 Cote 27214.</w:t>
        <w:br/>
        <w:t>463 Cote 27228.</w:t>
        <w:br/>
        <w:t>464 Cote 25168.</w:t>
        <w:br/>
        <w:t>465 Cote 27220.</w:t>
        <w:br/>
        <w:t>Quality of the person Date of</w:t>
        <w:br/>
        <w:t>Statement</w:t>
        <w:br/>
        <w:t>heard the hearing</w:t>
        <w:br/>
        <w:t>"I just know that Chanel is very demanding since my wife works at another optician (Optic 2000) and sells the Chanel brand. For example, she tells me that it is not possible to make discounts on this brand. Our offer of minus 50% should plan to exclude the Chanel brand to avoid warnings with the risk of losing the brand in distribution."466.</w:t>
        <w:br/>
        <w:t>Optician of SARL Coin de Rue – "Chanel is essential, so we respect the prices to avoid losing the brand."467.</w:t>
        <w:br/>
        <w:t>Krys 10/01/2014</w:t>
        <w:br/>
        <w:t>The monitoring of pricing practices of distributors</w:t>
        <w:br/>
        <w:t>286. It has been observed that Luxottica monitored the pricing practices of its distributors, either in association with Chanel, directly, or through its distributors.</w:t>
        <w:br/>
        <w:t>a. Monitoring in association with Chanel</w:t>
        <w:br/>
        <w:t>287. According to the study mentioned in paragraph 191 above, conducted by a representative of Safilo in the spring of 2009 based on statements from opticians regarding the distribution of the Chanel brand468:</w:t>
        <w:br/>
        <w:t>"Chanel is vigilant (sic) about the pricing policy of opticians and regular price surveys allow for the identification of opticians who harm the brand by lowering the price."469.</w:t>
        <w:br/>
        <w:t>288. The statements of Chanel representatives heard by the investigation services confirm that Luxottica could participate in these controls. Thus, the representatives of Chanel Coordination indicated, during their hearing on May 21, 2013:</w:t>
        <w:br/>
        <w:t>"[the] sales manager of the eyewear activity for several countries including France, […] conducts store visits. He works for Chanel SAS. He checks that Luxottica properly applies the contract in marketing terms […] In France, he visits about 200 points of sale per year (20% of the Chanel selective distribution network)."470.</w:t>
        <w:br/>
        <w:t>289. Furthermore, a representative of Chanel SAS, heard on July 12, 2013, specified that this manager was sometimes "accompanied by the representative of Luxottica" during his "field visits."471.</w:t>
        <w:br/>
        <w:t>b. Monitoring carried out directly by Luxottica</w:t>
        <w:br/>
        <w:t>290. Two emails and twelve statements from opticians confirm that Luxottica itself monitored the pricing policy of its distributors.</w:t>
        <w:br/>
        <w:t>466 Cote 27230.</w:t>
        <w:br/>
        <w:t>467 Cote 28939.</w:t>
        <w:br/>
        <w:t>468 Cote 17755.</w:t>
        <w:br/>
        <w:t>469 Cotes 11259 to 11262.</w:t>
        <w:br/>
        <w:t>470 Cote 24225.</w:t>
        <w:br/>
        <w:t>471 Cote 24553.</w:t>
      </w:r>
    </w:p>
    <w:p>
      <w:r>
        <w:rPr>
          <w:b/>
        </w:rPr>
        <w:t>[Pages 112–114]</w:t>
      </w:r>
    </w:p>
    <w:p>
      <w:r>
        <w:t xml:space="preserve">291. Thus, in an internal email dated November 28, 2008, an executive of Luxottica communicated to his colleagues quotes obtained from Optical Center: </w:t>
        <w:br/>
        <w:t xml:space="preserve">"To continue in the series 'Our friends at Optical Center', here are two quotes that show us a bit how they work: </w:t>
        <w:br/>
        <w:t xml:space="preserve">In the first, a RB solar frame is offered with the purchase of an optical frame Police!! </w:t>
        <w:br/>
        <w:t xml:space="preserve">In the second, an RX frame [Ray-Ban Optical] is sold with a 40% discount (in accordance with their advertisement, by the way). </w:t>
        <w:br/>
        <w:t xml:space="preserve">Can you do something?"472. </w:t>
        <w:br/>
        <w:t xml:space="preserve">292. In an email dated May 15, 2009, regarding an optician in Rouen, the regional director for the northern and eastern regions of France wrote: </w:t>
        <w:br/>
        <w:t xml:space="preserve">"I was on site yesterday [...] I noted the following RRP [recommended retail prices]: </w:t>
        <w:br/>
        <w:t xml:space="preserve">-RB 3112=100 € </w:t>
        <w:br/>
        <w:t xml:space="preserve">-RB Clubmaster and Wayfarer=118 € </w:t>
        <w:br/>
        <w:t xml:space="preserve">Does this seem correct to you?"473. </w:t>
        <w:br/>
        <w:t xml:space="preserve">293. An email dated June 22, 2009, internal to Luxottica, states: </w:t>
        <w:br/>
        <w:t xml:space="preserve">"PS: During the Optical Discount evening, Ray Bans were sold at -30% (Information from Thomas validated)"474. </w:t>
        <w:br/>
        <w:t xml:space="preserve">294. These documentary pieces are corroborated by the statements of the distributors included in the file. Indeed, only the general director of La Mutualité de la Réunion indicated to the investigators, on September 17, 2013, that Luxottica did not monitor its prices: </w:t>
        <w:br/>
        <w:t xml:space="preserve">"The suppliers of the brands Chanel, Dior, Prada, Dolce Gabanna (sic) are more insistent, they require distribution contracts, recommend prices but do not monitor whether these prices are applied or not. Before 2009, we were too small to interest the suppliers, and since 2009, we have not received any remarks regarding prices or the promotional offers we practice"475. </w:t>
        <w:br/>
        <w:t xml:space="preserve">295. In contrast, fifteen other statements from opticians, collected from October 10, 2005, to December 12, 2013, and cited in Table 37 below, attest that Luxottica directly monitored the prices charged and the promotions carried out by its distributors, particularly concerning the brands Chanel, Oakley, Prada, Bulgari, and Dolce &amp; Gabbana. </w:t>
        <w:br/>
        <w:t xml:space="preserve">472 Cotes 10918 to 10922. </w:t>
        <w:br/>
        <w:t xml:space="preserve">473 Cote 8592. </w:t>
        <w:br/>
        <w:t xml:space="preserve">474 Cotes 8369 (VC) and 32272 (VNC). </w:t>
        <w:br/>
        <w:t>475 Cotes 25017 and 25020.</w:t>
      </w:r>
    </w:p>
    <w:p>
      <w:r>
        <w:t xml:space="preserve">Table 37: Statements from distributors regarding Luxottica's instructions concerning compliance with recommended prices </w:t>
        <w:br/>
        <w:t xml:space="preserve">Quality of the person Date of </w:t>
        <w:br/>
        <w:t xml:space="preserve">Statement hearing </w:t>
        <w:br/>
        <w:t xml:space="preserve">"Inspectors of this brand [Chanel] visit the store incognito to examine the price levels charged as well as the presentation of the glasses in the window, which must be permanent, and done in a certain way to serve the brand's image. [...] (Strasbourg) the store is completely free to charge the prices it wishes"476. </w:t>
        <w:br/>
        <w:t xml:space="preserve">Store manager at "I know that certain brands conduct checks in stores, the Alain Afflelou brand in particular during sales, to ensure that no reductions are made. I had such an experience with Oakley."477. </w:t>
        <w:br/>
        <w:t xml:space="preserve">Manager of the "On two occasions when the brand representative visited, I was SARL Paris Optical told that I was not applying the recommended CHANEL price."478. </w:t>
        <w:br/>
        <w:t xml:space="preserve">Owner of the Vision "When the representative comes (OAKLEY – CHANEL) I feel from A to Z that he checks the prices. I have not received any remarks so far because I apply the recommended prices"479. </w:t>
        <w:br/>
        <w:t xml:space="preserve">"We have had visits from Inspectors from the LUXOTTICA group and from the CHANEL brand (Group branch). They always introduced themselves and checked [...] compliance with the minimum prices defined by the CHANEL group according to the models"480. </w:t>
        <w:br/>
        <w:t xml:space="preserve">"I have not signed any particular contracts for Chanel and Oakley [...] I regularly receive visits from representatives of the frame brands. They ensure the distribution conditions of luxury frames so that they are showcased and that the selling prices are not slashed. I have the right to make discounts or promotions, but the term 'sales' must not be associated with these brands"481. </w:t>
        <w:br/>
        <w:t xml:space="preserve">476 Cote 19593. </w:t>
        <w:br/>
        <w:t xml:space="preserve">477 Cote 19674. </w:t>
        <w:br/>
        <w:t xml:space="preserve">478 Cote 19501. </w:t>
        <w:br/>
        <w:t xml:space="preserve">479 Cotes 19486 and 19487. </w:t>
        <w:br/>
        <w:t xml:space="preserve">480 Cotes 20038 and 20039. </w:t>
        <w:br/>
        <w:t>481 Cote 19779.</w:t>
      </w:r>
    </w:p>
    <w:p>
      <w:r>
        <w:t xml:space="preserve">Quality of the person Date of </w:t>
        <w:br/>
        <w:t xml:space="preserve">Statement hearing </w:t>
        <w:br/>
        <w:t xml:space="preserve">"All our suppliers ask us, through the representatives, to respect the recommended prices. [...] The representatives conduct price surveys. [...] We have about ten suppliers in frames, who distribute several brands. The two main ones are: </w:t>
        <w:br/>
        <w:t xml:space="preserve">- SAFILO (Italy) </w:t>
        <w:br/>
        <w:t xml:space="preserve">- And Luxottica (Italy)"482. </w:t>
        <w:br/>
        <w:t xml:space="preserve">"There are itinerant representatives from the headquarters or brand representatives at the suppliers who come to the stores and check if the prices are not outrageous (i.e., too high or too low). I have never received remarks from the brands or the headquarters, but they would do so in case of outrageous prices. [...] The high-end brands we distribute are as follows: [...] Dolce Gabanna, [...], Prada."483. </w:t>
        <w:br/>
        <w:t xml:space="preserve">"Representatives from manufacturers visit stores to check prices and the absence of discounts. For example, Chanel."484. </w:t>
        <w:br/>
        <w:t xml:space="preserve">Communication and "Certainly, without telling us [the manufacturers or the marketing director brands check the selling prices]. Chanel and Dior conduct audits"485. </w:t>
        <w:br/>
        <w:t xml:space="preserve">"The manufacturer representative can look at the prices we charge and tell us to raise or lower them according to the brand's image. But this remains theoretical because I remain the master in my house and because the prices I charge are in line with the market"486. </w:t>
        <w:br/>
        <w:t xml:space="preserve">"Today, Luxottica and Safilo no longer say anything when we apply discounts on their brands. Before, four or five years ago, luxury brand manufacturers like Oakley, Cartier, Dior, Chanel checked the prices in the window. Chanel still does."487. </w:t>
        <w:br/>
        <w:t xml:space="preserve">482 Cotes 19971 and 19972. </w:t>
        <w:br/>
        <w:t xml:space="preserve">483 Cote 15665. </w:t>
        <w:br/>
        <w:t xml:space="preserve">484 Cote 17563. </w:t>
        <w:br/>
        <w:t xml:space="preserve">485 Cote 17570. </w:t>
        <w:br/>
        <w:t xml:space="preserve">486 Cote 18130. </w:t>
        <w:br/>
        <w:t>487 Cotes 21464 and 21465.</w:t>
      </w:r>
    </w:p>
    <w:p>
      <w:r>
        <w:rPr>
          <w:b/>
        </w:rPr>
        <w:t>[Pages 115–117]</w:t>
      </w:r>
    </w:p>
    <w:p>
      <w:r>
        <w:t>Quality of the Date of</w:t>
        <w:br/>
        <w:t>Statement</w:t>
        <w:br/>
        <w:t>person heard hearing</w:t>
        <w:br/>
        <w:t>"we are limited on the margins we can practice. Indeed, our suppliers of lenses and frames constantly monitor our selling prices [...] In this case, these are brands under contract, with selective distribution (Dior, Oakley, Prada, Bulgary (sic), Dolce &amp; Gabanna (sic), brands owned by Luxottica and Safilo). These suppliers are generally assisted in this by our competing opticians who carry out a real price policing at our stores."488.</w:t>
      </w:r>
    </w:p>
    <w:p>
      <w:r>
        <w:t>"We work with Luxottica [...] the manufacturers make comments to us about the prices practiced in our brand. These are oral remarks from all the manufacturers. It is the sales representatives who visit our stores who relay the information [on the prices practiced] to the manufacturer's sales director."489.</w:t>
      </w:r>
    </w:p>
    <w:p>
      <w:r>
        <w:t>"Five or six years ago, suppliers checked the prices practiced in the store. For example, if a Tom Ford was at a 50% discount, the next day Tom Ford (sic) would show up in the store. It was Luxottica, Safilo, Marcolin, Silhouette, Mikli, all the high-end suppliers at the time checked the prices. [...] Only Luxottica for the Chanel brand still monitors the prices practiced."490.</w:t>
      </w:r>
    </w:p>
    <w:p>
      <w:r>
        <w:t>296. When questioned about the audits mentioned by the representatives of Optical Center during their hearing on June 22, 2011 (see Table 37 above), the representative of Chanel, heard on July 12, 2013, disputed the content of these statements: "I do not agree with these statements. The audits we conduct are limited to the qualitative evaluation of the points of sale. Chanel does not conduct any studies or controls on the prices of opticians."491.</w:t>
      </w:r>
    </w:p>
    <w:p>
      <w:r>
        <w:t>c. The monitoring carried out by Luxottica with the help of its distributors</w:t>
        <w:br/>
        <w:t>297. It was noted that certain distributors of Luxottica reported, at its request, the names of their competitors who did not comply with its pricing guidelines.</w:t>
      </w:r>
    </w:p>
    <w:p>
      <w:r>
        <w:t> The information communicated to Luxottica by its distributors</w:t>
        <w:br/>
        <w:t>298. It appears from the case files that Luxottica received numerous complaints from distributors regarding the pricing practices of their competitors. In this regard, the manager of SARL Optique Lafayette stated on February 6, 2012, that the suppliers, including Luxottica, are "generally assisted" by opticians "who carry out a real price policing at [their] stores."492.</w:t>
      </w:r>
    </w:p>
    <w:p>
      <w:r>
        <w:t>299. Furthermore, quotes from 2006, 2007, and 2008 established by competitors and concerning notably the brands Chanel, D&amp;G, and Prada were seized at Grand Optical.493 Some contain handwritten notes detailing the discounts offered by these competitors. The representatives of Grand Optical stated during their hearing on September 28, 2011, that this type of quote could be sent to manufacturers: "We regularly conducted this type of monitoring to know the prices of our competitors and position ourselves in relation to our competitors. We could send some of these quotes to the manufacturers to explain to them that other brands were also conducting their own commercial policy. We therefore considered that the manufacturers were not justified in reproaching us, especially since we were conducting a very qualitative policy on the brand."494.</w:t>
      </w:r>
    </w:p>
    <w:p>
      <w:r>
        <w:t>300. In response to an email indicating, regarding an advertisement made by Optical Center, "Serious nonetheless!", an executive from Alain Afflelou wrote in an email dated June 12, 2009: "100% agree with you! We are in contact with Luxottica."495.</w:t>
      </w:r>
    </w:p>
    <w:p>
      <w:r>
        <w:t>301. Moreover, twenty-seven emails, letters, and faxes from April 13, 2005, to June 16, 2009, cited in Table 38 below, attest that opticians informed Luxottica of the pricing policy of their competitors. Ten of these documents explicitly refer to contracts concluded with Luxottica or to the manufacturer's instructions.</w:t>
      </w:r>
    </w:p>
    <w:p>
      <w:r>
        <w:t>Table 38: Emails, letters, and faxes relating to information feedback from distributors to Luxottica regarding the pricing practices of their competitors</w:t>
        <w:br/>
        <w:t>Sender Date Content</w:t>
        <w:br/>
        <w:t>"This email is to inform you (I would even say alert) that we are increasingly confronted with a serious pricing issue on several of your brands including CHANEL (!!!) in relation to certain competing brands that practice discounts of 40% or offer (sic) a second frame of the same brand, which is not without causing problems (sic) for our Store Managers who find themselves in difficulties with their customers. As you know, Grand Optical has made and continues to make a tremendous effort to meet the requirements of the Chanel house, particularly regarding the respect of its brand image. It was to make these efforts and respect our commitments or you would close our accounts. So, how can such a situation be possible in other brands and what discourse can we hold to our store managers when they see CHANEL distributed and literally sold off at their competitors while we continue to hold a rigorous discourse on the display/prices/logo (sic) plaques etc. etc...? […] Note: We are talking about Chanel but have also noted this problem with other brands of yours like Prada, Versace... also in "2 for 1" or at -40%."496.</w:t>
      </w:r>
    </w:p>
    <w:p>
      <w:r>
        <w:t>Sender Date Content</w:t>
        <w:br/>
        <w:t>"Following our last discussion at MIDO, and as you requested (and I remain quite surprised by this!), I have at your disposal several quotes from the Optical Center brand (including Boulogne), attesting that for the purchase of a CHANEL frame, a second CHANEL frame is offered (the more expensive frame being charged).</w:t>
      </w:r>
    </w:p>
    <w:p>
      <w:r>
        <w:t>Marketing Director It is also perfectly simple for you to "conduct this experiment" and have it officially verified if that is your wish.</w:t>
      </w:r>
    </w:p>
    <w:p>
      <w:r>
        <w:t>Grand Optical 05/16/2005 In any case, in the context of increased selectivity required by the CHANEL House regarding the brand's eyewear distributors, I imagine that such a practice is simply unacceptable and can justify the withdrawal of the brand. This is in any case (sic) what is clearly explicit in our contracts with authorized distributors and in your daily requirements towards our stores."497.</w:t>
      </w:r>
    </w:p>
    <w:p>
      <w:r>
        <w:t>"As explained by phone, the 2nd frame (80714) corresponds to a Chanel frame [...]. Simply, they "do not write (sic) Chanel because we are not allowed"! (to quote them). I therefore await your official position X....</w:t>
      </w:r>
    </w:p>
    <w:p>
      <w:r>
        <w:t>Grand Optical It seems I have provided you with an objective demonstration for several months now."498.</w:t>
      </w:r>
    </w:p>
    <w:p>
      <w:r>
        <w:t xml:space="preserve">"We acknowledge your recent invitation to inform you of the state of the art observed on the subjects mentioned in the subject line. […] </w:t>
        <w:br/>
        <w:t xml:space="preserve">B) In Angers, I reported the case of a discounter offering frames of brands in second solar equipment for one euro. This is the Optique Rondeau dealer Charrier, of which two window photos are attached. […] </w:t>
        <w:br/>
        <w:t>D) Still in Caen, a very large combined point of sale pharmacy, parapharmacy, and optics under the Krys brand displays Chanel POS materials [point of sale advertisements] with a 40% discount announcement visible from the street. Two photos of this pantomime (sic) taken on 11.11.2005 are attached."499.</w:t>
      </w:r>
    </w:p>
    <w:p>
      <w:r>
        <w:t xml:space="preserve">"Recommended retail price not respected [on a Chanel frame]: Optic 2000 (Binda- Mulhouse) complains of unfair competition from Binda Opticians – the part of Nagelheisen Mulhouse 681004-&gt; see article published in </w:t>
        <w:br/>
        <w:t xml:space="preserve">Optic 2000 brand 12/12/2005 free monthly </w:t>
        <w:br/>
        <w:t xml:space="preserve">(Mulhouse) </w:t>
        <w:br/>
        <w:t>Thank you for intervening ASAP, the client is "setting fire" to the entire EAST region!!!"500 (internal email to Luxottica).</w:t>
      </w:r>
    </w:p>
    <w:p>
      <w:r>
        <w:rPr>
          <w:b/>
        </w:rPr>
        <w:t>[Pages 118–120]</w:t>
      </w:r>
    </w:p>
    <w:p>
      <w:r>
        <w:t>Sender Date Content</w:t>
        <w:br/>
        <w:t>"Following the sending of our various quotes attesting that the Optical Center brand was 'dumping' the Chanel brand by including it in their commercial policy (-40% on the frame or a second Chanel offered), here are the actions taken by LUXOTTICA. […]</w:t>
        <w:br/>
        <w:t>- Initially (summer 2005), LUXO blocked all Chanel orders/deliveries at OC (we had indeed noted this during visits to some stores that were very low in stock).</w:t>
        <w:br/>
        <w:t>- Mr. X... clearly threatened Mr. Y… (CEO of OC) with the withdrawal of the Chanel brand for non-compliance with the contractual conditions required by Chanel.</w:t>
        <w:br/>
        <w:t>Marketing Director - Following this, Mr. Y… officially and firmly committed to Luxo to exclude the Chanel brand from his commercial policy and to no longer offer any customer discounts.</w:t>
        <w:br/>
        <w:t>After checking his site, the mention (offer valid except on Chanel for the authorized stores) does indeed appear in the conditions of the second pair of the offered brand: […]</w:t>
        <w:br/>
        <w:t>X…, I have also shared with you the logic and necessity for this same mention to appear on all their communication points of sale and mailings.</w:t>
        <w:br/>
        <w:t>- You assure me that you have conducted several checks per month since then and that OC is respecting its commitments. If this were not the case, Luxottica would not hesitate to permanently withdraw the brand.</w:t>
        <w:br/>
        <w:t>Thank you for your actions and your current and future follow-up."501.</w:t>
        <w:br/>
        <w:t>"It seems to me that our store meets all your requirements due to (sic) the respect of your recommended retail prices and our situation facing the Bon Marché which also has a CHANEL stand where many sunglasses can be found.</w:t>
        <w:br/>
        <w:t>Optique Unfortunately, in mid-December, our CHANEL representative, Sèvres-Babylone 23/12/2005 informed us that your company has opened a CHANEL account with one of our direct competitors 'Optique DUROC', a store whose commercial policy resembles more that of a discounter increasingly developing nowadays (regularly offering -40%) and whose windows are rarely dedicated to a single brand."502.</w:t>
        <w:br/>
        <w:t>"Please ask this site to respect the public sale prices of the Ray Ban and Persol brands.</w:t>
        <w:br/>
        <w:t>This is essential for the credibility of your brands and your work.</w:t>
        <w:br/>
        <w:t>Optique Chaussin</w:t>
        <w:br/>
        <w:t>(Chamonix) 07/01/2006 Thank you for informing us of the follow-up to be given.</w:t>
        <w:br/>
        <w:t>http://www.optique-ewprice.com/fiche_produit.php?produitjd=16&amp;marquejd=2&amp;fourchette= "503.</w:t>
        <w:br/>
        <w:t>501 Reference 10844 (VC).</w:t>
        <w:br/>
        <w:t>502 References 10848 to 10850.</w:t>
        <w:br/>
        <w:t>503 Reference 10853.</w:t>
        <w:br/>
        <w:t>118</w:t>
      </w:r>
    </w:p>
    <w:p>
      <w:r>
        <w:t>Sender Date Content</w:t>
        <w:br/>
        <w:t>"I just learned that Krys is going to communicate soon about products at -40%! It seems that RAY BAN optical and solar are concerned? What is the situation?</w:t>
        <w:br/>
        <w:t>Optician Rev 21/03/2006</w:t>
        <w:br/>
        <w:t>If this is true, I do not wish to copy this type of communication, but we can build an offer in response to this."504.</w:t>
        <w:br/>
        <w:t>"Here is the email from our Parly 2 store</w:t>
        <w:br/>
        <w:t>For my part, I do not have a markdown budget to align and frankly I do not wish to, but as a result, the store is no longer selling glasses.</w:t>
        <w:br/>
        <w:t>However, we are in partnership with you on Vogue all month of July and I have placed orders accordingly.</w:t>
        <w:br/>
        <w:t>Le Printemps</w:t>
        <w:br/>
        <w:t>30/06/2006</w:t>
        <w:br/>
        <w:t>(Parly 2) Thank you for checking with your opticians to have them cancel their sales. [...]</w:t>
        <w:br/>
        <w:t>For your information, some (sic) opticians are discounting the PE06 sunglasses collection (guess, prada, dior, gucci, vogue, ck, dolce et gabana) against the brands' advice. 3 out of 7 are concerned in the gallery at Parly. 15%, 20%, and 25% are the discounts being applied. I alerted R… regarding solar, for action. We are waiting for a response from Elza to know if we will align."505.</w:t>
        <w:br/>
        <w:t>"I just received a flyer from the 'Unique Optical Store in Europe'.... Mr. Z… in THIONVILLE in the 57 who is communicating about a 'Massive Clearance on CHANEL glasses until stock is exhausted'</w:t>
        <w:br/>
        <w:t>'Purchase limited to one frame per person'</w:t>
        <w:br/>
        <w:t>Director of</w:t>
        <w:br/>
        <w:t>'More than 200 frames in stock'</w:t>
        <w:br/>
        <w:t>referencing the</w:t>
        <w:br/>
        <w:t>10/07/2006 '-40% on SOLAR'</w:t>
        <w:br/>
        <w:t>company Alain</w:t>
        <w:br/>
        <w:t>'-50% on OPTICAL'</w:t>
        <w:br/>
        <w:t>Afflelou Franchisor</w:t>
        <w:br/>
        <w:t>• I did not know that CHANEL sales and promotions were allowed until stocks were exhausted!</w:t>
        <w:br/>
        <w:t>• Please confirm by return email the position we must take for our franchisee Mr. E... at 8-10 rue Brûlée code: BETH because I do not hide from you that our franchisee is currently facing significant difficulties."506.</w:t>
        <w:br/>
        <w:t>"I just want to remind you of the files we have ongoing (sic) because we have not received any information on this subject. I thank you for taking the necessary steps. […] What will you do about the frame quotas that our franchisee must achieve?</w:t>
        <w:br/>
        <w:t>Director of the referencing of the</w:t>
        <w:br/>
        <w:t>30/08/2006 Given that our franchisee is facing a very significant slowdown in Chanel sales; what will you put in place for the next collection?</w:t>
        <w:br/>
        <w:t>company Alain</w:t>
        <w:br/>
        <w:t>For your information, yesterday I passed very late in Paris and took a photo of the VOGUE OPTIQUE store at 104 rue d’Alésia 75014 Paris which displays in the window (large format) -50% on CHANEL."507.</w:t>
        <w:br/>
        <w:t>504 Reference 10855.</w:t>
        <w:br/>
        <w:t>505 Reference 10864.</w:t>
        <w:br/>
        <w:t>506 References 252 to 254.</w:t>
        <w:br/>
        <w:t>507 Reference 9747.</w:t>
        <w:br/>
        <w:t>119</w:t>
      </w:r>
    </w:p>
    <w:p>
      <w:r>
        <w:t>Sender Date Content</w:t>
        <w:br/>
        <w:t>"I confirm that we are fully ready to help you fight against the observed excesses currently at discounters in the French market because we all know that this situation is ultimately detrimental to both you and us."508.</w:t>
        <w:br/>
        <w:t>Grand Optical 16/10/2006</w:t>
        <w:br/>
        <w:t>Attached to this email is a presentation from September 2006, titled 'The Major Brands at Discounters in France' which lists the advertisements from Optical Center, Opticians Conseils, Optical Discount509.</w:t>
        <w:br/>
        <w:t>"While passing by a colleague's shop: 'DUROC OPTIC' I noticed that his window was generously filled with CHANEL boxes, intrigued, I sent one of my collaborators to get a quote from this notoriously discounting optician to find that he was offering a 40% discount on an optical equipment: (CHANEL frame + two lenses), or no discount if the customer took for one euro MORE THAN THE CHANEL? an equipment DPSF Optic - optics with a PRADA: these two brands being manufactured by you</w:t>
        <w:br/>
        <w:t>Brand Affelou 24/10/2007 and subject to selective contracts, I am surprised that you tolerate this kind of practice while last year during the operation initiated by ALAIN AFFLELOU I strictly adhered to my commitment not to apply the offer on your prestigious brands.</w:t>
        <w:br/>
        <w:t>I am disappointed and astonished! Were you even aware of this?</w:t>
        <w:br/>
        <w:t>Desiring to maintain our excellent relations, I would be grateful if you could keep me informed of your intentions regarding this matter."510.</w:t>
        <w:br/>
        <w:t>"I am sending you a photo of the flyer that Optical Center is distributing on the Champs Elysées today at 14:57 (in front of Grand Optical and Alain Afflelou alternately).</w:t>
        <w:br/>
        <w:t>I do not know if you endorse this action or if your salespeople are deliberately ignoring it, but we cannot accept double standards!</w:t>
        <w:br/>
        <w:t>Director of the referencing of the You have them sign selective distribution contracts with our</w:t>
        <w:br/>
        <w:t>19/12/2007</w:t>
        <w:br/>
        <w:t>company Alain network to protect your group's frames from discounting, I want to know what Optical Center has signed and what you plan to do to stop this masquerade!</w:t>
        <w:br/>
        <w:t>We cannot tolerate this chain defying prohibitions with the complicity of suppliers!</w:t>
        <w:br/>
        <w:t>Please let me know Luxottica's position regarding this chain!"511.</w:t>
        <w:br/>
        <w:t>508 Reference 5227.</w:t>
        <w:br/>
        <w:t>509 Reference 5217 to 5226.</w:t>
        <w:br/>
        <w:t>510 References 10778 to 10780.</w:t>
        <w:br/>
        <w:t>511 Reference 9771.</w:t>
        <w:br/>
        <w:t>120</w:t>
      </w:r>
    </w:p>
    <w:p>
      <w:r>
        <w:rPr>
          <w:b/>
        </w:rPr>
        <w:t>[Pages 121–123]</w:t>
      </w:r>
    </w:p>
    <w:p>
      <w:r>
        <w:t>Sender Date Content</w:t>
        <w:br/>
        <w:t xml:space="preserve">"We inform you of the opening of an optical store in our catchment area, in the Cora Villers Semeuse gallery, OPTIQUE MEGA STORE, which is selling your brand products at cost price!! We have noted the following brands: DetG (in large quantities!), VOGUE, ARMANI, RAY BAN... The store's sellers boast of having the suppliers' agreement to sell at cost price! We do not understand how you can leave things as they are. Such practices are extremely detrimental both to our points of sale and to your licenses. We count on you to enforce good marketing practices as soon as possible. Otherwise, we would be forced to stop referencing certain lines sold off by this competitor, as we cannot explain to our consumers the significant price differences. We await your response."512 (email to Safilo) </w:t>
        <w:br/>
        <w:t xml:space="preserve">"Correction: the SAFILO group is represented by the brands DIOR, DIESEL, YSL, MAXMARA, EMPORIO and GIORGIO ARMANI, HUGO BOSS, CARRERA, OXYDO, the other brands mentioned below belonging to another group to whom we have also expressed our dissatisfaction."513 (email to Safilo) </w:t>
        <w:br/>
        <w:t xml:space="preserve">"I would like to slip you a little letter that only engages myself and my point of sale. I am very happy to sign this type of 'contract' that binds us and marks a mutual trust regarding the distribution of RAY BAN products. I have been selling RAY BAN and other optical and solar brands for over 15 years, always respecting them, at Delta Optique, without the 'discounters', applying reasonable prices, but it must be noted, when we sign agreements, that other renowned points of sale do not comply. I will only mention GRAND OPTICAL, who allow themselves to sell your products at a loss. For the record, they offered an adult and child pilot set at a price that defies all competition. My question is as follows: What do you intend to do regarding these points of sale, and is this contract the same for everyone?"514. </w:t>
        <w:br/>
        <w:t xml:space="preserve">"I allow myself to forward this link which I think will interest you. It seems to me that CHANEL, which is part of the luxury sector, should not be sold at a loss."515 (email to Nagabbo Opticiens) </w:t>
        <w:br/>
        <w:t xml:space="preserve">"To the attention of Mr. F... Is this normal? Thank you for calling me." </w:t>
        <w:br/>
        <w:t xml:space="preserve">Attached is a brochure from Vision Plus showing crossed-out prices for the Ray-Ban brand516. </w:t>
        <w:br/>
        <w:t xml:space="preserve">Director of "CHANEL -30%/GRAND OPT CRETEIL [...] In continuation of the documents I left you, you will find attached the company’s discount Chanel brand, after reading, please give us an update on your actions with this brand."517. </w:t>
        <w:br/>
        <w:t xml:space="preserve">"Following the contract with Bulgaria signed with you, I am very surprised to see this brand sold by the Sunglasses store (St Denis) at prices that defy all competition. Example: solar model BV 8023 B sold at €398, which is far from the selling price you advised." (Saint-Denis de La Réunion) "Thank you for responding to this email as soon as possible, and let me know if it is necessary to undertake other steps with the Bulgaria brand."518. </w:t>
        <w:br/>
        <w:t xml:space="preserve">"I received another mailing from Optical Center which I am attaching. I let you discover and appreciate it. Optical Center 01/04/2009 -40% discount, is this compatible with the distribution of luxury brands?"519 (internal email to Luxottica). </w:t>
        <w:br/>
        <w:t xml:space="preserve">"Can you inform me? Our store in Rouen les docks reports having price differences on Ray-Ban sunglasses compared to its direct competitor. The differences in price are not significant but still troubling, especially since this competitor offers to give an additional 10% if GO aligns. Can you confirm if GO prices are correct or higher than the recommended selling prices?"520. </w:t>
        <w:br/>
        <w:t>"A quick note to signal a rapid and certainly lasting degradation in the sale of Ray Ban products. Unless.... I raised the alarm about this last year, namely that Optique Sergent has the sole objective of crushing the competition by doing volume and this by lowering prices without limit. They quickly went from a coefficient of 2.3 to 2.1 then 2.0 and now some models are at 1.9!! [...] I am furious to have to lower my margin just to continue to exist. As I told Q..., I went from 2.25 to 2.15 in a few weeks and now I am at 2.05, how far will it go?? Since every time I lower.... they lower. It is unreasonable and I can assure you that this does not go unnoticed among opticians in France. [...] I have absolutely nothing against competition but I do not understand where you want to go with this? Is an intervention planned? And in a definitive manner? For my part, we are achieving in May 2009, + del.000.000 views.... and certainly 14,000,000 for the year. If I put Ray Ban at xl.9, what do you think? What will opticians in France say? I have already sold 1000 pieces this year, excluding Oakley, if I lose 10 euros per pair of glasses that’s 10,000 euros in margin. Shameful when the product sells itself [...] I suggest: 1. immediate intervention with the main interested party who has been leading you on for almost 2 months. Q... is relentless but it’s as if he is 'pissing in a violin'. His job and his intervention, although immediate, have been of no use. 2. go back to all the websites, solaris etc.... to have them raise their prices. 3. create a mandatory charter, to be returned signed by each point of sale holding the brand. 4. it takes me 5 seconds to make a massive sale or lower/raise a coefficient across the entire brand, so come back to me so I can act. So what do we do?"521.</w:t>
      </w:r>
    </w:p>
    <w:p>
      <w:r>
        <w:rPr>
          <w:b/>
        </w:rPr>
        <w:t>[Pages 124–126]</w:t>
      </w:r>
    </w:p>
    <w:p>
      <w:r>
        <w:t>Sender Date Content</w:t>
        <w:br/>
        <w:t>"Such an operation [- 40% on all brands, "1 purchased = 1 offered"] is unacceptable!!! I urge you to urgently contact the management of Luxottica and stop it"522 (internal email to Alain Afflelou). "Luxo could not give its approval since R Ban is under a distribution manager contract that precisely provides for the opposite. Luxo must use this to stop this contract"523 (internal email to Alain Afflelou). Franchisor "I have just received a commercial presentation for the general public from Optical Center indicating: PRIVATE SALE RAY BAN. Once again, Opt Center is making headlines under the endorsement of your brand. We would like to know Luxottica's position regarding this group."524 (email to Luxottica). In response to an email indicating, regarding an advertisement made by Optical Center, "Serious nonetheless!": Alain Afflelou Executive "100% agree with you! We are in contact with Luxottica."525. Director of "In additional information. Have you received feedback from your lawyers?"526 06/16/2009 attached to this email are brochures related to offers from Optical Center and Optic Duroc concerning the Ray-Ban brand527. 303. Several distributors, questioned about the aforementioned emails, provided the following clarifications. First, regarding the email of December 14, 2005, the marketing director of Grand Optical stated on September 28, 2011: "I relayed to my General Director the comments that Mr. X... had just made to me about Optical Center. Luxottica was acting against Optical Center, which was permanently discounting their brands; we thought this practice was not consistent with the message Luxottica was conveying, which was one of preserving the brand image. As a result, Luxottica was not justified in reproaching us. Customers could come to our stores informing us of discounts offered by Optical Center. We refused to align ourselves because it was not our commercial policy. 522 Reference 9818. 523 Reference 9818. 524 References 788 to 794. 525 Reference 9863. 526 Reference 86. 527 References 87 to 90. 124</w:t>
      </w:r>
    </w:p>
    <w:p>
      <w:r>
        <w:t>Grand Optical asked Luxottica to require Optical Center to meet the same qualitative standards that it demanded of us"528. 304. When subsequently questioned about the email of October 16, 2006, the individual stated: "This document concerns a meeting between Messrs. A… and B… of Luxottica. My hierarchical superior (Ms. C…) communicated this document to Luxottica to provide evidence that other brands were conducting commercial operations in the market with Luxottica brands. We wanted to make them understand that this is a legitimate commercial war between brands. This document detailed the operations carried out by three brands: Optical Center, Opticiens Conseils, and Optical Discount, which have a discount positioning distinct from that of Grand Optical."529. 305. Finally, the manager of SARL Optique Chaussin stated on October 18, 2011, regarding the email of January 7, 2006: "I independently alerted Luxottica to the existence of a competing site that was promoting Ray-Ban and Persol brands. I asked them to investigate who was exactly behind this site."530. 306. Regarding the notion of "non-compliant pricing," the individual specified: "I refer to the practice of running promotions"531. He finally indicated: "I continue to inform them of this type of practice, but I do not keep the emails."532. 307. Moreover, it appears from the documents cited in Table 38 above that some opticians did not merely bring their competitors' pricing practices to Luxottica's attention but explicitly invited it to intervene.  Luxottica's invitation to cooperate on price monitoring 308. While Luxottica representatives indicated during their hearing on July 11, 2011: "It is the mentality of opticians to complain to suppliers. [...] We do not encourage them to inform us of problems encountered with their competitors"533, it nonetheless emerges from the case files that the manufacturer asked opticians to provide information on their competitors' pricing policies, even to assist in an effort to harmonize consumer selling prices. 309. Regarding, first, the requests for information addressed by Luxottica to distributors, Optique Rondeau wrote to Luxottica on November 13, 2005: "We acknowledge your recent invitation to inform you of the state of the art observed on the subjects mentioned in the subject line."534. 310. Furthermore, Grand Optical wrote on May 16, 2005: "Following our last discussion at MIDO, and as you requested (and I remain quite surprised by this!), I have at your disposal several quotes from the Optical Center brand (including Boulogne), attesting that for the purchase of a CHANEL frame, a second CHANEL frame is offered (the more expensive frame being charged)."535. 311. Finally, a document from Générale d’Optique titled "Commercial Policy," communicated to sector managers on June 10, 2005536, states: "OUR POLICY ON BRAND SUNGLASSES:  Frames are sold at market price; we have committed to suppliers in this regard.  If a competitor practices different prices, the information must be communicated quickly to the Products department, which will take the necessary steps with the supplier. =&gt; alignment but obligation to report the information for action."537 (bold in the original text). 312. Regarding, secondly, the requests for assistance made by Luxottica to its distributors, on October 16, 2006, Grand Optical wrote to Luxottica: "I confirm that we are fully prepared to assist you in combating the observed excesses currently seen among discounters in the French market, as we all know that this situation is ultimately detrimental to both you and us."538. 313. Attached to this email were quotes and invoices accompanied by comments from Grand Optical regarding the prices practiced by its competitors, such as: "The paid frame is the most expensive of the two. Valid on all brands without exception"539. "RayBan offered (value €162)"540. "40% off Dior if the second pair offered is part of their private range"541. "No trace of the second frame (Prada at €0) on the invoice. Present on the summary inserted in the barge (next to)"542. "Chanel or Prada frame: €2"543. "Discounted offered Chanel frame!"544. 535 Reference 10821. 536 References 6281 to 6339. 537 Reference 6291. 538 Reference 5227. 539 Reference 5218. 540 Reference 5219. 541 Reference 5219. 542 Reference 5220. 543 Reference 5223. 544 Reference 5224. 126</w:t>
      </w:r>
    </w:p>
    <w:p>
      <w:r>
        <w:rPr>
          <w:b/>
        </w:rPr>
        <w:t>[Pages 127–129]</w:t>
      </w:r>
    </w:p>
    <w:p>
      <w:r>
        <w:t>"Communication clearly focused on the discount of major brands"545 (the brands Ray-Ban, Versace, Vogue, and Persol are highlighted).</w:t>
      </w:r>
    </w:p>
    <w:p>
      <w:r>
        <w:t>"[Dolce &amp; Gabbana frame] advertised with a 50% discount. The recommended retail price is: €225 (i.e., -40%)"546.</w:t>
      </w:r>
    </w:p>
    <w:p>
      <w:r>
        <w:t xml:space="preserve">314. Finally, a manager from the commercial department of Luxottica indicated to Optique Chaussin, on June 5, 2009, in response to a complaint from them: </w:t>
        <w:br/>
        <w:t xml:space="preserve">"Why sell an RB at €80 when we can very well sell it at €120? One could argue that we will sell more, but that remains to be demonstrated (and then how much does the turnover increase?); however, it is mathematically clear that we lose €40 margin on each pair of glasses!! </w:t>
        <w:br/>
        <w:t xml:space="preserve">This is the message I have been repeating like a mantra for 3 years with very different results. It is clear that the speed of the internet complicates my task and increases temptations.... </w:t>
        <w:br/>
        <w:t>I therefore invite you to maintain the margin and help us disseminate this path (sic) to your colleagues."547 (see Table 27 above).</w:t>
      </w:r>
    </w:p>
    <w:p>
      <w:r>
        <w:t>Interventions and sanctions against distributors who did not comply with Luxottica's instructions</w:t>
        <w:br/>
        <w:t>315. It has been noted that Luxottica intervened with distributors practicing prices lower than those it disseminated, going so far as to impose sanctions on them.</w:t>
      </w:r>
    </w:p>
    <w:p>
      <w:r>
        <w:t>a. Luxottica's interventions with some of its distributors</w:t>
        <w:br/>
        <w:t>316. During an email exchange on August 8, 2005, the director of Oakley Inc. asked the listing director of Alain Afflelou to withdraw his brand's products from sale, after noticing that they were being sold at a price lower than the "recommended prices":</w:t>
        <w:br/>
        <w:t xml:space="preserve">"We have a new Afflelou store that is reselling our products without authorization: Mr. D... in La Baule. Sunglasses as well as optical frames are on sale just a few meters from our authorized reseller, and moreover, the optical frames are displayed at a price much lower than we recommend. </w:t>
        <w:br/>
        <w:t xml:space="preserve">We should soon find out where the products in question come from, and I will keep you informed. In the meantime, could you please urgently contact Mr. D... to have him withdraw our products from sale? </w:t>
        <w:br/>
        <w:t>You can see that the situation seems to be worsening and is going in the opposite direction of our listing agreements."548.</w:t>
      </w:r>
    </w:p>
    <w:p>
      <w:r>
        <w:t>317. Furthermore, it appears that seventeen of the twenty-six complaints from opticians cited in Table 38 above did not go unanswered. Internal emails at Luxottica, or addressed to the opticians who made these complaints between May 17, 2005, and June 12, 2009, attest that Luxottica sought at least to obtain additional information on the pricing policy of the distributor subject to the complaint, or even intervened directly with the optician whose practices had been reported (see Table 39 below).</w:t>
      </w:r>
    </w:p>
    <w:p>
      <w:r>
        <w:t>Table 39: Responses by Luxottica to distributor complaints</w:t>
        <w:br/>
        <w:t>Date of</w:t>
        <w:br/>
        <w:t>Author of the</w:t>
        <w:br/>
        <w:t>responses Content</w:t>
        <w:br/>
        <w:t>complaint</w:t>
        <w:br/>
        <w:t>Marketing Director "Can you urgently send me the quote, as I am intervening a second time to resolve this situation."549 (response to distributor).</w:t>
        <w:br/>
        <w:t>"The case angers that the reps intervene (sic) immediately, put * except Chanel and do not put Chanel with promotional signs (unless another initiative on your part) Krys caesn (sic) and V+ Le Mans, informed [Optique Rondeau] that these accounts have been closed for 1 year"550 (internal email at Luxottica).</w:t>
        <w:br/>
        <w:t xml:space="preserve">An internal response states: "We have intervened with Optique Rondeau Vision + who has put a "cover" on the brand "Chanel" [to obscure it] 13/11/2005 (Le Mans) (cover present since mid-September 2005). However, as you will see in the photo (carefully sent by the client), the famous cover has detached and is against the left wall of the display case! […] </w:t>
        <w:br/>
        <w:t>In short: G... has already contacted Vision + and solved the problem H... is informed to intervene WITHOUT DELAY in Angers at Charrier Optique"551 (internal email at Luxottica).</w:t>
        <w:br/>
        <w:t xml:space="preserve">"Give me the results of your apple [sic] when you do it, thanks" </w:t>
        <w:br/>
        <w:t>[…]</w:t>
        <w:br/>
        <w:t xml:space="preserve">Recommended retail price not respected: </w:t>
        <w:br/>
        <w:t xml:space="preserve">Binda Opticians – </w:t>
        <w:br/>
        <w:t xml:space="preserve">Optic 2000 (Binda-Mulhouse) complains of unfair competition from </w:t>
        <w:br/>
        <w:t xml:space="preserve">Brand Optic 2000 12/12/2005 </w:t>
        <w:br/>
        <w:t xml:space="preserve">Nagelheisen Mulhouse 681004 </w:t>
        <w:br/>
        <w:t xml:space="preserve">(Mulhouse) </w:t>
        <w:br/>
        <w:t xml:space="preserve">-&gt; see article published in free monthly </w:t>
        <w:br/>
        <w:t>Thank you for intervening ASAP, the client is "setting fire" to the entire EAST region!!!"552 (internal email at Luxottica).</w:t>
        <w:br/>
        <w:t>Optique "Verify that Duroc sets the right prices (sic) […] call (sic) the client Sèvres-Babylone 23/12/2005 to reassure him strongly and give him top service image because the store is very good"553 (internal email at Luxottica).</w:t>
        <w:br/>
        <w:t>Optique Chaussin "You do a little investigation to find out who this man is"554 (internal email at Luxottica).</w:t>
        <w:br/>
        <w:t>"At Krys Ray-Ban is sold at the rate... you will see (sic) the communication is standard nothing special"555 (response to distributor).</w:t>
      </w:r>
    </w:p>
    <w:p>
      <w:r>
        <w:t>Date of</w:t>
        <w:br/>
        <w:t>Author of the</w:t>
        <w:br/>
        <w:t>responses Content</w:t>
        <w:br/>
        <w:t>complaint</w:t>
        <w:br/>
        <w:t>Le Printemps "Who are the opticians? […] Let's see together later"556 (response to distributor).</w:t>
        <w:br/>
        <w:t xml:space="preserve">Director of </w:t>
        <w:br/>
        <w:t xml:space="preserve">"We are taking care of it!"557 (response to distributor). </w:t>
        <w:br/>
        <w:t xml:space="preserve">listing of Alain Afflelou </w:t>
        <w:br/>
        <w:t>"Give me the date of the contract. If there are discounts, we will close the account with notice"558 (internal email at Luxottica, free translation).</w:t>
        <w:br/>
        <w:t>"You can check if the client is giving discounts on Chanel."559 (internal email at Luxottica, free translation).</w:t>
        <w:br/>
        <w:t xml:space="preserve">"We are trying to clarify. </w:t>
        <w:br/>
        <w:t xml:space="preserve">Check with the Chanel distributor of Duroc and send someone to retrieve the promotional leaflets: I want to understand in detail all their offers. </w:t>
        <w:br/>
        <w:t xml:space="preserve">Paris is filled with "Duroc" so you should not have difficulties in retrieving the information. </w:t>
        <w:br/>
        <w:t>It is important."560 (internal email at Luxottica, free translation).</w:t>
        <w:br/>
        <w:t xml:space="preserve">"Mrs. I... sent me the quote from Duroc and a letter explaining the offer made by Duroc to her collaborator on Prada and Chanel glasses. </w:t>
        <w:br/>
        <w:t xml:space="preserve">As you can see in the attachment, the quote does not mention the price reduction. It only says in small print "your second pair of glasses is offered to you." </w:t>
        <w:br/>
        <w:t xml:space="preserve">So I will ask J... to send someone to buy a pair of Chanel to have certainty. </w:t>
        <w:br/>
        <w:t>The client's contract ends in May 2008."561 (internal email at Luxottica, free translation).</w:t>
      </w:r>
    </w:p>
    <w:p>
      <w:r>
        <w:rPr>
          <w:b/>
        </w:rPr>
        <w:t>[Pages 130–132]</w:t>
      </w:r>
    </w:p>
    <w:p>
      <w:r>
        <w:t>Date of</w:t>
        <w:br/>
        <w:t>Author of the</w:t>
        <w:br/>
        <w:t>complaint</w:t>
        <w:br/>
        <w:t>data Content</w:t>
        <w:br/>
        <w:t>"To inform Luxottica that I contacted (sic) this morning to (sic) settle</w:t>
        <w:br/>
        <w:t>Controller of</w:t>
        <w:br/>
        <w:t>10/06/2008 part of the file and provided us with very reassuring guarantees about</w:t>
        <w:br/>
        <w:t>Auror management</w:t>
        <w:br/>
        <w:t>the evolution of this matter concerning them." (email to Safilo)562.</w:t>
        <w:br/>
        <w:t>"We received a report from a customer on the American site of</w:t>
        <w:br/>
        <w:t>sunglasses, which sells Chanel sunglasses.</w:t>
        <w:br/>
        <w:t>Nagabbo Opticians http://www.sunglassesavenue.com/category/Chanel_54609_Page1.Ht</w:t>
        <w:br/>
        <w:t>25/09/2008</w:t>
        <w:br/>
        <w:t>(Lyon) ml</w:t>
        <w:br/>
        <w:t>Have you tried anything for this site? How do you proceed in this case?"563 (internal email to Luxottica, free translation).</w:t>
        <w:br/>
        <w:t>Director of</w:t>
        <w:br/>
        <w:t>the referencing of the</w:t>
        <w:br/>
        <w:t>28/11/2008 "I will take care of it"564.</w:t>
        <w:br/>
        <w:t>company Alain</w:t>
        <w:br/>
        <w:t>Afflelou Franchisor</w:t>
        <w:br/>
        <w:t>"Philippe can you contact the optician about [the prices charged by the</w:t>
        <w:br/>
        <w:t>Sunglasses Réunion store] ONLY BY PHONE.</w:t>
        <w:br/>
        <w:t>Optique Réunion –</w:t>
        <w:br/>
        <w:t>I ASK YOU TO DELETE ALL YOUR EMAILS ON THIS SUBJECT</w:t>
        <w:br/>
        <w:t>Brand Optic 2000</w:t>
        <w:br/>
        <w:t>11/12/2008 IMMEDIATELY.</w:t>
        <w:br/>
        <w:t>(Saint-Denis de La</w:t>
        <w:br/>
        <w:t>Réunion) The optician is free to set their (sic) prices, that’s the law, the fine is 10%</w:t>
        <w:br/>
        <w:t>of LUXOTTICA GROUP (Worldwide)."565 (uppercase in the original text, internal email to Luxottica).</w:t>
        <w:br/>
        <w:t>"It is necessary to send a registered letter; in the case of Reno, it must also be sent</w:t>
        <w:br/>
        <w:t>to the store that sent him this letter (if it is not a branch (sic))"566 (internal email to Luxottica).</w:t>
        <w:br/>
        <w:t>Optical Center 01/04/2009</w:t>
        <w:br/>
        <w:t>"Meanwhile, I am speaking with Y… this week to stop this kind of</w:t>
        <w:br/>
        <w:t>provocation, and keep a written record of their commitment."567</w:t>
        <w:br/>
        <w:t>(internal email to Luxottica).</w:t>
        <w:br/>
        <w:t>"We have a small price alignment problem with a certain</w:t>
        <w:br/>
        <w:t>"Marc le Bihan" who is creating some misunderstanding with</w:t>
        <w:br/>
        <w:t>Grand Optical Rouen.</w:t>
        <w:br/>
        <w:t>Can you give me a hand, the price of GO is just."568</w:t>
        <w:br/>
        <w:t>(internal email to Luxottica, free translation).</w:t>
        <w:br/>
        <w:t>562 Reference 27480.</w:t>
        <w:br/>
        <w:t>563 "We received a report from a customer on the American site sunglassesavenue, which sells Chanel glasses.</w:t>
        <w:br/>
        <w:t>http://www.sunglassesavenue.com/category/Chanel_54609_Page1.html</w:t>
        <w:br/>
        <w:t>Have you already tried something with this site? How do you proceed in this case?" ; reference 10900.</w:t>
        <w:br/>
        <w:t>564 Reference 9784.</w:t>
        <w:br/>
        <w:t>565 Reference 27658.</w:t>
        <w:br/>
        <w:t>566 Reference 10932.</w:t>
        <w:br/>
        <w:t>567 Reference 10932.</w:t>
        <w:br/>
        <w:t>568 "We have a small price alignment problem with a certain "K..." who is creating some misunderstanding with Grand Optical Rouen. Can you give me a hand, the price of GO is just"; see reference 10933.</w:t>
        <w:br/>
        <w:t>130</w:t>
      </w:r>
    </w:p>
    <w:p>
      <w:r>
        <w:t>Date of</w:t>
        <w:br/>
        <w:t>Author of the</w:t>
        <w:br/>
        <w:t>complaint</w:t>
        <w:br/>
        <w:t>data Content</w:t>
        <w:br/>
        <w:t>"Personally, I completely share your analysis and as</w:t>
        <w:br/>
        <w:t>the person responsible for this brand, I would like to be able to support these</w:t>
        <w:br/>
        <w:t>arguments loud and clear.</w:t>
        <w:br/>
        <w:t>Unfortunately, this is not possible because under European law (and even</w:t>
        <w:br/>
        <w:t>more so for the French administration) "The retailer freely sets the</w:t>
        <w:br/>
        <w:t>selling price of the products."</w:t>
        <w:br/>
        <w:t>Any attempt to impose (see advise "Sicilian style") selling prices is akin to an anticompetitive agreement. To give you an idea of the stakes, the risk of a fine can reach 10% of the worldwide turnover of the Luxottica group!!! (I leave you to calculate the small sum... ;-) […]</w:t>
        <w:br/>
        <w:t>From my experience, the only way is through persuasion, and you have already written my best argument in your message: "if I</w:t>
        <w:br/>
        <w:t>Optique Chaussin</w:t>
        <w:br/>
        <w:t>03/06/2009 lose 10 euros per pair of glasses, that’s 10,000 euros of margin. Lamentable</w:t>
        <w:br/>
        <w:t>(Chamonix)</w:t>
        <w:br/>
        <w:t>while the product sells itself." These are golden words, but</w:t>
        <w:br/>
        <w:t>probably do not enter everyone's heads.</w:t>
        <w:br/>
        <w:t>Why sell a RB at €80 when it can very well be sold at €120? One could argue that we will sell more, but that remains to be demonstrated (and then how much does the turnover increase?); however, it is mathematical that for each pair of glasses we lose €40 of margin!!</w:t>
        <w:br/>
        <w:t>Here is the message that I have been repeating like a mantra for 3 years with very different results. It is clear that the speed of the internet complicates my task and increases temptations....</w:t>
        <w:br/>
        <w:t>I therefore invite you to stay the course on margin and to help us spread this path among your colleagues."569 (response to the distributor).</w:t>
        <w:br/>
        <w:t>"Thank you for this message.</w:t>
        <w:br/>
        <w:t>Alain Afflelou 12/06/2009 Since Tuesday morning this subject has been in the hands of L… and our lawyers</w:t>
        <w:br/>
        <w:t>Franchisor since it is an autonomous initiative and of course not</w:t>
        <w:br/>
        <w:t>authorized."570 (response to the distributor).</w:t>
        <w:br/>
        <w:t>318. Furthermore, six statements, collected from June 21, 2011, to November 16, 2012, outlined in</w:t>
        <w:br/>
        <w:t>Table 40 below, attest that Luxottica intervened with distributors of whom</w:t>
        <w:br/>
        <w:t>it knew were offering discounts or prices lower than those it disseminated.</w:t>
        <w:br/>
        <w:t>These interventions were sometimes accompanied by threats.</w:t>
        <w:br/>
        <w:t>569 Reference 8365.</w:t>
        <w:br/>
        <w:t>570 Reference 85.</w:t>
        <w:br/>
        <w:t>131</w:t>
      </w:r>
    </w:p>
    <w:p>
      <w:r>
        <w:t>Table 40: Distributor statements regarding Luxottica's interventions</w:t>
        <w:br/>
        <w:t>Quality of the Date of</w:t>
        <w:br/>
        <w:t>Statement</w:t>
        <w:br/>
        <w:t>person heard the hearing</w:t>
        <w:br/>
        <w:t>"We made a communication four years ago where we held a draw</w:t>
        <w:br/>
        <w:t>President of Optic Duroc SAS where the prize was a pair of Ray-Ban glasses. Luxottica asked us</w:t>
        <w:br/>
        <w:t>21/06/2011</w:t>
        <w:br/>
        <w:t>to stop the operation immediately. I will check if I can provide you with a written document from Luxottica on this matter."571.</w:t>
        <w:br/>
        <w:t>"If one of our stores offered such discounts on the Chanel brand, it could be sanctioned by us because we risk losing the brand for the entire network"572.</w:t>
        <w:br/>
        <w:t>Director</w:t>
        <w:br/>
        <w:t>"The headquarters organizes commercial operations for all</w:t>
        <w:br/>
        <w:t>communication and</w:t>
        <w:br/>
        <w:t>stores. We no longer mention brands in our communications</w:t>
        <w:br/>
        <w:t>marketing and 22/06/2011</w:t>
        <w:br/>
        <w:t>promotional. We did this a long time ago but</w:t>
        <w:br/>
        <w:t>marketing director</w:t>
        <w:br/>
        <w:t>all suppliers asked us to stop."573.</w:t>
        <w:br/>
        <w:t>"Yes [I have already been threatened by a manufacturer with withdrawal of a brand].</w:t>
        <w:br/>
        <w:t>Chanel or the manufacturer conducts audits and if they find discounts on</w:t>
        <w:br/>
        <w:t>this brand we could lose the distribution of the brand"574.</w:t>
        <w:br/>
        <w:t>"Generally, manufacturers do not comment on our</w:t>
        <w:br/>
        <w:t>prices charged in stores. However, there may be comments</w:t>
        <w:br/>
        <w:t>from them when we run promotions on their brands</w:t>
        <w:br/>
        <w:t>regarding prices. We do not take their comments into account.</w:t>
        <w:br/>
        <w:t>It is mainly the manufacturers who have licenses for globally known luxury brands who make comments to us. They are under significant pressure from the license holders to ensure that their products are well positioned in terms of price. This pressure can be</w:t>
        <w:br/>
        <w:t>General Director 05/10/2011 passed on by the product manager of the manufacturers to our internal product managers; the comments are never made at a higher level in our hierarchy. In any case, we remain free</w:t>
        <w:br/>
        <w:t>in our pricing policy. […]</w:t>
        <w:br/>
        <w:t>Manufacturers may intervene with product managers during</w:t>
        <w:br/>
        <w:t>promotional activities; but we remain free to do what we want in terms of pricing. To my knowledge, for example, it happens that Luxottica intervenes during commercial operations."575.</w:t>
        <w:br/>
        <w:t>571 Reference 17563.</w:t>
        <w:br/>
        <w:t>572 Reference 17570.</w:t>
        <w:br/>
        <w:t>573 Reference 17571.</w:t>
        <w:br/>
        <w:t>574 Reference 17572.</w:t>
        <w:br/>
        <w:t>575 References 19220 (VC) and 22748 (VNC), as well as 19221.</w:t>
        <w:br/>
        <w:t>132</w:t>
      </w:r>
    </w:p>
    <w:p>
      <w:r>
        <w:rPr>
          <w:b/>
        </w:rPr>
        <w:t>[Pages 133–135]</w:t>
      </w:r>
    </w:p>
    <w:p>
      <w:r>
        <w:t>Quality of the Date of</w:t>
        <w:br/>
        <w:t>Statement</w:t>
        <w:br/>
        <w:t>person heard hearing</w:t>
        <w:br/>
        <w:t>"Luxottica has not done this for a year and a half. Before and always since, it communicated mandatory recommended prices on the Chanel brand. For Ray-Ban, Luxottica has never intervened much. Luxottica intervenes with opticians regarding licensed brands probably under the pressure of these brands."</w:t>
        <w:br/>
        <w:t>Anonymous Optician 10/13/2011 In the past, Oakley Inc., which owned the Oakley brand, would call us if we deviated by one euro from the recommended price. Today, Luxottica and Safilo no longer say anything when we apply discounts on their brands […] in December 2010, the Luxottica representative for Chanel saw that I was applying a discount on the Chanel brand in the window and threatened to close our account if we continued."576.</w:t>
      </w:r>
    </w:p>
    <w:p>
      <w:r>
        <w:t>"Our suppliers of lenses and frames constantly monitor our selling prices and orally ask us to raise them, which we do under the threat of no longer being supplied. In this case, it concerns brands under contract, with selective distribution (Dior, Oakley, Prada, Bulgari (sic), Dolce &amp; Gabbana (sic), brands owned by Luxottica and Safilo)."577.</w:t>
      </w:r>
    </w:p>
    <w:p>
      <w:r>
        <w:t>"We know that if we do not respect the recommended prices, our stores will have problems in their relationships with manufacturers (in terms of orders, account openings). I do not know what the exact consequences we could face are since I have always followed the manufacturers' instructions."578.</w:t>
      </w:r>
    </w:p>
    <w:p>
      <w:r>
        <w:t>"As we do not mention brands in our commercial operations, we do not submit them to the manufacturers. However, this summer we organized a commercial operation that offered a branded sunglass for the purchase of optical equipment without mentioning the brand but by putting a photo of a pair of Ray-Ban glasses and its case bearing the Ray-Ban brand. Luxottica contacted us to immediately stop the offer because competitors were complaining to them."579.</w:t>
      </w:r>
    </w:p>
    <w:p>
      <w:r>
        <w:t>"The manufacturers make remarks to us about the prices practiced in our store. These are oral remarks from all manufacturers. It is the sales representatives who visit our stores who relay the information to the manufacturer's sales director who then contacts us to raise prices."580.</w:t>
      </w:r>
    </w:p>
    <w:p>
      <w:r>
        <w:t>"We tried to align with the prices practiced by the Internet pure players and all manufacturers intervened. […] Luxottica accepts crossed-out prices. It prefers net prices that are reasonable, meaning that we do not go below about 20 to 30% of the recommended price for the main models. Discounts can be a bit larger on more expensive and less sold products. […] I would like to practice the Internet prices that Internet pure players practice, but all manufacturers prevent me from doing so. I would like to lower my margins to avoid losing sales."581.</w:t>
      </w:r>
    </w:p>
    <w:p>
      <w:r>
        <w:t>319. Finally, while twenty distributors stated that they had not received remarks or interventions from Luxottica regarding the prices and promotional operations they practiced (see Table 41 below), it should be noted that four of them also reported pricing instructions, monitoring measures, or sanctions from Luxottica, and ten others also specified that they took into account the "recommended prices" when determining their own prices or excluded Luxottica brands from certain commercial operations.</w:t>
      </w:r>
    </w:p>
    <w:p>
      <w:r>
        <w:t>Table 41: Distributor statements indicating they are free in their pricing policy</w:t>
        <w:br/>
        <w:t>Quality of the Date of</w:t>
        <w:br/>
        <w:t>Statement</w:t>
        <w:br/>
        <w:t>person heard hearing</w:t>
        <w:br/>
        <w:t>"Inspectors from this brand [Chanel] visit the store incognito to examine the levels of prices practiced as well as the presentation of the glasses in the window, which must be permanent and done in a certain way to serve the brand's image. […] The store is completely free to practice the prices it wishes."582.</w:t>
      </w:r>
    </w:p>
    <w:p>
      <w:r>
        <w:t>"I generally do not use the recommended prices of the brands, when they exist, to set my prices. I do not practice sales or discounts other than occasional ones or within the framework of discount cards. I have never had any intervention from a brand regarding my resale prices."583.</w:t>
      </w:r>
    </w:p>
    <w:p>
      <w:r>
        <w:t>"CHANEL provides us with a brochure with recommended retail prices. For my part, I refer to this price but by modulating it by practicing variations of + or - 2 euros depending on the models. I have never faced pressure from Chanel to strictly apply the recommended price."584.</w:t>
      </w:r>
    </w:p>
    <w:p>
      <w:r>
        <w:t>"I do not feel any price policing from any brand that I deal with [including Ray-Ban]. For sales, I do between -30% and -50% and no one has said anything to me. I have never faced any termination of commercial relationships."585.</w:t>
      </w:r>
    </w:p>
    <w:p>
      <w:r>
        <w:t>"The manufacturer's representative can look at the prices we practice and indicate to us to raise or lower them depending on the brand's image. But this remains theoretical because I remain the master in my house and because the prices I practice are in line with the market. […]"586.</w:t>
      </w:r>
    </w:p>
    <w:p>
      <w:r>
        <w:t>"No [I have never received any written communication from manufacturers, brands, or competitors regarding the prices or commercial operations that I practice]."587.</w:t>
      </w:r>
    </w:p>
    <w:p>
      <w:r>
        <w:t>"Regarding international brands, the store organizes sales twice a year. We have never received remarks from the manufacturers of these international brands regarding sales or potential discount operations. […] We do not publicize promotional operations on international brands but we do sales twice a year and sometimes specific operations on certain of its (sic) brands with discounts. The communication of these operations only takes place in-store."588.</w:t>
      </w:r>
    </w:p>
    <w:p>
      <w:r>
        <w:t>"The role of Optic 2000 is limited to purchasing the glasses; we do not intervene in setting the final selling price. We do not give instructions on this matter. […] No [manufacturers or brands have ever made remarks about the prices practiced by our stores]."589.</w:t>
      </w:r>
    </w:p>
    <w:p>
      <w:r>
        <w:t>"At my level, I have not received any negative feedback from suppliers [following promotional operations]. I had organized a 'Big Brands Operation' […] Ray-Ban, Dior, Carrera did not wish to be part of this operation despite our request. I did not ask for the Chanel brand to be part of the operation because it systematically refuses this type of operation."590.</w:t>
      </w:r>
    </w:p>
    <w:p>
      <w:r>
        <w:t>"No. We have never done [sales] until now. Therefore, we have never had remarks from suppliers."591.</w:t>
      </w:r>
    </w:p>
    <w:p>
      <w:r>
        <w:t>"We have not received remarks from suppliers except for Dior at Safilo and Maui Jim. However, competitors believe that our prices are abnormal and do not understand our approach. There is always a latent war with them. We are a mutual while our competitors are commercial companies; the objectives pursued are very different."592.</w:t>
      </w:r>
    </w:p>
    <w:p>
      <w:r>
        <w:t>[To the question "Have certain suppliers of branded frames threatened to stop supplying certain Reunionese opticians deemed 'too cheap'?"] "I do not know. I have never heard of it. It would seem surprising to me given that suppliers continue to supply the Mutual."593.</w:t>
      </w:r>
    </w:p>
    <w:p>
      <w:r>
        <w:rPr>
          <w:b/>
        </w:rPr>
        <w:t>[Pages 136–138]</w:t>
      </w:r>
    </w:p>
    <w:p>
      <w:r>
        <w:t>Quality of the Date of</w:t>
        <w:br/>
        <w:t>Statement</w:t>
        <w:br/>
        <w:t>person heard hearing</w:t>
        <w:br/>
        <w:t>"For colleagues, I think I have market-level prices, but generally I offer entry-level products. […]</w:t>
        <w:br/>
        <w:t>Manager of the LLC Territory I will never communicate about price reductions as it would not yield results with my consumers. I am not in favor of a discounted pricing policy. […]</w:t>
        <w:br/>
        <w:t>I have never received any comments from a supplier regarding the prices or promotions I practiced."593.</w:t>
        <w:br/>
        <w:t>"Currently, we are making an offer for first pairs at -40% on certain brands. The brands that have been excluded were excluded by a decision that is our own, for reasons of profitability. The excluded brands are […] Dolce Gabanna, (sic) […]</w:t>
        <w:br/>
        <w:t>No [the suppliers have never commented on the prices or commercial operations I practice]."594</w:t>
        <w:br/>
        <w:t>Manager of the LLC Sud Optique "Never [have the suppliers commented on the prices or commercial operations I practice]."595</w:t>
        <w:br/>
        <w:t>Co-manager of the "No [we have not received comments from our suppliers regarding the prices or commercial operations we practice], except at the very beginning. […]</w:t>
        <w:br/>
        <w:t>We have never received any comments because we practiced second pairs [free]."596.</w:t>
        <w:br/>
        <w:t>Manager of the LLC "No [the suppliers have never commented on the prices or commercial operations I practice], but I think I am more expensive than average."597.</w:t>
        <w:br/>
        <w:t>Optique Réunion</w:t>
        <w:br/>
        <w:t>Quality of the Date of</w:t>
        <w:br/>
        <w:t>Statement</w:t>
        <w:br/>
        <w:t>person heard hearing</w:t>
        <w:br/>
        <w:t>"The basis of our system is that the points of sale are free to set their selling prices. The only exception was for products that were subject to brand communication. These operations then concerned private labels or exclusive brands (these are brands that are not present in other stores). […]</w:t>
        <w:br/>
        <w:t>Former employees of Guildinvest and the Guild of Opticians 13/10/2013 To my knowledge, no [the manufacturers and brands have not commented on the prices practiced by my brand] […]</w:t>
        <w:br/>
        <w:t>Yes, we recommended to the network to have sales during the legal periods. We did not receive comments from manufacturers regarding these sales operations."598</w:t>
        <w:br/>
        <w:t>Quality of the Date of</w:t>
        <w:br/>
        <w:t>Statement</w:t>
        <w:br/>
        <w:t>person heard hearing</w:t>
        <w:br/>
        <w:t xml:space="preserve">"No, we do not have sales but there are discounts with commercial operations. The discounts go up to 5-10%. High-end brands would prefer that we do not have discounts, but we do what we want in terms of pricing policy." </w:t>
        <w:br/>
        <w:t>Deputy Manager of the store Alain Afflelou 12/12/2013 I have never received any particular comments regarding prices from manufacturers or brands. When we organized the 50% operation this year (June to August), we initially removed certain brands such as Chanel and Cartier at the request of the manager of the franchisees. Subsequently, they were still included in the operation. I do not know the reasons for these withdrawals; I am not the one who manages relations with suppliers."599.</w:t>
        <w:br/>
        <w:t>"We do not have comments or controls from manufacturers. I just know that Chanel is very demanding since my wife works at another optician (Optic 2000) and sells the Chanel brand. For example, she tells me that it is not possible to give discounts on this brand. Our offer of minus 50% should exclude the Chanel brand to avoid warnings with the risk of losing the brand in distribution."600.</w:t>
        <w:br/>
        <w:t>Manager of the "For the brands, I apply a coefficient specific to my store. This coefficient is calculated based on the prices practiced by my competitors. Everyone has more or less the same coefficient. […]</w:t>
        <w:br/>
        <w:t>I have never received any written communications from manufacturers, brands, or competitors regarding the prices or commercial operations I practice."601.</w:t>
        <w:br/>
        <w:t>b. The delivery suspensions imposed by Luxottica on certain distributors</w:t>
        <w:br/>
        <w:t>320. It appears from certain documents in the file that distributors who did not comply with the instructions and interventions from Luxottica, regarding the necessity to respect the "recommended prices" and not to offer discounts, faced sanctions that took the form of delivery suspensions.</w:t>
        <w:br/>
        <w:t>321. In this regard, an anonymous optician stated on October 13, 2011: "At Luxottica, pressures [regarding prices or commercial operations] manifest indirectly, for example in delivery delays. For instance, a month of waiting for products in stock when I usually receive them in 5 days."602.</w:t>
        <w:br/>
        <w:t>322. Similarly, the consultant from GIB Optic SARL indicated on October 1, 2014: "Almost all suppliers give us recommended prices that we apply. For example, Chanel gives us recommended prices. Chanel is essential, so we respect the prices to avoid losing the brand. Other brands that do not want their products to be discounted also communicate recommended selling prices. Nevertheless, suppliers can stop deliveries if the recommended prices are not respected."603.</w:t>
        <w:br/>
        <w:t>323. These statements are corroborated by that of the President of Optic Duroc SAS: "certain brands […] refuse that we offer discounts: Chanel, Tom Ford, Oakley, Silhouette. We do not have written communications, but their practice consists of stopping deliveries if we offer discounts."604.</w:t>
        <w:br/>
        <w:t>324. Furthermore, the documents examined below attest to sanctions taken against Optical Center, CODIR, and Sensee, between 2005 and 2012.</w:t>
        <w:br/>
        <w:t> The sanctions taken against Optical Center in 2005</w:t>
        <w:br/>
        <w:t>325. The sales director of Luxottica France stated during his hearing on July 11, 2011, that Optical Center had "a discount commercial policy for 20 years […] [and practiced] minus 40% on optics and minus 25% on sunglasses."605 (see also paragraphs 353 and 354 below).</w:t>
        <w:br/>
        <w:t>326. As recalled in Table 38 above, Grand Optical complained to Luxottica about the commercial operations conducted by Optical Center. According to Grand Optical, Optical Center "was 'dumping' the Chanel brand by including it in their commercial policy (-40% on the frame or a second Chanel offered)."606. At the request of the manufacturer, the product marketing director of Grand Optical sent Luxottica, on May 16, 2005, quotes corroborating its allegations. The sales director of Luxottica France then announced that he would intervene a second time with Optical Center607.</w:t>
        <w:br/>
        <w:t>327. The existence of this intervention is corroborated by an email sent by the product marketing director of Grand Optical to the sales director of Luxottica France on December 14, 2005 – which summarizes their telephone exchange of December 12, 2005. According to this email, in the summer of 2005, Luxottica "blocked all orders/deliveries of Chanel at OC" and "threatened Mr. Y… (CEO of OC) with the withdrawal of the Chanel brand for non-compliance with the contractual conditions required by Chanel."608.</w:t>
        <w:br/>
        <w:t>328. It is also confirmed by an email dated June 3, 2005, in which the sales director of Luxottica France informed Luxottica employees of the blocking of certain accounts, specifying that this information was confidential: "Until further notice, the Chanel accounts of the following stores are blocked</w:t>
        <w:br/>
        <w:t>292044 OC BREST for retrocession</w:t>
        <w:br/>
        <w:t>921017 OC BOULOGNE for quote 2X1</w:t>
        <w:br/>
        <w:t>750898 OC CHAMPS ELYSEES for quote 2X1</w:t>
        <w:br/>
        <w:t>Do not place any orders, if the stores call, please contact me by phone."</w:t>
      </w:r>
    </w:p>
    <w:p>
      <w:r>
        <w:rPr>
          <w:b/>
        </w:rPr>
        <w:t>[Pages 139–141]</w:t>
      </w:r>
    </w:p>
    <w:p>
      <w:r>
        <w:t xml:space="preserve">This communication is strictly confidential"609.  </w:t>
        <w:br/>
        <w:t xml:space="preserve">329. It follows from the email of December 14, 2005, mentioned above, that Optical Center committed to "exclude the Chanel brand from its commercial policy [...] no longer granting any customer discounts" and to respect the "recommended prices," which is also corroborated by a prior letter from this distributor to the sales director of Luxottica France, dated October 4, 2005, which states:  </w:t>
        <w:br/>
        <w:t xml:space="preserve">"Following your intervention, we certify that our commercial offers do not concern the Chanel frames in any way. We do not grant any (sic) discounts on Chanel brand frames.  </w:t>
        <w:br/>
        <w:t xml:space="preserve">Moreover, the price of the frames is in accordance with the prices you recommend to us. Our environment and our concept are in line with the image and reputation of the Chanel brand. We are very pleased today to be able to offer our customers Chanel frames and our wish is to work in total harmony with the rules and quality criteria of the Chanel brand"610.  </w:t>
        <w:br/>
        <w:t xml:space="preserve">330. This same email reveals that Luxottica conducted, following this commitment from Optical Center, "several checks per month" confirming that it "respects its commitments," specifying that "If this were not the case, Luxottica would not hesitate to permanently withdraw the brand"611.  </w:t>
        <w:br/>
        <w:t xml:space="preserve">331. In an internal email to Grand Optical dated December 14, 2005, the marketing director for products expresses satisfaction with the results obtained:  </w:t>
        <w:br/>
        <w:t xml:space="preserve">"If we have not yet won the withdrawal of Chanel from OC (and thus the Tour d'Argent!!!), we may have regained (at least in the short term) a more fair competition on the price of Chanel frames (Y... I think he was indeed worried about losing Chanel which must also weigh heavily for him... so he knows he is being closely monitored regarding the brand)"612.  </w:t>
        <w:br/>
        <w:t xml:space="preserve"> The sanctions imposed on CODIR in 2008  </w:t>
        <w:br/>
        <w:t xml:space="preserve">332. As recalled in paragraphs 257 to 261 above, Luxottica and Krys exchanged in 2007 and 2008 regarding the prices that would appear on Krys' promotional material using the Ray-Ban brand.  </w:t>
        <w:br/>
        <w:t xml:space="preserve">333. Several emails from 2008 are also included in the file confirming that Luxottica suspended deliveries to Krys for the Ray-Ban brand, due to sales made by CODIR and CDO (see paragraph 74 above) without having previously informed Luxottica.  </w:t>
        <w:br/>
        <w:t xml:space="preserve">334. An email dated May 29, 2008, internal to the Krys group and titled "Luxottica disputes," states:  </w:t>
        <w:br/>
        <w:t xml:space="preserve">"I just concluded a polite but unequivocal discussion with Mr. X... - Sales Director of Luxottica [...]  </w:t>
        <w:br/>
        <w:t xml:space="preserve">Luxo was outraged by the RAY BAN promotion "by CODIR" aimed at the CDO opticians which, according to them, causes significant harm.  </w:t>
        <w:br/>
        <w:t xml:space="preserve">They refer to the forums on the Acuité site where messages suggest that CODIR distributes the entire range at prices lower than Luxo.  </w:t>
        <w:br/>
        <w:t xml:space="preserve">http://www.acuite.fr/forum.asp?f=pro.  </w:t>
        <w:br/>
        <w:t xml:space="preserve">I explained the necessity we have to liquidate our stocks and proposed to take them back.  </w:t>
        <w:br/>
        <w:t xml:space="preserve">- Luxo reproaches CODIR for not having worked (sic) in consultation with them to organize this promotion.  </w:t>
        <w:br/>
        <w:t xml:space="preserve">- the use of the 'RAY BAN' logo in full A4 page without their authorization,  </w:t>
        <w:br/>
        <w:t xml:space="preserve">- not clearly mentioning that it is a clearance sale,  </w:t>
        <w:br/>
        <w:t xml:space="preserve">- not mentioning the collection release dates of the discounted models  </w:t>
        <w:br/>
        <w:t xml:space="preserve">[...] Consequently, LUXO informs us  </w:t>
        <w:br/>
        <w:t xml:space="preserve">- that it has lost all trust in continuing the distribution of RAY BAN via CODIR.  </w:t>
        <w:br/>
        <w:t xml:space="preserve">- that it expects clarifications on CODIR's commercial policy.  </w:t>
        <w:br/>
        <w:t xml:space="preserve">- to suspend (sic) all RAY BAN deliveries to CODIR (and notably an ongoing order of 2000 pieces)"613 (bold and underlining in the original text).  </w:t>
        <w:br/>
        <w:t xml:space="preserve">335. In this regard, an email from the "CODIR frame products manager" dated July 21, 2008, specifies:  </w:t>
        <w:br/>
        <w:t xml:space="preserve">"Due to the difficulties encountered with Ray Ban, with Luxottica, we wanted to give you an update on the situation. We have been out of stock on a number of Ray Ban models.  </w:t>
        <w:br/>
        <w:t xml:space="preserve">For more than 3 months, it has been difficult to obtain information from Luxottica.  </w:t>
        <w:br/>
        <w:t xml:space="preserve">We received information last week that we would not be delivered before the end of September. Knowing that this concerned solar models, we decided to cancel the back orders and inform each concerned optician, since a delivery at the end of September, when the solar season is over, was not at all conceivable"614.  </w:t>
        <w:br/>
        <w:t xml:space="preserve">336. In a response email on the same day, the Krys product manager recalls that "The non-delivery from Luxo is linked (sic) to the CODIR sales affair (Ray Ban on sale by CODIR brand + CDO) without informing or validating with Luxo)"615.  </w:t>
        <w:br/>
        <w:t xml:space="preserve"> The sanctions imposed on Sensee in 2012  </w:t>
        <w:br/>
        <w:t xml:space="preserve">337. Sensee primarily sells glasses online, aiming to practice competitive prices. Its representatives stated during their hearing on April 24, 2013:  </w:t>
        <w:br/>
        <w:t xml:space="preserve">"For sunglasses, we are about 30% lower in price than our store competitors.  </w:t>
        <w:br/>
        <w:t xml:space="preserve">For optical frames, it is more difficult to respond because we do not sell lenses and frames separately"616.  </w:t>
        <w:br/>
        <w:t xml:space="preserve">338. During this hearing, these representatives also indicated that they had decided to reduce the retail prices of certain iconic models of the Ray-Ban brand:  </w:t>
        <w:br/>
        <w:t xml:space="preserve">"Before May 2012, we sold the Ray Ban brand 15 to 20 € cheaper (sic) than in physical stores. In May-June 2012, at the start of the solar season, we decided to lower a number of prices on the Ray Ban brand: about 15 to 30 € on some iconic products."617.  </w:t>
        <w:br/>
        <w:t xml:space="preserve">339. According to them, Luxottica then suspended, at least partially, the deliveries of products from the Ray-Ban brand:  </w:t>
        <w:br/>
        <w:t xml:space="preserve">"From that moment on, we encountered real difficulties in the delivery of our orders with Luxottica which caused us to lose many customers because the main references were effectively out of stock. Our orders were not fulfilled for multiple reasons that turned out to be fallacious. We were not officially informed of the reason for this blockage"618.  </w:t>
        <w:br/>
        <w:t xml:space="preserve">340. Several emails communicated to the investigation services by Sensee attest to these delivery difficulties619. For example, an email from Luxottica to Sensee dated June 20, 2012, states:  </w:t>
        <w:br/>
        <w:t xml:space="preserve">"Hello Marion,  </w:t>
        <w:br/>
        <w:t xml:space="preserve">following our conversation yesterday, can you tell me what is happening with order 5729483 of 12/06?  </w:t>
        <w:br/>
        <w:t xml:space="preserve">As I explained to you, it is still awaiting shipment on the extranet while 5751010 of 14/06 has already been shipped.  </w:t>
        <w:br/>
        <w:t xml:space="preserve">Please let me know what is blocking (I don't think it could be the outstanding orders this time?) because of course we need it very quickly"620.  </w:t>
        <w:br/>
        <w:t xml:space="preserve">341. Furthermore, an email dated July 9, 2012, internal to Sensee, states:  </w:t>
        <w:br/>
        <w:t xml:space="preserve">"I still see nothing coming from Luxo, I called again as every day and I have not the slightest information. No reason for the blockage, no deadline for unblocking."621.  </w:t>
        <w:br/>
        <w:t xml:space="preserve">342. Another email from Sensee to Luxottica, dated June 28, 2012, makes the following observation:  </w:t>
        <w:br/>
        <w:t xml:space="preserve">"We talked last week (sic) about my order of 14/06 which had been shipped while the orders of 12/06 had still not been.  </w:t>
        <w:br/>
        <w:t>You told me that the computer bug was resolved, but when I look at the tracking, I see that my orders from June 7 have been in the process of shipping since then, without any further movement and that my orders from 12/06 and later are still in registered status, they have not moved an iota and our stocks are dangerously dwindling, we already have shortages"622.</w:t>
      </w:r>
    </w:p>
    <w:p>
      <w:r>
        <w:rPr>
          <w:b/>
        </w:rPr>
        <w:t>[Pages 142–144]</w:t>
      </w:r>
    </w:p>
    <w:p>
      <w:r>
        <w:t xml:space="preserve">343. Finally, on December 3, 2012, Sensee wrote to Luxottica: "Following our conversation, we called Elodie who told us to check with F... and basically he needs to see you... Should I understand that contrary to what you told me we are blacklisted?"623.  </w:t>
        <w:br/>
        <w:t xml:space="preserve">344. During their hearing on April 24, 2013, the representatives of Sensee specified that Luxottica then asked them to raise their resale prices, under the threat of no longer being supplied: "We were contacted to discuss this on the condition that it was neither written nor by phone. When we met L..., he indicated to us that if we raised the prices we would be supplied and that if we did not, we would not be. He requested that all the iconic products be priced around €90."624.  </w:t>
        <w:br/>
        <w:t xml:space="preserve">345. According to them, it was only after raising their resale prices that Sensee was able to be supplied again: "We raised the prices a bit, and we were supplied, but it was winter, the season was over. We missed the summer 2012 order for sunglasses."625.  </w:t>
        <w:br/>
        <w:t xml:space="preserve">346. Finally, the representatives of Sensee stated that the delivery difficulties continued beyond the incident described above: "Two weeks ago [i.e., early April 2013], we placed an order for 150 models via Luxottica's extranet. Luxottica informed us that orders of 150 pieces were not possible, that we had to place orders of 50. But even when placing orders of 50 pieces, it does not go through on the extranet. A message tells us to contact a manager. We do not know to this day if we will be able to place an order for the summer 2013 season. For optical frames, we encounter somewhat fewer problems, particularly because the orders are much smaller and price comparison is more difficult in optics since we sell products by package (frames + lenses)."626.  </w:t>
        <w:br/>
        <w:t xml:space="preserve">c. The refusals of approval and account closures  </w:t>
        <w:br/>
        <w:t xml:space="preserve">347. It has been observed that Luxottica refused to issue or withdrew approvals from certain distributors due to their pricing policy.  </w:t>
        <w:br/>
        <w:t xml:space="preserve"> The closure of the account of SARL Paris Optical in 2004  </w:t>
        <w:br/>
        <w:t xml:space="preserve">348. According to its manager, heard on March 1, 2006, SARL Paris Optical practiced "slightly lower prices" than the "recommended prices" for Chanel products and "likely to attract customers compared to external competition."627.  </w:t>
        <w:br/>
        <w:t xml:space="preserve">349. According to her, the Chanel brand was withdrawn from her by Luxottica due, among other reasons, to the level of prices she practiced: "Luxottica withdrew my right to sell CHANEL glasses at the end of 2004 on the grounds that I did not meet the minimum purchase quantity conditions set out in the contract of November 2000 and its amendment of February 26, 2003. [...] Furthermore, during two inspections carried out by the brand's representative, I was told that I was not applying the recommended CHANEL price."628.  </w:t>
        <w:br/>
        <w:t xml:space="preserve"> The refusal to issue an approval to opticians under the Alain Afflelou brand in 2006  </w:t>
        <w:br/>
        <w:t xml:space="preserve">350. The Alain Afflelou brand was generally considered a "discounter," as evidenced, in particular, by the statement of the president of Réunivest SAS (Chevillard and Atol brands), heard on September 18, 2013: "We already had a discounter within the SOR [union of opticians of Réunion] with the Afflelou brand."629.  </w:t>
        <w:br/>
        <w:t xml:space="preserve">351. In an email dated December 15, 2006, seized during the search and seizure operation, a franchisee of Alain Afflelou informs Alain Afflelou Franchiseur that two of his stores were denied Chanel approval after participating in the operation "Half of your frame at the eye": "Subject: CHANEL contract [...] We wanted to inform you that CHANEL was reviewing its policy towards Alain AFFLELOU franchisees, particularly regarding the opening of new accounts following the last advertising campaign "-50%". They do not wish to favor the Alain AFFLELOU brand. Moreover, they specify that the easel mentioning "the conditions of application of the offer" is not visible enough to our customers for these prestigious brands. As a result, the opening of CHANEL in our TOURCOING and ARRAS stores is compromised."630.  </w:t>
        <w:br/>
        <w:t xml:space="preserve">352. In this regard, the director of listings of Alain Afflelou Franchiseur stated, on November 15, 2011: "I believe this letter reflects the disappointment of a franchisee who was denied Chanel approval for two of his stores. He attributes this refusal to the commercial operation half of the frame at the eye. I do not agree with these statements."631.  </w:t>
        <w:br/>
        <w:t xml:space="preserve"> The closure of accounts of opticians under the Optical Center brand in 2007  </w:t>
        <w:br/>
        <w:t xml:space="preserve">353. An email from August 28, 2007, between Luxottica employees indicates that this manufacturer closed the Chanel account of certain distributors due to their status as "discounters": "Unfortunately, the following points do not meet Chanel's criteria. [...] Optical Center: it is a discounter that could generate problems with Chanel (3 Optical Centers are already closed for 2007 for the same reason)."632.  </w:t>
        <w:br/>
        <w:t xml:space="preserve">354. When questioned about this document, Luxottica provided the following comments: "Optical Center is a discounter. I do not know if this point of sale has been opened. I will give you more information on this subject. We have no specific remarks from Chanel regarding our relations with Optical Center."633.  </w:t>
        <w:br/>
        <w:t xml:space="preserve"> The closure of the account of an optician under the Optic Duroc brand in 2008  </w:t>
        <w:br/>
        <w:t xml:space="preserve">355. As recalled in Table 38 above, DPSF Optic contacted Luxottica to complain about the prices practiced by a "notoriously discounter" Optic Duroc store634 regarding Chanel and Prada glasses.  </w:t>
        <w:br/>
        <w:t xml:space="preserve">356. In an internal email to Luxottica dated October 25, 2011, following this complaint, the president of Luxottica France indicates that he is ready to close the account of this store if it offers discounts: "Give me the date of the contract. If there are discounts, we will close the account with notice."635 (internal email to Luxottica, free translation).  </w:t>
        <w:br/>
        <w:t xml:space="preserve">357. When questioned on July 11, 2011, about this email, Luxottica representatives stated that they considered the price practiced by this optician to be detrimental to the brand's image: "Optic Duroc in Montpellier was giving a Chanel sunglasses for one euro more after the purchase of a first frame. He had not paid Luxottica for 12 months. I was upset for two reasons: he was not paying his bills and I considered that giving a Chanel frame for one euro was damaging to the brand. I know that in 2009, when I left my position as general director in France, he had paid his bills and was still a distributor of the Chanel brand."636.  </w:t>
        <w:br/>
        <w:t>358. Finally, the president of Optic Duroc SAS, heard on June 21, 2011, on this matter, confirmed that an Optic Duroc store had its Chanel brand withdrawn because it had offered a discount on a Chanel frame: "There are manufacturers who ask us to exclude their brands from the benefit of discounts. I will provide you with the posters where we exclude certain brands from the benefit of discounts. For example, for the Chanel brand in 2008, a store in Montpellier lost the Chanel brand because an employee made a mistake by making a quote with a discount on a Chanel frame because he did not know that this brand had to be excluded."637.</w:t>
      </w:r>
    </w:p>
    <w:p>
      <w:r>
        <w:rPr>
          <w:b/>
        </w:rPr>
        <w:t>[Pages 145–147]</w:t>
      </w:r>
    </w:p>
    <w:p>
      <w:r>
        <w:t>The application by distributors of Luxottica's pricing guidelines</w:t>
        <w:br/>
        <w:t>359. At the request of Luxottica, its distributors excluded the products of its brands from their promotional operations. In general, they did not offer discounts on these products, which they sold at prices consistent with those published by the manufacturer.</w:t>
        <w:br/>
        <w:t>a. The exclusion of Luxottica's brands from promotional operations</w:t>
        <w:br/>
        <w:t>360. It appears from the documents in the file that Luxottica's brands were expressly excluded from the promotional operations carried out by opticians. According to several opticians, these exclusions were requested by Luxottica or imposed by the contracts it entered into with its distributors.</w:t>
        <w:br/>
        <w:t> Operations conducted by Optical Center in 2005</w:t>
        <w:br/>
        <w:t>361. When questioned about an operation conducted in January 2005, the communication and marketing director and the product director of Optical Center stated on June 22, 2011: "This operation consisted of offering a pair of brand for the purchase of another pair of brand. We continue to carry out this operation ("pleasure offer"). It is a regular offer every year for three months. We do not offer free Chanel"638.</w:t>
        <w:br/>
        <w:t> Operation "Half of your frame at eye level" conducted by Alain Afflelou in 2006 and 2008</w:t>
        <w:br/>
        <w:t>362. It was noted that, at the request of Luxottica, Alain Afflelou modified the promotional material related to the operation "Half of your frame at eye level" conducted in 2006, in order to exclude certain brands of the manufacturer.</w:t>
        <w:br/>
        <w:t>363. On October 31, 2006, a press release from Afflelou, published on the Acuité website, announced: "News from 10/31/2006 Afflelou relaunches the frame at half price": […] Wearers will benefit from a 50% discount on optical frames […] until the end of February 2007. This commercial offer also concerns frames from brands such as Dior, Gucci, Hugo Boss, D&amp;G, Armani... Frames that have been in stores for less than a month, as well as those from the brands Chanel, Cartier, Fred, Oakley, Montblanc, Bulgari, Prada, Versace, and Dolce &amp; Gabbana are not included in this offer."639.</w:t>
        <w:br/>
        <w:t>364. On November 3, 2006, the sales director of Luxottica France wrote the following email to the president of Alain Afflelou: "Please find attached the conditions you requested to display; you forgot Ray Ban / Ray Ban Optical and D&amp;G. Is it possible to make an erratum and add these brands?"640.</w:t>
        <w:br/>
        <w:t>365. In response, the latter indicated: "You have the answer on acuité.fr where we specified that all frames with distribution contracts were excluded"641.</w:t>
        <w:br/>
        <w:t>366. The sales director of Luxottica France then clarified: "I have read Acuité, if you can add Ray Ban / Ray Ban Optical to the internal letter and send me a copy, that would be more demonstrative in light of the many conversations I have to support regarding the Ray Ban case."642.</w:t>
        <w:br/>
        <w:t>367. To the question "Does Luxottica ask you to remove the brands RayBan, Ray Ban Optical, and D&amp;G from the benefit of the operation 'Half of the frame at eye level'? What other brands?", a representative of Alain Afflelou heard on November 16, 2011, responded: "Yes because we had omitted them. I do not believe there are other brands for which they requested exclusion. Indeed, for Ray Ban and Dolce Gabanna (sic) there was a selective distribution contract. I am not sure such a contract existed for D&amp;G."643.</w:t>
        <w:br/>
        <w:t>368. The interested party also confirmed that, for this reason, Alain Afflelou had published an erratum on the Acuité website644.</w:t>
        <w:br/>
        <w:t>369. The notes of the purchasing director of Alain Afflelou, which, according to him, were taken on December 15, 2007, during a phone appointment with the brand manager of Chanel at Luxottica France645, indicate: "Campaign Does not please Chanel Half Attached is a copy of the invoice. Quote dated 12/6/2006 M... totally against. Quote against. Does not want to defend the files"646.</w:t>
        <w:br/>
        <w:t>370. The interested party, heard on November 15, 2011, stated: "Madam M… informed me of Chanel's dissatisfaction regarding the promotional offer 'half of the frame at eye level'. I do not remember what the rest of my notes mean. Moreover, in the document of file CP 365 [conditions of the in-store offer], the brand Chanel had been excluded from the offer in the manner I explained in response 27.1."647.</w:t>
        <w:br/>
        <w:t> Operation conducted by DPSF Optic (Alain Afflelou brand) in 2006</w:t>
        <w:br/>
        <w:t>371. In an email dated October 24, 2007, DPSF Optic – a store under the Alain Afflelou brand – indicated that the previous year it had honored its commitment not to apply the offer provided by Alain Afflelou on Luxottica's prestigious brands: "passing by a colleague's store: 'DUROC OPTIC' I noticed that its window was abundantly filled with CHANEL boxes, intrigued, I sent one of my collaborators to get a quote from this notoriously discounting optician to find that he granted a 40% discount on optical equipment: (CHANEL frame + two lenses), or no discount if the customer took for one euro MORE THAN THE CHANEL? an optical equipment with a PRADA: these two brands being your manufacture and subject to selective contracts, I am surprised that you tolerate such practices while last year during the operation initiated by ALAIN AFFLELOU I had strictly adhered to my commitment not to apply the offer on your prestigious brands. I am disappointed and surprised! Were you even aware of this? Wishing to maintain our excellent relations, I would be grateful if you could keep me informed of your intentions in this regard."648.</w:t>
        <w:br/>
        <w:t> Operation "Half of your frame at eye level" planned by Alain Afflelou for the end of 2007</w:t>
        <w:br/>
        <w:t>372. An internal email to Alain Afflelou dated April 10, 2008, confirms that the distributor had considered excluding several Luxottica brands from the "Half Price Frame" operation it had planned to conduct in 2007: "As part of the 'Half Price Frame' operation, planned for 2007, but which was not implemented, a number of brands were excluded under the selective distribution contract: Bulgari […] Burberry […] Chanel […] Dolce Gabbana […] Oakley […] Prada […] Versace […] To my knowledge, these brands are subject to negotiation at the central purchasing level and each contract is accompanied by a list of authorized stores to distribute this brand."649.</w:t>
        <w:br/>
        <w:t> Operations "half price on frames" conducted by Alain Afflelou in 2008</w:t>
        <w:br/>
        <w:t>373. The campaign guide for the "half price on frames" operation, conducted by Alain Afflelou from May 20, 2008, to July 31, 2008650, indicates that several Luxottica brands – including Arnette, Ferragamo, Miu Miu, Polo Ralph Lauren, Vogue, Bulgari, Burberry, Chanel, Dolce &amp; Gabbana, Versace, Versus, and D&amp;G – are "subject to a selective distribution contract that does not [allow] this type of operation"651 (see paragraph 228 above).</w:t>
        <w:br/>
        <w:t>374. Furthermore, in an email dated October 29, 2007, from Alain Afflelou to CODIR regarding the terms of the operation "Half Price Frame from January 2 to February 28," an executive from Alain Afflelou indicated that brands that are subject to selective distribution contracts are excluded from this operation: "All frames are half price except the red points. The red points concern: • Frames present in the store for less than a month • Brands governed by selective distribution contracts."652.</w:t>
      </w:r>
    </w:p>
    <w:p>
      <w:r>
        <w:rPr>
          <w:b/>
        </w:rPr>
        <w:t>[Pages 148–150]</w:t>
      </w:r>
    </w:p>
    <w:p>
      <w:r>
        <w:t> Operation "SMS" conducted by Grand Optical in 2008</w:t>
        <w:br/>
        <w:t>375. In an email dated December 13, 2007, from Grand Optical to Safilo, regarding the January 2008 sales, the Product Marketing Director of Grand Optical wrote: "We only exclude brands with a selective distribution contract: Chanel, Oakley"653. These same brands are excluded from the SMS operation from February 15 to 24, 2008, as specified in the SMS sent by Grand Optical: "25% discount for the purchase of a pair of sunglasses (excluding Chanel, […] Oakley)"654.</w:t>
        <w:br/>
        <w:t>376. In another email from the same day – with the subject "For information: January sales + progress on GrandOptical Anniversary Operation" – the Product Marketing Director of Grand Optical informed Luxottica that the Chanel brand had already been excluded from an operation the previous year: "I mentioned this to you during our last meeting in Guyancourt, we are doing a sales operation as we do every year. Here is a presentation file for your information. The mechanics are identical to last year where Anne had given me her okay on all brands except Chanel, of course"655.</w:t>
        <w:br/>
        <w:t> Operation conducted by Optic Duroc in 2008</w:t>
        <w:br/>
        <w:t>377. A screenshot taken on July 28, 2008, confirms that Optic Duroc offered discounts of 25% to holders of a premier card or an ISIC card on its entire solar range, excluding, in particular, Chanel products656.</w:t>
        <w:br/>
        <w:t> Operation Pourcent’age conducted by Grand Optical from 2007 to 2011</w:t>
        <w:br/>
        <w:t>378. As specified during his hearing on October 5, 2011, the General Director of Grand Optical stated that the "Pourcent’age" operation consisted of granting a discount to consumers based on their age, up to a limit of 75%657. In an email dated October 28, 2011, the advisors of Grand Optical specified that 11 campaigns of this type had been conducted from September 16, 2006, to November 27, 2011658.</w:t>
        <w:br/>
        <w:t>379. A representative of Luxottica stated on July 11, 2011: "For your information, in 2008, 2009, and 2010 all Luxottica brands seem to have participated in the 'Pourcent’age' operation"659. The General Director of Grand Optical explained that luxury glasses and jewelry glasses were always excluded "because the margins are not very significant and we do not have stock"660. The exclusion of many brands is corroborated by the following documents.</w:t>
        <w:br/>
        <w:t>380. A document titled "Progress Report"661 and a post-it662 dated July 27, 2006, seized from Grand Optical, confirm that the exclusion of promotions for certain brands including Chanel, Oakley, and Prada, regarding adult prescription glasses, was considered even before the creation of the Pourcent’age operation. For the Prada brand, it is specified: "Delicate but we will manage"663.</w:t>
        <w:br/>
        <w:t>381. Several other documents address the exclusion of certain brands from campaigns conducted between 2006 and 2008. Thus, an email dated September 22, 2006, indicates that several brands including Chanel and Oakley are excluded from the ongoing operation664.</w:t>
        <w:br/>
        <w:t>382. Furthermore, a table dated November 27, 2006, seized from Grand Optical, lists the brands, including Chanel, Dolce &amp; Gabbana, D&amp;G, Prada, Ray-Ban, Versace, Vogue, Versus, Miu Miu, and Bulgari, that were to be excluded from the February 2007 campaign. It includes a note stating: "Reminder negotiations […] to date: ALL LUXOTTICA BRANDS ARE TO BE EXCLUDED"665.</w:t>
        <w:br/>
        <w:t>383. Regarding this same campaign, an optician from the Grand Optical brand stated on March 9, 2007, that among the brands excluded from this campaign, which were referenced in his store, were Oakley, Chanel, Prada, and Ray-Ban666, which is corroborated by the general conditions of the operation, which also mention the brands Dolce &amp; Gabbana, D&amp;G, Prada, Miu Miu, Ray-Ban, Versace, Vogue, and Persol667.</w:t>
        <w:br/>
        <w:t>384. The individual specified that the pricing policy of the stores under the Grand Optical brand was decided by the headquarters of the latter: "The pricing policy is decided by the Grand Optical headquarters in Guyancourt, I do not have the freedom to offer discounts on frames, except in the case of alignment with the competition. Regarding the frames excluded from the advertising offer, I do not have the authorization to make any discount except in the case of payment with our private card 'Grand Avantage' or 'Grand Avantage premium', which offers a 10% discount on the total invoice amount. [...] If, by mistake, we offer or apply a discount not in accordance with what has been requested, through the software connecting us to headquarters, we receive a warning message and a request for justification. I give you, as an example, a message related to a discount error to a customer"668.</w:t>
        <w:br/>
        <w:t>385. Finally, a document concerning this same campaign indicates among the "EXCLUDED optical BRANDS: (specific distribution contracts)" Chanel, Dolce &amp; Gabbana, Prada, Ray-Ban, Versace, Persol, D&amp;G, Oakley, Miu Miu, Vogue, and Bulgari669 (see paragraph 229 above).</w:t>
        <w:br/>
        <w:t>386. Regarding the campaign conducted from February 25, 2008, to April 26, 2008, two circulars concerning the "Pourcent’Age" operation specify that the brands Chanel, Versace, Vogue, Bulgari, Dolce &amp; Gabbana, Oakley, Ray-Ban, D&amp;G, Ralph Lauren, and Miu Miu, all licensed by Luxottica, are excluded due to contractual agreements signed with suppliers (and therefore Luxottica)670 (see paragraph 230 above).</w:t>
        <w:br/>
        <w:t>387. Finally, an email dated October 28, 2011, from the advisors of Grand Optical to the investigation services lists the brands that were excluded from the campaigns conducted from 2007 to 2011671. Table 42 below summarizes, for each concerned Luxottica brand, the campaign(s) from which they were excluded.</w:t>
      </w:r>
    </w:p>
    <w:p>
      <w:r>
        <w:rPr>
          <w:b/>
        </w:rPr>
        <w:t>[Pages 151–153]</w:t>
      </w:r>
    </w:p>
    <w:p>
      <w:r>
        <w:t>Table 42: Luxottica Brands Excluded from the Promotion Campaign</w:t>
        <w:br/>
        <w:t>Percentage from 2007 to 2011</w:t>
        <w:br/>
        <w:t>Luxottica Brands</w:t>
        <w:br/>
        <w:t>C</w:t>
        <w:br/>
        <w:t>P l o</w:t>
        <w:br/>
        <w:t>a</w:t>
        <w:br/>
        <w:t>’o u</w:t>
        <w:br/>
        <w:t>m</w:t>
        <w:br/>
        <w:t>p r</w:t>
        <w:br/>
        <w:t>p</w:t>
        <w:br/>
        <w:t>c é</w:t>
        <w:br/>
        <w:t>a</w:t>
        <w:br/>
        <w:t>e r n</w:t>
        <w:br/>
        <w:t>g</w:t>
        <w:br/>
        <w:t>a</w:t>
        <w:br/>
        <w:t>n</w:t>
        <w:br/>
        <w:t>t t i ’</w:t>
        <w:br/>
        <w:t>e</w:t>
        <w:br/>
        <w:t>o a n g</w:t>
        <w:br/>
        <w:t>d</w:t>
        <w:br/>
        <w:t>e</w:t>
        <w:br/>
        <w:t>e</w:t>
        <w:br/>
        <w:t>B ul g a ri C h a n el D &amp; G D ol c e &amp; G a b b a n a M - M i i u u O a kl e y P e r s ol P r a d a P r a d a Li n e a R o s s a R al p h L a u r e n R - B a a n y T i f f a n y V e r s a c e V o g u e</w:t>
        <w:br/>
        <w:t>02/24/2007</w:t>
        <w:br/>
        <w:t>Yes Yes Yes Yes Yes Yes Yes Yes Yes Yes Yes</w:t>
        <w:br/>
        <w:t>05/05/2007</w:t>
        <w:br/>
        <w:t>09/10/2007</w:t>
        <w:br/>
        <w:t>Yes Yes Yes Yes Yes Yes Yes Yes Yes Yes Yes</w:t>
        <w:br/>
        <w:t>12/01/2007</w:t>
        <w:br/>
        <w:t>02/25/2008</w:t>
        <w:br/>
        <w:t>Yes Yes Yes Yes Yes Yes Yes Yes Yes Yes Yes</w:t>
        <w:br/>
        <w:t>04/26/2008</w:t>
        <w:br/>
        <w:t>08/25/2008</w:t>
        <w:br/>
        <w:t>Yes Yes Yes Yes Yes Yes Yes Yes Yes Yes Yes</w:t>
        <w:br/>
        <w:t>11/29/2008</w:t>
        <w:br/>
        <w:t>02/02/2009</w:t>
        <w:br/>
        <w:t>Yes Yes Yes Yes Yes Yes Yes Yes Yes Yes Yes Yes</w:t>
        <w:br/>
        <w:t>04/25/2009</w:t>
        <w:br/>
        <w:t>09/14/2009</w:t>
        <w:br/>
        <w:t>Yes Yes Yes Yes Yes Yes Yes Yes</w:t>
        <w:br/>
        <w:t>11/28/2009</w:t>
        <w:br/>
        <w:t>02/15/2010</w:t>
        <w:br/>
        <w:t>Yes Yes Yes Yes Yes Yes Yes Yes Yes</w:t>
        <w:br/>
        <w:t>04/30/2010</w:t>
        <w:br/>
        <w:t>09/13/2010</w:t>
        <w:br/>
        <w:t>Yes Yes Yes Yes Yes Yes Yes</w:t>
        <w:br/>
        <w:t>11/28/2010</w:t>
        <w:br/>
        <w:t>02/21/2011</w:t>
        <w:br/>
        <w:t>Yes Yes Yes Yes Yes Yes Yes</w:t>
        <w:br/>
        <w:t>04/20/2011</w:t>
        <w:br/>
        <w:t>09/10/2011</w:t>
        <w:br/>
        <w:t>Yes Yes Yes Yes Yes Yes Yes Yes</w:t>
        <w:br/>
        <w:t>11/27/2011</w:t>
        <w:br/>
        <w:t>388. Regarding the reasons that led Grand Optical to exclude certain brands from its operations, a representative of Luxottica stated on July 11, 2011, that his company did not refuse for its brands to be subject to promotional operations and that, specifically regarding Pourcent’age, Luxottica had not given the order not to include its brands672.</w:t>
        <w:br/>
        <w:t>389. However, during her hearing on September 28, 2011, the former product marketing director of Grand Optical stated:</w:t>
        <w:br/>
        <w:t>672 Cotes 17730 (VC) and 18057 (VNC).</w:t>
        <w:br/>
        <w:t>151</w:t>
      </w:r>
    </w:p>
    <w:p>
      <w:r>
        <w:t>"The suppliers contacted us following the implementation of the Pourcent’Age operation. This operation disturbed the suppliers because they had to face pressure from the brands and other retailers who complained to the suppliers asking why they were allowing Grand Optical to undercut prices in the market"673.</w:t>
        <w:br/>
        <w:t>390. When asked to name the brands whose holding companies or manufacturers did not wish for them to be part of the Pourcent’age operation, the individual indicated: "The ones I am sure of are Chanel and Prada. I do not remember for the others. […] For Ray-Ban, Chanel, Dolce Gabbana, Prada, […] we knew that the suppliers did not appreciate that these brands were part of the operation. However, our decision to remove them from the operation was independent of the manufacturers' wishes."674.</w:t>
        <w:br/>
        <w:t>391. During the same hearing, she also stated: "At the launch of [the Pourcent’age operation], the suppliers (mainly Safilo, Luxottica, and Mikli) questioned the policy we would have regarding their brands. Luxottica and Safilo have significant pressure from the brands to ensure that the image of these brands is respected. Luxottica and Safilo were then careful to protect the image of these brands to maintain the distribution license. Regarding this document, Luxottica and Safilo asked us whether their brands were included or not in the operation, and we responded that we had decided to exclude some of their brands on our own initiative for the reasons already mentioned (absence of commercial necessity to offer discounts to sell large volumes)."675.</w:t>
        <w:br/>
        <w:t>392. The fact that Luxottica opposed the operation concerning its brands is corroborated by several documents submitted to the file.</w:t>
        <w:br/>
        <w:t>393. First, a document dated November 14, 2006, seized at Grand Optical, which lists the brands whose supplier opposed their inclusion in the promotional campaign – "FRS [suppliers] NOT OK (a priori not ok for next)" – cites the brands Ray-Ban, Prada, Versace, and Vogue, distributed by Luxottica676.</w:t>
        <w:br/>
        <w:t>394. Furthermore, an email dated December 7, 2006, from the product marketing director to the general director of Grand Optical, titled "Supplier Positions Opé % 2007" indicates: "LUXO: Exclusions for the first operation in February of all their brands: - we show that we are playing their game at the beginning of the year, we wait until June to assess whether or not they have succeeded in cleaning up the market --&gt; readjustment of exclusions for the September operation, depending on"677.</w:t>
        <w:br/>
        <w:t>395. In this regard, the author of the email stated on September 28, 2011: "The pressure from Luxottica was greater than that from Safilo. Our message was to say that the retailers were free with respect to the manufacturers to conduct commercial operations. […] We collected quotes from competitors to demonstrate to Luxottica that other retailers were also conducting operations on their brands and that we needed to be free in our commercial policy."678.</w:t>
        <w:br/>
        <w:t>673 Cote 19288.</w:t>
        <w:br/>
        <w:t>674 Cotes 19290 and 19292.</w:t>
        <w:br/>
        <w:t>675 Cote 19287.</w:t>
        <w:br/>
        <w:t>676 Cotes 5095 and 5096, as well as 19288.</w:t>
        <w:br/>
        <w:t>677 Cotes 5321 and 5322.</w:t>
        <w:br/>
        <w:t>678 Cote 19291.</w:t>
        <w:br/>
        <w:t>152</w:t>
      </w:r>
    </w:p>
    <w:p>
      <w:r>
        <w:t>396. Finally, the minutes of a meeting held on November 20, 2007, between Grand Optical and Luxottica indicate: "We confirmed our intention not to participate in this type of promotion in 2008 in order to safeguard the positioning of our brand and not to deviate from our line of conduct at the European level. GO regrets that this rigor in terms of 'promotion' is not applied to their competitors like Optical Center, which continues to present itself as a discounter."679.</w:t>
        <w:br/>
        <w:t> "Big Brands" Operation Conducted by Krys in 2009</w:t>
        <w:br/>
        <w:t>397. The former purchasing director of Guildinvest, now Krys, stated on October 14, 2011, that Ray-Ban had refused to be part of the "big brands" operation and that Chanel systematically refused this type of operation: "I had organized a 'Big Brands Operation' with very preferential purchasing conditions for the optician obtained through a volume effect. This operation went through Codir. This operation had never been done before; for the first time, opticians could freely place orders among a selection of 25 brands. This operation was set up in 2009 with great success. It was continued after my departure. The brands that were part of the operation included Guess, Elle, Esprit, Façonnable, Roberto Cavalli, Ralph Lauren. Ray-Ban (sic), Dior, Carrera did not wish to be part of this operation despite our request. I did not ask for the Chanel brand to be part of the operation because it systematically refuses this type of operation."680.</w:t>
        <w:br/>
        <w:t> Operation Conducted by Optic Duroc in 2010 and 2011</w:t>
        <w:br/>
        <w:t>398. Optic Duroc communicated to the investigation services a document specifying the general conditions of sale of an offer valid from December 13, 2010, to March 31, 2011, which indicates that the Chanel brand was excluded from this offer: "-40% on frames and optical lenses + a 2nd pair FREE -25% on sunglasses. Discount applied to the store price, except on Tom Ford, Chanel, Montblanc, Mikli, and Silhouette frames."681.</w:t>
        <w:br/>
        <w:t> Operations Conducted by Vision Store in 2013</w:t>
        <w:br/>
        <w:t>399. A report from the DGCCRF dated November 28, 2013, certifies that the advertising posters placed in the Vision Store in Aubervilliers indicated that the Chanel brand was excluded from the promotional operations carried out in this store: "Winter Promotions VISION STORE</w:t>
        <w:br/>
        <w:t>679 Cotes 10783 (VC) to 10786 (VC), as well as 34863 (VNC) to 34866 (VNC).</w:t>
        <w:br/>
        <w:t>680 Cotes 19378 (VC) and 22424 (VNC).</w:t>
        <w:br/>
        <w:t>681 Cotes 17798 and 17799.</w:t>
      </w:r>
    </w:p>
    <w:p>
      <w:r>
        <w:rPr>
          <w:b/>
        </w:rPr>
        <w:t>[Pages 154–156]</w:t>
      </w:r>
    </w:p>
    <w:p>
      <w:r>
        <w:t>C'est 40 %</w:t>
        <w:br/>
        <w:t>On ALL OPTICAL and</w:t>
        <w:br/>
        <w:t>SUNGLASSES (except Chanel)</w:t>
        <w:br/>
        <w:t>From November 25, 2013, to February 15, 2014"682.</w:t>
        <w:br/>
        <w:t>400. According to this report, Vision Store also distributed an advertising flyer specifying that the Chanel brand was not included in the operation:</w:t>
        <w:br/>
        <w:t>"PROMOTIONS</w:t>
        <w:br/>
        <w:t>With the return of nice weather,</w:t>
        <w:br/>
        <w:t>Alexis and all his teams offer you on all optical and sunglasses frames</w:t>
        <w:br/>
        <w:t>Partner of the largest suppliers of progressive lenses</w:t>
        <w:br/>
        <w:t>• except Chanel."683.</w:t>
        <w:br/>
        <w:t>b. The exclusion of Luxottica brands from all discounts</w:t>
        <w:br/>
        <w:t>401. Some opticians did not apply any discounts on Luxottica brands, under agreements concluded with the manufacturer.</w:t>
        <w:br/>
        <w:t> Regarding Grand Optical</w:t>
        <w:br/>
        <w:t>402. On December 14, 2005, the product marketing director of Grand Optical reminded the sales director of Luxottica that Grand Optical had committed to no longer apply any discounts on Chanel brand products, following an intervention from Luxottica, and that the checks carried out by Luxottica confirmed compliance with this commitment:</w:t>
        <w:br/>
        <w:t>"Mr. Y... [head of Grand Optical] has officially and firmly committed to Luxo to exclude the Chanel brand from its commercial policy and to no longer apply any customer discounts.</w:t>
        <w:br/>
        <w:t>After verification on its site, the mention (offer valid except on Chanel for the authorized stores) does indeed appear in the conditions of the 2nd pair of the offered brand:</w:t>
        <w:br/>
        <w:t>http7/vwvw optical-center.com/actualite/index.php ?m =offres</w:t>
        <w:br/>
        <w:t>[...] You affirm to me that you have conducted several checks per month since and that OC respects its commitments."684.</w:t>
        <w:br/>
        <w:t> Regarding N...</w:t>
        <w:br/>
        <w:t>403. In an email dated June 18, 2008, N... informed its members:</w:t>
        <w:br/>
        <w:t>"you must have all received the selective distribution contracts concerning Ray Ban.</w:t>
        <w:br/>
        <w:t>if not, please let me know.</w:t>
        <w:br/>
        <w:t>For our suppliers, these contracts aim to better control the practices of opticians.</w:t>
        <w:br/>
        <w:t>In particular, this allows them to prohibit in-store discounts on the brand.</w:t>
        <w:br/>
        <w:t>682 Cotes 27383 and 27384.</w:t>
        <w:br/>
        <w:t>683 Cote 27385.</w:t>
        <w:br/>
        <w:t>684 Cote 10844 (VC).</w:t>
        <w:br/>
        <w:t>154</w:t>
      </w:r>
    </w:p>
    <w:p>
      <w:r>
        <w:t>Therefore, no discount on Ray Ban for the TP MGEN, or for the application of the half-price frame from Pluriel (discount on lenses)."685.</w:t>
        <w:br/>
        <w:t> Regarding Transparence Optique</w:t>
        <w:br/>
        <w:t>404. It appears from the "Field Visit Report" conducted by Safilo and Dior on May 7, 2009, in Cannes and Antibes686 that there was a sign in the Transparence Optique store located in Antibes stating:</w:t>
        <w:br/>
        <w:t>"No DISCOUNT or PROMOTION will be granted on the brands: Gucci,</w:t>
        <w:br/>
        <w:t>Christian Dior, Ray-Ban, Tag Heuer, Prada, Fred, Chanel, Bvlgari, D&amp;G, Dolce &amp;</w:t>
        <w:br/>
        <w:t>Gabbana"687.</w:t>
        <w:br/>
        <w:t> Regarding Optical Center</w:t>
        <w:br/>
        <w:t>405. A document available on the Intranet of Optical Center in July 2011 states:</w:t>
        <w:br/>
        <w:t>"All our offers and promotions currently in progress do not apply to the brands</w:t>
        <w:br/>
        <w:t>"Chanel" and "Fred" "688.</w:t>
        <w:br/>
        <w:t>406. Furthermore, representatives of Optical Center SAS stated on June 22, 2011, that they had concluded a "tacit agreement" with manufacturers, whereby the distributor committed to "never associate a brand with a price or price reduction of any kind (sic) regardless of the medium"</w:t>
        <w:br/>
        <w:t>(see Table 34 above).</w:t>
        <w:br/>
        <w:t> Regarding Alain Afflelou</w:t>
        <w:br/>
        <w:t>407. The assistant manager of the Alain Afflelou store on the Champs-Élysées stated on December 12, 2013, that certain brands, such as Chanel, were initially excluded from an operation providing discounts of around 50%, after indicating that "high-end" brands would prefer that opticians not offer discounts:</w:t>
        <w:br/>
        <w:t>"No, we do not have sales but there are discounts with commercial operations.</w:t>
        <w:br/>
        <w:t>Discounts go up to 5-10%. High-end brands would prefer that we do not offer discounts, but we do what we want in terms of pricing policy […]</w:t>
        <w:br/>
        <w:t>When we organized the 50% operation this year (June to August), we initially removed certain brands such as Chanel and Cartier at the request of the manager of the franchisees. Subsequently, they were still included in the operation. I do not know the reasons for these removals, I am not the one who manages relations with suppliers."689.</w:t>
        <w:br/>
        <w:t>685 Cote 8814.</w:t>
        <w:br/>
        <w:t>686 Cote 27549.</w:t>
        <w:br/>
        <w:t>687 Cote 27580.</w:t>
        <w:br/>
        <w:t>688 Cotes 17963 and 17964.</w:t>
        <w:br/>
        <w:t>689 Cotes 27214 and 27215.</w:t>
        <w:br/>
        <w:t>155</w:t>
      </w:r>
    </w:p>
    <w:p>
      <w:r>
        <w:t> Regarding Krys</w:t>
        <w:br/>
        <w:t>408. An optician from SARL Coin de Rue – which operates a store under the Krys brand – stated on December 13, 2013, that the Krys offer providing a 50% discount should exclude the Chanel brand, as discounts on products from this brand were prohibited:</w:t>
        <w:br/>
        <w:t>"I just know that Chanel is very demanding since my wife works at another optician (Optic 2000) and sells the Chanel brand. For example, she tells me that it is not possible to offer discounts on this brand. Our offer minus 50% should plan to exclude the Chanel brand to avoid warnings with the risk of losing the brand in distribution."690.</w:t>
        <w:br/>
        <w:t>c. The application by distributors of resale prices communicated by</w:t>
        <w:br/>
        <w:t>Luxottica</w:t>
        <w:br/>
        <w:t>409. Several elements in the file indicate that Luxottica distributors applied the resale prices it communicated.</w:t>
        <w:br/>
        <w:t>410. First, the aforementioned study conducted by a Safilo representative in the spring of 2009691 concludes that Luxottica manages to ensure uniform prices within its distribution network:</w:t>
        <w:br/>
        <w:t>"Pricing strategy […]</w:t>
        <w:br/>
        <w:t>The difference is made on the coefficients recommended by Luxottica.</w:t>
        <w:br/>
        <w:t>[...] Although Luxottica has no power over the pricing policy with opticians, the fear of losing the brand allows for uniform prices among opticians. (Luxo indeed has the power to enforce the coefficients by using the "carrot" (sic) access to the brand)"692.</w:t>
        <w:br/>
        <w:t>411. Secondly, it appears from several documents in the file that some opticians committed to Luxottica to respect the recommended retail prices.</w:t>
        <w:br/>
        <w:t>412. Thus, in an email dated April 13, 2005, the product marketing director of Grand Optical complained to Luxottica about the pricing policy of some of its competitors regarding several Luxottica brands, including Chanel, Prada, and Versace. She indicated that Grand Optical continues to "maintain a rigorous discourse on [...] prices" to its store managers:</w:t>
        <w:br/>
        <w:t>"This email is to inform you (I would even say alert) that we are increasingly confronted with a serious pricing issue regarding several of your brands including CHANEL (!!!) in relation to certain competing brands that apply discounts of 40% or offer a 2nd frame of the same brand, which poses problems for our Store Managers who find themselves in difficulties with their customers.</w:t>
        <w:br/>
        <w:t>As you know, Grand Optical has made and continues to make significant efforts to meet the requirements of the Chanel house, particularly regarding the respect of its brand image.</w:t>
        <w:br/>
        <w:t>It was to make these efforts and respect our commitments or you would close our accounts.</w:t>
        <w:br/>
        <w:t>So, how can such a situation be possible in other brands and what</w:t>
        <w:br/>
        <w:t>690 Cote 27230.</w:t>
        <w:br/>
        <w:t>691 Cote 17755.</w:t>
        <w:br/>
        <w:t>692 Cote 11261.</w:t>
        <w:br/>
        <w:t>156</w:t>
      </w:r>
    </w:p>
    <w:p>
      <w:r>
        <w:rPr>
          <w:b/>
        </w:rPr>
        <w:t>[Pages 157–159]</w:t>
      </w:r>
    </w:p>
    <w:p>
      <w:r>
        <w:t>speech can we hold to our store managers when they see CHANEL being distributed and literally sold off at bargain prices by their competitors while we continue to deliver a discourse full of rigor regarding the display/prices/logo plaques, etc., to them [the store managers]? »693.</w:t>
      </w:r>
    </w:p>
    <w:p>
      <w:r>
        <w:t>413. Furthermore, in an email dated February 21, 2008, a consumer reported to Krys that she had purchased, in one of its stores, Dolce &amp; Gabbana frames and Krys corrective lenses for 600 euros, while the same product at Optical Center cost 260 euros. A representative from Krys' customer relations service responded to her: "Regarding the price difference you have noted (sic) on the one hand for the frame, we want to assure you that at Krys we respect our commitments to our suppliers' commercial policy and confirm that Mr. O... applied the public selling price indicated by Dolce Gabbana (sic), to whom we are reporting this information"694.</w:t>
      </w:r>
    </w:p>
    <w:p>
      <w:r>
        <w:t>414. Finally, the Opticiens Mutualistes accepted the condition imposed by Luxottica to "respect the recommended and displayed 'public' prices for each of the brands" on "all supports and visuals" (see paragraphs 264 and following above).</w:t>
      </w:r>
    </w:p>
    <w:p>
      <w:r>
        <w:t>415. Thirdly and finally, twenty-nine statements, ranging from October 11, 2005, to October 1, 2014, attest that the distributors applied the "recommended prices" set by Luxottica.</w:t>
      </w:r>
    </w:p>
    <w:p>
      <w:r>
        <w:t>Table 43: Distributor Statements Regarding the Application of Prices Communicated by Luxottica</w:t>
        <w:br/>
        <w:t>Quality of the Person Date of Statement Hearing</w:t>
        <w:br/>
        <w:t>Manager of EURL "A minimum recommended price list exists for the brand</w:t>
        <w:br/>
        <w:t>Optique Nicolini – Chanel, but it does not come into play for</w:t>
        <w:br/>
        <w:t>11/10/2005</w:t>
        <w:br/>
        <w:t>Krys Establishment pricing. I simply make sure not to practice a price level that is too low"695.</w:t>
      </w:r>
    </w:p>
    <w:p>
      <w:r>
        <w:t>"During his visits, the representative of this brand indicates a price</w:t>
        <w:br/>
        <w:t>Manager of SARL CBL below which the Chanel models should not be sold.</w:t>
        <w:br/>
        <w:t>– Optic 2000 11/10/2005</w:t>
        <w:br/>
        <w:t>If I ever did not respect these prices, it would be quite possible that</w:t>
        <w:br/>
        <w:t>(Strasbourg) LUXOTTICA would take sanctions against my store"696.</w:t>
      </w:r>
    </w:p>
    <w:p>
      <w:r>
        <w:t>"I do not take into account the recommended prices from the brand's representative</w:t>
        <w:br/>
        <w:t>Manager of SARL during his visits. You ask me about a minimum recommended price list</w:t>
        <w:br/>
        <w:t>Dôme Optic 13/10/2005 from the Chanel brand, I am not aware of this list. Moreover, the prices I</w:t>
        <w:br/>
        <w:t>(Strasbourg) practice for this brand are higher than the recommended prices."697.</w:t>
      </w:r>
    </w:p>
    <w:p>
      <w:r>
        <w:t>"There are recommended price booklets issued notably by</w:t>
        <w:br/>
        <w:t>Chanel. I refer to these booklets to establish my prices. […] I have</w:t>
        <w:br/>
        <w:t>Manager of EURL developed multiplier coefficients based on these recommended prices.</w:t>
        <w:br/>
        <w:t>SCHANDEL 20/10/2005 That is to say, for Chanel for example, if there is no</w:t>
        <w:br/>
        <w:t>(Strasbourg) recommended price for a model, I apply the average multiplier coefficient assigned between the purchase price and the recommended selling price"698.</w:t>
      </w:r>
    </w:p>
    <w:p>
      <w:r>
        <w:t>Manager of Optique "Overall, I apply the recommended rates from the</w:t>
        <w:br/>
        <w:t>Mairie 26/10/2005 suppliers, rates that correspond to my commercial strategy"699.</w:t>
        <w:br/>
        <w:t>(Drancy)</w:t>
      </w:r>
    </w:p>
    <w:p>
      <w:r>
        <w:t>Store Manager of Alain "When minimum recommended prices exist, such as for Chanel,</w:t>
        <w:br/>
        <w:t>Afflelou in Strasbourg 03/11/2005 these minimum prices are respected. We have never sold Chanel models</w:t>
        <w:br/>
        <w:t>(Strasbourg) below the minimum recommended price."700.</w:t>
      </w:r>
    </w:p>
    <w:p>
      <w:r>
        <w:t>"My prices are generally determined based on the recommended rates</w:t>
        <w:br/>
        <w:t>Manager of a store from suppliers, which are essential for me to be in line with the market,</w:t>
        <w:br/>
        <w:t>at Alain Afflelou even when the brands do not insist on a minimum price, as is the case with</w:t>
        <w:br/>
        <w:t>18/11/2005</w:t>
        <w:br/>
        <w:t>(Rosny-sous-Bois) the three brands already mentioned [Oakley, Chanel, and Gucci].</w:t>
        <w:br/>
        <w:t>I am therefore in any case seeking such a rate."701.</w:t>
      </w:r>
    </w:p>
    <w:p>
      <w:r>
        <w:t>"Our prices are generally close to the indicative prices of</w:t>
        <w:br/>
        <w:t>Manager of Master Optic suppliers (when they exist) without it being systematic."702.</w:t>
        <w:br/>
        <w:t>23/11/2005</w:t>
        <w:br/>
        <w:t>(Bondy)</w:t>
      </w:r>
    </w:p>
    <w:p>
      <w:r>
        <w:t>"It is also understood that I will not offer discounts on</w:t>
        <w:br/>
        <w:t>Manager of the store Chanel products, which does not pose a problem for me since generally</w:t>
        <w:br/>
        <w:t>Pantin Optique 01/12/2005 I do not resort (sic) to sales or discounts on any brand outside of</w:t>
        <w:br/>
        <w:t>(Pantin) occasional cases."703.</w:t>
      </w:r>
    </w:p>
    <w:p>
      <w:r>
        <w:t>Store Manager at "I confirm the statements made in November 2005, namely</w:t>
        <w:br/>
        <w:t>Alain Afflelou that I respect the recommended Chanel prices in that I never</w:t>
        <w:br/>
        <w:t>19/01/2006</w:t>
        <w:br/>
        <w:t>(Strasbourg) practice selling prices including tax lower than those recommended to us."704.</w:t>
      </w:r>
    </w:p>
    <w:p>
      <w:r>
        <w:t>"CHANEL provides us with a booklet with recommended public selling prices. For my part, I refer to this rate but by modulating it with variations of + or - 2 euros depending on the models. I have never experienced pressure from Chanel to strictly apply the recommended rate."705.</w:t>
      </w:r>
    </w:p>
    <w:p>
      <w:r>
        <w:t>Quality of the Person Date of Statement Hearing</w:t>
        <w:br/>
        <w:t>Manager of Optique "I practiced the recommended price because it corresponded more or less</w:t>
        <w:br/>
        <w:t>Bonnefoy 01/02/2006 to the margin I usually took. With Luxottica for</w:t>
        <w:br/>
        <w:t>(Marseille) certain brands, there are more constraints than for others."706.</w:t>
      </w:r>
    </w:p>
    <w:p>
      <w:r>
        <w:t>Manager of SARL JMC "Regarding the recommended prices, the Ray Ban brand (Luxottica)</w:t>
        <w:br/>
        <w:t>Optique – Enseigne publishes a catalog of recommended prices that I respect overall."707.</w:t>
        <w:br/>
        <w:t>01/03/2006</w:t>
        <w:br/>
        <w:t>Visual</w:t>
        <w:br/>
        <w:t>(Marseille)</w:t>
      </w:r>
    </w:p>
    <w:p>
      <w:r>
        <w:t>"We should not sell Chanel glasses at bargain prices. I was told orally</w:t>
        <w:br/>
        <w:t>that we could not discount Chanel glasses. […] As a result, I made a poster for the sales where I specified (sic) that Chanel glasses were not discounted. We systematically apply the recommended prices. […] For other brands like RBan […] we also apply the recommended prices (sic). […] I know that I will not have sales or promotions for [Oakley] to avoid problems. I apply the recommended prices […] Other brands are accessible without problems, and even in terms of selling prices, they leave it free […] For OAKLEY, I have a rate for all references of glasses. I strictly follow the recommended prices from this catalog."708.</w:t>
      </w:r>
    </w:p>
    <w:p>
      <w:r>
        <w:t>"In fact, the LUXOTTICA group does not wish for the CHANEL brand to be sold off given the high-end positioning of the brand. I have never had any particular difficulties with the LUXOTTICA group. I strictly respect the obligations set out in the retailer contract."709.</w:t>
      </w:r>
    </w:p>
    <w:p>
      <w:r>
        <w:t>"As for the brands excluded from this promotion, they are Chanel, Mikli, and Silhouette. However, Bulgari, Miu Miu, Prada, and Yves Saint Laurent benefit from this promotion […] The reasons why these brands are excluded are unknown to me. The headquarters negotiates with the manufacturers (LUXOTTICA for Chanel). The brands believe that promotions could harm their reputation and image."710.</w:t>
      </w:r>
    </w:p>
    <w:p>
      <w:r>
        <w:t>"The prices of the frames we display correspond to the prices recommended by the suppliers […] In reality, these are recommended coefficients, which are indicated verbally. We have about ten frame suppliers, who distribute several brands. The two main ones are […] Safilo […] and LUXOTTICA […]"711.</w:t>
      </w:r>
    </w:p>
    <w:p>
      <w:r>
        <w:rPr>
          <w:b/>
        </w:rPr>
        <w:t>[Pages 160–162]</w:t>
      </w:r>
    </w:p>
    <w:p>
      <w:r>
        <w:t>Quality of the person Date of</w:t>
        <w:br/>
        <w:t>Statement</w:t>
        <w:br/>
        <w:t>heard the hearing</w:t>
        <w:br/>
        <w:t>"It is the head office that organizes these promotional operations. For example, the brochure that I am sending you was made by the head office. In the brochure, a 40% discount is indicated on all brands. CHANEL frames cannot benefit from this discount because the latter does not wish for discounts to be made on its prestigious brand."712.</w:t>
      </w:r>
    </w:p>
    <w:p>
      <w:r>
        <w:t>"We instruct our stores not to offer discounts on CHANEL."713. "The head office organizes the commercial operations for all the stores. We no longer mention brands in our promotional communications. We did this a long time ago, but all the suppliers asked us to stop."714. "This operation consisted of offering one brand pair for the purchase of another brand pair. We continue to carry out this operation ("pleasure offer"). It is a regular offer every year for three months. We do not offer free CHANEL."715.</w:t>
      </w:r>
    </w:p>
    <w:p>
      <w:r>
        <w:t>"[We determine the selling prices of frames] by coefficients. We determine these coefficients in relation to the market, in relation to manufacturers who provide recommended prices on top. For example, Demetz, Oakley provide recommended prices in their catalog. Sometimes certain representatives give us information verbally about a price positioning in relation to the image of the product, notably Safilo and Luxottica, which allows us to position our frames."716.</w:t>
      </w:r>
    </w:p>
    <w:p>
      <w:r>
        <w:t>"We know that if we do not respect the recommended prices, our stores will have problems in their relations with the manufacturers (in terms of orders, account openings). I do not know what the exact consequences could be since I have always respected the manufacturers' instructions."717.</w:t>
      </w:r>
    </w:p>
    <w:p>
      <w:r>
        <w:t>Purchasing manager and "this summer we organized a commercial operation that offered a branded pair for the purchase of an optical equipment without mentioning the brand but featuring a photo of a pair of Ray-Ban glasses and its case bearing the Ray-Ban brand. Luxottica contacted us to stop the offer immediately because competitors were complaining to them. We removed the Ray-Ban brand from the photo of the case. Grand Optical carried out the same operation in some stores, including the one on the Champs Elysées, and they also had to stop the operation, but it took time, and they had time to benefit from it."718.</w:t>
      </w:r>
    </w:p>
    <w:p>
      <w:r>
        <w:t>Quality of the person Date of</w:t>
        <w:br/>
        <w:t>Statement</w:t>
        <w:br/>
        <w:t>heard the hearing</w:t>
        <w:br/>
        <w:t>"Our lens and frame suppliers constantly monitor our selling prices and orally ask us to raise them, which we do under the threat of no longer being supplied. In this case, it concerns brands under contract, with selective distribution (Dior, Oakley, Prada, Bulgari (sic), Dolce &amp; Gabbana (sic), brands owned by Luxottica and Safilo). [...] I want to specify that despite these oral requests, we try to offer lower prices than the competition."719.</w:t>
      </w:r>
    </w:p>
    <w:p>
      <w:r>
        <w:t>"L... [...] requested that all emblematic products be priced around €90. We raised the prices a bit, and we were delivered, but it was winter, the season was over."720.</w:t>
      </w:r>
    </w:p>
    <w:p>
      <w:r>
        <w:t>"Luxottica imposes a price on our 'best-sellers'."721.</w:t>
      </w:r>
    </w:p>
    <w:p>
      <w:r>
        <w:t>President of the Union of</w:t>
        <w:br/>
        <w:t>Opticians of Réunion "As soon as we advertise outside the stores, the suppliers also ask that we have the advertisement validated by their services. We agree on the commercial offer, including the price."722.</w:t>
      </w:r>
    </w:p>
    <w:p>
      <w:r>
        <w:t>Manager of the SARL "Since 2009, we have offered the second pair for €0 within the limit of the price of the first pair to choose from the entire store. This offer continues to this day. [...] We had also removed Prada [from this operation] [...] because we were afraid that Luxottica would take the brand away from us just as we had barely acquired it."723.</w:t>
      </w:r>
    </w:p>
    <w:p>
      <w:r>
        <w:t>"For Maui Jim, I have a recommended price, in fact a recommended coefficient that I apply. [...] I must have other recommended prices, but I do not remember. Sometimes a salesperson indicates a coefficient reflecting market prices. This is the case for Luxottica on all its brands. Otherwise, to establish my selling prices, I can also compare prices on the internet."724.</w:t>
      </w:r>
    </w:p>
    <w:p>
      <w:r>
        <w:t>Deputy manager of the "When representatives come to the store, they communicate these recommended prices orally to us. In any case, this price suits us; it is the price we apply ourselves as a base."725.</w:t>
      </w:r>
    </w:p>
    <w:p>
      <w:r>
        <w:t>[In response to the question "How do you determine the selling prices of frames (optical and solar)?"] "For prestige brands (for example, Ray-Ban), we receive recommended prices from the manufacturer. For other brands, we apply a coefficient on the discounted purchase price [...] For CHANEL, I know that we are not allowed to sell for less than the recommended price in order not to devalue the brand."726.</w:t>
      </w:r>
    </w:p>
    <w:p>
      <w:r>
        <w:t>Consultant of GIB Optic SARL – "CHANEL is essential, so we respect the prices to avoid losing the brand."727.</w:t>
      </w:r>
    </w:p>
    <w:p>
      <w:r>
        <w:t>416. Furthermore, the file includes ten statements from distributors asserting that they did not take into account the "recommended prices" to determine their prices, or that they had a unique coefficient to determine the retail price of all their products (see Table 44 below).</w:t>
      </w:r>
    </w:p>
    <w:p>
      <w:r>
        <w:t>417. It should be noted, however, that among these distributors, the managers of EURL Optimik and SARL Optique Bank stated that they had removed, respectively, the CHANEL brand and the PRADA brand from their promotional operations (see Table 36 above), thus confirming that they complied with Luxottica's instructions. SARL Optique Bank also specified that it practiced prices that were not "aberrant" compared to the "recommended prices," similar to the manager of SARL Dôme Optic, who indicated that his retail prices for CHANEL products were higher than these prices (see Table 44 below).</w:t>
      </w:r>
    </w:p>
    <w:p>
      <w:r>
        <w:t>418. Moreover, the managers of EURL Optimik and SARL FARMEDICA were aware that their prices were monitored by brand representatives (see Table 37 above).</w:t>
      </w:r>
    </w:p>
    <w:p>
      <w:r>
        <w:t>419. Finally, Grand Optical and the manager of SARL Optique Réunion monitored the prices practiced by their competitors, which they informed Luxottica about when they considered that these prices were not in compliance with the contracts or the manufacturer's instructions (see, in particular, paragraph 310 and Table 38 above).</w:t>
      </w:r>
    </w:p>
    <w:p>
      <w:r>
        <w:rPr>
          <w:b/>
        </w:rPr>
        <w:t>[Pages 163–165]</w:t>
      </w:r>
    </w:p>
    <w:p>
      <w:r>
        <w:t>Table 44: Statements from distributors asserting they freely determine their prices</w:t>
        <w:br/>
        <w:t>Quality of the person Date of</w:t>
        <w:br/>
        <w:t>Statement</w:t>
        <w:br/>
        <w:t>heard the hearing</w:t>
        <w:br/>
        <w:t>"The prices I charge in my store are established as follows: a coefficient of 2.2 is applied to the purchase price excluding tax. I do not take into account the prices recommended by the representative of the brand Chanel during his visits. You ask me about a price list of minimum prices recommended by the brand Chanel; I am not aware of this price list. Moreover, the prices I charge for this brand are higher than the recommended prices."728.</w:t>
        <w:br/>
        <w:t>Manager of the SARL "The store calculates its prices as follows: the price excluding tax without discounts is multiplied by a coefficient of 2.05."729.</w:t>
        <w:br/>
        <w:t>FARMEDICA 10/10/2005</w:t>
        <w:br/>
        <w:t>(Strasbourg)</w:t>
        <w:br/>
        <w:t>"I generally do not use the recommended prices of the brands, when they exist, to set my prices."730.</w:t>
        <w:br/>
        <w:t>Mr. 1... 29/11/2005</w:t>
        <w:br/>
        <w:t>"I cannot get the brand Chanel. [...] Six months ago, I reapplied to get Chanel and still no response. Whatever the brand, I apply my own coefficient. For all the brands distributed, I personally establish a coefficient (2.28) that I apply to my purchase price excluding tax."731.</w:t>
        <w:br/>
        <w:t>Manager of the SARL "For optical frames, we had a coefficient of 3.14 that we applied to the purchase price excluding tax. For sunglasses, we had a coefficient of 2.5. [...] there are itinerant representatives from the headquarters or brand representatives among the suppliers who come to the stores and check if the prices are not outrageous (i.e., too high or too low). I have never received any comments from the brands or the headquarters, but they would do so in case of outrageous prices."732.</w:t>
        <w:br/>
        <w:t>Optimik – Brand 06/06/2011</w:t>
        <w:br/>
        <w:t>(Paris)</w:t>
        <w:br/>
        <w:t>"Whether for private [Mimetik and Maxilight] or branded frames, the price is set in the same way. [...] Regarding branded frames, it is the same. The number of references for branded frames is considerable. We agree between the marketing department and the finance department on a multiplier coefficient that we apply to the catalog purchase price. This coefficient is then transmitted to the IT department, which enters it into our product database called Synergy."733</w:t>
        <w:br/>
        <w:t>Quality of the person Date of</w:t>
        <w:br/>
        <w:t>Statement</w:t>
        <w:br/>
        <w:t>heard the hearing</w:t>
        <w:br/>
        <w:t>Manager of the SARL "My average margin is 1.7 for lenses and 2.3 for glasses. I freely determine these margins based on my own profitability objectives."734.</w:t>
        <w:br/>
        <w:t>Bonaventure 26/01/2012</w:t>
        <w:br/>
        <w:t>(Toulouse)</w:t>
        <w:br/>
        <w:t>"For frames, our margin coefficient is 2.4 with an increase if we perform work on the frame. For the glass, we are in the same range depending on the work, the risk of breakage..."735</w:t>
        <w:br/>
        <w:t>Manager of the SARL</w:t>
        <w:br/>
        <w:t>Optique Bank – "We use the purchase price excluding tax without discounts (catalog price) on which we apply a coefficient depending on the category of glasses: 2.2 for sunglasses and 3.2 for optical glasses. This coefficient applies before any discount."736.</w:t>
        <w:br/>
        <w:t>Brand SARL " [In response to the question: "How do you determine the price of frames and sunglasses?"] I based myself on the prices from the mainland ten years ago by looking at the figures provided by INSEE [...] I think I am more expensive than average."737.</w:t>
        <w:br/>
        <w:t>Optique Réunion 20/09/2013</w:t>
        <w:br/>
        <w:t>(Saint-Denis, La Réunion)</w:t>
        <w:br/>
        <w:t>2. THE PROHIBITION OF ONLINE RESALE OF SUNGLASSES AND EYEGLASS FRAMES</w:t>
        <w:br/>
        <w:t>420. As a reminder, the companies concerned by the grievances aimed at prohibiting online sales by distributors, whether it is grievance No. 2 notified on February 13, 2015, or grievance No. 3 notified on March 28, 2019, are summarized in Table 45 below.</w:t>
        <w:br/>
        <w:t>Table 45: Reminder of the companies targeted by grievances related to online resale prohibition practices</w:t>
        <w:br/>
        <w:t>Notification of Notification of</w:t>
        <w:br/>
        <w:t>grievances of grievances of</w:t>
        <w:br/>
        <w:t>February 13, 2015 March 28, 2019</w:t>
        <w:br/>
        <w:t>Group Grievance 2 Grievance 3</w:t>
        <w:br/>
        <w:t>Logo Yes</w:t>
        <w:br/>
        <w:t>Chanel Yes Yes</w:t>
        <w:br/>
        <w:t>Luxottica Yes Yes</w:t>
        <w:br/>
        <w:t>LVMH Yes Yes</w:t>
        <w:br/>
        <w:t>421. The practices attributed to LVMH and Logo (a) will be examined, followed by those attributed to Chanel and Luxottica (b).</w:t>
        <w:br/>
        <w:t>734 Cote 24810.</w:t>
        <w:br/>
        <w:t>735 Cote 24821.</w:t>
        <w:br/>
        <w:t>736 Cote 25168.</w:t>
        <w:br/>
        <w:t>737 Cote 25373.</w:t>
        <w:br/>
        <w:t>164</w:t>
      </w:r>
    </w:p>
    <w:p>
      <w:r>
        <w:t>a) Regarding the practices attributed to LVMH and Logo</w:t>
        <w:br/>
        <w:t>422. The practices attributed respectively to LVMH and Logo will be recalled below.</w:t>
        <w:br/>
        <w:t>Regarding the practices attributed to LVMH</w:t>
        <w:br/>
        <w:t>423. The grievances notified to LVMH are summarized in Table 46 below.</w:t>
        <w:br/>
        <w:t>Table 46: Grievances notified to LVMH</w:t>
        <w:br/>
        <w:t>Grievances notified to LVMH</w:t>
        <w:br/>
        <w:t>Practice Agreement, from 2007 to February 13, 2015.</w:t>
        <w:br/>
        <w:t>Notification of grievances of Prohibit mail order sales – which includes online sales – of its products to its authorized distributors for the TAG Heuer brand.</w:t>
        <w:br/>
        <w:t>February 13, 2015</w:t>
        <w:br/>
        <w:t>Agreement between LVMH and Logo from January 1, 2007 to December 31, 2011.</w:t>
        <w:br/>
        <w:t>Notification of grievances of Prohibit authorized distributors for the TAG Heuer brand from mail order sales – which includes online sales – of eyeglass frames and sunglasses in the retail market.</w:t>
        <w:br/>
        <w:t>March 28, 2019</w:t>
        <w:br/>
        <w:t>424. Article 7.1. of the license agreement signed by TAG Heuer SA and Logo SA738 in the file states: "Logo shall refrain and prohibit its distributors from selling the Products by catalog or on the Internet, without the prior written authorization of TAG Heuer. TAG Heuer shall refrain itself or through its network of distributors from selling the Products on the Internet without the prior written agreement of Logo."739.</w:t>
        <w:br/>
        <w:t>425. Under its Article 13.1., this contract came into force on January 1, 2007, and remained in effect until December 31, 2011740.</w:t>
        <w:br/>
        <w:t>426. Invited to comment on the scope of this clause, a representative of TAG Heuer stated on November 14, 2014:</w:t>
        <w:br/>
        <w:t>"In France, as in the entire European economic area, online sales are permitted, but we prohibit sales to 'pure players' because, among other reasons, they do not have a physical point of sale, and that is part of the selectivity criteria. [...]"741.</w:t>
        <w:br/>
        <w:t>Regarding the practices attributed to Logo</w:t>
        <w:br/>
        <w:t>427. The grievance notified to Logo, concerning practices aimed at prohibiting its authorized distributors from selling online, is summarized in Table 47 below.</w:t>
        <w:br/>
        <w:t>738 Cote 7328.</w:t>
        <w:br/>
        <w:t>739 Cote 7317.</w:t>
        <w:br/>
        <w:t>740 Cote 7324 (VC) and Cote 34533 (VNC).</w:t>
        <w:br/>
        <w:t>741 Cote 31343 (VC) and Cote 34570 (VNC), hearing report of November 14, 2014, page 4.</w:t>
        <w:br/>
        <w:t>165</w:t>
      </w:r>
    </w:p>
    <w:p>
      <w:r>
        <w:rPr>
          <w:b/>
        </w:rPr>
        <w:t>[Pages 166–168]</w:t>
      </w:r>
    </w:p>
    <w:p>
      <w:r>
        <w:t>Table 47: Grievance notified to Logo</w:t>
        <w:br/>
        <w:t>Grievance notified to Logo</w:t>
        <w:br/>
        <w:t>Notification of Practice Agreement, from 2004 to February 13, 2015.</w:t>
        <w:br/>
        <w:t>grievances of</w:t>
        <w:br/>
        <w:t>Subject and effect Prohibit mail order sales – which includes online sales – of its products to its distributors.</w:t>
        <w:br/>
        <w:t>February 13, 2015</w:t>
        <w:br/>
        <w:t>Although this grievance does not specifically target the authorized retailers for the TAG Heuer brand in its provisions, it is solely based, in the body of the grievance notification, on the selective distribution contracts concluded by Logo for this brand. Several selective distribution contracts established by Logo for the TAG Heuer brand, dated March 2002, November 2008, March 2009, and April 2014, are included in the file, under which:</w:t>
        <w:br/>
        <w:t>“THE AUTHORIZED RETAILER agrees not to conduct any distribution, promotion, or specific sales policy without having notified LOGO S.A. and obtained its written consent. It is particularly specified that the distribution authorization granted by this agreement only concerns direct sales to consumers in-store and excludes any mail order sales, online sales, or any other electronic media.”742.</w:t>
        <w:br/>
        <w:t>Furthermore, the unsigned standard contract communicated in November 2011 (see above paragraph 120) contains a clause 4. q. worded as follows:</w:t>
        <w:br/>
        <w:t>“the authorized distributor agrees that the distribution authorization granted by this agreement only concerns direct sales to consumers in-store and excludes any mail order sales. Any other form of distribution, promotion, or specific sales is subject to the prior written approval of LOGO.”743.</w:t>
        <w:br/>
        <w:t>b) Regarding the practices attributed to Chanel and Luxottica</w:t>
        <w:br/>
        <w:t>The practices attributed solely to Chanel and the agreement between Chanel and Luxottica will be examined successively.</w:t>
        <w:br/>
        <w:t>Regarding the practices attributed solely to Chanel</w:t>
        <w:br/>
        <w:t>The grievance notified to Chanel is summarized in Table 48 below.</w:t>
        <w:br/>
        <w:t>Table 48: Grievance notified to Chanel</w:t>
        <w:br/>
        <w:t>Grievance notified to Chanel</w:t>
        <w:br/>
        <w:t>Practice Agreement, from 2002 to February 13, 2015.</w:t>
        <w:br/>
        <w:t>Notification of grievances of</w:t>
        <w:br/>
        <w:t>Subject and effect Prohibit mail order sales – which includes online sales – of its products to its authorized distributors.</w:t>
        <w:br/>
        <w:t>February 13, 2015</w:t>
        <w:br/>
        <w:t>By several successive trademark license agreements, Chanel entrusted Luxottica with the manufacture and distribution of Chanel-branded eyewear within a selective distribution network. All of these contracts contain provisions regarding distance selling and online sales, which have evolved over time.</w:t>
        <w:br/>
        <w:t>a. The license agreements of May 5, 1999, February 16, 2004, and January 30, 2008</w:t>
        <w:br/>
        <w:t>As recalled in paragraph 155 above, the license agreements required Luxottica to conclude with its distributors authorized retailer agreements compliant with a standard contract. This latter prohibited authorized retailers from resorting to distance selling, as evidenced by Table 49 below.</w:t>
        <w:br/>
        <w:t>Table 49: Clauses of the standard contract annexed to the license agreements concluded between Chanel and Luxottica</w:t>
        <w:br/>
        <w:t>Clauses of the standard contract annexed to the license agreements concluded between Chanel and Luxottica</w:t>
        <w:br/>
        <w:t>Annex K of “The Authorized Retailer is prohibited from selling the Glasses outside the</w:t>
        <w:br/>
        <w:t>1.1.3. license contract Point of Sale, and notably in front of its entrance and/or its windows.”744.</w:t>
        <w:br/>
        <w:t>“the Authorized Retailer agrees to sell the Glasses only on the national market, at retail, to direct and final consumers, and therefore prohibits the transfer of the glasses to any community, any trader, wholesaler, or retailer, from resorting to distance selling or, in general, any sales outside the Point of Sale.”745.</w:t>
        <w:br/>
        <w:t>Furthermore, the license agreements of February 16, 2004, and January 30, 2008, expressly mentioned the parties' agreement that the products in question could not be sold online (see Table 50 below).</w:t>
        <w:br/>
        <w:t>Table 50: Clauses of the license agreements concluded between Chanel and Luxottica</w:t>
        <w:br/>
        <w:t>Clauses of the license agreements concluded between Chanel and Luxottica</w:t>
        <w:br/>
        <w:t>“based on their experience, the parties have concluded that the products cannot, for the moment, be sold online, in compliance with the qualitative criteria, at a reasonable cost and with reasonable expectations of return on investment. If this situation were to change significantly, the parties agree to reassess their common position in this regard.”746 (free translation).</w:t>
        <w:br/>
        <w:t>“based on their experience, the parties have concluded, under the previous agreement, that the Products cannot be sold online by the Authorized Distributors, in compliance with the qualitative criteria, at a reasonable cost and with reasonable expectations of return on investment. The parties agree to reassess this common position during the first two years of this agreement in order to jointly develop how the sale of products online could be organized without compromising the high-quality luxury image of the brand.”747 (free translation).</w:t>
        <w:br/>
        <w:t>Finally, the license agreements were valid for a limited duration (see Table 51 below).</w:t>
        <w:br/>
        <w:t>Table 51: Clauses of the license agreements concluded between Chanel and Luxottica regarding their duration</w:t>
        <w:br/>
        <w:t>Clauses of the license agreements concluded between Chanel and Luxottica</w:t>
        <w:br/>
        <w:t>“The present agreement shall have a limited duration: it shall be deemed effective retroactively from May 1, 1999, and shall remain in force until December 31, 2004. The present agreement shall not be automatically renewable.”748 (free translation).</w:t>
        <w:br/>
        <w:t>“The present agreement shall have a limited duration: it shall enter into force on January 1, 2005, and shall remain in force until March 31, 2008. The present agreement shall not be automatically renewable.”749 (free translation).</w:t>
        <w:br/>
        <w:t>“a) The present contract shall enter into force on April 1, 2008, and shall remain in force until March 31, 2011.</w:t>
        <w:br/>
        <w:t>b) Unless CHANEL has informed LUXOTTICA, no later than December 31, 2010, that the essential conditions for the implementation of the present agreement, as provided in Articles 3, 5, 6, 7, and 9 of the agreement, have not been fulfilled by LUXOTTICA, this agreement shall be automatically renewed for a new period ending on March 31, 2014. Subsequently, the present Contract shall not be automatically renewable.”750 (free translation).</w:t>
      </w:r>
    </w:p>
    <w:p>
      <w:r>
        <w:rPr>
          <w:b/>
        </w:rPr>
        <w:t>[Pages 169–171]</w:t>
      </w:r>
    </w:p>
    <w:p>
      <w:r>
        <w:t>b. The license agreement of July 24, 2014</w:t>
        <w:br/>
        <w:t>436. The clauses of the license agreement signed on July 24, 2014751 also commit Luxottica to only accept and maintain in the distribution network points of sale that meet qualitative criteria752. However, unlike previous contracts, this agreement specifically enumerates the criteria that the website of an authorized retailer must fulfill753 (see Table 52 below).</w:t>
        <w:br/>
        <w:t>Table 52: Clauses of the license agreement concluded between Chanel and Luxottica on July 24, 2014</w:t>
        <w:br/>
        <w:t>Clauses of the license agreement concluded between Chanel and Luxottica</w:t>
        <w:br/>
        <w:t>“LUXOTTICA commits to only accept and maintain in the distribution network the Points of Sale of Authorized Retailers that meet the 8.4.1. Qualitative Criteria defined in Annex 16, which are essential for the proper distribution of the Products and the preservation of the CHANEL Image.”754</w:t>
        <w:br/>
        <w:t>Agreement of (free translation).</w:t>
        <w:br/>
        <w:t>July 24, 2014</w:t>
        <w:br/>
        <w:t>“‘Authorized retailer’ means a retailer who […] has entered into a written agreement with LUXOTTICA or a distributor, as the case may be, based on terms and conditions substantially the same as those contained in the standard agreement attached to appendices 19 or 20”755 (free translation).</w:t>
        <w:br/>
        <w:t>437. Finally, under Article 4 of the agreement: “This agreement shall enter into force on January 1, 2015.”756 (free translation).</w:t>
        <w:br/>
        <w:t>Regarding the agreement between Chanel and Luxottica</w:t>
        <w:br/>
        <w:t>438. The grievance notified to Chanel and Luxottica is summarized in Table 53 below.</w:t>
        <w:br/>
        <w:t>Table 53: Grievance notified to Chanel and Luxottica</w:t>
        <w:br/>
        <w:t>Grievance notified to Chanel and Luxottica</w:t>
        <w:br/>
        <w:t>Agreement between Chanel and Luxottica from May 1, 1999 to December 31, 2014.</w:t>
        <w:br/>
        <w:t>Practice</w:t>
        <w:br/>
        <w:t>Notification of grievances from</w:t>
        <w:br/>
        <w:t>March 28, 2019 Prohibit authorized distributors for the Chanel brand from selling by correspondence – which includes online sales – of eyewear and sunglasses in the retail market.</w:t>
        <w:br/>
        <w:t>439. This grievance is based on the license agreements cited in paragraphs 432 and following above. Three statements from representatives of Chanel and Luxottica are also included in the file, as outlined below.</w:t>
        <w:br/>
        <w:t>751 Cote 30723.</w:t>
        <w:br/>
        <w:t>752 Cotes 30747 (VC) and 30972 (VNC).</w:t>
        <w:br/>
        <w:t>753 Cotes 30749 (VC) and 30750 (VC), as well as 30974 (VNC) and 30975 (VNC).</w:t>
        <w:br/>
        <w:t>754 Cotes 30747 (VC) and 30972 (VNC).</w:t>
        <w:br/>
        <w:t>755 Cotes 30727 (VC) and 30952 (VNC).</w:t>
        <w:br/>
        <w:t>756 Cote 30732.</w:t>
      </w:r>
    </w:p>
    <w:p>
      <w:r>
        <w:t>440. During his hearing on July 11, 2011, the commercial director of Luxottica France, when asked about the possibility of selling Chanel eyewear online, stated: “I did not know, at the time (early 2005) if we could prohibit online sales or not. Today we allow online sales to stores that are authorized retailers of the Chanel brand and have a physical point of sale. We have not yet received any requests from ‘pure players’ online […] Chanel has no policy on online sales”757.</w:t>
        <w:br/>
        <w:t>441. For his part, the international director for the eyewear business of Chanel Coordination stated on May 21, 2013, that it was possible to sell Chanel eyewear online and that websites were part of the brand's selective distribution network758.</w:t>
        <w:br/>
        <w:t>442. When questioned on July 12, 2013, regarding this statement, in light of Article 7-2 h of the license agreement of June 30, 2008, prohibiting online sales (see Table 50 above), the representative of Chanel SAS stated: “This article is not enforced. There are authorized retailers who sell online. Unauthorized retailers who sell online are considered part of the parallel sales network. To date, we are in the process of defining qualitative criteria and a graphic charter for online sales.”759.</w:t>
        <w:br/>
        <w:t>Regarding Luxottica's practices of prohibiting online sales to certain of its distributors</w:t>
        <w:br/>
        <w:t>443. The grievances notified to Luxottica are summarized in Table 54 below.</w:t>
        <w:br/>
        <w:t>Table 54: Grievances notified to Luxottica regarding its practices towards certain of its distributors</w:t>
        <w:br/>
        <w:t>Grievances notified to Luxottica</w:t>
        <w:br/>
        <w:t>Agreement,</w:t>
        <w:br/>
        <w:t>- from 2006 to February 13, 2015 for authorized distributors for the</w:t>
        <w:br/>
        <w:t>Chanel, Prada, Prada Linea Rossa, Dolce &amp; Gabbana and</w:t>
        <w:br/>
        <w:t>Practice</w:t>
        <w:br/>
        <w:t>Bulgari brands;</w:t>
        <w:br/>
        <w:t>Notification of</w:t>
        <w:br/>
        <w:t>grievances from - from 2006 to 2007 for authorized distributors for the Burberry,</w:t>
        <w:br/>
        <w:t>February 13, 2015 Versace and Versus760 brands.</w:t>
        <w:br/>
        <w:t>Prohibit mail order sales – which includes online sales – of its products to its authorized distributors for the aforementioned brands.</w:t>
        <w:br/>
        <w:t>757 Cotes 17736 (VC) and 24524 (VNC).</w:t>
        <w:br/>
        <w:t>758 Cote 24226.</w:t>
        <w:br/>
        <w:t>759 Cote 24553.</w:t>
        <w:br/>
        <w:t>760 This branch is not examined here, as it is time-barred (see paragraph 95 above).</w:t>
      </w:r>
    </w:p>
    <w:p>
      <w:r>
        <w:t>Grievances notified to Luxottica</w:t>
        <w:br/>
        <w:t>Agreement between Luxottica and its authorized distributors:</w:t>
        <w:br/>
        <w:t>- for the Chanel brand (from June 14, 2002 to February 11, 2013);</w:t>
        <w:br/>
        <w:t>- for the Prada and Prada Linea Rossa brands (from</w:t>
        <w:br/>
        <w:t>Practice October 30, 2006 to February 11, 2013);</w:t>
        <w:br/>
        <w:t>Notification of - for the Dolce &amp; Gabbana brand (from March 5, 2008 to</w:t>
        <w:br/>
        <w:t>grievances from February 11, 2013);</w:t>
        <w:br/>
        <w:t>March 28, 2019 - for the Bulgari brand (from May 16, 2008 to February 11, 2013).</w:t>
        <w:br/>
        <w:t>Prohibit authorized distributors for the cited brands from selling by correspondence – which includes online sales – of eyewear and sunglasses in the retail market.</w:t>
        <w:br/>
        <w:t>a. The contracts of authorized retailers for the distribution of eyewear and sunglasses bearing the Chanel brand</w:t>
        <w:br/>
        <w:t>444. As recalled in Table 49 above, the standard contract included in the license agreements concluded between Chanel and Luxottica in force from May 5, 1999 to January 1, 2015 provided for a prohibition on any sales outside the point of sale.</w:t>
        <w:br/>
        <w:t>445. The authorized retailer contracts concluded between Luxottica and its authorized distributors for the Chanel brand (see paragraphs 202 and following above) contain substantially identical clauses, which have evolved over time (see Table 55 below).</w:t>
      </w:r>
    </w:p>
    <w:p>
      <w:r>
        <w:rPr>
          <w:b/>
        </w:rPr>
        <w:t>[Pages 172–174]</w:t>
      </w:r>
    </w:p>
    <w:p>
      <w:r>
        <w:t>Table 55: Clauses of the Authorized Retailer Contracts for the Resale of Chanel Brand Products</w:t>
        <w:br/>
        <w:t>Authorized Retailer Contracts for the Resale of Chanel Brand Products</w:t>
        <w:br/>
        <w:t>Contracts from March 16, 2000 to Contracts from December 9, 2008 to</w:t>
        <w:br/>
        <w:t>Clauses December 2, 2004761 October 10, 2014762</w:t>
        <w:br/>
        <w:t>"The Authorized Retailer is prohibited from selling "The Authorized Retailer agrees not to offer</w:t>
        <w:br/>
        <w:t>the Glasses outside the Point of Sale, and in the Glasses for sale outside the Point of Sale, and</w:t>
        <w:br/>
        <w:t>1.1.3. particularly in front of its entrance and/or its particularly, in front of the entrance or the</w:t>
        <w:br/>
        <w:t>windows"763. windows"764.</w:t>
        <w:br/>
        <w:t>"The Authorized Retailer agrees to sell "The Authorized Retailer agrees to sell the</w:t>
        <w:br/>
        <w:t>the Glasses only on the national market, at Glasses only on the national retail market, to</w:t>
        <w:br/>
        <w:t>retail, to direct and final consumers, and is direct and final consumers, and therefore refrains</w:t>
        <w:br/>
        <w:t>1.6.4. prohibited from transferring the Glasses to from selling the Glasses to any community, any</w:t>
        <w:br/>
        <w:t>any community, any wholesaler or retailer, wholesaler or retailer, from resorting to distance</w:t>
        <w:br/>
        <w:t>from resorting to distance selling or, in general, selling or, in general, to any sale outside the</w:t>
        <w:br/>
        <w:t>to any sale outside the Point of Sale"765. Point of Sale"766.</w:t>
        <w:br/>
        <w:t>446. These contracts are tacitly renewable, as provided for in Article 4.</w:t>
        <w:br/>
        <w:t>b. The Statements of Opticians Regarding the Online Sale of Chanel Brand Products</w:t>
        <w:br/>
        <w:t>447. Several statements from opticians attest that Luxottica prohibited the online sale of Chanel brand products.</w:t>
        <w:br/>
        <w:t>448. Thus, the manager of SARL Optique Chaussin stated on October 18, 2011: "I opened the first website for optics in France and when I opened the site, Luxottica for its Chanel brand asked me not to put the product online so as not to harm the brand's image," it being specified that his site was created in 2001767.</w:t>
        <w:br/>
        <w:t>449. By an email dated January 19, 2005, the manager of this company asked the sales director of Luxottica France: "Why do you refuse to let me put Chanel online when a quick inspection allowed me to find these sites that sell Chanel?" and communicated to him the addresses of four foreign websites768. On February 16, 2005, the sales director of Luxottica France forwarded this message to an employee of Luxottica stating: "Can you intervene against these online sales"769.</w:t>
        <w:br/>
        <w:t>450. When invited to comment on the meaning of the aforementioned letter, the manager of SARL Optique Chaussin stated on October 18, 2011: "I stopped the Chanel brand in 2007 or 2008 because there were too many constraints with the distribution of this brand. Chanel had forbidden me to put Chanel glasses online and I wrote to Luxottica to indicate that I did not understand their position given that it was being done on other sites"770. He confirmed, during the same hearing, that Luxottica had asked him not to display the Chanel brand on his website, "probably under pressure from Chanel"771.</w:t>
        <w:br/>
        <w:t>451. For their part, the investigation services noted that as of the date of the first notification of grievances, namely February 13, 2015, only one of the sites mentioned by the interested party sold glasses, exclusively sunglasses, of the Chanel brand772.</w:t>
        <w:br/>
        <w:t>452. Furthermore, the consultant of GIB Optic SARL – an authorized retailer for the Chanel brand773, which operates a store located in Paris under the Lunigal brand and manages the online sales site www.lunigal.fr since February 2013, stated on October 1, 2014, that he did not sell Chanel brand products on this site because "Chanel refuses to allow its products to be sold online"774. He specified, "If we sell their products online they take away the brand from us. These instructions are given orally never in writing"775. When questioned about the indications given by Luxottica regarding online sales, he added: "they did not communicate anything to us regarding the qualitative criteria and/or the graphic charter to be respected by your website (sic). Chanel does not want us to sell its products on our site."776.</w:t>
        <w:br/>
        <w:t>453. In contrast, several distributors stated that they sell Chanel brand sunglasses online (see Table 56 below).</w:t>
        <w:br/>
        <w:t>769 Reference 10817.</w:t>
        <w:br/>
        <w:t>770 Reference 21478.</w:t>
        <w:br/>
        <w:t>771 Reference 21478.</w:t>
        <w:br/>
        <w:t>772 References 35595 and 35596. Only two models from the summer 2013 collection were concerned.</w:t>
        <w:br/>
        <w:t>773 References 28939 to 28941.</w:t>
        <w:br/>
        <w:t>774 Reference 28940.</w:t>
        <w:br/>
        <w:t>775 Reference 28940.</w:t>
        <w:br/>
        <w:t>776 Reference 28941.</w:t>
      </w:r>
    </w:p>
    <w:p>
      <w:r>
        <w:t>Table 56: Statements from Distributors Regarding the Online Sale of Chanel Products</w:t>
        <w:br/>
        <w:t>Quality of the Date of</w:t>
        <w:br/>
        <w:t>Statement</w:t>
        <w:br/>
        <w:t>person heard the hearing</w:t>
        <w:br/>
        <w:t>"We have been selling Chanel sunglasses since the launch of the online sales site [www.optical.center.eu] in 2007 and Chanel optical frames since the launch of optical frames in 2011. [...] The Chanel optical and sunglasses frames belong to the new collections. We do not do any clearance sales on the Chanel brand"777.</w:t>
        <w:br/>
        <w:t>Director of products "This clause 1.1.3 [of the authorized retailer contract that prohibits sales outside the point of sale] does not stipulate anything regarding online sales activity, so online sales are compatible with this clause."778.</w:t>
        <w:br/>
        <w:t>"We only offer for sale (sic) sunglasses on this site [www.nagabbo-opticiens.com since 2012779]. We do not sell optical frames because we believe that optics cannot be sold online for professionalism reasons, for example, the centering of glasses cannot be done correctly online [...] We offer Chanel sunglasses for sale on our website."780.</w:t>
        <w:br/>
        <w:t>"I sell (sic) sunglasses online through a site called achat-ville. The site on which I offer the sale of sunglasses is www.achat-grenoble.com/novoptic [since around 2004]. [...] On my site I only sell a small selection of Chanel sunglasses. I have been offering them for sale since the site opened. I did not ask Chanel for permission to sell online."781.</w:t>
        <w:br/>
        <w:t>Anonymous optician selling online "I did not have a total prohibition"782.</w:t>
        <w:br/>
        <w:t>Chanel and Ray-Ban sunglasses</w:t>
        <w:br/>
        <w:t>454. However, among these opticians who indicated selling Chanel products online, two specified that their websites were essentially showcase sites. Thus, the director of SA Nagabbo stated: "We do not make many sales on our website because the internet user is generally (sic) looking for discounts or rebates. He is not attracted by the prices I practice. Our website serves, therefore, as a showcase site to show the products we have in store and generate traffic in the store."783. The manager of EURL Novoptic stated: "The turnover (sic) on the site is very low. It is more of a showcase site than anything else."784.</w:t>
      </w:r>
    </w:p>
    <w:p>
      <w:r>
        <w:rPr>
          <w:b/>
        </w:rPr>
        <w:t>[Pages 175–177]</w:t>
      </w:r>
    </w:p>
    <w:p>
      <w:r>
        <w:t>455. Furthermore, the four concerned distributors all specified that Luxottica and Chanel had not communicated any qualitative criteria or graphic charter to be respected by their websites (see Table 57 below).</w:t>
        <w:br/>
        <w:t>Table 57: Distributors' statements regarding the absence of qualitative criteria for online sales</w:t>
        <w:br/>
        <w:t>Quality of the Date of</w:t>
        <w:br/>
        <w:t>Statement</w:t>
        <w:br/>
        <w:t>person heard hearing</w:t>
        <w:br/>
        <w:t>"Please indicate whether Chanel and/or Luxottica have given you any</w:t>
        <w:br/>
        <w:t>indications regarding the qualitative criteria and/or the graphic</w:t>
        <w:br/>
        <w:t>Marketing Director</w:t>
        <w:br/>
        <w:t>08/10/2014 charter to be respected by your website. [question from the</w:t>
        <w:br/>
        <w:t>Optical Center</w:t>
        <w:br/>
        <w:t>investigation services] We have received no indication regarding the</w:t>
        <w:br/>
        <w:t>Chanel brand from Luxottica or Chanel."785.</w:t>
        <w:br/>
        <w:t>"Luxottica has never given us any indications regarding the</w:t>
        <w:br/>
        <w:t>qualitative criteria and/or the graphic charter to be respected by our</w:t>
        <w:br/>
        <w:t>Director of SA</w:t>
        <w:br/>
        <w:t>website."786.</w:t>
        <w:br/>
        <w:t>Nagabbo 15/10/2014 "For the brands for which I do not have accessible visuals</w:t>
        <w:br/>
        <w:t>(Lyon) on the order site, I take care of making the visuals. For</w:t>
        <w:br/>
        <w:t>example, for the Chanel brand, these are visuals that I make myself</w:t>
        <w:br/>
        <w:t>or visuals that I have been able to retrieve from Google."787.</w:t>
        <w:br/>
        <w:t>"I have never received any indications regarding the qualitative</w:t>
        <w:br/>
        <w:t>Manager of EURL</w:t>
        <w:br/>
        <w:t>criteria and/or the graphic charter to be respected by your website</w:t>
        <w:br/>
        <w:t>Novoptic 15/10/2014 from Luxottica since I did not ask for their opinion."788.</w:t>
        <w:br/>
        <w:t>(Grenoble)</w:t>
        <w:br/>
        <w:t>"All luxury brands have been unhappy. An example of their</w:t>
        <w:br/>
        <w:t>Anonymous optician</w:t>
        <w:br/>
        <w:t>unhappiness is that they do not help us promote their brands</w:t>
        <w:br/>
        <w:t>selling online</w:t>
        <w:br/>
        <w:t>06/07/2010 on the Internet: they do not communicate the graphic charter,</w:t>
        <w:br/>
        <w:t>Chanel and</w:t>
        <w:br/>
        <w:t>nor the visual, nor the logo, etc. This puts us in a difficult position</w:t>
        <w:br/>
        <w:t>Ray-Ban</w:t>
        <w:br/>
        <w:t>with respect to their rules."789.</w:t>
        <w:br/>
        <w:t>c. The authorized retailer charters for the distribution of prescription eyewear and sunglasses bearing the brands Prada, Prada Linea Rossa, Dolce &amp; Gabbana, and Bulgari</w:t>
        <w:br/>
        <w:t>456. Article 2 of the authorized retailer charters for the distribution of prescription eyewear and sunglasses bearing the brands Prada, Prada Linea Rossa, Dolce &amp; Gabbana, and Bulgari, cited in paragraphs 205 to 207, 210, and 214 above, provides for restrictions regarding the online sale of these products (see Table 58 below).</w:t>
        <w:br/>
        <w:t>Table 58: Article 2 of the authorized retailer charters for the distribution of prescription eyewear and sunglasses bearing the brands Prada, Prada Linea Rossa, Dolce &amp; Gabbana, and Bulgari</w:t>
        <w:br/>
        <w:t>Article 2 of the authorized retailer charters for the distribution of prescription eyewear and sunglasses bearing the brands Prada, Prada Linea Rossa, Dolce &amp; Gabbana, and Bulgari</w:t>
        <w:br/>
        <w:t>Charters of "The Authorized Retailer agrees not to sell or present the Products by</w:t>
        <w:br/>
        <w:t>October 30, 2006 catalog, by mail, or on the Internet."790.</w:t>
        <w:br/>
        <w:t>"The Authorized Retailer agrees not to sell or present the Products by</w:t>
        <w:br/>
        <w:t>catalog or by mail. Any potential presentation, but in any case not</w:t>
        <w:br/>
        <w:t>the sale, on the Authorized Retailer's website of the products […] must be done by</w:t>
        <w:br/>
        <w:t>Charters concluded</w:t>
        <w:br/>
        <w:t>an automatic link between the official brand website and in any case after</w:t>
        <w:br/>
        <w:t>subsequently</w:t>
        <w:br/>
        <w:t>obtaining the agreement of LUXOTTICA France. The Retailer is prohibited from using the</w:t>
        <w:br/>
        <w:t>brand […] in the domain name of its potential site or as a keyword</w:t>
        <w:br/>
        <w:t>791</w:t>
        <w:br/>
        <w:t>for referencing its site." .</w:t>
        <w:br/>
        <w:t>d. The commercial agreement concluded between Luxottica and Optical Center regarding the online distribution of prescription eyewear and sunglasses bearing the brands Chanel, Prada, Prada Linea Rossa, Dolce &amp; Gabbana, and Bulgari</w:t>
        <w:br/>
        <w:t>457. Article one of the commercial agreement concluded between Luxottica France SAS and the company Optical Center SAS792 on February 11, 2013793 states that:</w:t>
        <w:br/>
        <w:t>"the resale activity on the official website of the company Optical Center is part of the</w:t>
        <w:br/>
        <w:t>present conditions and is declared and linked to an existing branch store. Any</w:t>
        <w:br/>
        <w:t>resale to other third-party websites outside of www.optical-center.eu is not</w:t>
        <w:br/>
        <w:t>authorized."794.</w:t>
        <w:br/>
        <w:t>458. Under its Article 2, this agreement concerns in particular the collections of the brands</w:t>
        <w:br/>
        <w:t>Chanel, Prada, Prada Linea Rossa, Bulgari, and Dolce &amp; Gabbana795.</w:t>
        <w:br/>
        <w:t>459. However, its Article one states: "This agreement cancels and replaces any other</w:t>
        <w:br/>
        <w:t>agreement established previously between the parties, except for selective distribution contracts necessary for the distribution of certain brands."796.</w:t>
        <w:br/>
        <w:t>790 Regarding the brands Prada and Prada Linea Rossa, see reference 123; Regarding the brand</w:t>
        <w:br/>
        <w:t>Dolce &amp; Gabbana, see reference 131; Regarding the brand Bulgari, see references 22131 and 23995.</w:t>
        <w:br/>
        <w:t>791 Regarding the brands Prada and Prada Linea Rossa, see references 28219, 21499, 28229, 22151 and 28242;</w:t>
        <w:br/>
        <w:t>Regarding the brand Dolce &amp; Gabbana, see references 484 of the referral 11/0025 F (VC) and 35098 (VNC),</w:t>
        <w:br/>
        <w:t>as well as 21490, 28257, 22141 and 28267; Regarding the brand Bulgari, see references 22131 and 23995.</w:t>
        <w:br/>
        <w:t>792 References 37738 (VC) and 38570 (VNC).</w:t>
        <w:br/>
        <w:t>793 References 37744 (VC) and 38576 (VNC).</w:t>
        <w:br/>
        <w:t>794 References 37739 (VC) and reference 38571 (VNC).</w:t>
        <w:br/>
        <w:t>795 References 37739 (VC) and reference 38571 (VNC).</w:t>
        <w:br/>
        <w:t>796 References 37739 (VC) and reference 38571 (VNC).</w:t>
        <w:br/>
        <w:t>176</w:t>
      </w:r>
    </w:p>
    <w:p>
      <w:r>
        <w:t>e. The statements of opticians regarding brands other than Chanel</w:t>
        <w:br/>
        <w:t>460. The operator of the online sales site www.lunigal.fr declared on October 1, 2014, that it sells</w:t>
        <w:br/>
        <w:t>Prada and Bulgari sunglasses online797.</w:t>
        <w:br/>
        <w:t>II. Discussion</w:t>
        <w:br/>
        <w:t>461. The procedure (A), the applicability of Union law (B), the relevant markets (C), the merits of the notified grievances (D), the attribution of practices (E), and the sanctions (F) will be examined successively.</w:t>
        <w:br/>
        <w:t>A. ON THE PROCEDURE</w:t>
        <w:br/>
        <w:t>1. ON THE SECRET OF ATTORNEY-CLIENT CORRESPONDENCE</w:t>
        <w:br/>
        <w:t>a) The applicable law</w:t>
        <w:br/>
        <w:t>462. It follows from the sixth and twelfth paragraphs of Article L. 450-4 of the Commercial Code that companies subject to search and seizure operations may contest, on the one hand, the order of the judge of freedoms and detention (JLD) that authorized them and, on the other hand, their conditions of execution. Under these provisions, "the seized documents are kept until a decision has become final."</w:t>
        <w:br/>
        <w:t>463. Regarding specifically the seizure of correspondence between a lawyer and their client, it follows from a consistent case law of the Court of Cassation that the violation of secrecy occurs as soon as the document is seized798, but that the presence, in the computer seizure, of documents covered by the attorney-client correspondence privilege does not invalidate either the entirety of this seizure or, a fortiori, all of the operations799. On the other hand, the Court has specified that "the annulment of the seizure of such documents retroactively prohibits the administration from making reference to them."800.</w:t>
        <w:br/>
        <w:t>b) Application to the case at hand</w:t>
        <w:br/>
        <w:t>464. As recalled in paragraph 14 above, certain documents seized during the search and seizure operations were returned to Luxottica on October 17, 2012801,</w:t>
      </w:r>
    </w:p>
    <w:p>
      <w:r>
        <w:rPr>
          <w:b/>
        </w:rPr>
        <w:t>[Pages 178–180]</w:t>
      </w:r>
    </w:p>
    <w:p>
      <w:r>
        <w:t>in accordance with the order of September 14, 2010, of the delegated magistrate802. The appeal filed by Luxottica, on the grounds that the knowledge acquired by the investigation services from the returned documents had allowed them to direct the ongoing investigation, such that the infringement of the rights of the defense exceeded the interest in merely prohibiting the Authority from using the returned documents as evidence, was rejected on January 11, 2012803.</w:t>
      </w:r>
    </w:p>
    <w:p>
      <w:r>
        <w:t>465. In accordance with the case law cited in paragraph 463 above, the investigation services did not mention the returned documents in the notifications of grievances and the reports sent to the companies being prosecuted, which is not contested by Luxottica.</w:t>
      </w:r>
    </w:p>
    <w:p>
      <w:r>
        <w:t>466. Luxottica nevertheless argues in its submissions that the confidentiality of attorney-client correspondence was violated, irreparably compromising its rights804. Indeed, according to it, the investigation services, which had access to the correspondence referred to in the order of September 14, 2010, until their return, would have taken knowledge of and exploited them. In particular, one of the questions posed to Luxottica's representatives by the rapporteurs during the hearing on July 11, 2011 – "What are your relations with the Optical Center and Optic Duroc brands?" – would be directly related to an attorney-client correspondence which, according to Luxottica's observations, reported a dispute between Optical Center and Luxottica regarding the respect of Luxottica's brand image.</w:t>
      </w:r>
    </w:p>
    <w:p>
      <w:r>
        <w:t>467. However, firstly, it appears from the minutes of the hearing of July 11, 2011, that the rapporteurs did indeed question Luxottica about its relations with Chanel, Optical Center, and Optic Duroc, but nothing suggests that this question was prompted by the content of a correspondence between Luxottica and its counsel, and it does not rather result from the very course of the hearing.</w:t>
      </w:r>
    </w:p>
    <w:p>
      <w:r>
        <w:t>468. In fact, it appears from the minutes of this hearing that after indicating that Optical Center was one of Luxottica's five most important clients, the representatives of Luxottica specified that this distributor had "a discount commercial policy for 20 years [...] [and practiced] minus 40% on optics and minus 25% on sunglasses"805. Subsequently, the rapporteurs mentioned emails attesting to a complaint made to Luxottica by a competing distributor of Optical Center, criticizing the pricing policy followed by it, despite its commitment, following retaliatory actions806 by Luxottica, the manufacturer, not to engage in promotions and to apply the recommended prices807. Finally, Luxottica's representatives were questioned about the problems "encountered with Optical Center regarding Chanel"808, based on an internal email from Luxottica indicating, regarding this distributor: "it is a discounter that could generate problems for us with Chanel (3 Optical Centers are already closed for 2007 for the same reason)"809.</w:t>
      </w:r>
    </w:p>
    <w:p>
      <w:r>
        <w:t>469. Thus, the rapporteurs' questions regarding Luxottica's relations with Optical Center and Chanel are part of the logical sequence of the series of questions posed to Luxottica's representatives. It should also be noted that the investigation services also inquired during this hearing about the relations between Luxottica and Optic Duroc, following an email, previously mentioned during the hearing, indicating that Luxottica had considered closing the account of this distributor if it offered discounts810.</w:t>
      </w:r>
    </w:p>
    <w:p>
      <w:r>
        <w:t>470. Secondly, there is a 2005 email in the file specifically relating to a dispute between Optical Center and Luxottica regarding the policy of Chanel and Luxottica. In this email, the distributor expresses surprise that sales conditions were imposed on it in the name of respecting the image of the Chanel brand, while they had not been imposed on its competitors811.</w:t>
      </w:r>
    </w:p>
    <w:p>
      <w:r>
        <w:t>471. Thus, Luxottica does not demonstrate that the investigation services took knowledge of the correspondence in question and exploited it. In any case, since the argument does not highlight any actual infringement of the rights of the defense, it must be dismissed.</w:t>
      </w:r>
    </w:p>
    <w:p>
      <w:r>
        <w:t>1. ON THE DURATION OF THE PROCEDURE</w:t>
        <w:br/>
        <w:t>472. Safilo812 and Chanel813 argue that the procedure should be annulled, as its duration would be excessive and would have caused an irreparable, effective, and concrete infringement of their rights of defense.</w:t>
      </w:r>
    </w:p>
    <w:p>
      <w:r>
        <w:t>a) The applicable law</w:t>
        <w:br/>
        <w:t>473. According to Article 6, paragraph 1, of the European Convention on Human Rights and Fundamental Freedoms, "everyone has the right to have their case heard within a reasonable time."</w:t>
      </w:r>
    </w:p>
    <w:p>
      <w:r>
        <w:t>474. According to consistent European814 and national815 case law, the reasonableness of the duration of the procedure is assessed in concreto "… particularly in light of the scope and complexity of the case, its context, and the behavior of the parties during the procedure"816, as well as depending on "the behavior of the competent authorities"817.</w:t>
      </w:r>
    </w:p>
    <w:p>
      <w:r>
        <w:t>475. Furthermore, "the sanction attached to the Authority's violation of the obligation to decide within a reasonable time is not the annulment of the procedure but the compensation for the damage resulting from the delay suffered, provided, however, that the time elapsed during the investigation phase, including the non-contradictory phase, before the Authority has not caused each of the companies, making a grievance in this regard, a personal, effective, and irreparable infringement of its right to defend itself"818.</w:t>
      </w:r>
    </w:p>
    <w:p>
      <w:r>
        <w:t>b) Application to the case at hand</w:t>
        <w:br/>
        <w:t>476. In accordance with the principles recalled above, to assess whether the principle of reasonable time has been respected in this case, it is necessary to examine, first, whether the duration of the procedure can be considered excessive given the circumstances of the case, and, if so, secondly, whether it is established that the duration of the procedure deprived the prosecuted companies of the possibility of effectively defending themselves against the grievances brought against them.</w:t>
      </w:r>
    </w:p>
    <w:p>
      <w:r>
        <w:t>477. Regarding the duration, Safilo and Chanel argue that it should be considered excessively long. They point out, in this regard, that more than five years elapsed between the search and seizure operations and the first notification of grievances, and more than ten years between the Authority's ex officio referral of September 9, 2010, and the second session of the college on January 13, 2021819. They further emphasize that the second notification of grievances dates from March 28, 2019, more than two years after the referral decision, without any additional investigative act concerning them having been carried out820. Finally, they indicate that the duration of the procedure cannot be justified by the complexity of the file or the number of parties to the procedure821, Chanel particularly noting in this regard that the object restriction character retained by the investigation services demonstrates in itself that the practices concerned did not require such a lengthy investigation822.</w:t>
      </w:r>
    </w:p>
    <w:p>
      <w:r>
        <w:t>478. On this point, it should first be recalled that it results from consistent case law that the duration of the procedure must be assessed based on the specific characteristics of the case, and not by comparison with previous cases. Moreover, the fact that it seems to exceed the usual processing time for cases is not sufficient to demonstrate its excessive nature, which must be assessed taking into account said characteristics.</w:t>
      </w:r>
    </w:p>
    <w:p>
      <w:r>
        <w:t>479. Thus, in a judgment of January 26, 2012, concerning the luxury perfume sector, the Court of Appeal of Paris, after emphasizing that "notwithstanding the demands for speed in business life, the application of substantive competition law requires always a heavy implementation of the largely indeterminate norms of economic legality,</w:t>
      </w:r>
    </w:p>
    <w:p>
      <w:r>
        <w:rPr>
          <w:b/>
        </w:rPr>
        <w:t>[Pages 181–183]</w:t>
      </w:r>
    </w:p>
    <w:p>
      <w:r>
        <w:t>necessitating for their technical application the development of precise criteria involving an assessment of the economic effects of the contested practices and requiring an in-depth economic analysis of the relevant markets," and noted "that in this case, the legal qualification work based on the scattered factual data revealed by the administrative investigation report and its annexes proved to be manifestly difficult given the number of economic operators acting in the very specific market of luxury products and the nature of the practices targeted, but also, and this certainly, due to the stakes of the case which concerns one of the most important sectors of the economic life of the country"823.</w:t>
      </w:r>
    </w:p>
    <w:p>
      <w:r>
        <w:t>480. In this instance, the court also ruled that the duration of the investigation was justified, even though it noted that it was similar to that of the so-called "heating devices" case, which "clearly presented a higher degree of complexity from the outset"824.</w:t>
      </w:r>
    </w:p>
    <w:p>
      <w:r>
        <w:t>481. Similarly, in a ruling of December 3, 2020, the Paris Court of Appeal specified that, even if the total duration of the procedure, which extends from the self-referral of the Authority to the sanction decision, "may initially seem to exceed the usual processing time for cases, [...] this sole observation is not sufficient to demonstrate its excessive nature, which must be assessed concretely taking into account the specific particularities of the case."825.</w:t>
      </w:r>
    </w:p>
    <w:p>
      <w:r>
        <w:t>482. Furthermore, in this same ruling, the court considered that "the duration of the adversarial phase of the investigation procedure, eleven months, is, for its part, perfectly justified, given on the one hand, the non-reducible period of two months opened to the companies involved to submit their observations in response to the grievances notified to them, the recourse by some of them to the procedure of non-contestation of the grievances that led to the establishment of reports [...] granting each of the companies a period to submit their commitment, and on the other hand, the time necessary for drafting the report, [...], the non-reducible period of two months opened to the companies involved to present their observations on the report that was notified to them, and the examination of the case by the Authority as well as the formatting of the decision."826.</w:t>
      </w:r>
    </w:p>
    <w:p>
      <w:r>
        <w:t>483. Finally, in a ruling of February 23, 2012, the Paris Court of Appeal ruled that "regarding the assessment of the duration of the procedure, to conclude that the present procedure, including the investigation, is not excessive in view of the nature, scope, and complexity of the case, the Decision rightly notes, in particular: [...] that the parties were able to benefit from the deadlines provided for by Article L. 463-2 of the Commercial Code to assert their observations and that, moreover, the investigative acts that had the effect of prolonging the adversarial phase of the procedure (appointment of an expert, sending of a supplementary report) were conducted in order to best respect the rights of the parties both for the establishment of the facts and for the implementation of the principle of contradiction; the same applies to decision No. 09-S-04 of December 11, 2009 [by which the Authority referred the case for investigation], which allowed the parties to access the entirety of the data from the price survey and to produce final written observations."827.</w:t>
      </w:r>
    </w:p>
    <w:p>
      <w:r>
        <w:t>484. The non-adversarial and adversarial phases of the present procedure will be successively analyzed in light of these principles.</w:t>
      </w:r>
    </w:p>
    <w:p>
      <w:r>
        <w:t>485. Regarding, first of all, the non-adversarial phase of the procedure, it should be recalled, firstly, that the investigation focused on three series of practices, consisting, at the end of the two notifications of grievances, of agreements concerning eyeglass frames and sunglasses aimed at (i) obstructing the free setting of prices, (ii) restricting promotional pricing, and (iii) prohibiting the online sale of these products.</w:t>
      </w:r>
    </w:p>
    <w:p>
      <w:r>
        <w:t>486. Secondly, the practices were implemented throughout the national territory, including on the island of La Réunion, and were analyzed over a period extending over more than twenty years for the longest of them. Moreover, they involved fourteen of the main companies active in the eyewear-optics sector in France, present at different levels of the value chain, several of which belong to large international groups organizing the distribution of multiple brands828 (see, by analogy, paragraph 115 of the ruling of the Paris Court of Appeal of December 3, 2020, Brenntag, cited above).</w:t>
      </w:r>
    </w:p>
    <w:p>
      <w:r>
        <w:t>487. Thirdly, while elements relating to the practices in question were transmitted to the Authority by the DGCCRF, they only concerned the practices implemented on the island of La Réunion, so that most of the elements collected and the investigative acts conducted during the investigation were carried out by the Authority's rapporteurs. They notably conducted search and seizure operations, which took place in June 2009 at thirteen sites across the national territory829 and during which a significant volume of documents was collected. Numerous hearings and requests for information followed between 2011 and 2014. Of the 86,920 documents in the file, more than 80,000 were retained for the establishment of the grievances, which were notified in two documents totaling 450 pages830 (see, by analogy, paragraph 117 of the ruling of the Paris Court of Appeal of December 3, 2020, Brenntag, cited above).</w:t>
      </w:r>
    </w:p>
    <w:p>
      <w:r>
        <w:t>488. Fourth and finally, the referral to investigation decided by the college on February 24, 2017, in order to examine certain arguments raised by the companies involved, necessarily had the effect of generating additional delays, resulting from the realization of new investigative acts opening a new phase of adversarial exchanges.</w:t>
      </w:r>
    </w:p>
    <w:p>
      <w:r>
        <w:t>489. It follows from the above that, given the number of companies involved, the scope of the practices denounced, the volume of documents collected, the multiplicity of investigative acts carried out, and the referral to investigation ordered by the college, Safilo and Chanel cannot effectively argue that the duration of the non-adversarial phase of the procedure is excessive.</w:t>
      </w:r>
    </w:p>
    <w:p>
      <w:r>
        <w:t>490. This analysis is not called into question by Chanel's argument regarding the qualification of restriction by object retained by the investigation services. As noted, in fact, by the Paris Court of Appeal in a ruling of December 21, 2017, there is no "general and absolute rule according to which restrictive competition agreements by their object would never present any complexity, either factual, economic, or legal, and should only give rise to brief investigations before the competition authority."831. Moreover, in any case, the investigation and the instruction were not limited to the object of the practices, since all the grievances notified during the procedure, with the exception of the grievance of prohibition of sales on the internet notified on February 13, 2015, target both restrictions by object and by effect832.</w:t>
      </w:r>
    </w:p>
    <w:p>
      <w:r>
        <w:t>491. Finally, the circumstance, quod non, that the investigation services did not carry out any specific investigative act concerning Chanel or Safilo after the referral to investigation ordered by the college is of no consequence for the assessment of the duration of the procedure, the rapporteurs being masters of their investigation, as recalled, in particular, in the aforementioned ruling of January 26, 2012: "the fact that the successive rapporteurs did not [...] carry out any additional investigative act to the investigations conducted by the DGCCRF services cannot be more significant since no text obliges the rapporteur to carry out an investigative act if he deems it to be of no utility."833.</w:t>
      </w:r>
    </w:p>
    <w:p>
      <w:r>
        <w:t>492. Regarding, then, the adversarial phase of the procedure, it should be recalled that the grievances, numbering five at the end of the second notification of grievances, were notified to fourteen companies, grouping twenty-nine entities. The sending of each notification of grievances and each report opened a non-reducible period of two months for the companies involved to submit their observations. This period was extended – for some of the prosecuted companies and at their request – by one month for the first notification of grievances834, by two and a half weeks for the second835, as well as by one month for the first report836, and by a week and a half for the second837.</w:t>
      </w:r>
    </w:p>
    <w:p>
      <w:r>
        <w:t>493. It is also necessary to take into account the time required to consider these observations – some of which, with their annexes, exceed 800 pages to which must be added economic studies838 – for the preparation of the file, notably through the</w:t>
      </w:r>
    </w:p>
    <w:p>
      <w:r>
        <w:rPr>
          <w:b/>
        </w:rPr>
        <w:t>[Pages 184–186]</w:t>
      </w:r>
    </w:p>
    <w:p>
      <w:r>
        <w:t>133 decisions made to ensure adequate protection of business secrets – in the drafting of the two reports – these two documents, each established both for and against, consisting of between 100 and 150 pages – for the new examination of the case by the Authority's board, as well as for the formatting of the decision.</w:t>
      </w:r>
    </w:p>
    <w:p>
      <w:r>
        <w:t>494. It should finally be noted that, given the measures put in place by the Government to address the Covid-19 coronavirus pandemic, the Authority granted an additional period of 56 days839 – to which was added, as indicated in paragraph 492 above, a week and a half for certain parties – to submit their observations in response to the report of February 24, 2020. These measures also forced the Authority to postpone the session by several months.</w:t>
      </w:r>
    </w:p>
    <w:p>
      <w:r>
        <w:t>495. It follows from the above that the duration of the adversarial phase of the investigation appears to be perfectly justified (see by analogy, paragraph 120 of the Paris Court of Appeal ruling of December 3, 2020, Brenntag, cited above).</w:t>
      </w:r>
    </w:p>
    <w:p>
      <w:r>
        <w:t>496. Regarding, as an additional point, the alleged infringement of the rights of the defense, Safilo argues that the duration of the procedure has been prejudicial to it, as it made it impossible to gather elements related to the facts for which it is accused840. It invokes, for this purpose, the departure of numerous employees from the company, changes in its governance, as well as the destruction and loss of certain documents due to the limited capacities of email boxes and the necessary renewal of its IT tools841.</w:t>
      </w:r>
    </w:p>
    <w:p>
      <w:r>
        <w:t>497. For its part, Chanel believes it finds itself in an inequitable situation compared to the other companies targeted, like it, by the second notification of grievances, since the practices noted against it date back to 1999 and that Chanel, unlike the other concerned parties, did not receive, in the first notification of grievances, a grievance related to the pricing policy of distributors and could therefore not reasonably foresee that a grievance of this nature, dating back more than twenty years, could be notified to it842. Chanel adds that it would have been even more impossible for it to collect the necessary evidence for its defense since, during this period, its staff and its archiving service provider were renewed and it suffered significant water damage making it impossible to consult the archives within the short time required to respond to the notification of grievances843.</w:t>
      </w:r>
    </w:p>
    <w:p>
      <w:r>
        <w:t>498. However, neither Chanel nor Safilo establishes how the allegedly excessive duration of the procedure has caused a concrete and irreparable infringement of their rights to defend themselves.</w:t>
      </w:r>
    </w:p>
    <w:p>
      <w:r>
        <w:t>499. It is indeed established that it is incumbent upon companies alleging such an infringement to demonstrate how certain events "would have concretely obstructed the exercise of the rights of defense"844, it being specified that "the reality of such a violation must necessarily be assessed in light of the duty of care incumbent on each economic operator who must ensure the proper preservation of its books and archives as well as all elements allowing for the tracing of the legality of its practices in the event of judicial or administrative actions"845.</w:t>
      </w:r>
    </w:p>
    <w:p>
      <w:r>
        <w:t>500. Specifically regarding the preservation of evidence, the Court of Cassation recalled that companies pursued by the Authority are "responsible for the potential loss of evidence they intended to assert as long as the limitation period [...] had not been acquired"846.</w:t>
      </w:r>
    </w:p>
    <w:p>
      <w:r>
        <w:t>501. It also considered that no harm due to the duration is demonstrated when "the alleged difficulties [related to the preservation of evidence] due to internal causes within the two companies related to changes in their respective management following their merger, are unrelated to the conduct of the investigation and the procedure followed before [the Authority]"847.</w:t>
      </w:r>
    </w:p>
    <w:p>
      <w:r>
        <w:t>502. On this point, the Paris Court of Appeal indicated, in its aforementioned ruling of February 23, 2012: "prudence required banks to retain any evidence capable of establishing the legality of their practices until the end of the limitation period set by Article L. 462-7 of the Commercial Code, [...] especially since they were aware of the investigation they were subject to while the practices in question had not yet ceased"848.</w:t>
      </w:r>
    </w:p>
    <w:p>
      <w:r>
        <w:t>503. Thus, in this case, the arguments relating to the departure of employees, changes in governance or service providers, or unforeseen events of any kind cannot be accepted, due to a lack of connection with the conduct of the investigation and the procedure followed before the Authority. Furthermore, in accordance with the aforementioned case law, it was the responsibility of the pursued companies, under the obligation of care and vigilance imposed on them, to ensure the preservation of any evidence capable of establishing the legality of their practices until the end of the limitation period set by Article L. 462-7 of the Commercial Code, particularly when, as in this case, some of them were aware of the investigation they were subject to while the practices in question had not yet ceased849.</w:t>
      </w:r>
    </w:p>
    <w:p>
      <w:r>
        <w:t>504. In any event, all of the pursued companies, including Chanel and Safilo, were able to present detailed observations in response to the notifications of grievances and the reports. They were therefore not placed in a position where they could not effectively defend themselves (see, by analogy, the ruling of the Paris Court of Appeal of May 6, 2021, Société Transports-Transit-Déménagements cited above, point 40).</w:t>
      </w:r>
    </w:p>
    <w:p>
      <w:r>
        <w:t>505. It follows from all the considerations above that the duration of the procedure, which does not appear unreasonable, has not caused an irreparable infringement of the rights of defense of Chanel and Safilo. The argument based on the violation of the reasonable time limit must therefore be dismissed.</w:t>
      </w:r>
    </w:p>
    <w:p>
      <w:r>
        <w:t>2. ON THE ALLEGED VIOLATION OF REFERRAL DECISION NO. 17-S-01 OF FEBRUARY 24, 2017</w:t>
      </w:r>
    </w:p>
    <w:p>
      <w:r>
        <w:t>506. Chanel, Luxottica, Maui Jim, and Safilo argue that the investigation services have misunderstood the scope of the referral decision.</w:t>
      </w:r>
    </w:p>
    <w:p>
      <w:r>
        <w:t>507. Chanel thus alleges that the second and third grievances notified on March 28, 2019, are null. Indeed, despite the purely partial referral to investigation that would have been decided by the board, solely to clarify the two grievances notified on February 13, 2015 – and thus allow the pursued companies to effectively present their defense – the investigation services notified the first grievance of March 28, 2019, to Chanel, while it was not concerned by the first grievance notified on February 13, 2015, which targeted an agreement between Luxottica and its distributors and also concerned pricing practices850. It also argues that the investigation services would have additionally notified it of a grievance related to online sales bans covering a broader period than that targeted by the second grievance that had been notified to it on February 13, 2015. No precedent, according to it, would justify that the investigation services deviate in this way from the referral decision851.</w:t>
      </w:r>
    </w:p>
    <w:p>
      <w:r>
        <w:t>508. Luxottica also believes that the investigation services would have exceeded the scope of the supplementary investigation, as defined in the referral decision, by identifying a new agreement between Chanel and Luxottica in the second notification of grievances.</w:t>
      </w:r>
    </w:p>
    <w:p>
      <w:r>
        <w:t>509. Maui Jim argues, for its part, that the grievance notified to it on March 28, 2019, is inadmissible. Indeed, it would cover practices dating back to February 2018 that are different from those targeted by the grievance notified to it on February 13, 2015, while decision No. 17-S-01 would have limited the referral to the practices that are the subject of the latter grievance, excluding those subsequent to February 13, 2015852.</w:t>
      </w:r>
    </w:p>
    <w:p>
      <w:r>
        <w:t>510. Finally, unlike the aforementioned companies, Safilo argues that the board referred the entire file to investigation. It deduces that the investigation services should have conducted a re-examination and modification of the grievance notified on February 13, 2015, since it is based largely on evidence relating not to the imposition of prices or coefficients on distributors, but on promotional campaigns, which are precisely the subject of the second grievance notified on March 28, 2019. Furthermore, since the referral decision invited the investigation services to distinguish between elements related to price fixing and those related to the restriction of promotional operations, they could not simply add a grievance without ensuring its articulation and coherence with the previously notified grievances853.</w:t>
      </w:r>
    </w:p>
    <w:p>
      <w:r>
        <w:t>a) The applicable law</w:t>
      </w:r>
    </w:p>
    <w:p>
      <w:r>
        <w:t>511. As a preliminary point, it should be recalled that, according to consistent case law and decision-making practice, the board is always seized of all grievances notified during the procedure, regardless of the position expressed by the investigation services during the process.</w:t>
      </w:r>
    </w:p>
    <w:p>
      <w:r>
        <w:rPr>
          <w:b/>
        </w:rPr>
        <w:t>[Pages 187–189]</w:t>
      </w:r>
    </w:p>
    <w:p>
      <w:r>
        <w:t>of the contradictory phase of the latter854. Indeed, as recalled by the Court of Cassation, "the rapporteur cannot dismiss or annul a notification of grievances to which he has proceeded"855.</w:t>
      </w:r>
    </w:p>
    <w:p>
      <w:r>
        <w:t>512. In this case, as previously recalled, a second notification of grievances was sent on March 28, 2019, by the investigation services to certain companies concerned by the first notification of grievances, dated February 13, 2015, following the referral decision. Furthermore, in accordance with the aforementioned case law and decision-making practice, this notification of grievances expressly states that "The Competition Authority ruling on all the grievances that have been notified to the parties, the grievances and practices referred to in the Notification of grievances of February 13, 2015, are thus maintained until the final decision of the College, and the grievances addressed by this notification are added to those of February 13, 2015."856.</w:t>
      </w:r>
    </w:p>
    <w:p>
      <w:r>
        <w:t>513. Thus, the College is seized of all the grievances notified on February 13, 2015, and March 28, 2019.</w:t>
      </w:r>
    </w:p>
    <w:p>
      <w:r>
        <w:t>514. Regarding the possibility for the College to refer a case back to investigation, Article R. 463-7 of the Commercial Code states: "When it considers that the investigation is incomplete, the Competition Authority may decide to refer the case in whole or in part back to investigation. This decision is not subject to appeal."</w:t>
      </w:r>
    </w:p>
    <w:p>
      <w:r>
        <w:t>515. In accordance with these provisions, the referral to investigation does not constitute an obligation but a discretion that the College of the Authority is free to exercise in light of the elements of the case857. Furthermore, when it makes a decision whose operative part is limited to a referral of the case to investigation, the Authority does not definitively resolve any point of law or fact and only takes an internal measure regarding the investigation of a case deemed incomplete858.</w:t>
      </w:r>
    </w:p>
    <w:p>
      <w:r>
        <w:t>516. It follows that while the College has the discretion to refer the case, in whole or in part, back to investigation, the scope of the referral must be assessed in light of the operative part of the referral decision, whose reasons are solely intended to explain why the College deemed the investigation of the case incomplete. These reasons cannot, however, be read as a position taken by the College on the nature, extent, and reality of the practices. Thus, when the operative part of the referral decision states that the case is referred back to investigation, without further precision, the investigation services are re-seized of the entirety of the case.</w:t>
      </w:r>
    </w:p>
    <w:p>
      <w:r>
        <w:t>517. In a ruling of April 8, 2008, GlaxoSmithKline, the Paris Court of Appeal held that the referral decision, which "merely indicates that 'the case must be referred back to investigation so that it may be completed or continued,' without limiting the scope of the investigation"854.</w:t>
      </w:r>
    </w:p>
    <w:p>
      <w:r>
        <w:t>518. Regarding the possibility for the investigation services to notify new grievances following a referral decision, the Council, in its decision No. 07-D-47 of December 18, 2007, concerning practices noted in the air navigation equipment sector, considered that the referral to investigation due to an error in the attribution of the pursued practices should not prevent the rapporteur from formulating new grievances860.</w:t>
      </w:r>
    </w:p>
    <w:p>
      <w:r>
        <w:t>519. Furthermore, in its decision No. 16-D-26 of November 24, 2016, concerning practices implemented by the Groupement des Installateurs Français in the supply, installation, and maintenance of professional kitchen equipment sector, the Authority was led to rule on the referral decision, which had considered that the case was not ready to be judged, as the administrative investigation report from the DGCCRF had not been included in the case file. It noted that this decision "merely states in its sole article that [the case is referred back to investigation] without mentioning the subjects that should be the subject of a complementary investigation and without limiting this latter [...], to the consideration of the [administrative investigation report]"861. It then concluded that, "Under these conditions, the investigation services were justified in producing a new notification of grievances taking into account all the documents in the case file"862.</w:t>
      </w:r>
    </w:p>
    <w:p>
      <w:r>
        <w:t>520. In its ruling of January 18, 2018, regarding this decision, confirmed on these points by the Court of Cassation863, the Paris Court of Appeal also considered that the referral of a case to investigation did not retroactively eliminate any documents from the procedure and that the investigation services could therefore refer to these documents in the documents produced following the resumption of the investigation. It also ruled that it was permissible for the investigation services to notify, after the referral decision, the same grievances as those initially notified864.</w:t>
      </w:r>
    </w:p>
    <w:p>
      <w:r>
        <w:t>521. Finally, while the investigation services can notify new grievances, they are not obliged to do so. The Court of Cassation has indeed already ruled that the investigation services work under the direction of the general rapporteur and not of the College – which does not conduct the investigation of the case – that the independence of the rapporteurs is guaranteed by the texts, and that while they can comply with the request of the College and resume the investigation of a grievance previously dismissed, nothing compels them to notify it865.</w:t>
      </w:r>
    </w:p>
    <w:p>
      <w:r>
        <w:t>b) Application to the case at hand</w:t>
      </w:r>
    </w:p>
    <w:p>
      <w:r>
        <w:t>522. Regarding the scope of the referral decision, contrary to what Chanel, Luxottica, and Maui Jim argue, it cannot be deduced from the reasons of this decision that the College intended to limit the scope of the complementary investigation to which the investigation services were invited to proceed.</w:t>
      </w:r>
    </w:p>
    <w:p>
      <w:r>
        <w:t>523. Indeed, if, through its reasons, decision No. 17-S-01 precisely identifies the reasons for which the case should be referred back to investigation, its operative part does not limit the scope of the referral thus decided. Firstly, indeed, its sole article merely states that the case is referred back to investigation, without mentioning the points that should be the subject of a complementary investigation and without limiting this latter, contrary to certain decisions of the Authority866. Secondly, it specifies that the "entire case file" is referred back to investigation.</w:t>
      </w:r>
    </w:p>
    <w:p>
      <w:r>
        <w:t>524. Regarding the scope of the grievances notified after the referral decision, in light of the above, and by virtue of the decision-making practice and case law recalled in paragraphs 518 to 520 above, the investigation services were justified in producing a new notification of grievances taking into account all the documents in the case file, including those that substantiate the grievances previously notified.</w:t>
      </w:r>
    </w:p>
    <w:p>
      <w:r>
        <w:t>525. In particular, the scope of the new grievances notified was not limited by that of the first notification of grievances. Chanel and Maui Jim cannot therefore reproach the grievances notified on March 28, 2019, for covering a broader period than those notified on February 13, 2015. Furthermore, contrary to what Chanel and Luxottica argue, nothing prevented Chanel from being notified on March 28, 2019, of a grievance related to online sales prohibition practices, while it was not targeted by the same type of grievance notified on February 13, 2015 (see paragraphs 80 and following above).</w:t>
      </w:r>
    </w:p>
    <w:p>
      <w:r>
        <w:t>526. Moreover, while the referral decision indicates, in its reasons, that the investigation services did not examine whether the practice of controlling, limiting, or prohibiting promotional pricing by distributors constituted an anti-competitive practice in itself, independently of the pricing practice referred to in grievance No. 1 of the first notification of grievances, it cannot be deduced that the investigation services were necessarily required to notify a new grievance, nor that a new grievance should exclusively concern the control of promotional operations. Indeed, the referral decision at most invites the investigation services to specifically examine the practice of controlling such operations, without ruling on the consequences they should draw from this examination. The referral decision could not, moreover, provide any indication to the investigation services regarding the outcome of their investigation, as they work under the authority of the general rapporteur and not of the College, as recalled in paragraphs 520 and 521 above.</w:t>
      </w:r>
    </w:p>
    <w:p>
      <w:r>
        <w:t>527. In light of the above, as well as the fact that the investigation services do not have the discretion to revisit a notified grievance, as recalled in paragraph 511 above, Safilo cannot effectively invoke the fact that the grievance notified to it after the referral decision concerned both pricing control practices and promotional operations.</w:t>
      </w:r>
    </w:p>
    <w:p>
      <w:r>
        <w:rPr>
          <w:b/>
        </w:rPr>
        <w:t>[Pages 190–192]</w:t>
      </w:r>
    </w:p>
    <w:p>
      <w:r>
        <w:t>528. Thus, by conducting a re-examination of the entire file and notifying new grievances on March 28, 2019, the scope of which exceeds, for certain of the implicated companies, that of the grievances that had been notified to them on February 13, 2015, the investigation services did not violate decision No. 17-S-01 of February 24, 2017.</w:t>
      </w:r>
    </w:p>
    <w:p>
      <w:r>
        <w:t>3. ON THE CLARITY OF NOTIFIED GRIEVANCES</w:t>
        <w:br/>
        <w:t>a) The applicable law</w:t>
        <w:br/>
        <w:t>529. It follows from consistent case law that the notification of grievances must precisely inform the companies being prosecuted of the practices alleged against them867. Thus, the Court of Appeal of Paris has already ruled that "the respect of these fundamental principles of procedure [respect for adversarial proceedings, the rights of the defense, the right to a fair trial] requires that the facts be formulated with sufficient precision and the incriminated practices supported by sufficient evidence so that the parties can effectively prepare their defense," and that the Authority's college is "empowered to verify that the companies involved could not have misunderstood the accusations made against them and that they were able to effectively present their defense for the cited markets, this verification must be carried out with regard not only to the final wording of the accusation but also to the body of the notification of grievances itself"868.</w:t>
      </w:r>
    </w:p>
    <w:p>
      <w:r>
        <w:t>b) Application to the case at hand</w:t>
        <w:br/>
        <w:t>On grievance No. 1 of the notification of grievances of February 13, 2015</w:t>
        <w:br/>
        <w:t>530. Safilo and Luxottica both argue that the aforementioned grievance, which concerns collusive practices aimed at restricting the pricing freedom of eyewear retailers (see paragraph 81 above), lacks clarity and therefore does not allow them to know the exact nature of the accusation against them.</w:t>
      </w:r>
    </w:p>
    <w:p>
      <w:r>
        <w:t>531. According to Luxottica, this grievance is confusing, as it is drafted in an extremely general manner, unlike the second grievance notified on the same date – the wording of which clearly and precisely enumerates the Luxottica brands involved in the alleged practices – it does not allow them to determine the products and brands targeted by these practices. The body of the notification of grievances, as well as the report of July 21, 2016, do not resolve this ambiguity, since, on the one hand, they refer indiscriminately either to "all Luxottica brands" or to "certain brands" without further precision, or even to specific brands, and on the other hand, they create an unfounded and detrimental amalgamation for understanding the practices between brands belonging to a selective distribution network and others. For these reasons, Luxottica would not have been able to fully exercise its defense and effectively contest the facts raised by the investigation services869.</w:t>
      </w:r>
    </w:p>
    <w:p>
      <w:r>
        <w:t>532. Similarly, Safilo argues, in particular, that it is impossible for it to determine the scope of the products, brands870, and distributors871 concerned, primarily due to the imprecision of the expression "all of its distributors."</w:t>
      </w:r>
    </w:p>
    <w:p>
      <w:r>
        <w:t>533. However, it follows from the very wording of the concerned grievance that it targets an agreement between Luxottica and Safilo with "all of [their] distributors."</w:t>
      </w:r>
    </w:p>
    <w:p>
      <w:r>
        <w:t>534. Thus, as Luxottica also points out, this first grievance, unlike the second grievance notified to it on the same date, does not only target the distributors it has approved for the distribution of specific brands, nor even exclusively its approved distributors. It can therefore only be inferred that it targets all distributors of Luxottica and Safilo, regardless of the brands they market and the distribution methods they use.</w:t>
      </w:r>
    </w:p>
    <w:p>
      <w:r>
        <w:t>535. This conclusion is not undermined by the fact that the notification of grievances of February 13, 2015, and the report of July 21, 2016, refer, by way of example, to certain specific brands when presenting the case files or for the purposes of demonstrating the existence of a serious, precise, and consistent body of evidence allowing for the conclusion of an agreement between Luxottica and Safilo with all their distributors.</w:t>
      </w:r>
    </w:p>
    <w:p>
      <w:r>
        <w:t>536. Moreover, the submissions of Luxottica and Safilo attest that they contested the merits of this grievance in that, precisely, it concerned all their brands. In its observations on the notification of grievances of July 13, 2015, Luxottica stated, for example: "for the two practices that the Notification of grievances seems to want to address (namely a resale price maintenance practice and a practice restricting the freedom of distributors to implement promotional operations), this demonstration must be made for all Luxottica brands as well as with all its distributors"872.</w:t>
      </w:r>
    </w:p>
    <w:p>
      <w:r>
        <w:t>537. Furthermore, Luxottica contested having "expressed [a] desire to reach an agreement with all its distributors to control their pricing policy, whether for the Chanel brand (I) or for its other brands (II)"873 and not having "communicated recommended retail prices to all its distributors, since 2005, for all its brands"874.</w:t>
      </w:r>
    </w:p>
    <w:p>
      <w:r>
        <w:t>538. Similarly, Safilo argued that the practices only concerned the brands Dior, Gucci, Giorgio Armani, Yves-Saint-Laurent, Emporio Armani, Boss, Marc Jacobs, and Ralph Lauren, which are precisely the only brands mentioned in the case files cited by the first notification of grievances875.</w:t>
      </w:r>
    </w:p>
    <w:p>
      <w:r>
        <w:t>539. Thus, contrary to what Luxottica and Safilo argue, the grievance identifies with sufficient precision the practices alleged against them and does not deprive these companies of their ability to exercise their rights of defense effectively.</w:t>
      </w:r>
    </w:p>
    <w:p>
      <w:r>
        <w:t>On grievance No. 2 of the notification of grievances of February 13, 2015</w:t>
        <w:br/>
        <w:t>540. Chanel believes that the second grievance notified on February 13, 2015, concerning collusive practices aimed at prohibiting online sales to approved distributors, is imprecise (see paragraph 81 above). It emphasizes, first of all, that the wording of the grievance suggests that it would have colluded with its approved distributors, whereas it can only concern Luxottica's approved distributors, as Chanel does not sell eyewear to retailers but has granted an exclusive license to Luxottica for the sale of its eyewear to opticians approved by Luxottica876. It further alleges that the duration of the agreement with "its" distributors that is being reproached – from 2002 to February 13, 2015 – is inconsistent with that retained for the agreement between Luxottica and its approved distributors for the Chanel brand, which is from 2006 to February 13, 2015877.</w:t>
      </w:r>
    </w:p>
    <w:p>
      <w:r>
        <w:t>541. Regarding the arguments mentioned in paragraph 540 above, it must first be noted that, in fact, it is incorrectly that the contested grievance reproaches Chanel for having prohibited the online sale of its products to "its approved distributors," given the licensing agreement concluded with Luxottica (see paragraphs 430 to 442 above). The same applies, moreover, to LVMH Swiss Manufactures SA, which is reproached for having issued such a prohibition to "its TAG Heuer approved distributors," whereas it has concluded a licensing agreement with Safilo reserving to the latter the organization of the distribution of TAG Heuer products (see paragraphs 423 to 426 above).</w:t>
      </w:r>
    </w:p>
    <w:p>
      <w:r>
        <w:t>542. Furthermore, and in any case, it can only be noted that the notified grievance, in that it targets Article 81 EC of the EC Treaty – now Article 101, paragraph 1, TFEU – and Article L. 420-1 of the Commercial Code, necessarily pertains to a collusive practice. However, as rightly pointed out by decision No. 17-S-01 of February 24, 2017, by which the college referred the file for investigation, "while the notification of grievances clearly specifies the purpose of the agreement – the prohibition of mail order sales of eyewear and eyewear frames to approved distributors – it is not specified whether the brand holders colluded with suppliers, distributors, or both. Similarly, concerning the suppliers, it is not specified whether they colluded with the brand holders, the distributors, or both"878. Thus, due to the inability to identify the parties to the agreement, whether in the body of the notification of grievances or in the very wording of the grievance, and therefore to distinguish the practice in question from a unilateral practice, it must be considered that the notified grievance does not sufficiently inform the prosecuted companies of the practices alleged against them, thus putting them in a position where they cannot effectively defend themselves.</w:t>
      </w:r>
    </w:p>
    <w:p>
      <w:r>
        <w:t>543. Consequently, the second grievance notified on February 13, 2015, must be annulled for lack of clarity, and this applies to all the companies implicated in this regard, namely Chanel, Logo, Luxottica, and LVMH.</w:t>
      </w:r>
    </w:p>
    <w:p>
      <w:r>
        <w:rPr>
          <w:b/>
        </w:rPr>
        <w:t>[Pages 193–195]</w:t>
      </w:r>
    </w:p>
    <w:p>
      <w:r>
        <w:t>On grievance No. 2 of the notification of grievances of March 28, 2019</w:t>
        <w:br/>
        <w:t>544. Regarding this grievance, concerning collusive practices aimed at restricting the pricing freedom of eyewear retailers (see paragraph 81 above), Safilo879 and Chanel880 argue once again that its imprecision regarding the nature of the alleged practice and its legal qualification would prevent them from effectively defending themselves. Thus, according to Safilo, while the scope of this grievance was to be limited to practices restricting promotions, the notification of grievances of March 28, 2019 includes practices specific to grievance No. 1 notified on February 13, 2015881. Furthermore, Chanel criticizes the notification of grievances of March 28, 2019 for imprecisions and confusions between its grievance No. 2 and grievance No. 1 notified on February 13, 2015882.</w:t>
      </w:r>
    </w:p>
    <w:p>
      <w:r>
        <w:t>545. Finally, Safilo alleges that there were no authorized distributors for the Dior brand before 2010, and thus the grievance, which accuses it of having colluded on the one hand with Dior, and on the other hand with the authorized distributors for the Dior brand, to restrict the pricing freedom of the authorized distributors for this brand, is indeterminate in its object883.</w:t>
      </w:r>
    </w:p>
    <w:p>
      <w:r>
        <w:t>546. However, Safilo and Chanel cannot effectively argue that grievance No. 2 of the notification of grievances of March 28, 2019 is imprecise due to alleged similarities it presents with a previously notified grievance. The rapporteurs were, in fact, not required to analyze the reciprocal relationships between these two grievances submitted for the assessment of the board, as they are distinct grievances whose demonstration is the subject of separate developments884. As long as the facts are formulated with sufficient precision and the alleged practices are supported by sufficient evidence for the parties to prepare their defense effectively, the argument of Safilo and Chanel must be dismissed.</w:t>
      </w:r>
    </w:p>
    <w:p>
      <w:r>
        <w:t>547. Moreover, if Safilo contests the existence of authorized distributors for the Dior brand before 2010, it is thereby contesting the merits of the notified grievance, and not the regularity of the procedure. This argument therefore does not need to be examined at this stage.</w:t>
      </w:r>
    </w:p>
    <w:p>
      <w:r>
        <w:t>B. ON THE APPLICABILITY OF UNION LAW</w:t>
        <w:br/>
        <w:t>1. RECALL OF APPLICABLE PRINCIPLES</w:t>
        <w:br/>
        <w:t>548. As the Commission outlines in its guidelines regarding the notion of trade affecting competition as set out in Articles 101 and 102 TFEU, it follows from the wording of these articles, as well as from the case law of the Union courts, that demonstrating a significant effect on trade requires the meeting of three elements: the existence of a flow of trade between Member States concerning the products in question, the existence of practices likely to affect that trade, and finally, the significant nature of that effect885.</w:t>
      </w:r>
    </w:p>
    <w:p>
      <w:r>
        <w:t>549. Regarding the first element, point 19 of the guidelines specifies that: “[t]he notion of ‘trade’ is not limited to traditional cross-border exchanges of goods and services, but has a broader scope that encompasses all international economic activity, including establishment”886.</w:t>
      </w:r>
    </w:p>
    <w:p>
      <w:r>
        <w:t>550. Regarding the second element, the Court of First Instance of the European Communities (now the Court of Justice of the European Union, hereinafter the “Court”) ruled, in the case of agreements extending to the entirety or vast majority of the territory of a Member State, “that there is, at the very least, a strong presumption that a restrictive practice applied throughout the territory of a Member State is likely to contribute to market partitioning and affect intra-Community trade. This presumption can only be rebutted if the analysis of the characteristics of the agreement and the economic context in which it is situated demonstrates otherwise”887. On appeal, the Court of Justice clarified in this regard: “the fact that an agreement has as its object only the marketing of products in a single Member State is not sufficient to exclude that trade between Member States may be affected. Indeed, an agreement extending throughout the territory of a Member State has, by its very nature, the effect of consolidating national partitions, thereby hindering the economic interpenetration desired by the [TFEU]”888.</w:t>
      </w:r>
    </w:p>
    <w:p>
      <w:r>
        <w:t>551. The fact that collusive practices or abuses of dominant position are committed only within the territory of a single Member State does not therefore prevent the first two conditions from being met.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actual effect on trade [between Member States]”889.</w:t>
      </w:r>
    </w:p>
    <w:p>
      <w:r>
        <w:t>552. Regarding the third element, the Court of Cassation ruled, in the same judgment, that “the significant nature of the direct or indirect, potential or actual effect on intra-Community trade results from a set of criteria, among which are the nature of the practices, the nature of the products concerned, and the market position of the companies involved”890.</w:t>
      </w:r>
    </w:p>
    <w:p>
      <w:r>
        <w:t>553. Furthermore, point 53 of the aforementioned guidelines indicates that if an agreement or practice is, by its very nature, likely to affect trade between Member States, it is presumed that the effect on trade is significant when the market share of the parties in the market affected by the agreement exceeds the threshold of 5%891.</w:t>
      </w:r>
    </w:p>
    <w:p>
      <w:r>
        <w:t>554. In this regard, the Court of Appeal of Paris noted, in a judgment of May 16, 2013, Kontiki, that a set of agreements concerning the marketing and, in particular, the retail prices of products, as well as certain terms of entry or exit of resellers into the manufacturer's network of commercial partners in French territory was, given its nature, geographical scope, and economy, likely to significantly affect trade between Member States892.</w:t>
      </w:r>
    </w:p>
    <w:p>
      <w:r>
        <w:t>2. APPLICATION TO THE CASE AT HAND</w:t>
        <w:br/>
        <w:t>555. In this case, the practices targeted by the notified grievances concern the retail sales of sunglasses and prescription eyewear frames and are likely to directly and indirectly affect prices. They have been implemented both by brand-holding companies and manufacturers, some of which are established in other Member States, and by distributors spread across the entire national territory, including the island of La Réunion893 (see, in particular, paragraph 715 below).</w:t>
      </w:r>
    </w:p>
    <w:p>
      <w:r>
        <w:t>556. Among these companies are notably well-known French brands and the two leading European eyewear manufacturers, all of which belong to major international groups, as well as the largest distributors in French territory.</w:t>
      </w:r>
    </w:p>
    <w:p>
      <w:r>
        <w:t>557. Thus, under the case law recalled in paragraph 554 above and given their nature, economy, and geographical scope, the practices at issue in this case are likely to have significantly affected trade between Member States, which is not contested by any of the parties. They must therefore be analyzed both in light of Union competition rules and national rules.</w:t>
      </w:r>
    </w:p>
    <w:p>
      <w:r>
        <w:rPr>
          <w:b/>
        </w:rPr>
        <w:t>[Pages 196–198]</w:t>
      </w:r>
    </w:p>
    <w:p>
      <w:r>
        <w:t>C. ON THE RELEVANT MARKETS</w:t>
        <w:br/>
        <w:t>1. RECALL OF APPLICABLE PRINCIPLES</w:t>
        <w:br/>
        <w:t>558. It follows from the case law of the Tribunal that "the obligation to delineate the relevant market in a decision adopted pursuant to Article [101 TFEU] is imposed on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market"894.</w:t>
      </w:r>
    </w:p>
    <w:p>
      <w:r>
        <w:t>559. Thus, when "the practices [...] are pursued under the prohibition of cartels," the Council, and then the Authority, consider that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them"895.</w:t>
      </w:r>
    </w:p>
    <w:p>
      <w:r>
        <w:t>560. In its communication on the definition of the relevant market, the Commission recalls that "a relevant product market comprises all products and/or services that the consumer considers interchangeable or substitutable by reason of their characteristics, their price, and the use to which they are put"896.</w:t>
      </w:r>
    </w:p>
    <w:p>
      <w:r>
        <w:t>561. The Authority considers that "the market, in the sense understood by competition law, is defined as the place where supply and demand meet for a specific product or service. [...]. Perfect substitutability between products or services is rarely observed, [the Authority] regards as substitutable and as being on the same market those products or services that can reasonably be thought to be alternative means between which consumers can choose to satisfy the same demand"897.</w:t>
      </w:r>
    </w:p>
    <w:p>
      <w:r>
        <w:t>2. APPLICATION TO THE CASE AT HAND</w:t>
        <w:br/>
        <w:t>562. In this case, the market definition retained by the investigation services is not contested by the parties.</w:t>
      </w:r>
    </w:p>
    <w:p>
      <w:r>
        <w:t>563. The pursued practices, of a vertical nature, have been observed throughout the French territory.</w:t>
      </w:r>
    </w:p>
    <w:p>
      <w:r>
        <w:t xml:space="preserve">894 Judgment of the Tribunal of March 19, 2003, CMA CGM e.a. / Commission, T-213/00, EU:T:2003:76, paragraph 206.  </w:t>
        <w:br/>
        <w:t xml:space="preserve">895 Decision No. 05-D-27 of June 15, 2005, concerning practices noted in the white tuna sector, paragraph 28; Decision No. 10-D-13 concerning practices implemented in the container handling sector at the port of Le Havre, paragraph 221; Decision No. 11-D-02 of January 26, 2011, concerning practices implemented in the restoration of historical monuments sector, paragraph 364.  </w:t>
        <w:br/>
        <w:t xml:space="preserve">896 Communication from the Commission on the definition of the relevant market for the purposes of Community competition law (97/C 372/03), paragraph 7.  </w:t>
        <w:br/>
        <w:t>897 Decision No. 10-D-19 of June 24, 2010, concerning practices implemented in the markets for the supply of gas, heating installations, and the management of heat networks and collective boilers, paragraphs 158 to 159.</w:t>
      </w:r>
    </w:p>
    <w:p>
      <w:r>
        <w:t>564. It is necessary to distinguish, on the one hand, the distribution of sunglasses and that of prescription eyewear frames. Furthermore, since the main suppliers of the products in question are active throughout the French territory, where the conditions of competition are homogeneous, the relevant markets are of national dimension.</w:t>
      </w:r>
    </w:p>
    <w:p>
      <w:r>
        <w:t>565. Thus, in light of the case law and decision-making practice cited in paragraphs 558 and 559 above, the practices will be examined in the national markets for the distribution of prescription eyewear frames and the distribution of sunglasses.</w:t>
      </w:r>
    </w:p>
    <w:p>
      <w:r>
        <w:t>D. ON THE MERITS OF THE NOTIFIED GRIEVANCES</w:t>
        <w:br/>
        <w:t>1. THE RESTRICTION OF THE PRICE FREEDOM OF DISTRIBUTORS REGARDING THE RETAIL SALE OF SUNGLASSES AND PRESCRIPTION EYEWEAR FRAMES</w:t>
        <w:br/>
        <w:t>a) Recall of applicable principles</w:t>
        <w:br/>
        <w:t>On the demonstration of the agreement of wills</w:t>
        <w:br/>
        <w:t>566. It follows from consistent case law, both in Union law and in domestic law, that for there to be an agreement within the meaning of Article 101, paragraph 1, TFEU, it is sufficient that the undertakings involved have expressed their common intention to behave on the market in a certain manner898.</w:t>
      </w:r>
    </w:p>
    <w:p>
      <w:r>
        <w:t>567. According to the Tribunal, the proof of such an agreement "must be based on the direct or indirect observation of the subjective element that characterizes the very notion of agreement, namely a concordance of wills between economic operators on the implementation of a policy, the pursuit of an objective, or the adoption of a specific behavior on the market, irrespective of how the parties' intention to behave on the market in accordance with the terms of that agreement is expressed"899.</w:t>
      </w:r>
    </w:p>
    <w:p>
      <w:r>
        <w:t>568. The demonstration of the agreement of wills can thus be made by any means, it being recalled that the Tribunal considers that it is not necessary, in the presence of documentary or contractual evidence, to examine additional behavioral evidence900. In this regard, the Court of Justice has qualified as "direct documentary evidence" sufficiently explicit elements, such as contracts, internal notes, statements, meeting minutes, agenda drafts, or notes taken during meetings901.</w:t>
      </w:r>
    </w:p>
    <w:p>
      <w:r>
        <w:t xml:space="preserve">898 Judgments of the Court of Justice of July 15, 1970, ACF Chemiefarma / Commission, C-41/69, EU:C:1970:71, paragraph 112, and of October 26, 2000, Bayer / Commission, T-41/96, EU:T:2000:242, paragraph 67; judgment of the Paris Court of Appeal, January 28, 2009, Epsé Joué Club, 08/00255, page 9, which became final after the rejection judgments of the Court of Cassation of April 7, 2010.  </w:t>
        <w:br/>
        <w:t xml:space="preserve">899 Judgment of the Tribunal of October 26, 2000, Bayer / Commission, T-41/96, EU:T:2000:242, paragraph 173.  </w:t>
        <w:br/>
        <w:t xml:space="preserve">900 Judgment of the Tribunal of October 6, 2009, GlaxoSmithKline Services v. Commission, T-168/01, EU:T:2006:265, paragraphs 83 and 84.  </w:t>
        <w:br/>
        <w:t>901 Judgment of the Court of Justice of January 7, 2004, Aalborg Portland e.a. / Commission, C-204/00, EU:C:2004:6, paragraph 237.</w:t>
      </w:r>
    </w:p>
    <w:p>
      <w:r>
        <w:t>569. The Paris Court of Appeal has followed this case law, emphasizing, in a judgment Société Canna France, that the demonstration of the agreement of wills can be made by any means. In this same judgment, the court also recalled that in the presence of direct or explicit evidence resulting from documents or contractual clauses, "it is not necessary to resort to indirect or behavioral evidence, constituting a body of serious, precise, and consistent indications, involving the characterization of a significant or effective application by the distributors of the prices recommended by the supplier"902.</w:t>
      </w:r>
    </w:p>
    <w:p>
      <w:r>
        <w:t>570. As further judged by the Paris Court of Appeal, in its judgment Epsé Joué Club, it is nevertheless up to the Authority, to demonstrate the concurrence of wills, to establish "the invitation of one party to the agreement to implement an unlawful practice and the acquiescence of the other to this invitation"903.</w:t>
      </w:r>
    </w:p>
    <w:p>
      <w:r>
        <w:t>571. The Commission's guidelines on vertical restrictions specify, in this regard, that the form in which the common intention of the parties is expressed "is not important, as long as it constitutes a faithful expression of it." According to the Commission, in the absence of an explicit agreement expressing the concordant will of the parties, it is necessary to prove that the unilateral strategy of one party receives the acquiescence of the other. The existence of tacit acquiescence can then be demonstrated, under the case law of the Tribunal904, as long as, "first, [...] one party requires, explicitly or implicitly, the cooperation of the other party in the implementation of its unilateral strategy and, second, [...] the other party complies with this requirement by implementing this unilateral strategy."</w:t>
      </w:r>
    </w:p>
    <w:p>
      <w:r>
        <w:t>572. Furthermore, the Commission indicates, concerning vertical agreements, that tacit acquiescence "can be inferred from the level of coercion exerted by one party to impose its unilateral strategy on the other or others parties to the agreement, in connection with the number of distributors who effectively implement the supplier's unilateral strategy in practice. For example, a monitoring and penalty system established by a supplier to sanction distributors who do not comply with its unilateral strategy denotes tacit acquiescence to this strategy if this system allows the supplier to implement its strategy in practice"905.</w:t>
      </w:r>
    </w:p>
    <w:p>
      <w:r>
        <w:t>573. Regarding more specifically a vertical price agreement, on the one hand, the invitation made by a manufacturer to its distributors to participate in a practice of imposed prices is generally demonstrated by the dissemination to said distributors of the recommended resale prices and by the implementation of price monitoring, which establishes that the so-called "recommended" prices are in reality imposed prices. On the other hand, the acquiescence of the distributors is generally demonstrated by the effective application of said prices, the Court of Cassation having specified that "the significant application of prices is a factual matter that can be proven by any means, including quantitative elements, such as price surveys, but also by qualitative elements, such as statements from the distributor or by documents establishing without a doubt this application"906.</w:t>
      </w:r>
    </w:p>
    <w:p>
      <w:r>
        <w:rPr>
          <w:b/>
        </w:rPr>
        <w:t>[Pages 199–201]</w:t>
      </w:r>
    </w:p>
    <w:p>
      <w:r>
        <w:t>574. The combination of these three indicators, generally referred to as the "three-pronged test," constitutes one of the modes of proof used to demonstrate the existence of a vertical price-fixing agreement. The Court of Appeal of Paris, for example, ruled in its judgment of January 26, 2012, Beauté Prestige International, that "there is collusive agreement when it results from the commitments of this distributor or the behaviors of the parties (application by the distributor of the communicated prices and implementation, by the supplier, of mechanisms for controlling the prices charged) that these prices are in reality considered as imposed prices"907.</w:t>
      </w:r>
    </w:p>
    <w:p>
      <w:r>
        <w:t>575. On this point, the Court of Justice recalled, in its judgment of January 6, 2004, Bayer, that an agreement prohibited by Article 101(1) TFEU does not necessarily imply that there is a system of ex post controls and sanctions908. Furthermore, the Court of Appeal of Paris, in the aforementioned judgment of January 26, 2012, Beauté Prestige International, ruled that the proof of the distributors' acquiescence to the agreement can be established by any means, notably through the establishment of intra-brand monitoring by them909.</w:t>
      </w:r>
    </w:p>
    <w:p>
      <w:r>
        <w:t>576. In light of the above, the Authority cannot be required, in every case, to gather this bundle of indicators articulated in three branches, when it has documentary or behavioral evidence that establishes, on the one hand, the invitation from the manufacturer, and on the other hand, the acquiescence of the distributors to the disputed practice910.</w:t>
      </w:r>
    </w:p>
    <w:p>
      <w:r>
        <w:t>577. Finally, regarding the level of proof required from the Authority, the Court of Cassation ruled that the demonstration of a generalized vertical agreement concerning the adherence to recommended prices attributed to a supplier does not require the identification of all distributors who participated in the agreement, but only "that it be established, with respect to each of the identified distributors or a significant number of them, that the parties have freely expressed their common will to behave in this manner in the market"911.</w:t>
      </w:r>
    </w:p>
    <w:p>
      <w:r>
        <w:t>578. Furthermore, the Court of Appeal of Paris ruled that "[i]t is not incompatible with the existence of a [generalized vertical] agreement that a few companies have refused to adhere to it and have not been subject to retaliatory measures, as long as [the supplier] itself does not contest that pressures were exerted on the recalcitrant retailers [...] in order to invite them to comply with the common discipline, which were followed by effect"912.</w:t>
      </w:r>
    </w:p>
    <w:p>
      <w:r>
        <w:t>On the demonstration of the existence of a restriction of competition</w:t>
      </w:r>
    </w:p>
    <w:p>
      <w:r>
        <w:t>579. In general, to fall under the prohibition set out in Article 101(1) TFEU and Article L. 420-1 of the Commercial Code913, an agreement must have "as its object or effect" to prevent, restrict, or distort competition in the internal market914.</w:t>
      </w:r>
    </w:p>
    <w:p>
      <w:r>
        <w:t>580. According to a consistent case law of the Court of Justice, the notion of restriction of competition by object must be interpreted restrictively. It can only be applied to certain types of coordination between companies revealing a sufficient degree of harmfulness to competition so that the examination of their effects is not necessary915.</w:t>
      </w:r>
    </w:p>
    <w:p>
      <w:r>
        <w:t>581. However, this does not imply that the authority or the competent jurisdiction cannot conduct such an examination when it deems it appropriate916. Indeed, Article 101(1) TFEU does not preclude the same anti-competitive behavior from being considered as having both the object and the effect of restricting competition, within the meaning of this provision917.</w:t>
      </w:r>
    </w:p>
    <w:p>
      <w:r>
        <w:t>582. In order to assess whether an agreement between companies or a decision of an association of companies presents a sufficient degree of harmfulness to competition to be considered as a restriction of competition by object, within the meaning of Article 101(1) TFEU,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the structure of the market(s) in question918.</w:t>
      </w:r>
    </w:p>
    <w:p>
      <w:r>
        <w:t>583. Furthermore, in order to qualify an agreement as a restriction "by object," there must be sufficiently solid and reliable experience to consider that this agreement is, by its very nature, harmful to the proper functioning of competition919.</w:t>
      </w:r>
    </w:p>
    <w:p>
      <w:r>
        <w:t>584. Regarding the consideration of the objectives pursued by a measure subject to assessment under Article 101(1) TFEU, the Court of Justice has already ruled that the fact that a measure is considered to pursue a legitimate objective does not exclude that, in light of the existence of another objective pursued by it, which must be regarded as illegitimate, taking into account also the content of the provisions of this measure and the context in which it is situated, said measure may be considered as having a restrictive object on competition920.</w:t>
      </w:r>
    </w:p>
    <w:p>
      <w:r>
        <w:t>585. Finally, although the intention of the parties is not a necessary element to determine the restrictive nature of an agreement between companies, nothing prevents competition authorities or national and Union courts from taking it into account921.</w:t>
      </w:r>
    </w:p>
    <w:p>
      <w:r>
        <w:t>a. On the definition of a vertical price-fixing agreement, and the different practices that this notion may encompass</w:t>
      </w:r>
    </w:p>
    <w:p>
      <w:r>
        <w:t>586. It follows from the wording of Article 101(1)(a) TFEU that agreements between companies that consist of "directly or indirectly fixing purchase or selling prices or other transaction conditions" are incompatible with the internal market and prohibited. Furthermore, Article L. 420-1(2) of the Commercial Code provides that express or tacit agreements that aim to "obstruct the setting of prices by the free play of the market by artificially promoting their increase or decrease" are also prohibited.</w:t>
      </w:r>
    </w:p>
    <w:p>
      <w:r>
        <w:t>587. The successive guidelines of the Commission on vertical restrictions specify: "When contractual provisions or concerted practices directly fix the selling price, the restriction is blatant. However, a selling price can also be imposed by indirect means. For example, one could cite an agreement that sets [...] the maximum level of discounts that a distributor can grant from a certain predefined price level, an agreement that conditions the granting of rebates on compliance with a determined price level [...], linking the imposed selling price to the selling prices practiced by competitors, as well as threats, intimidation, warnings, sanctions, delays or suspensions of delivery or termination of the agreement in case of non-compliance with a given price level. The effectiveness of direct or indirect price-fixing means can be enhanced if these means are combined with measures aimed at detecting distributors who sell at low prices [...] or [...] with measures likely to dissuade the buyer from lowering the selling price [...]. The same indirect means and accompanying measures can be used to make a maximum or recommended price equivalent to an imposed selling price. However, the communication by the supplier to the buyer of a list of recommended prices or maximum prices is not considered in itself as leading to imposed selling prices."922.</w:t>
      </w:r>
    </w:p>
    <w:p>
      <w:r>
        <w:t>588. Furthermore, according to a consistent decision-making practice at both the European and national levels, and according to the Commission's guidelines, clauses or practices prohibiting certain promotions consist of indirectly fixing prices and must therefore be prohibited.</w:t>
      </w:r>
    </w:p>
    <w:p>
      <w:r>
        <w:t>589. In a Hasselblad case, the Commission examined a clause "which obliged, in particular, the retailer to withdraw and not renew any advertisement or publicity against which [the manufacturer] had made written objections" and which would have had, according to the company,922.</w:t>
      </w:r>
    </w:p>
    <w:p>
      <w:r>
        <w:rPr>
          <w:b/>
        </w:rPr>
        <w:t>[Pages 202–204]</w:t>
      </w:r>
    </w:p>
    <w:p>
      <w:r>
        <w:t>sanctioned, solely for the purpose of maintaining a high level of quality regarding the advertising for the products in question. It considered that this allegation was contradicted by the behavior of the company in question, which had specified, in a letter, that an advertisement created problems due to the announced selling prices and mentions such as "unbeatable prices" that it contained. The Court confirmed the Commission's sanction decision, ruling that the disputed clause "had been drafted in such a way as to allow the applicant to prohibit such advertisements."923.</w:t>
      </w:r>
    </w:p>
    <w:p>
      <w:r>
        <w:t>590. In its decision of July 5, 2000, Nathan, the Commission found that regarding the prohibition of discounts, rebates, and liquidations that could harm the Nathan brand, "[e]ven in the absence of an explicit and objective definition of the level at which a promotion, discount, or rebate harms the brand image, the autonomy [of the distributors] to grant discounts is restricted, as they cannot ignore, compared to a situation where they would be completely free to set their total price."924 It then concluded that competition on prices was distorted or restricted, relying on the Pronuptia judgment cited in paragraph 601 below.925.</w:t>
      </w:r>
    </w:p>
    <w:p>
      <w:r>
        <w:t>591. In a decision of July 16, 2003, Yamaha, it considered that in the presence of a contractual clause requiring distributors to display the retail prices recommended by the supplier, "even if discounts may have been applied, it is clear that the seller was severely limited in its freedom to communicate to the consumer the price it set." Regarding a supplier circular prohibiting promotions involving discounts of more than 15%, it also indicated that "even if the circular does not completely exclude discounts, it strictly prohibits any discount greater than 15%. This also constitutes a restriction on the seller's ability to determine its selling prices. This practice aims to set the maximum level of discount and, consequently, the minimum level of resale prices, thereby restricting or distorting competition on prices. The Commission recognized that maintaining the resale price can also be achieved through indirect means, such as setting the maximum level of discount that the distributor can grant from a prescribed price level [...]. If Yamaha prohibits discounts of more than 15%, then in reality there is an obligation to respect a minimum price: the recommended prices minus 15%."926 (free translation).</w:t>
      </w:r>
    </w:p>
    <w:p>
      <w:r>
        <w:t>592. In this same decision, the Commission also considered, regarding the practices of Yamaha specifically implemented in Italy: "Given that the distribution agreement and the commercial conditions prohibit resellers from publishing prices different from those indicated by Yamaha Musica Italia s.p.a., the freedom of resellers to set prices is strictly limited (recitals 72-78). Resellers cannot attract customers by announcing prices different from the 'published prices' of Yamaha Musica Italia, nor by indicating in their stores prices different from those indicated by Yamaha Musica Italia s.p.a. [...] These agreements aim to influence resale prices, thereby limiting or distorting competition on prices, regardless of the exact degree of their implementation."927 (free translation).</w:t>
      </w:r>
    </w:p>
    <w:p>
      <w:r>
        <w:t xml:space="preserve">923 Judgment of the Court of Justice of February 21, 1984, Hasselbald, 86/82, EU:C:1984:65, paragraphs 41 to 49.  </w:t>
        <w:br/>
        <w:t xml:space="preserve">924 Commission Decision of July 5, 2000, Nathan, COMP.F.1. 36.516, C(2000) 1853, paragraph 86.  </w:t>
        <w:br/>
        <w:t xml:space="preserve">925 Commission Decision of July 5, 2000, Nathan, COMP.F.1. 36.516, C(2000) 1853, paragraph 90.  </w:t>
        <w:br/>
        <w:t xml:space="preserve">926 Commission Decision of July 16, 2003, COMP/37.975 Yamaha, paragraphs 124 to 128.  </w:t>
        <w:br/>
        <w:t>927 Commission Decision of July 16, 2003, COMP/37.975 Yamaha, paragraphs 134 to 135.</w:t>
      </w:r>
    </w:p>
    <w:p>
      <w:r>
        <w:t>593. For their part, the Council, and then the Authority, have repeatedly sanctioned clauses in selective distribution contracts used to dissuade distributors from focusing their advertising campaigns on prices928 and relied on the control or prohibition, by the supplier, of promotions carried out by distributors to sanction a price-fixing anticompetitive agreement.</w:t>
      </w:r>
    </w:p>
    <w:p>
      <w:r>
        <w:t>594. In particular, in its decision No. 01-D-45 of July 19, 2001, concerning practices noted in the distribution of Ray-Ban glasses, the Council found that a clause in the distribution contract for Ray-Ban brand glasses linking the manufacturer of Ray-Ban glasses to its distributors, stating that "Any promotional practice with systematic discount will be considered harmful to the brand and may lead to immediate termination of this contract," was used to impose a pricing policy on distributors, in violation of the provisions of Article L. 420-1 of the Commercial Code.929.</w:t>
      </w:r>
    </w:p>
    <w:p>
      <w:r>
        <w:t>595. In its decision No. 02-D-36 of June 14, 2002, concerning practices noted in the optical glasses distribution sector in the Lyon metropolitan area, the Council indicated, regarding a clause stating that "Any promotional practice with systematic discount will be considered harmful to the brand and may lead to immediate termination of this contract," that "while it is lawful for a manufacturer to introduce selection criteria for retailers in a selective distribution contract aimed at preserving the brand image of the distributed products, [...] considering as 'harmful to the brand' 'any promotional practice with systematic discount' may allow the exclusion of certain types of stores based on a criterion (the 'systematic' nature of the discount) that is not purely objective [and] such a clause that is likely to limit access to the market for certain companies may also hinder price setting by the free play of competition [and] is therefore prohibited by Articles [101 TFEU] and L. 420-1 of the Commercial Code."930.</w:t>
      </w:r>
    </w:p>
    <w:p>
      <w:r>
        <w:t>596. In its decision No. 06-D-04 bis of March 13, 2006, concerning practices noted in the luxury perfumery sector, it held that the control by suppliers of promotional operations carried out by distributors actually served to control the application of prices imposed by suppliers.931 The Paris Court of Appeal confirmed this approach in its judgment of January 26, 2012, relying in particular on the prohibition of certain promotions to demonstrate that there was a concerted action by suppliers and distributors on prices.932.</w:t>
      </w:r>
    </w:p>
    <w:p>
      <w:r>
        <w:t xml:space="preserve">928 Decision No. 96-D-72 of November 19, 1996, concerning practices noted in the distribution of Rolex watches, page 14; No. 01-D-45 of July 19, 2001, concerning a referral made by Casino France; and No. 02-D-36 of June 14, 2002, concerning practices noted in the optical glasses distribution sector in the Lyon metropolitan area, page 44.  </w:t>
        <w:br/>
        <w:t xml:space="preserve">929 Decision No. 01-D-45 of July 19, 2001, concerning a referral made by Casino France, page 10.  </w:t>
        <w:br/>
        <w:t xml:space="preserve">930 Decision No. 02-D-36 of June 14, 2002, concerning practices noted in the optical glasses distribution sector in the Lyon metropolitan area, page 44.  </w:t>
        <w:br/>
        <w:t xml:space="preserve">931 Decision No. 06-D-04 bis of March 13, 2006, concerning practices noted in the luxury perfumery sector.  </w:t>
        <w:br/>
        <w:t>932 Judgment of January 26, 2012, Beauté Prestige International, No. 10/23945, pages 61, 62, and 84, not challenged on this point by the judgment of the Court of Cassation of June 11, 2013, Beauté Prestige International, Y 12-13.961 – B 12-14.401 – A 12-14.584 – N 12-14.595 – Q 12-14.597 – R 12-14.598 – U 12-14.624 – V 12-14.625 – C 12-14.632 – V 12-14.648.</w:t>
      </w:r>
    </w:p>
    <w:p>
      <w:r>
        <w:t>597. In its decision No. 07-D-03 of January 24, 2007, concerning practices noted in the luxury perfumery sector by Clarins SA, the Council emphasized that "the mention of minimum prices recommended by the manufacturer took the form [...] of letters between the manufacturer and its distributors or minutes of meetings between the parties mentioning a maximum discount rate, necessarily referring to a previously advised selling price" and that, "By informing its distributor of its 'desire' to see the maximum discount rate on its products decrease from -20 to -15%, the manufacturer had necessarily previously communicated to its distributor indicative public prices on which this discount was to apply."933.</w:t>
      </w:r>
    </w:p>
    <w:p>
      <w:r>
        <w:t>598. In its decision No. 20-D-04 of March 16, 2020, concerning practices implemented in the distribution sector of Apple brand products, the Authority considered that the regulation of promotions by Apple contributed to leading its distributors to consider the communicated prices as prices that had to be respected.934.</w:t>
      </w:r>
    </w:p>
    <w:p>
      <w:r>
        <w:t>599. Finally, in decision No. 20-D-20 of December 3, 2020, concerning practices implemented in the high-end tea sector, it found that the clause of an online distribution agreement requiring distributors to "Not engage in any promotional offer or price discount without prior agreement" had been used to impose prices on these distributors, and it retained as evidence materializing the starting point of the sanctioned practice an email by which a distributor committed, among other things, not to make promotions.935.</w:t>
      </w:r>
    </w:p>
    <w:p>
      <w:r>
        <w:t>b. On the degree of harmfulness of vertical agreements on prices</w:t>
        <w:br/>
        <w:t>600. It follows from the consistent case law of the Court of Justice that price agreements reveal a sufficient degree of harmfulness to competition to be classified as a restriction by object, so that the examination of their effects is not necessary.936. In particular, the Court has repeatedly ruled that agreements that impose minimum or fixed retail prices on retailers, or require them to maintain a certain price level, thereby limiting their ability to independently determine their resale prices, are restrictive of competition by object.937.</w:t>
      </w:r>
    </w:p>
    <w:p>
      <w:r>
        <w:t>601. In addition to the case law and decision-making practice recalled in paragraphs 586 to 599 above, it should be noted that, in its judgment AEG v Commission, the Court ruled that "the requirement for a price commitment [in this case, prices allowing for a sufficiently high profit margin] is therefore a condition manifestly foreign to the needs of a selective distribution system and thus also affects the free play of competition."</w:t>
      </w:r>
    </w:p>
    <w:p>
      <w:r>
        <w:rPr>
          <w:b/>
        </w:rPr>
        <w:t>[Pages 205–207]</w:t>
      </w:r>
    </w:p>
    <w:p>
      <w:r>
        <w:t>competition"938. Furthermore, in the Pronuptia judgment, concerning a franchise agreement, it confirmed939 the Commission's decision declaring a franchise agreement in the luxury clothing sector compliant with competition law, from which the manufacturer had, at the Commission's request, "removed the clause requiring the franchisee not to harm the franchisor's brand image in setting its prices" and which provided for prior control of advertising, specifying that this control "only concerns the nature of the advertising and aims to ensure that it is consistent with the brand image of the Pronuptia network"940.</w:t>
      </w:r>
    </w:p>
    <w:p>
      <w:r>
        <w:t>602. The Commission applied this case law in its decision 92/428/EEC of July 24, 1992, regarding Givenchy perfumes. After recalling that "since maintaining a prestigious brand image is an essential factor of competition in the luxury cosmetics market, no producer can maintain its position in this market without a constant effort of promotion. Now, it is clear that such efforts would be undermined if, at the retail stage, Givenchy products were marketed in a way that could alter consumer perception." It added, "in this regard, the degrading nature of a point of sale, or its brand, cannot in any case be associated with the distributor's usual pricing policy"941.</w:t>
      </w:r>
    </w:p>
    <w:p>
      <w:r>
        <w:t>603. More recently, in its decision of December 17, 2018, regarding practices implemented by Guess, the Commission considered, based on the aforementioned judgments, that the provisions of this company's selective distribution contracts, which required adherence to the recommended prices to preserve the image of its products, restricted the pricing freedom of its distributors942.</w:t>
      </w:r>
    </w:p>
    <w:p>
      <w:r>
        <w:t>604. At the national level, as early as December 1, 1983, the Competition Commission indicated that "it did not appear that a necessary link could be established between the level of margins practiced by retailers and the quality of their commercial cooperation in promoting brands"943.</w:t>
      </w:r>
    </w:p>
    <w:p>
      <w:r>
        <w:t>605. In its decision No. 07-D-03 of January 24, 2007, regarding practices noted in the luxury perfumery sector by Clarins SA, the Council recalled that "the interventions of manufacturers towards distributors, governed by the clauses of the selective distribution contracts they conclude among themselves, must remain limited to the defense of the brand image: a poor presentation of the products may thus justify such an intervention, whereas any direct or indirect intervention on the prices of distributors is formally prohibited as contrary to Articles [101 TFEU] and L. 420-1 of the Commercial Code." It also indicated that "it is not for the Council to define the price level that must be reached to confer a luxury image on a product. It is, however, its responsibility when a supplier chooses to entrust the distribution of its product to autonomous companies, to ensure in all cases compliance with Article L. 410-1 of the Commercial Code, which guarantees the distributor the freedom to set its prices, subject only to the legislation on resale at a loss."944.</w:t>
      </w:r>
    </w:p>
    <w:p>
      <w:r>
        <w:t>606. Seized of the validity of decision No. 06-D-04 bis of March 13, 2006, regarding practices noted in the luxury perfumery sector, the Court of Appeal emphasized, in its judgment of January 26, 2012, Beauté Prestige International, that while "[t]he selective distribution system aims to preserve the high quality and brand image of products [...] and allows suppliers to establish control over the methods and points of sale of their distributors as well as to partially restrict their commercial freedom, particularly regarding promotional operations [...], [t]he selective distributor, on the other hand, must retain full freedom to set its selling prices to the consumer"945. In this same judgment, it also stated: "if the respect for the brand image of each product can be ensured through controls concerning the layout of authorized points of sale or on staff training or product presentation, this is not the case for altering the distributor's ability to set the resale price of the products to the final consumer"946.</w:t>
      </w:r>
    </w:p>
    <w:p>
      <w:r>
        <w:t>607. It finally ruled, in this same judgment, that "it is incorrect for some of the applicant companies to claim that the actions revealed by the Council were solely aimed at defending the luxury image of their products; it was, in fact, a matter of extracting additional profit from the consumer through an illicit agreement aimed, on the one hand, at securing this surplus by combating, if necessary through coercive measures, the behaviors of deviant distributors that risked compromising it and, on the other hand, at distributing this surplus among the participants in the agreement"947.</w:t>
      </w:r>
    </w:p>
    <w:p>
      <w:r>
        <w:t>608. Finally, the Paris Court of Appeal emphasized, in its judgment of May 16, 2013, Kontiki, that "imposed pricing practices are considered by Regulation (EU) No. 330/2010 of the Commission of April 20, 2010, as characterized restrictions and that, therefore, an agreement or concerted practice having as its direct or indirect object the establishment of a fixed or minimum selling price that the buyer is required to respect is presumed to restrict competition"948.</w:t>
      </w:r>
    </w:p>
    <w:p>
      <w:r>
        <w:t>609. Thus, vertical agreements on prices constitute, according to consistent case law and decision-making practice, restrictions of competition by object, even when they are implemented in a particular context of selective distribution, and are allegedly implemented to protect the brand image of the products in question.</w:t>
      </w:r>
    </w:p>
    <w:p>
      <w:r>
        <w:t>610. Finally, the Commission considers that the fact that a clause which, by its very nature, constitutes a restriction of competition has not been implemented does not prove that it had no effect, as indicated by the Court of Justice in its judgment Miller949, it can create an "optical and psychological" effect950.</w:t>
      </w:r>
    </w:p>
    <w:p>
      <w:r>
        <w:t>c. On the possibility of justifying a vertical price agreement</w:t>
        <w:br/>
        <w:t>611. It follows from consistent national and European case law as well as the Commission's guidelines on vertical restrictions that a supplier's desire to protect the luxury image of its products or the reputation of its network is not a justification for implementing a vertical price agreement with its distributors under Article 101(1) TFEU.</w:t>
      </w:r>
    </w:p>
    <w:p>
      <w:r>
        <w:t>612. In the Binon judgment, the Court of Justice specified that the objective justification of the sanctioned practice as well as its pro-competitive effects must be examined under Article 101(3) TFEU951. In the aforementioned Pronuptia judgment, it emphasized that "far from being necessary to protect the know-how transmitted or to preserve the identity and reputation of the network, certain clauses restrict competition among its members [such as those that] [...] prevent [franchisees] from engaging in price competition among themselves."952.</w:t>
      </w:r>
    </w:p>
    <w:p>
      <w:r>
        <w:t>613. In the same vein, in its guidelines on vertical restrictions, the Commission excluded that a vertical price agreement could escape the scope of Article 101(1) TFEU and specified that the efficiency gains generated, if any, by a practice of imposed prices should be assessed under paragraph 3 of this provision. Thus, in point 60 of this document, it indicated that: "Characterized restrictions may, in exceptional cases, be objectively necessary for the existence of an agreement of a particular nature or type and therefore not fall under Article 101(1). [...] This section provides several examples of restrictions applied to (re)sales, while the case of imposed selling prices is addressed in section VI.2.10."953, then, in this section, that "If an agreement includes imposed selling prices954, this agreement is presumed to restrict competition, and therefore falls under Article 101(1). [...] imposed selling prices [...] may also, particularly when decided by the supplier, lead to efficiency gains, which will be assessed in accordance with Article 101(3)."955.</w:t>
      </w:r>
    </w:p>
    <w:p>
      <w:r>
        <w:rPr>
          <w:b/>
        </w:rPr>
        <w:t>[Pages 208–210]</w:t>
      </w:r>
    </w:p>
    <w:p>
      <w:r>
        <w:t>614. On this basis, the Court of Appeal of Paris ruled, in its judgment of January 26, 2012, Beauté Prestige International, "that the companies involved that implemented such practices [of imposed prices] can only defend themselves by claiming efficiency gains within the meaning of Article 101 § 3 TFEU"956.</w:t>
      </w:r>
    </w:p>
    <w:p>
      <w:r>
        <w:t>615. Finally, as recalled in paragraph 584 above, the Court of Justice has already ruled that the fact that a measure is considered to pursue a legitimate objective does not exclude that, in light of the existence of another objective pursued by it which must be regarded as illegitimate, taking into account also the content of the provisions of that measure and the context in which it is situated, said measure may be considered to have an object restrictive of competition957.</w:t>
      </w:r>
    </w:p>
    <w:p>
      <w:r>
        <w:t>On category and individual exemption</w:t>
      </w:r>
    </w:p>
    <w:p>
      <w:r>
        <w:t>616. Regarding category exemption, under Article 2, paragraph 1, of Regulations No. 2790/1999 and No. 330/2010, vertical agreements may, except for exceptions, benefit from an exemption from the application of Article 101, paragraph 1, TFEU.</w:t>
      </w:r>
    </w:p>
    <w:p>
      <w:r>
        <w:t>617. According to Articles 4 and 5 of Regulations No. 2790/1999 and No. 330/2010, the exemption is also excluded, except for exhaustively listed exceptions, in the presence of so-called "characterized" restrictions, which include, in accordance with Article 4, under a), the restrictions on the buyer's ability to determine its selling price.</w:t>
      </w:r>
    </w:p>
    <w:p>
      <w:r>
        <w:t>618. In point 47 of its 2000 guidelines on vertical restrictions – reiterated in point 48 of its 2010 guidelines on vertical restrictions – the Commission specifies that "The characterized restriction referred to in Article 4, point a), of the block exemption regulation concerns imposed selling prices, that is to say, agreements or concerted practices that directly or indirectly aim at establishing a fixed or minimum selling price or a fixed or minimum selling price level."958.</w:t>
      </w:r>
    </w:p>
    <w:p>
      <w:r>
        <w:t>619. Finally, it follows from a consistent decision-making practice (see paragraphs 586 to 609 above) that vertical price-fixing practices constitute such "characterized restrictions" that cannot benefit from a category exemption959.</w:t>
      </w:r>
    </w:p>
    <w:p>
      <w:r>
        <w:t>620. Regarding individual exemption, Article 101, paragraph 3, TFEU states: "the provisions of paragraph 1 may be declared inapplicable to any agreement or category of agreements between undertakings, to any decision or category of decisions of associations of undertakings and to any concerted practice or category of concerted practices that contribute to improving the production or distribution of products or to promoting technical or economic progress, while allowing consumers a fair share of the resulting benefit, and without a) imposing on the undertakings concerned restrictions that are not indispensable to achieving these objectives b) giving undertakings the possibility, for a substantial part of the products in question, of eliminating competition."</w:t>
      </w:r>
    </w:p>
    <w:p>
      <w:r>
        <w:t>621. Similarly, Article L. 420-4 of the Commercial Code provides that: "the practices are not subject to the provisions of Articles L. 420-1 and L. 420-2: [...] 2° Whose authors can justify that they have the effect of ensuring economic progress, including through the creation or maintenance of jobs, and that they reserve for users a fair share of the resulting profit, without giving the undertakings concerned the possibility of eliminating competition for a substantial part of the products in question."</w:t>
      </w:r>
    </w:p>
    <w:p>
      <w:r>
        <w:t>622. Article 2 of Regulation No. 1/2003 further states that "it is incumbent upon the undertaking or association of undertakings invoking the benefit of the provisions of Article [101], paragraph 3, of the Treaty to provide evidence that the conditions of this paragraph are met." It follows from consistent case law, both at the Union and national levels, that "the person invoking this provision must demonstrate, by means of convincing arguments and evidence, that the conditions required to benefit from an exemption are met"960.</w:t>
      </w:r>
    </w:p>
    <w:p>
      <w:r>
        <w:t>623. In this regard, competition authorities are only required, in order to determine whether an agreement contributes to improving the production or distribution of products or to promoting technical or economic progress, to examine the factual arguments and evidence provided by the undertaking in its exemption request961.</w:t>
      </w:r>
    </w:p>
    <w:p>
      <w:r>
        <w:t>624. In point 223 of its 2010 guidelines on vertical restrictions, the Commission indicates that "it is presumed that it is unlikely that this agreement [including imposed selling prices] meets the conditions set out in Article 101, paragraph 3, in which case the category exemption does not apply."962.</w:t>
      </w:r>
    </w:p>
    <w:p>
      <w:r>
        <w:t>625. On this point, numerous decisions, at both European and national levels, have considered that the agreements on the prices in question could not benefit from an individual exemption. In particular, in its decision No. 07-D-03 of January 24, 2007, concerning practices noted in the luxury perfumery sector by Clarins SA, the Council specified: "The principle validity of selective distribution agreements has been established, generally and for all vertical agreements, by the Commission Regulation No. 2790/1999 [...] But the interventions of manufacturers regarding distributors, governed by the clauses of the selective distribution contracts they conclude among themselves, must remain limited to the defense of the brand image: a poor presentation of the products may thus justify such intervention, whereas any direct or indirect intervention on the prices of distributors is formally prohibited as contrary to Articles 81 of the Treaty and L. 420-1 of the Commercial Code"963.</w:t>
      </w:r>
    </w:p>
    <w:p>
      <w:r>
        <w:t>626. Similarly, in the aforementioned Yamaha decision, the Commission specified: "Imposed pricing practices are characterized restrictions that do not meet the cumulative conditions of Article [101, paragraph 3, TFEU]. They do not contribute to improving the production or, in this case, the distribution of goods, and consumers are also not entitled to a share of the resulting benefit."964 (free translation).</w:t>
      </w:r>
    </w:p>
    <w:p>
      <w:r>
        <w:t>627. The Commission has also addressed the argument of brand image protection in its Nathan and Guess decisions, mentioned above. In the first, it considered that "as for discounts and promotions, while the concern to maintain a brand image seems legitimate, it must still be noted that Nathan is free to set the selling price to its distributors that it deems appropriate in relation to the objective cost and the desired positioning of its products in the market. There are therefore less restrictive means of autonomy for the parties than such a clause to achieve the desired objective."965.</w:t>
      </w:r>
    </w:p>
    <w:p>
      <w:r>
        <w:t>628. In the second, it noted that "nothing indicates that the behavior [the imposed pricing practices implemented by Guess within its selective distribution network] contributed to improving the production or distribution of Guess products, or to promoting technical or economic progress, while reserving for consumers a fair share of the potential benefits resulting from Guess's restrictive practices. Moreover, nothing indicates that the behavior was indispensable, for example, to combat parasitism, or to protect the brand image of Guess."966 (free translation).</w:t>
      </w:r>
    </w:p>
    <w:p>
      <w:r>
        <w:t>On the demonstration of the continuity of the practice</w:t>
      </w:r>
    </w:p>
    <w:p>
      <w:r>
        <w:t>629. To determine the duration of an infringement of competition rules, it is necessary to seek the period that elapsed between the date of the conclusion of the agreement in question and the date on which it was terminated967.</w:t>
      </w:r>
    </w:p>
    <w:p>
      <w:r>
        <w:t>630. In the absence of evidence capable of directly establishing the duration of an infringement and its continuous nature, the competition authority must rely, at least, on evidence relating to facts sufficiently close in time, so that it can be reasonably accepted that this infringement has continued uninterrupted between two specific dates968.</w:t>
      </w:r>
    </w:p>
    <w:p>
      <w:r>
        <w:t>631. National courts specify in this regard "that an anticompetitive practice is instantaneous when it is carried out in a single moment, from the commission of the acts that constitute it, and that it has a continuous nature when the unlawful state extends over time through constant reiteration or persistence of the behavior."</w:t>
      </w:r>
    </w:p>
    <w:p>
      <w:r>
        <w:rPr>
          <w:b/>
        </w:rPr>
        <w:t>[Pages 211–213]</w:t>
      </w:r>
    </w:p>
    <w:p>
      <w:r>
        <w:t>ant en œuvre dans le secteur des cosmétiques, paragraphe 90.</w:t>
      </w:r>
    </w:p>
    <w:p>
      <w:r>
        <w:t>650. En l’espèce, il résulte de l’examen du dossier que les éléments de preuve réunis par les services d’instruction permettent d’établir l’existence d’un accord de volontés entre Luxottica et un nombre significatif de ses distributeurs, en ce qui concerne le respect des prix conseillés. En effet, plusieurs documents internes de Luxottica, ainsi que des témoignages de distributeurs, indiquent que des réunions ont eu lieu pour discuter des prix et que des pressions ont été exercées pour que les distributeurs respectent les prix conseillés.</w:t>
      </w:r>
    </w:p>
    <w:p>
      <w:r>
        <w:t>651. En conséquence, il est établi que Luxottica a mis en place un système de contrôle des prix qui a conduit à une entente verticale généralisée avec ses distributeurs, ce qui constitue une violation des dispositions de l’article L.420-1 du code de commerce et de l’article 101, paragraphe 1, du TFUE.</w:t>
      </w:r>
    </w:p>
    <w:p>
      <w:r>
        <w:t>i. Conclusion</w:t>
        <w:br/>
        <w:t>652. Au regard de ce qui précède, il convient de conclure que les griefs notifiés à Optical Center, Silhouette, Mikli, LVMH, Logo, Safilo, Maui Jim et Luxottica sont fondés, sauf pour les pratiques prescrites. Les pratiques anticoncurrentielles identifiées doivent être sanctionnées conformément aux dispositions légales en vigueur.</w:t>
      </w:r>
    </w:p>
    <w:p>
      <w:r>
        <w:rPr>
          <w:b/>
        </w:rPr>
        <w:t>[Pages 214–216]</w:t>
      </w:r>
    </w:p>
    <w:p>
      <w:r>
        <w:t>(see paragraph 576 above). It is also not required to demonstrate the existence of this invitation and acquiescence regarding each piece of evidence on which it relies982.</w:t>
      </w:r>
    </w:p>
    <w:p>
      <w:r>
        <w:t>i. Luxottica's invitation to adopt a certain price level for the resale of its products</w:t>
        <w:br/>
        <w:t>650. Luxottica argues that the elements of the file do not demonstrate that it controlled the retail prices of all its products, by all its distributors, during the entire period covered by the notified grievance983. It also claims that, in any case, such control could not exist in this instance. According to it, indeed, the fact that optical frames are marketed with corrective lenses, the large number of references it manufactures and markets, as well as the highly diversified and fragmented structure of the French distribution market, would have made any monitoring mechanism impossible, especially since it did not have the necessary personnel for this purpose984.</w:t>
      </w:r>
    </w:p>
    <w:p>
      <w:r>
        <w:t>651. However, as will be demonstrated below, it appears from the documents in the file that Luxottica, which wanted its distributors to adhere to a certain price level (a.), communicated to them "recommended prices" (b.), which it encouraged them to respect through contractual clauses aimed at protecting the image of its brands, instructions regarding prices and promotions, as well as interventions and sanctions targeting retailers who practiced prices or operations to which it opposed (c.).</w:t>
      </w:r>
    </w:p>
    <w:p>
      <w:r>
        <w:t>a. The desire for opticians to adhere to a certain price level</w:t>
        <w:br/>
        <w:t>652. It is unequivocally evident from numerous documents in the file that Luxottica sought to harmonize the prices practiced by opticians distributing its brand products, despite the legal risk, which it had clearly identified, related to the application of competition law.</w:t>
      </w:r>
    </w:p>
    <w:p>
      <w:r>
        <w:t>653. Thus, it appears, in particular, from a study conducted by Safilo that, in accordance with the high pricing policy of the Chanel brand, Luxottica's strategy was to maintain a uniform resale price within the distribution network of this brand's products, calculated based on the coefficients it recommended985 (see paragraph 183 above). This study is corroborated by two statements from opticians, according to which Luxottica considered that a certain price level should be respected when retailing its brand products and that, for some of these products, there existed a "fixed" price986 (see paragraph 269 above).</w:t>
      </w:r>
    </w:p>
    <w:p>
      <w:r>
        <w:t>654. Finally, the commercial director, the marketing director, and the person in charge of commercial relations with purchasing centers and optician networks of Luxottica France – whose emails attest that they were aware that competition law opposes vertical price agreements – recommended (i) to their teams, regarding distributors practicing low prices, to refuse to fully cooperate with them987, (ii) to opticians who reported low prices practiced by their reluctant competitors, to help Luxottica convince them to raise their prices988, and (iii) to Luxottica's sales representatives to intervene with said distributors while ensuring to erase any written traces of the corresponding exchanges989 (see Table 27 above).</w:t>
      </w:r>
    </w:p>
    <w:p>
      <w:r>
        <w:t>b. The communication of recommended prices</w:t>
        <w:br/>
        <w:t>655. Luxottica does not contest, in its writings, that it published a catalog of recommended retail prices for Chanel products until 2010990 and that it distributed such catalogs for Ray-Ban products until 2006991. However, it alleges that the file contains no evidence of such a practice for its other brands992. Thus, there would be no proof that it communicated, to all its distributors, resale prices or recommended coefficients for all its brands and throughout the period covered by the grievance993. In this regard, Luxottica argues, in particular, that the document cited in paragraph 161, titled "pricing proposals," is merely a marketing study aimed at allowing it to determine, for the European and American markets, its wholesale prices, based on the desired retail prices, as well as the retail prices practiced in its own stores, outside of French territory, where it only engages in wholesale sales994.</w:t>
      </w:r>
    </w:p>
    <w:p>
      <w:r>
        <w:t>656. Furthermore, according to Luxottica, the documents identified by the investigation services would not be sufficient to demonstrate the dissemination of recommended prices or coefficients995.</w:t>
      </w:r>
    </w:p>
    <w:p>
      <w:r>
        <w:t>657. Regarding, in particular, the email of February 3, 2006, sent to Alain Afflelou996 (see paragraph 187 above), Luxottica alleges that it corresponds to one of the rare occasions when it communicated to a distributor, at their request, the coefficients it uses to position its brands and determine its wholesale prices. It argues that this communication would not correspond to a recommendation on its part, as it merely reminded a client of the historical coefficients applicable to its brands, as indicated by the phrase "a priori these coefficients have not changed since 2002"997. In any case, this letter would only be intended for Alain Afflelou branches, which amounts to only about 80 points of sale, out of the 640 in this optician's network.</w:t>
      </w:r>
    </w:p>
    <w:p>
      <w:r>
        <w:t>658. Finally, regarding the statement from the optician Territoire Prédéterminé – according to which a representative of Luxottica would sometimes indicate a coefficient reflecting market prices for all the manufacturer's brands (see Table 26 above) – Luxottica indicates that it would only confirm its position, clearly expressed to the investigators, that occasionally, at a distributor's request, sales representatives could recall the historical coefficients usually practiced in the sector. According to Luxottica, these reminders could not be equated with a recommendation998, as they do not establish that it would request, nor even wish, for its distributors to apply said coefficients999. In any event, this isolated statement from an optician in the island of La Réunion would be insufficient to constitute evidence of an agreement involving the generality of opticians in France distributing Luxottica products1000.</w:t>
      </w:r>
    </w:p>
    <w:p>
      <w:r>
        <w:t>659. However, it appears from the documents in the file that Luxottica communicated "recommended prices" to its distributors from 2005 to 2013, notably for products of the brands Bulgari, Burberry, Chanel, D&amp;G, DKNY, Dolce &amp; Gabbana, Jil Sander, Miu Miu, Oakley, Persol, Polo Ralph Lauren, Prada, Ralph and Ralph Lauren, Ray-Ban, Sféroflex, Versace, and Vogue. The "recommended prices" were sometimes transmitted to distributors in the form of multiplier coefficients.</w:t>
      </w:r>
    </w:p>
    <w:p>
      <w:r>
        <w:t>660. Thus, Luxottica indicated, during the investigation, that it disseminated "recommended prices" for the Ray-Ban brand until 2006. Regarding the Chanel brand, it stated that it published "recommended prices" until 2010 and provided authorized retailers with marketing documents mentioning such prices until 2012 (see paragraphs 171 to 175 above). According to representatives of Chanel SAS heard on July 12, 2013, such a practice was still in effect at that date for their brand (see paragraph 169 above). Finally, Luxottica indicated that occasionally, at a distributor's request, its sales representatives could recall the historical coefficients usually practiced in the sector for all its brands, which it confirmed in its writings1001 (see paragraphs 182 and 658 above).</w:t>
      </w:r>
    </w:p>
    <w:p>
      <w:r>
        <w:t>661. However, contrary to what it claims, Luxottica did not limit itself to communicating "recommended prices" to all its authorized retailers for these only brands. It has been found that Luxottica developed, at the very least, retail price lists for other brands such as Bulgari, Burberry, D&amp;G, Dolce &amp; Gabbana, Miu Miu, Oakley, Persol, Polo Ralph Lauren, Prada, Ralph Lauren, Ralph, Ray-Ban, Versace, Vogue, as evidenced not only by the marketing study mentioned in paragraph 655 above, but also by emails and internal documents seized at Luxottica's premises (see paragraphs 161 to 167 above).</w:t>
      </w:r>
    </w:p>
    <w:p>
      <w:r>
        <w:t>662. One of these emails, internal to Luxottica, discusses the potential reaction of Luxottica's distributors to the modification of a price list for Oakley brand products1002 (see paragraph 164) and thus attests that this list, supposedly for internal use, was, in reality, intended to be communicated to Luxottica's distributors.</w:t>
      </w:r>
    </w:p>
    <w:p>
      <w:r>
        <w:rPr>
          <w:b/>
        </w:rPr>
        <w:t>[Pages 217–219]</w:t>
      </w:r>
    </w:p>
    <w:p>
      <w:r>
        <w:t>communication of retail prices developed by Luxottica is corroborated by ten emails and thirty statements from opticians, spanning from 2005 to 2013, targeting, in particular, the brands Bulgari, Chanel, DKNY, Oakley, Persol, Prada, Ray-Ban, and Vogue (see Table 24 and Table 25 above). It is also confirmed by three emails and four statements from opticians from 2007 to 2013, concerning notably the brands Chanel, D&amp;G, Dolce &amp; Gabbana, Jil Sanders, Miu Miu, Prada, Sféroflex, and Ray-Ban, according to which Luxottica disseminated its "recommended prices" through such coefficients (see paragraphs 181 to 188 and Table 26 above). Ultimately, only two opticians indicated that they had not received such prices (see paragraph 179 above).</w:t>
      </w:r>
    </w:p>
    <w:p>
      <w:r>
        <w:t>c. Incentives to Maintain a Certain Price Level</w:t>
        <w:br/>
        <w:t>663. Luxottica argues that no pricing policy can be attributed to it, as such a practice would be materially impossible. Indeed, as indicated in paragraph 650 above, it would have insufficient human and material resources compared to the number of models and references marketed in France. Furthermore, it would be impossible for it to monitor the prices of optical frames, given that these products are sold with corrective lenses, that opticians commonly make price adjustments based on the health coverage their clients benefit from, and that there are a large number of resellers in France1003.</w:t>
      </w:r>
    </w:p>
    <w:p>
      <w:r>
        <w:t>664. However, it appears from the case files that Luxottica has encouraged all of its distributors to maintain a certain price level when retailing its brand products through contracts, directives, interventions, and sanctions.</w:t>
      </w:r>
    </w:p>
    <w:p>
      <w:r>
        <w:t>- Contractual Incentives</w:t>
        <w:br/>
        <w:t>665. Luxottica claims that it has only established a selective distribution network for the brands Armani, Bulgari, Chanel, Dolce &amp; Gabbana, Oakley, Persol, Prada, Prada Linea Rossa, and Ray-Ban, and that even assuming this fact could constitute an indication of anti-competitive collusion, it could not apply to all of its brands1004. In any case, it alleges that its contracts and charters for authorized retailers did not limit the pricing freedom of its distributors. According to it, the notion of "sales incompatible with the prestige of the brand" to which they refer only covers specific situations where (i) the products are either "dumped," for example, through "one euro more" operations, or offered, (ii) discounts at particularly high rates, notably 80% or more, are highlighted, or (iii) the promotional campaign is "flashy" and associates the brand with a price reduction1005. It also indicates that promotional campaigns that associate the brand with a price reduction are among the sales incompatible with brand image1006.</w:t>
      </w:r>
    </w:p>
    <w:p>
      <w:r>
        <w:t>666. Specifically regarding the authorized retailer contract for Chanel, Luxottica argues that it would only prohibit forms of sale incompatible with the prestige of the brand without limiting the pricing freedom of retailers1007.</w:t>
      </w:r>
    </w:p>
    <w:p>
      <w:r>
        <w:t>1003 References 37195, 37196, and 37215.</w:t>
        <w:br/>
        <w:t>1004 Reference 37199.</w:t>
        <w:br/>
        <w:t>1005 Reference 37244.</w:t>
        <w:br/>
        <w:t>1006 Reference 37244.</w:t>
        <w:br/>
        <w:t>1007 Reference 37173.</w:t>
      </w:r>
    </w:p>
    <w:p>
      <w:r>
        <w:t>667. Furthermore, regarding the authorized retailer charter for Prada, Luxottica indicates that the email from January 2006 cited in paragraph 305 above, in which it reminds that the pricing policy of retailers should not be "wild and compatible with the neighborhood," does not demonstrate the existence of a prohibition on any discount or on practicing prices or coefficients lower than the recommended prices and coefficients. Opticians would be free to determine their resale prices, provided they do not have a pricing policy that devalues this luxury brand. On this point, Luxottica representatives would have already clarified, in July 2011, that by "wild prices," it meant "prices that harm the brand image, notably a pair of glasses for one euro or a 90% discount"1008.</w:t>
      </w:r>
    </w:p>
    <w:p>
      <w:r>
        <w:t>668. Finally, regarding the authorized retailer charters for Burberry and Versace, Luxottica argues that the signing of a framework contract – which would never have been applied – with a referencing center that is not itself a distributor cannot constitute a selective distribution network1009.</w:t>
      </w:r>
    </w:p>
    <w:p>
      <w:r>
        <w:t>669. However, while Luxottica claims to have established a selective distribution network only for the brands Armani, Bulgari, Chanel, Dolce &amp; Gabbana, Oakley, Persol, Prada, Prada Linea Rossa, and Ray-Ban, the contracts and charters for authorized retailers concluded between 1999 and 2014 submitted to the case file concern, in addition to these brands1010, the brands Burberry, Versace, and Versus (see paragraphs 195 to 226 above). Furthermore, documents related to promotional operations conducted by Alain Afflelou and Grand Optical in 2007 and 2008 attest that Luxottica also concluded selective distribution contracts for the brands Arnette, D&amp;G, Ferragamo, Polo Ralph Lauren, and Vogue (see paragraphs 227 to 232 above).</w:t>
      </w:r>
    </w:p>
    <w:p>
      <w:r>
        <w:t>670. It has also been noted that the stipulations of Luxottica's authorized retailer contracts and charters required authorized retailers to obtain Luxottica's prior written consent for all planned advertising and communication operations, which had to be compatible with the image of the concerned brands. For certain brands, they additionally prohibited discounts1011, or even any form of sale incompatible with the prestige of these brands1012 (see paragraphs 195 to 232 above).</w:t>
      </w:r>
    </w:p>
    <w:p>
      <w:r>
        <w:t>671. When questioned about these documents, in 2007 and 2011, Luxottica representatives confirmed that they prohibited authorized retailers from engaging in commercial practices incompatible with the prestige of the concerned brands – notably the sale "by lot (2 for the price of one)"1013, offering a pair1014, "sales"1015, sales "for one euro more"1016, "clearance sales" – defined as a discount of 80% or more1017 – and even a permanent "discount policy" consisting of "40% off optics and 25% off sunglasses"1018 (see paragraphs 234 to 238 above). Furthermore, in 2011, the product marketing director of Grand Optical confirmed that "Sales on certain of its licensed brands [...] disturbed [Luxottica] because for this manufacturer it degraded the image of the brands."1019 (see paragraph 250 above). These various statements all attest to Luxottica's intention to prohibit retail sales at prices below a certain level.</w:t>
      </w:r>
    </w:p>
    <w:p>
      <w:r>
        <w:t>672. In particular, the prices charged by authorized retailers for the Prada brand were, according to an email from Luxottica's sales director, to be "compatible with the neighborhood" and not "wild"1020, that is, according to the individual, to respect the standing of the points of sale belonging to the same catchment area and not harm the brand image (see paragraphs 239 to 241 above).</w:t>
      </w:r>
    </w:p>
    <w:p>
      <w:r>
        <w:t>673. It follows from the above that Luxottica considered that the stipulations of the contracts and charters of authorized retailers prohibited these retailers from practicing certain price levels, deemed to inherently harm the image of the concerned brands.</w:t>
      </w:r>
    </w:p>
    <w:p>
      <w:r>
        <w:t>- Instructions Regarding Prices and Promotions</w:t>
        <w:br/>
        <w:t>674. Luxottica argues that it does not appear from the documents listed by the investigation services that it requested its distributors to adhere to recommended prices or coefficients, primarily because such prices or coefficients did not exist – except for Chanel until 2010 and for Ray-Ban until the summer of 20061021.</w:t>
      </w:r>
    </w:p>
    <w:p>
      <w:r>
        <w:t>675. Nevertheless, it appears from the case files examined below that Luxottica did not merely conclude contracts and charters for authorized retailers prohibiting certain pricing practices for its brands whose products were distributed selectively, but also instructed all of its distributors to maintain a certain price level, both in communication about these products and in their retail sale.</w:t>
      </w:r>
    </w:p>
    <w:p>
      <w:r>
        <w:t>676. Regarding, first, the communication about Luxottica products, it set as a condition for the dissemination of promotional material that it not mention prices or, at the very least, prices lower than the "recommended prices."</w:t>
      </w:r>
    </w:p>
    <w:p>
      <w:r>
        <w:t>677. According to the president of the Syndicat des Opticiens de La Réunion (SOR), generally, Luxottica did not want opticians to make offers with price reductions on its brands1022. This is also evident from several other documents in the case file. Thus, in 2006, Luxottica's sales director indicated to Grand Optical, "In the window, bringing Prada and sales together is incompatible."1023 (see paragraph 253 above). Furthermore, in 2011, the</w:t>
      </w:r>
    </w:p>
    <w:p>
      <w:r>
        <w:rPr>
          <w:b/>
        </w:rPr>
        <w:t>[Pages 220–222]</w:t>
      </w:r>
    </w:p>
    <w:p>
      <w:r>
        <w:t>representatives of Optical Center stated that suppliers – and thus Luxottica – opposed, during commercial operations, any mention of a promotional period, a promotion, or a price1024. In particular, according to the interested parties, Luxottica refused to allow the Ray-Ban brand to be mentioned alongside a price during commercial operations – which was confirmed by representatives of Optique Finance – and that the Chanel brand should not be associated with any promotional operation – which is corroborated by the statement of the president of Alain Afflelou: "Luxottica prohibits us from mentioning the Chanel brand on all our documents."1025 (see Table 34 above).</w:t>
      </w:r>
    </w:p>
    <w:p>
      <w:r>
        <w:t>678. The file also includes numerous documents attesting that during commercial operations conducted by Krys, Grand Optical, the Opticiens Mutualistes, and Optic 2000, between 2007 and 2008, Luxottica contacted these distributors regarding the displayed prices. It then validated certain prices or the proposal of certain opticians not to display prices for certain products. It also requested some to raise the displayed prices or align them with the "recommended prices" (see paragraphs 255 to 271 above).</w:t>
      </w:r>
    </w:p>
    <w:p>
      <w:r>
        <w:t>679. In particular, in an email dated February 19, 2007, Luxottica threatened to cancel a Krys operation if the price on the promotional material did not correspond to the recommended retail price of the model whose photograph was used: "Our position is as follows: 1/ Either communicate with the adult Ray-Ban solar frame RB4088, at a recommended retail price of €104. 2/ Or communicate with the Ray-Ban Junior solar frame RJ9508S, at a recommended retail price of €66 with the mandatory condition of respecting the message indicated in the attached proposal: texts, positions, font sizes, etc. We cannot endorse the "ambiguity" between the adult and junior models. If either of these 2 proposals is not accepted, we prefer to cancel the entire 2007 operation."1026 (see paragraph 258 above).</w:t>
      </w:r>
    </w:p>
    <w:p>
      <w:r>
        <w:t>680. Furthermore, in response to an email from the product marketing director of Grand Optical regarding a promotional operation concerning Ray-Ban products1027, a Luxottica executive stated: "We consider your proposal really interesting; In terms of promotional dynamics, we only ask you if possible to slightly increase the price of the 2nd pack [on the Aviator model] (€169 could be perfect for us)."1028 (free translation, see paragraph 263 above).</w:t>
      </w:r>
    </w:p>
    <w:p>
      <w:r>
        <w:t>681. In an email dated October 7, 2008, the sales director of Luxottica also indicated: "A RB 2140 the retail price is €129, it should not be accepted (sic) €99 + Colorize in display because we enter into total confusion. The Colorize and Wayfarer/Ray-Ban is top, like the 501, the GOLF, there is a "fixed" price for the best products of the decade the price is €129 for us."1029 (see paragraph 269 above).</w:t>
      </w:r>
    </w:p>
    <w:p>
      <w:r>
        <w:t>682. Finally, the guide developed by Luxottica in 2009 regarding promotional animations for the Ray-Ban brand – the stipulations of which were imposed by Luxottica on all distributors of products of this brand, as evidenced by internal emails – indicates that Luxottica opposed distributors communicating about their prices, which was confirmed by Luxottica during a hearing (see paragraphs 272 to 277 above).</w:t>
      </w:r>
    </w:p>
    <w:p>
      <w:r>
        <w:t>683. Regarding, secondly, the pricing practices of distributors, Luxottica instructed them to respect the "recommended prices," and not to offer discounts, promotions, or commercial operations on its brands.</w:t>
      </w:r>
    </w:p>
    <w:p>
      <w:r>
        <w:t>684. In this regard, the interpretation of a distributor, whose website indicated that the prices of Oakley products were imposed on him (see paragraph 280 above), is shared by many other opticians, as evidenced by seven emails and thirty statements, spanning from 2005 to 2014, mentioning instructions from Luxottica regarding both the respect of "recommended prices" and the prohibition of promotions, commercial operations, sales, and discounts. These instructions concerned both brands such as Chanel, Oakley, Ray-Ban, Prada, Versace, Vogue, Dolce &amp; Gabbana, but also other brands, such as Luxottica (see paragraphs 280 to 285 above). Among the aforementioned documents relating to Luxottica's instructions regarding the respect of "recommended prices" are, in particular, the email and statements cited in Table 59 below (see paragraphs 280 to 285 above).</w:t>
      </w:r>
    </w:p>
    <w:p>
      <w:r>
        <w:t>Table 59: Selection of documents relating to Luxottica's instructions regarding the respect of recommended prices</w:t>
        <w:br/>
        <w:t>Type of document Date Excerpt</w:t>
        <w:br/>
        <w:t>"The reason for this letter concerns one of your brands in particular: CHANEL [...] It seems to me that our Sèvres-Babylone store corresponds in every way to your requirements regarding the respect of your recommended selling prices."1030.</w:t>
        <w:br/>
        <w:t>"All our suppliers ask us, through their representatives, to respect the recommended prices. [...] We have about ten frame suppliers, who distribute several brands. The two main ones are [...] Safilo [...] and LUXOTTICA [...]"1031.</w:t>
        <w:br/>
        <w:t>Statement from the general director and president of Sensee 24/04/2013 "Luxottica imposes a price on our 'best-sellers'."1032.</w:t>
      </w:r>
    </w:p>
    <w:p>
      <w:r>
        <w:t>Type of document Date Excerpt</w:t>
        <w:br/>
        <w:t>Statement from an optician of "For Chanel, I know that we are not allowed to sell for less than the recommended price in order not to devalue the brand."1033.</w:t>
      </w:r>
    </w:p>
    <w:p>
      <w:r>
        <w:t>685. Among the aforementioned documents relating to Luxottica's instructions regarding the prohibition of promotions and commercial operations, are, in particular, the statements cited in Table 60 below (see paragraphs 280 to 285 above).</w:t>
      </w:r>
    </w:p>
    <w:p>
      <w:r>
        <w:t>Table 60: Selection of documents relating to Luxottica's instructions regarding the respect of the prohibition on conducting promotions, commercial operations, sales, and discounts</w:t>
        <w:br/>
        <w:t>Type of document Date Excerpt</w:t>
        <w:br/>
        <w:t>Statement from a manager "Certain brands subsequently control how their products are marketed and refuse to allow them to be the subject of promotion (Oakley, Chanel, Gucci). This is the case even during sales."1034.</w:t>
        <w:br/>
        <w:t>Statement from the manager of the "The representative [of the Ray-Ban brand] verbally instructs us not to proceed with sales or promotions for the distribution of this brand."1035.</w:t>
      </w:r>
    </w:p>
    <w:p>
      <w:r>
        <w:t>"There were brands that were excluded from commercial operations by the supplier: for example, Chanel, Ray-Ban (except for the operation organized by Vision Plus), and Dior. This type of instruction from manufacturers was done orally."1036.</w:t>
      </w:r>
    </w:p>
    <w:p>
      <w:r>
        <w:t>Statement from the general director of La Mutualité de "I know that Oakley has very strongly recommended prices, and that discounts are prohibited."1037.</w:t>
      </w:r>
    </w:p>
    <w:p>
      <w:r>
        <w:t> Interventions and sanctions</w:t>
        <w:br/>
        <w:t>686. Luxottica alleges that the control it exercises over the promotional operations of its distributors, regarding certain of its brands, takes several forms. It would verify, before their implementation, the advertising campaigns using the visuals or logos of these brands, in order to ensure compliance with its graphic charters and that these campaigns are not focused on discounted prices. Furthermore, it would ensure that operations do not combine cut prices and large-scale flashy advertising, if necessary, by intervening with distributors to stop ongoing operations1038. Luxottica</w:t>
      </w:r>
    </w:p>
    <w:p>
      <w:r>
        <w:rPr>
          <w:b/>
        </w:rPr>
        <w:t>[Pages 223–225]</w:t>
      </w:r>
    </w:p>
    <w:p>
      <w:r>
        <w:t xml:space="preserve">specifies, in this regard, that it is particularly vigilant concerning the Chanel brand, by virtue of the very restrictive licensing agreement to which it is a party1039.  </w:t>
        <w:br/>
        <w:t xml:space="preserve">687. On the other hand, Luxottica disputes exercising any control over the pricing policy of its distributors. In particular, it contests having conducted price surveys in stores. On this point, it emphasizes that the file would not contain any price surveys it would have conducted1040, that the documents retained by the investigation services would at most attest to very sporadic surveys1041, and that no optician would have reported visits or price surveys conducted by it1042.  </w:t>
        <w:br/>
        <w:t xml:space="preserve">688. Luxottica also disputes having opposed discounts applied to its products, which would be attested by numerous statements from opticians1043, having exercised a pricing policy – the documents on which the investigation services rely would be distorted, spaced out over time, imprecise regarding the targeted brands, and essentially linked to the optical market – and having sanctioned distributors who did not comply with the prices and coefficients it would have recommended. In this regard, it argues that many distributors would have confirmed the absence of retaliatory measures on its part in case of non-compliance with the recommended prices, that it would not have acted following complaints from several opticians regarding the prices or discounts applied by their competitors1044, and that even the opticians who would have reported requests or threats from it would not have mentioned any sanctions1045.  </w:t>
        <w:br/>
        <w:t xml:space="preserve">689. However, contrary to what Luxottica claims, it appears from the documents in the file that it monitored the pricing policy of its distributors (i), that it intervened with those who did not comply with the instructions whose existence has been demonstrated above, in order to convince them to raise their prices, threatening them, if necessary, with retaliatory measures (ii), and finally, that it sanctioned certain distributors due to their pricing practices (iii). These findings are not called into question by the statements of certain opticians noted by it (iv).  </w:t>
        <w:br/>
        <w:t xml:space="preserve">690. Firstly, Luxottica monitored the prices charged by its distributors and verified, moreover, that they did not apply any discounts.  </w:t>
        <w:br/>
        <w:t xml:space="preserve">691. This is evidenced by internal exchanges from 2008 and 2009, relating to quotes made and prices noted by Luxottica representatives (see paragraphs 291 to 293 above), as well as fifteen statements from opticians, collected from October 10, 2005, to December 12, 2013 (see paragraphs 295 to 296 above). Only the general manager of La Mutualité de La Réunion indicated, on September 17, 2013, that Luxottica did not monitor whether its "recommended prices" were respected and did not make any remarks about its retail prices1046 (see paragraph 294 above).  </w:t>
        <w:br/>
        <w:t xml:space="preserve">1039 Cote 37247.  </w:t>
        <w:br/>
        <w:t xml:space="preserve">1040 Cotes 37206 (VC) and 38256 (VNC).  </w:t>
        <w:br/>
        <w:t xml:space="preserve">1041 Cotes 37207 and 37208.  </w:t>
        <w:br/>
        <w:t xml:space="preserve">1042 Cote 37209.  </w:t>
        <w:br/>
        <w:t xml:space="preserve">1043 Cote 37205.  </w:t>
        <w:br/>
        <w:t xml:space="preserve">1044 Cotes 37205, 37213 and 37214.  </w:t>
        <w:br/>
        <w:t xml:space="preserve">1045 Cotes 37213 and 37214.  </w:t>
        <w:br/>
        <w:t xml:space="preserve">1046 Cotes 25017 and 25020.  </w:t>
        <w:br/>
        <w:t xml:space="preserve">223  </w:t>
        <w:br/>
        <w:t xml:space="preserve">692. For the purposes of this monitoring, Luxottica requested some of its distributors to provide it with information about their competitors, even to help convince them to comply with its instructions and to "combat the observed deviations"1047, as evidenced by one document and four emails from 2005 to 2009 (see paragraphs 309 to 314 above).  </w:t>
        <w:br/>
        <w:t xml:space="preserve">693. Secondly, Luxottica intervened with certain distributors who did not comply with its pricing instructions, in order to convince them to raise their prices, threatening them, if necessary, with retaliatory measures against them.  </w:t>
        <w:br/>
        <w:t xml:space="preserve">694. This pricing control policy is evidenced not only by an email from the director of Oakley Inc. requesting the listing director of Alain Afflelou to withdraw the products of its brand from sale, after noticing that they were sold at a price lower than the "recommended prices," but also by seventeen emails, following complaints from opticians, and six statements from distributors, spread from 2005 to 2012 (see paragraphs 316 to 318 above).  </w:t>
        <w:br/>
        <w:t xml:space="preserve">695. These emails, reproduced in Table 39 above, attest that, following the majority of the complaints received – which will be examined in paragraphs 736 and following below – Luxottica sought to obtain additional information about the distributor subject to the complaint. In certain cases, it intervened directly with the latter. In particular, six of these emails expressly mention the retail prices charged by the optician subject to the complaint, two even mentioning the precautions to be taken given the risk of sanction under competition law for price-fixing1048 (see Table 39 above). They therefore constitute direct documentary evidence of an agreement of intent between Luxottica and its distributors regarding the maintenance of a certain level of retail prices within Luxottica's distribution network.  </w:t>
        <w:br/>
        <w:t xml:space="preserve">696. As for the statements mentioned in paragraph 694 above, they attest to occasional and recurring interventions, notably one of them with an anonymous optician, who stated:  </w:t>
        <w:br/>
        <w:t xml:space="preserve">" in December 2010, the Luxottica representative for Chanel saw that I was applying a discount on the Chanel brand in the window and threatened us with closing our account if we continued"1049 (see Table 40 above).  </w:t>
        <w:br/>
        <w:t xml:space="preserve">697. Finally, it appears notably from the statement of the product marketing director of Grand Optical that the interventions related to promotional operations aimed, in reality, to prevent opticians from "undercutting prices" (see paragraph 388 above):  </w:t>
        <w:br/>
        <w:t xml:space="preserve">"The suppliers contacted us following the implementation of the Pourcent’Age operation. This operation disturbed the suppliers because they had to face pressure from the brands and other chains that complained to the suppliers asking why they were allowing Grand Optical to undercut prices in the market."1050.  </w:t>
        <w:br/>
        <w:t xml:space="preserve">698. Thirdly, Luxottica sanctioned certain distributors due to their pricing practices.  </w:t>
        <w:br/>
        <w:t xml:space="preserve">1047 Cote 5227.  </w:t>
        <w:br/>
        <w:t xml:space="preserve">1048 Emails of December 12 and 23, 2005, March 31, 2006, May 25, 2009, December 11, 2008, and June 3, 2009.  </w:t>
        <w:br/>
        <w:t xml:space="preserve">1049 Cotes 21464 and 21465.  </w:t>
        <w:br/>
        <w:t xml:space="preserve">1050 Cote 19288.  </w:t>
        <w:br/>
        <w:t xml:space="preserve">224  </w:t>
        <w:br/>
        <w:t xml:space="preserve">699. In this regard, several opticians stated that Luxottica's pressures manifested through interruptions of supply. Indeed, it was found that Luxottica sanctioned notably Optical Center in 2005, CODIR in 2008, and Sensee in 2012.  </w:t>
        <w:br/>
        <w:t xml:space="preserve">700. In 2005, Optical Center, whose commercial director of Luxottica indicated that it had a "discount" policy for twenty years, was subject to an intervention by Luxottica, following a complaint from Grand Optical to the manufacturer, regarding its pricing policy. Following this complaint, Luxottica intervened, blocking the accounts of certain Optical Center stores – thus preventing them from placing orders – and threatening the manager of this chain with withdrawing the Chanel brand (see paragraphs 325 to 331 above).  </w:t>
        <w:br/>
        <w:t xml:space="preserve">701. Although this document refers to the contractual conditions of the brand, it is unambiguously evident from an email from the commercial director of Luxottica ordering the blocking of Optical Center accounts due to quotes made that this retaliatory measure originated from the pricing policy of certain stores of the chain. This is further corroborated by the fact that after Optical Center committed to no longer applying any discounts on Chanel brand frames and to practicing prices on these products in accordance with the "recommended prices," and that Luxottica confirmed the implementation of this commitment, Grand Optical expressed satisfaction with Luxottica's intervention with Optical Center and its effects on the selling price of Chanel brand frames (see paragraphs 325 to 331 above):  </w:t>
        <w:br/>
        <w:t xml:space="preserve">"If we have not yet won the withdrawal of Chanel from OC (and thus the Tour d’Argent!!!), we may have regained (at least in the short term), the fact of having fairer competition on the price of Chanel frames (Y... I think he was indeed worried about losing Chanel which must also weigh heavily for him... so he knows he is being closely monitored regarding the brand)"1051.  </w:t>
        <w:br/>
        <w:t xml:space="preserve">702. Similarly, in 2008, Luxottica informed CODIR that it was suspending all delivery of Ray-Ban products intended for them due to sales, as evidenced by several emails (see paragraphs 332 to 336 above).  </w:t>
        <w:br/>
        <w:t xml:space="preserve">703. Finally, in 2012, Luxottica suspended deliveries to the online sales site Sensee, following a decrease in the retail price of certain iconic models of the Ray-Ban brand. According to the managers of Sensee, Luxottica conditioned the resumption of deliveries on an increase in the prices of these products and it was only after complying that they were delivered, although delivery difficulties have persisted since then (see paragraphs 337 to 346 above).  </w:t>
        <w:br/>
        <w:t xml:space="preserve">704. Luxottica also imposed other types of sanctions against six other opticians, classified as "discounters."  </w:t>
        <w:br/>
        <w:t xml:space="preserve">705. In this regard, in 2004, Luxottica withdrew the approval for the Chanel brand from SARL Paris Optical. The manager of this company stated that this retaliatory measure was notably linked to the fact that she did not apply the "recommended CHANEL price" (see paragraphs 348 to 349 above).  </w:t>
        <w:br/>
        <w:t xml:space="preserve">706. Furthermore, in 2006, Luxottica initially refused to grant approval to two stores, whose brand, Alain Afflelou, was considered a "discounter." In an email dated December 15, 2006, a franchisee informed Alain Afflelou Franchiseur that two of its stores had been denied approval for the Chanel brand for participating in an advertising campaign. This assertion is, however, contested by the  </w:t>
        <w:br/>
        <w:t xml:space="preserve">1051 Cote 5166.  </w:t>
        <w:br/>
        <w:t>225</w:t>
      </w:r>
    </w:p>
    <w:p>
      <w:r>
        <w:rPr>
          <w:b/>
        </w:rPr>
        <w:t>[Pages 226–228]</w:t>
      </w:r>
    </w:p>
    <w:p>
      <w:r>
        <w:t xml:space="preserve">director of referencing of the company Alain Afflelou Franchiseur (see paragraphs 350 to 352 above).  </w:t>
        <w:br/>
        <w:t xml:space="preserve">707. Then, in 2007, Luxottica closed three accounts of opticians under the Optical Center brand due to the "discount" nature of the brand which "could [generate] problems with Chanel" (see paragraphs 353 to 354 above).  </w:t>
        <w:br/>
        <w:t xml:space="preserve">708. Finally, in 2008, Luxottica withdrew the approval for the Chanel brand from a store under the Optic Duroc brand, considered by a competitor, DPSF Optic, as "notoriously a discounter." On this point, representatives of Luxottica, heard on July 11, 2011, stated, after indicating that this retailer was still approved in 2009, that its pricing policy, consisting of selling Chanel frames for one euro, harmed the brand. For his part, the president of SAS Optic Duroc, heard on June 21, 2011, indicated that a store of his brand had its approval withdrawn (see paragraphs 355 to 358 above): "a store in Montpellier lost the Chanel brand because an employee made a mistake by providing a quote with a discount on a Chanel frame because he did not know that this brand had to be excluded."  </w:t>
        <w:br/>
        <w:t xml:space="preserve">709. Fourth and finally, while some opticians stated that they had never been subject to interventions from their suppliers (see Table 41 above), which Luxottica believes it can argue, their statements do not call into question the reality of the agreement pursued. Indeed, in reality, only a few opticians were not subject to any measures from Luxottica, and most followed a commercial policy consistent with that of Luxottica (see paragraph 319 above).  </w:t>
        <w:br/>
        <w:t xml:space="preserve">710. It follows from the above that Luxottica invited its distributors to respect certain resale price levels. In particular, the examination of the facts revealed that Luxottica's control over the promotional activities of distributors was part of a broader strategy implemented by this manufacturer, consisting of controlling the prices that these latter practiced and implementing sanctions in case of non-compliance.  </w:t>
        <w:br/>
        <w:t xml:space="preserve">ii. Acceptance by the distributors  </w:t>
        <w:br/>
        <w:t xml:space="preserve">711. Luxottica considers that the acceptance of the distributors to the alleged invitation from Luxottica to practice determined prices is not demonstrated.  </w:t>
        <w:br/>
        <w:t xml:space="preserve">a. Acceptance of the contractual framework for resale prices  </w:t>
        <w:br/>
        <w:t xml:space="preserve">712. Luxottica alleges that the position of the investigation services, according to which its distributors would interpret the clauses of the selective distribution contracts concluded with it as preventing them from offering discounts in stores, stems from a misinterpretation of the statements of the interested parties, which would essentially concern promotional practices, and not discounts or compliance with recommended prices. According to Luxottica, several statements from opticians are included in the file indicating that Luxottica's selective distribution contracts did not prevent them from offering discounts.  </w:t>
        <w:br/>
        <w:t xml:space="preserve">713. The contracts and charters of authorized retailers as well as the statements of opticians submitted to the file attest that, from 1999 to 2014, many opticians signed contracts and charters of authorized retailers with Luxottica for the brands Arnette, Bulgari, Burberry, Chanel, D&amp;G, Dolce &amp; Gabbana, Ferragamo, Miu Miu, Oakley, Persol, Polo Ralph Lauren, Prada Linea Rossa, Prada, Ray-Ban, Versace, Versus, and Vogue (see paragraphs 196 to 231 above).  </w:t>
        <w:br/>
        <w:t xml:space="preserve">714. Furthermore, it appears from the documents related to the promotional operations mentioned in paragraph 669 above that Grand Optical and Alain Afflelou considered that the contracts concluded for the brands Arnette, Bulgari, Burberry, Chanel, D&amp;G, Dolce &amp; Gabbana, Ferragamo, Miu Miu, Oakley, Persol, Polo Ralph Lauren, Prada, Ralph Lauren, Ray-Ban, Versace, Versus, and Vogue prohibited them from including products from these brands in their promotional operations (see also paragraphs 227 to 230 above).  </w:t>
        <w:br/>
        <w:t xml:space="preserve">715. In addition, five statements and eight emails from opticians, spanning a period from 2005 to 2013, attest that Luxottica's distributors believed that the contracts and charters of authorized retailers concluded with the manufacturer prohibited commercial practices such as "discounting" [discounts on prices] or promotions, which would, by their very nature, be likely to harm the image of its brands (see paragraphs 244 to 247 above). Among these documents is, in particular, an email sent to Luxottica on December 19, 2007, where the director of referencing of the company Alain Afflelou Franchiseur indicates that Luxottica was having selective distribution contracts signed "in order to protect [its group's] frames from discounting" (see Table 33 above). Also included among these same elements is the statement from the manager of the Optique La Rivière store, located in La Réunion, stating: "The contracts signed with Luxo[ttica] [...] require us not to offer promotions on certain of their brands" (see Table 32 above).  </w:t>
        <w:br/>
        <w:t xml:space="preserve">716. Ultimately, only one optician stated that the distribution contracts did not prohibit him from certain commercial practices (see paragraph 243 above).  </w:t>
        <w:br/>
        <w:t xml:space="preserve">717. In addition to the aforementioned contracts and charters of authorized retailers, it appears from the documents in the file that Luxottica concluded with its distributors other contracts and agreements framing their commercial policy and, in particular, their pricing freedom.  </w:t>
        <w:br/>
        <w:t xml:space="preserve">718. In this regard, in 2005, following an intervention by the sales director of Luxottica, Optical Center committed in writing to exclude Chanel from all its commercial operations and to respect the "recommended prices" for this brand (see paragraphs 325 to 329 above).  </w:t>
        <w:br/>
        <w:t xml:space="preserve">719. In 2008, the Opticiens Mutualistes accepted Luxottica's directive imposing them to "respect the recommended and displayed 'public' prices for each of the brands" on "all supports and visuals," as evidenced by an email sent to Luxottica (see paragraph 265 above).  </w:t>
        <w:br/>
        <w:t xml:space="preserve">720. In 2009, Alain Afflelou SA concluded, with Luxottica, a framework contract automatically extended for an indefinite duration stipulating – like the contracts and charters of authorized retailers of Luxottica – that all visuals and communication tools relating to the manufacturer's products must be subject to prior written validation from it (see paragraph 232 above).  </w:t>
        <w:br/>
        <w:t xml:space="preserve">721. In 2011, representatives of Optical Center SAS stated that they had entered into a "tacit agreement" with Luxottica committing them never to "associate a brand with a price or a price reduction of any kind" (see Table 34 above).  </w:t>
        <w:br/>
        <w:t xml:space="preserve">722. Finally, in 2013, the president of the Syndicat des Opticiens de La Réunion (SOR) also stated that he agreed with Luxottica on the displayed and practiced prices during commercial operations (see Table 34 above).  </w:t>
        <w:br/>
        <w:t xml:space="preserve">723. Thus, it is demonstrated that Luxottica entered into a set of contracts and agreements with its distributors that were interpreted, both by the manufacturer and by its distributors, as prohibiting certain price levels, considered as inherently harmful to the image of the brands concerned. The aforementioned contracts and agreements and the documents attesting to their interpretation, which constitute direct documentary evidence, represent in themselves the manifestation of the meeting of wills between the manufacturer and the signing distributors.  </w:t>
        <w:br/>
        <w:t xml:space="preserve">b. Maintaining a certain price level  </w:t>
        <w:br/>
        <w:t xml:space="preserve">724. Luxottica alleges that numerous quotes and documents in the file would attest to the frequent application of discounts on its glasses and the existence of large-scale sales. Luxottica further argues that the coefficients used by retailers to determine their selling prices would be the result of a historical practice and would constitute a kind of "market price," as evidenced by the fact that they are heterogeneous. On this point, there would be numerous statements from distributors attesting to their pricing autonomy as well as the use of their own coefficients when determining their retail prices.  </w:t>
        <w:br/>
        <w:t xml:space="preserve">725. Finally, according to Luxottica, the economic studies it communicated to the investigation services and the one prepared by the economic service of the Authority, annexed to the report of July 21, 2016, would demonstrate the absence of significant monitoring of the allegedly recommended prices. Thus, for the Chanel brand, the effective application rate of the "recommended prices" would vary between 52% and 70% between 2008 and 2014, and the units sold at prices more than 10% lower than these prices would represent between 9% and 31% of total sales for those years. For its other brands, this rate would vary between 3% and 78%, depending on the brands, the years, and the coefficients considered.  </w:t>
        <w:br/>
        <w:t>726. However, firstly, as recalled in the note from the economic service annexed to the report of July 21, 2016, the study communicated by Luxottica is based on an analysis of the prices charged by retailers exclusively for sunglasses, the distribution of these prices being provided by GfK.</w:t>
      </w:r>
    </w:p>
    <w:p>
      <w:r>
        <w:rPr>
          <w:b/>
        </w:rPr>
        <w:t>[Pages 229–231]</w:t>
      </w:r>
    </w:p>
    <w:p>
      <w:r>
        <w:t>727. However, the representatives of GfK, heard on November 30, 2012, stated that the data held by this company corresponds to the amounts charged by opticians1065. Furthermore, in its decision-making practice, the Council has consistently excluded the use of such data1066, due to the fact that they do not reflect, in particular, the loyalty discounts that may be applied. This approach has never been challenged by the Court of Appeal of Paris or the Court of Cassation1067.</w:t>
      </w:r>
    </w:p>
    <w:p>
      <w:r>
        <w:t>728. In any case, it should be emphasized that the average application rates by brand and year that Luxottica seeks to rely on are not negligible. In particular, regarding the Ray-Ban brand, the alleged application rates exceed 50% every year between 2008 and 2012, reaching even 73% in 2009 and 78% in 2008. Furthermore, regarding the Chanel brand, the alleged application rate exceeds 60% every year between 2009 and 2013, reaching even 70% in 2012 and 73% in 2011. Luxottica's economic study also attests to high rates for other brands, such as Dolce &amp; Gabbana, D&amp;G, or Burberry, for certain years1068.</w:t>
      </w:r>
    </w:p>
    <w:p>
      <w:r>
        <w:t>729. Secondly, it appears from the case files that, at Luxottica's request, opticians excluded the brands from their promotional operations and discounts, and applied the "recommended prices" communicated to them.</w:t>
      </w:r>
    </w:p>
    <w:p>
      <w:r>
        <w:t>730. In this regard, numerous documents attest that Luxottica's brands were excluded from operations consisting of offering a second pair or frame of glasses to consumers, through sales and discounts of 25% to 75% on prescription glasses and sunglasses practiced by Optical Center, Alain Afflelou, Grand Optical, Optic Duroc, Krys, and Vision Store between 2005 and 2013 (see paragraphs 360 to 408 above). These opticians also indicated that they excluded Luxottica's brands at the manufacturer's request (see paragraphs 364 to 367, and 391 to 396 above) or under its distribution contracts (see paragraphs 374 to 375, 382, and 386 above).</w:t>
      </w:r>
    </w:p>
    <w:p>
      <w:r>
        <w:t>731. Furthermore, the fact that opticians did not apply any discounts on Luxottica's products, at its request, is evidenced by several elements, such as emails and statements from opticians (see paragraphs 401 and following above). It should be specified that in-store discounts were notably prohibited, and thus excluded, as well as the association of a brand with a price or price reduction regardless of the medium (see paragraphs 403 and following above), and not only large-scale operations, as Luxottica claims.</w:t>
      </w:r>
    </w:p>
    <w:p>
      <w:r>
        <w:t>732. As for the application, by distributors, of the resale prices communicated by Luxottica, it is evidenced by a study conducted by Safilo1069, as well as by three emails and twenty-nine statements, spanning from 2005 to 2014, some of which are reproduced in Table 61 below, for illustration (see paragraphs 411 and following above).</w:t>
      </w:r>
    </w:p>
    <w:p>
      <w:r>
        <w:t>Table 61: Selection of distributor statements regarding the application of retail prices disseminated by Luxottica</w:t>
      </w:r>
    </w:p>
    <w:p>
      <w:r>
        <w:t>Quality of the person Date of</w:t>
        <w:br/>
        <w:t>Statement</w:t>
        <w:br/>
        <w:t>heard the hearing</w:t>
        <w:br/>
        <w:t>"There are recommended price booklets issued notably by Chanel. I refer to these booklets to establish my prices. [...] I have developed multiplier coefficients based on these recommended prices."</w:t>
        <w:br/>
        <w:t>Manager of</w:t>
        <w:br/>
        <w:t>EURL SCHANDEL 10/20/2005</w:t>
        <w:br/>
        <w:t>(Strasbourg)</w:t>
        <w:br/>
        <w:t>"That is to say, for Chanel for example, if there is no recommended price for a model, I apply the average multiplier coefficient assigned between the purchase price and the recommended selling price"1070.</w:t>
      </w:r>
    </w:p>
    <w:p>
      <w:r>
        <w:t>"It is also understood that I will not apply discounts on Chanel products, which is not a problem for me since generally I do not resort (sic) to sales or discounts on any brand outside of occasional cases"1071.</w:t>
      </w:r>
    </w:p>
    <w:p>
      <w:r>
        <w:t>Manager of the store</w:t>
        <w:br/>
        <w:t>"Regarding the recommended prices, the Ray-Ban brand (Luxottica) publishes a recommended price catalog that I respect overall."1072.</w:t>
      </w:r>
    </w:p>
    <w:p>
      <w:r>
        <w:t>"One should not discount Chanel glasses. I was told orally that we could not discount Chanel glasses. [...] As a result, I made a poster for the sales where I specified that Chanel glasses were not discounted. We systematically apply the recommended prices. [...] For other brands like RBan [...] we also apply the recommended prices (sic). [...] I know that I will not have sales or promotions at [Oakley] to avoid problems. I apply the recommended prices [...] Other brands are accessible without problems, and even at the selling prices they leave it free [...] For OAKLEY I have a price list for all the glasses references. I scrupulously follow the recommended prices (sic) from this catalog."1073.</w:t>
      </w:r>
    </w:p>
    <w:p>
      <w:r>
        <w:t>1069 Reference 11261.</w:t>
        <w:br/>
        <w:t>1070 Reference 19589.</w:t>
        <w:br/>
        <w:t>1071 References 19695 and 19696.</w:t>
        <w:br/>
        <w:t>1072 Reference 19508.</w:t>
        <w:br/>
        <w:t>1073 References 19485, 19486, and 19487.</w:t>
      </w:r>
    </w:p>
    <w:p>
      <w:r>
        <w:t>Quality of the person Date of</w:t>
        <w:br/>
        <w:t>Statement</w:t>
        <w:br/>
        <w:t>heard the hearing</w:t>
        <w:br/>
        <w:t>"The prices of the frames that we display correspond to the prices recommended by the suppliers [...] In reality, these are recommended coefficients, which are indicated verbally. We have about ten frame suppliers, who distribute several brands. The two main ones are [...] Safilo [...] and LUXOTTICA [...]"1074.</w:t>
      </w:r>
    </w:p>
    <w:p>
      <w:r>
        <w:t>"[We determine the selling prices of the frames] by coefficients. We determine these coefficients in relation to the market, in relation to manufacturers who provide increasingly recommended prices. For example, Demetz, Oakley provide recommended prices in their catalog. Sometimes certain representatives (sic) give us verbal information on a price positioning in relation to the product image, notably Safilo and Luxottica which allows us to position our frames."1075.</w:t>
      </w:r>
    </w:p>
    <w:p>
      <w:r>
        <w:t>"We know that if we do not respect the recommended prices our stores will have problems in their relations with the manufacturers (in terms of orders, account openings). I do not know what the exact consequences we could face are since I have always respected the manufacturers' instructions"1076.</w:t>
      </w:r>
    </w:p>
    <w:p>
      <w:r>
        <w:t>"Our suppliers of lenses and frames constantly monitor our selling prices and orally ask us to raise them, which we do under penalty of no longer being supplied. In this case, it concerns brands under contract, with selective distribution (Dior, Oakley, Prada, Bulgary, Dolce &amp; Gabanna (sic), brands owned by Luxottica and Safilo). [...] I want to specify that despite these oral requests, we try to offer lower prices than the competition"1077.</w:t>
      </w:r>
    </w:p>
    <w:p>
      <w:r>
        <w:t>"L... [...] asked that all the flagship products be priced around €90. We raised the prices a bit, and we were delivered, but it was winter, the season was over."1078.</w:t>
      </w:r>
    </w:p>
    <w:p>
      <w:r>
        <w:t>"Luxottica imposes a price on our 'best-sellers'"1079.</w:t>
      </w:r>
    </w:p>
    <w:p>
      <w:r>
        <w:t>Assistant manager of</w:t>
        <w:br/>
        <w:t>"When the representatives come to the store, they communicate these recommended prices to us orally. In any case, this price suits us, it is the price we apply ourselves as a base"1080.</w:t>
        <w:br/>
        <w:t>Alain Afflelou store</w:t>
        <w:br/>
        <w:t>Champs-Élysées</w:t>
        <w:br/>
        <w:t>(Paris)</w:t>
      </w:r>
    </w:p>
    <w:p>
      <w:r>
        <w:t>1074 References 19970 to 19973.</w:t>
        <w:br/>
        <w:t>1075 References 18129 and 18130.</w:t>
        <w:br/>
        <w:t>1076 References 23983 and 23984.</w:t>
        <w:br/>
        <w:t>1077 Reference 24847.</w:t>
        <w:br/>
        <w:t>1078 Reference 24205.</w:t>
        <w:br/>
        <w:t>1079 Reference 24207.</w:t>
        <w:br/>
        <w:t>1080 Reference 27214.</w:t>
      </w:r>
    </w:p>
    <w:p>
      <w:r>
        <w:rPr>
          <w:b/>
        </w:rPr>
        <w:t>[Pages 232–234]</w:t>
      </w:r>
    </w:p>
    <w:p>
      <w:r>
        <w:t>Quality of the person Date of</w:t>
        <w:br/>
        <w:t>Statement</w:t>
        <w:br/>
        <w:t>heard the hearing</w:t>
        <w:br/>
        <w:t>Consultant of</w:t>
        <w:br/>
        <w:t>GIB Optic SARL – "Chanel is essential, so we respect the prices to</w:t>
        <w:br/>
        <w:t>01/10/2014</w:t>
        <w:br/>
        <w:t>Brand Lunigal avoid losing the brand"1081.</w:t>
        <w:br/>
        <w:t>(Paris)</w:t>
        <w:br/>
        <w:t>733. Regarding, still, the application of prices, the statements referred to by Luxottica to</w:t>
        <w:br/>
        <w:t>assert that opticians determined their retail resale prices autonomously do not provide any probative value.</w:t>
        <w:br/>
        <w:t>734. Indeed, a number of them simply mention the average coefficient applied by the optician, or the range within which he determines the coefficient applicable to each of the marketed references. While other statements – outlined in Table 44 above – refer to a unique coefficient per optician, several of them attest that the concerned distributors adhered to Luxottica's pricing policy, for example by taking into account the "recommended prices" when determining their own prices1082, or by removing the manufacturer's brands from their commercial operations (see paragraphs 416 and following). Furthermore, as these statements do not specify the brands whose product prices are determined by this coefficient, it cannot be ruled out that the application of this coefficient actually corresponds to the price level required by Luxottica.</w:t>
        <w:br/>
        <w:t>735. In any case, it is established that the existence of an agreement cannot be called into question by the existence of occasional deviations: resellers who are parties to a vertical price agreement may have an opportunistic interest in temporarily deviating from the obligations of the agreement to attract part of the demand, with prices remaining unchanged at their competitors1083.</w:t>
        <w:br/>
        <w:t>c. The denunciation by the distributors</w:t>
        <w:br/>
        <w:t>736. Several emails from distributors and several quotes made by Grand Optical for Luxottica, spanning from 2005 to 2009, are included in the file, which constitute direct documentary evidence of an agreement between Luxottica and certain of its distributors regarding the monitoring of pricing practices within the manufacturer's distribution network (see paragraphs 308 to 314 above).</w:t>
        <w:br/>
        <w:t>737. This evidence is corroborated by numerous other documents in the file attesting to information feedback from distributors to Luxottica. Thus, according to the manager of SARL Optique Lafayette, heard on February 6, 2012, suppliers, including Luxottica, were "generally assisted" by opticians "who conducted a real price policing at [their] stores."1084. Furthermore, the file includes quotes made by Grand Optical between 2006 and 2008, as part of regular monitoring whose results could be communicated to manufacturers, according to the optician's representatives, who stated that they regularly carried out this type of monitoring, as necessary, for the manufacturers. Finally, twenty-seven emails were recorded, sent to Luxottica from 2005 to 2009 by distributors regarding the prices of their competitors, which explicitly or implicitly invited the manufacturer to intervene with the denounced opticians to put an end to the observed practices (see paragraphs 298 to 307 above).</w:t>
        <w:br/>
        <w:t>738. For example, on April 13, 2005, the product marketing director of Grand Optical wrote (see Table 38 above):</w:t>
        <w:br/>
        <w:t>"This email is to inform you (I would even say alert) that we are increasingly facing a serious pricing issue on several of your brands, including CHANEL (!!!) in relation to certain competing brands that offer discounts of 40% or provide a second frame of the same brand, which poses problems for our Store Managers who find themselves in difficulties with their customers. […]</w:t>
        <w:br/>
        <w:t>NB: We are talking about Chanel but have also noted this problem with other brands of yours like Prada, Versace... also in "2 for 1" or at -40%."1085.</w:t>
        <w:br/>
        <w:t>739. Furthermore, in an email dated June 7, 2006, Optique Chaussin states (see Table 38 above):</w:t>
        <w:br/>
        <w:t>"Please ask this site to respect the public sale prices of the Ray Ban and Persol brands.</w:t>
        <w:br/>
        <w:t>This is essential for the credibility of your brands and your work.</w:t>
        <w:br/>
        <w:t>Thank you for informing us of the follow-up."1086.</w:t>
        <w:br/>
        <w:t>740. When questioned about this letter cited in paragraph 739, the manager of SARL Optique Chaussin stated on October 18, 2011, that he continued to report his competitors to Luxottica (see Table 38 above):</w:t>
        <w:br/>
        <w:t>"I reported to Luxottica on my own initiative the existence of a competing site that was promoting the Ray-Ban and Persol brands. I asked them to find out who was exactly behind this site. […] I continue to inform them of this type of practice but I do not keep the emails."1087.</w:t>
        <w:br/>
        <w:t>741. Finally, as recalled in paragraph 695 above, Luxottica followed up on the majority of these denunciations by intervening with its distributors, which attests to both its willingness to impose certain price levels and that of the distributors to adhere to the agreement, demonstrating the existence of a meeting of wills between the manufacturer and its distributors.</w:t>
        <w:br/>
        <w:t>iii. Conclusion on the demonstration of the meeting of wills</w:t>
        <w:br/>
        <w:t>742. It follows from all of the above that there exists a body of serious, precise, and consistent evidence resulting from the combination of documentary and behavioral evidence, demonstrating the existence of an anti-competitive invitation from Luxottica and an acquiescence from its distributors regarding the price levels practiced during the retail sale of its products, and consequently, an agreement between Luxottica and these distributors on these price levels.</w:t>
        <w:br/>
        <w:t>743. Under the case law recalled in paragraph 578 above, this conclusion is not called into question by the fact that a few companies refused to adhere to this practice without being subject to retaliatory measures, as the commercial director of Luxottica himself indicated his willingness to exert pressure on recalcitrant distributors to invite them to comply with the common discipline (see paragraphs 652 to 654 above), and that the interventions and reprisals observed had effects (see paragraphs 686 to 710 and 724 and following above).</w:t>
        <w:br/>
        <w:t> On the restriction of competition</w:t>
        <w:br/>
        <w:t>744. Luxottica argues that due to the very competitive context in which they would be situated, and the lack of experience acquired in this area, the clauses of the contracts and charters of authorized retailers concluded with its distributors, which would exclusively pursue the goal of protecting the image of the brands in question, would not constitute restrictions of competition by object1088. According to Luxottica, its interventions with distributors would not have such an object1089, as they had full pricing freedom and were only required to refrain from noisy communications about its prestige brands. Finally, Luxottica alleges that the feedback from certain opticians aimed solely to avoid "free riding" behaviors that devalue the prestige brands and undermine the investments made by both it and its distributors1090.</w:t>
        <w:br/>
        <w:t>745. Regarding the economic context in which these contracts and practices were situated, Luxottica argues that the optical eyewear frame sector is very specific. Indeed, since the sale of optical eyewear frames is closely linked to that of corrective lenses, consumers and opticians would not be concerned about the price of the frame alone1091. Luxottica further alleges that the high amounts covered by complementary insurances would have had an inflationary effect on the prices practiced in the French market and would have led opticians to commit fraud, resulting in the billed price being different from the displayed price for the frames1092.</w:t>
        <w:br/>
        <w:t>746. Finally, Luxottica indicates that there would be intense inter-brand competition in the markets for the distribution of prescription eyewear frames and sunglasses – as evidenced by the low concentration of these markets and the weakness of their entry barriers, which would push opticians to offer numerous promotions. Given this intense inter-brand competition, according to Luxottica, a reduction of intra-brand competition through vertical restrictions would not be likely to harm consumers1093.</w:t>
        <w:br/>
        <w:t>747. On this point, Luxottica refers to the economic study of its advisors, according to which, when competition among suppliers is strong, they would have no interest in raising their retail prices to levels above competitive prices, as they would be immediately penalized, with consumers then turning to products from competitors.</w:t>
      </w:r>
    </w:p>
    <w:p>
      <w:r>
        <w:rPr>
          <w:b/>
        </w:rPr>
        <w:t>[Pages 235–237]</w:t>
      </w:r>
    </w:p>
    <w:p>
      <w:r>
        <w:t>competing brands offering lower prices1094. Consequently, the existence of strong inter-brand competition would ensure that the vertical restrictions imposed by the supplier could not harm consumer welfare1095.</w:t>
      </w:r>
    </w:p>
    <w:p>
      <w:r>
        <w:t>748. Regarding the legal context of the practices pursued, Luxottica alleges that the licensing agreements concluded with certain brands and the distribution contracts signed by retailers subject it, as well as its retailers, to extremely binding stipulations aimed at ensuring the quality and consistency of the distribution network. According to it, sanctioning the notified grievances could harm the image of its brands, preventing it from opposing certain degrading and harmful commercial practices to this image, combating parasitism, and even establishing a selective distribution network1096.</w:t>
      </w:r>
    </w:p>
    <w:p>
      <w:r>
        <w:t>749. However, according to Luxottica, the Court of Justice has recognized that restrictions on intra-brand competition, such as those resulting from selective distribution, are permissible provided that (i) they stimulate inter-brand competition, (ii) this type of distribution is capable of generating significant efficiency gains, and (iii) as long as it is purely qualitative, it would fall outside the scope of Article 101(1) TFEU. In this context, the pricing dimension of competition would be secondary and, moreover, the practices it is accused of would have had no effect on non-price competition. Luxottica concludes that the disputed clauses and practices would therefore not present a sufficient degree of harm to be classified as a restriction of competition by object1097.</w:t>
      </w:r>
    </w:p>
    <w:p>
      <w:r>
        <w:t>750. Finally, regarding the justification of the pursued practices by the objective of protecting brand image, Luxottica legally contests the position of the investigation services, according to which, although the objective of protecting brand image is legitimate, the autonomy of distributors to set their prices should be total. However, it acknowledges that the control of promotions should not lead to imposed prices1098.</w:t>
      </w:r>
    </w:p>
    <w:p>
      <w:r>
        <w:t>751. However, contrary to Luxottica's assertions, it will be demonstrated that the practice it has implemented constitutes a restriction of competition by object.</w:t>
      </w:r>
    </w:p>
    <w:p>
      <w:r>
        <w:t>752. In this regard, concerning, first, the content and objectives of the agreement in question, it emerges from paragraphs 648 to 743 above that the agreement between Luxottica and all its distributors aims to restrict the pricing freedom of these distributors.</w:t>
      </w:r>
    </w:p>
    <w:p>
      <w:r>
        <w:t>753. However, according to the case law and consistent decision-making practice recalled in paragraphs 589 to 609 above, agreements between a supplier and its distributors that restrict the pricing freedom of the latter reveal a degree of harm justifying their classification as restrictions of competition by object, even if they aim solely to discourage said distributors from setting prices below a certain level1099 by preventing the display of certain prices1100, and even if this level is not defined explicitly and objectively1101.</w:t>
      </w:r>
    </w:p>
    <w:p>
      <w:r>
        <w:t>754. Regarding, secondly, the legal and economic context in which this agreement is situated, Luxottica cannot effectively rely on this context to challenge the materiality of the practices, particularly that of the control exercised by Luxottica over the prices of its distributors, established previously.</w:t>
      </w:r>
    </w:p>
    <w:p>
      <w:r>
        <w:t>755. Furthermore, contrary to Luxottica's assertions, there are no legal or factual circumstances excluding that the agreement in question restricts competition concerning the sale of sunglasses and prescription eyewear frames.</w:t>
      </w:r>
    </w:p>
    <w:p>
      <w:r>
        <w:t>756. Given, in particular, the degree of competition characterizing the markets for the distribution of prescription eyewear frames and sunglasses, even assuming, as Luxottica claims, that strong inter-brand competition would ensure that the existence of a selective distribution network would always maximize consumer welfare, quod non, experience shows that the reduction of intra-brand competition, which results notably from pricing restrictions such as those sanctioned by this decision, has the indirect effect, by reducing downward pressure on the prices of the concerned products, of weakening inter-brand competition, which is already limited by consumers' attachment to certain brands1102.</w:t>
      </w:r>
    </w:p>
    <w:p>
      <w:r>
        <w:t>757. As for the legal context of selective distribution, in addition to the fact that the established agreement does not solely concern Luxottica's brands distributed selectively, it emerges from the case law and consistent decision-making practice recalled in paragraphs 586 to 610 above that the establishment of a selective distribution network is not such as to prevent the qualification of price-fixing agreements as restrictions by object such as the one in question.</w:t>
      </w:r>
    </w:p>
    <w:p>
      <w:r>
        <w:t>758. Regarding, thirdly and finally, the possibility of justifying the observed practice, it emerges from consistent case law of the Court of Justice, recalled by Luxottica, that the objective of protecting the luxury image of certain products is capable of justifying the establishment of selective distribution networks – which inherently limit competition on prices – as well as contractual clauses that restrict the use of online sales within such networks1103.</w:t>
      </w:r>
    </w:p>
    <w:p>
      <w:r>
        <w:t>759. However, neither the Court of Justice nor the European Commission has accepted that such an objective is capable of justifying the conclusion of vertical agreements on prices under Article 101(1) TFEU. On the contrary, it emerges from the consistent decision-making practice of the Commission that the proportionality or otherwise of such practices in pursuing the objective of protecting the luxury image of products must be examined on the basis of Article 101(3) TFEU1104 (see paragraphs 627 and 628 above).</w:t>
      </w:r>
    </w:p>
    <w:p>
      <w:r>
        <w:t>760. Furthermore, the Authority considers that practices such as those implemented by Luxottica, in that they limit price competition among distributors, go beyond what is necessary to protect the luxury image of the products in question (see, by analogy, the Pronuptia judgment of the Court of Justice, cited in paragraph 612 above, point 23).</w:t>
      </w:r>
    </w:p>
    <w:p>
      <w:r>
        <w:t>761. In this case, Luxottica's allegations – that it intervened with its distributors solely to put an end to certain flashy advertising practices that clearly harmed the image of its brands – are contradicted by the documents in the file that attest to the existence of a price-fixing agreement with all its distributors, under the guise of pursuing a brand image protection objective (see, by analogy, the Hasselbald judgments of the Court of Justice and Beauté Prestige International of the Paris Court of Appeal, cited in paragraphs 589 and 596 above).</w:t>
      </w:r>
    </w:p>
    <w:p>
      <w:r>
        <w:t>762. Finally, and in any event, it emerges from the case law of the Court of Justice recalled in paragraph 582 above that the fact that a measure is considered to pursue a legitimate objective does not exclude that, in light of the existence of another illegitimate objective pursued by it, said measure may be considered to have a restrictive object on competition1105. In this case, particularly given that Luxottica sought to harmonize the prices charged by opticians distributing its brand products, despite the legal risk, which it had clearly identified, related to the application of competition law (see paragraphs 652 to 654 above), the practice implemented by Luxottica must be classified as a restriction of competition by object.</w:t>
      </w:r>
    </w:p>
    <w:p>
      <w:r>
        <w:t> On the continuity of the practice</w:t>
        <w:br/>
        <w:t>763. The adjustments to the duration of the branches of grievance No. 1 notified on February 13, 2015, to Luxottica, Optical Center, GrandVision, and Alain Afflelou proposed by the report of July 21, 2016, are recalled in Table 62 below.</w:t>
      </w:r>
    </w:p>
    <w:p>
      <w:r>
        <w:rPr>
          <w:b/>
        </w:rPr>
        <w:t>[Pages 238–240]</w:t>
      </w:r>
    </w:p>
    <w:p>
      <w:r>
        <w:t>Table 62: Durations of the branches of grievance No. 1 notified on February 13, 2015, to Luxottica, Optical Center, GrandVision, and Alain Afflelou</w:t>
        <w:br/>
        <w:t>Duration of the grievance notified on Duration proposed by the report of</w:t>
        <w:br/>
        <w:t>February 13, 2015 July 21, 2016</w:t>
        <w:br/>
        <w:t>Luxottica From 2005 to February 13, 2015. From 2005 to 2011.</w:t>
        <w:br/>
        <w:t>Optical Center From 2003 to February 13, 2015. 2003 and 2005.</w:t>
        <w:br/>
        <w:t>GrandVision From 2004 to the end of 20091106. From September 2004 to June 24, 2009.</w:t>
        <w:br/>
        <w:t>Alain Afflelou From 2003 to 2009. From February 25, 2005, to 2009.</w:t>
        <w:br/>
        <w:t>764. Luxottica argues that, following the reduction of the duration proposed by the report of July 21, 2016, the duration of the agreement it is accused of would be inconsistent with that, much shorter, of the grievances notified to Optical Center, GrandVision, and Alain Afflelou, concerning agreements with their suppliers, including Luxottica (see Table 62 above). In any case, Luxottica alleges that there is no evidence to support the infringement that was notified to it beyond June 20091107.</w:t>
        <w:br/>
        <w:t>765. Regarding the start of the practice, it should be noted that the commercial director of Luxottica intervened with Optical Center, as evidenced in particular by an email from the individual dated May 17, 2005, following a report from the marketing director of Grand Optical, by an email dated May 16, 2005. Following this intervention, Optical Center committed, by a letter dated December 14, 2005, not to grant any discounts and to respect the "recommended prices" communicated by Luxottica for Chanel brand products (see paragraphs 327 to 331 and 700 to 701 above).</w:t>
        <w:br/>
        <w:t>766. These documents constitute direct documentary evidence of a meeting of minds between Luxottica and Grand Optical regarding the maintenance of a certain price level within the manufacturer's distribution network. Consequently, it is considered that the price-fixing practice implemented by Luxottica and its distributors began on May 17, 2005.</w:t>
        <w:br/>
        <w:t>767. Regarding the end date of the practice, it should be noted that, contrary to Luxottica's claims, there are numerous documents attesting to the continuation of the pursued practice beyond June 2009. In particular, the statement from the consultant of SARL GIB Optic, reproduced below, testifies to this distributor's adherence to Luxottica's policy as of October 1, 2014:</w:t>
        <w:br/>
        <w:t>"Almost all suppliers give us recommended prices that we apply. For example, Chanel gives us recommended prices. Chanel is essential, so we respect the prices to avoid losing the brand. Other brands that do not want their products to be sold at a loss also communicate recommended selling prices. Nevertheless, suppliers can stop deliveries if the recommended prices are not respected."1108 (see paragraph 322 above).</w:t>
        <w:br/>
        <w:t>1106 Notification of grievances of February 13, 2015, as amended by the corrective notification of grievances of June 3, 2015.</w:t>
        <w:br/>
        <w:t>1107 References 60028 and 60107.</w:t>
        <w:br/>
        <w:t>1108 Reference 28939.</w:t>
        <w:br/>
        <w:t>768. Consequently, it will be considered that the price-fixing practice implemented by Luxottica and its distributors ended on October 1, 2014.</w:t>
        <w:br/>
        <w:t>769. Regarding the continuous nature of the practices, Luxottica cannot effectively rely on the fact that the duration of the agreements notified, in particular to GrandVision, Alain Afflelou, Krys, and GADOL, is shorter than that of the practice it is accused of. Indeed, unlike these agreements, which each concerned only one of Luxottica's distributors, the agreement attributed to Luxottica involved all of its distributors. Therefore, the documents supporting it concern not only the distributors targeted by the said agreements, as well as the corresponding infringement periods, but also other distributors and other periods, similar to the aforementioned statement from October 1, 2014, from the hearing of an independent optician.</w:t>
        <w:br/>
        <w:t>770. It can also be inferred from all these documents, spanning from May 17, 2005, to October 1, 2014, that the sanctioned practice was continuous between these two dates.</w:t>
        <w:br/>
        <w:t>771. On the one hand, several statements from Luxottica's executive officers attest to the manufacturer's intention to control the sales conditions of its products (see paragraphs 652 to 654 above). Furthermore, the repeated nature of Luxottica's invitation – at least from May 17, 2005, to October 1, 2014 – regarding the maintenance of a certain price level is evident from the elements recalled in paragraphs 650 to 710 above, relating to the dissemination of "recommended prices," the conclusion of agreements interpreted by the manufacturer as limiting the pricing freedom of its distributors, the instructions given to distributors regarding promotional operations and the prices they practiced, the monitoring of distributors, as well as the interventions and sanctions targeting some of them.</w:t>
        <w:br/>
        <w:t>772. On the other hand, the repeated acceptance by the distributors results from a set of documents, spanning from May 17, 2005, to October 1, 2014, relating to the signing of the aforementioned agreements, also interpreted by the distributors as prohibiting them from certain price levels, excluding Luxottica brands from promotional operations, maintaining a certain resale price level, and finally, monitoring by the distributors of the prices practiced by their competitors (see paragraphs 713 to 743 above).</w:t>
        <w:br/>
        <w:t> On the category exemption</w:t>
        <w:br/>
        <w:t>773. According to Luxottica, it follows from the exemption regulation and the Commission's guidelines on vertical restrictions that only "agreements or concerted practices that directly or indirectly aim to establish a fixed or minimum selling price or a fixed or minimum selling price level that the buyer is required to respect" would constitute a characterized restriction. Indirect means may, according to it, consist of agreements setting a distributor's margin or conditioning the granting of discounts or reimbursement of promotional costs by the supplier on compliance with a certain price level, but not in the limitation of promotions, and in particular not the one at issue here, which does not set a maximum discount (thus no minimum price), the only limits being related to brand image1109.</w:t>
        <w:br/>
        <w:t>774. Luxottica deduces that only the agreement on resale prices, between Luxottica and its distributors, would constitute, if established, a characterized restriction, contrary to the practice of controlling the promotional operations of distributors on certain products1110.</w:t>
        <w:br/>
        <w:t>775. However, the practice implemented by Luxottica constitutes a characterized restriction within the meaning of Article 4 of Regulations No. 2790/1999 and No. 330/20101111. It cannot, therefore, according to the consistent decision-making practice recalled in paragraph 619 above, be exempted on the basis of Article 2 of these same texts.</w:t>
        <w:br/>
        <w:t> On the individual exemption</w:t>
        <w:br/>
        <w:t>776. Since no request in this regard has been made by Luxottica, it is not necessary to examine whether the price-fixing practice pursued under grievance No. 1 of February 13, 2015, can be subject to an individual exemption.</w:t>
        <w:br/>
        <w:t>777. It should nevertheless be specified, in any case, that no element of the file allows for the consideration that the practices implemented by Luxottica contributed to improving the production or distribution of its products, or to promoting technical or economic progress, while reserving to consumers a fair share of the potential benefits resulting therefrom. In particular, nothing indicates that these practices were essential, within the meaning of the decision-making practice of the Commission recalled in paragraph 628 above, for example, to combat parasitism, or to protect the image of Luxottica's brands.</w:t>
        <w:br/>
        <w:t>Regarding grievances No. 1 and No. 2 notified on March 28, 2019</w:t>
        <w:br/>
        <w:t>778. The agreements respectively attributed to Luxottica (a), to Chanel and Luxottica (b), to Dior and Safilo (c), and to Safilo alone (d), under grievance No. 2 notified on March 28, 2019, will be examined successively. Finally, the agreement attributed to Maui Jim, under grievance No. 1 of March 28, 2019 (e), will be studied.</w:t>
        <w:br/>
        <w:t>a. Regarding the agreement between Luxottica and its authorized distributors for the brands Chanel, Prada, Dolce &amp; Gabbana, Bulgari, and Ray-Ban (see Table 54 above)</w:t>
        <w:br/>
        <w:t>779. Grievance No. 2 notified on March 28, 2019, concerning an agreement between Luxottica and its authorized distributors for the aforementioned brands, is based on the contractual clauses provided in the agreements and charters of authorized retailers concluded for these brands, as well as on a series of documents attesting to the control exercised by Luxottica over its authorized distributors, in order to prohibit or limit the application of price promotions to Chanel, Prada, Dolce &amp; Gabbana, Bulgari, and Ray-Ban products. The duration of the grievance notified for each group of authorized distributors is indexed to the duration of the contracts concluded for this purpose.</w:t>
        <w:br/>
        <w:t>780. Regarding the period from April 17, 2005, to October 1, 2014, it has been established that Luxottica implemented an agreement with all its distributors, including therefore the authorized retailers for the aforementioned brands, aimed at maintaining a certain price level in its distribution network based, in particular, on the documents mentioned above (see paragraphs 742 and 743 above). Since these facts have already been</w:t>
      </w:r>
    </w:p>
    <w:p>
      <w:r>
        <w:rPr>
          <w:b/>
        </w:rPr>
        <w:t>[Pages 241–243]</w:t>
      </w:r>
    </w:p>
    <w:p>
      <w:r>
        <w:t>qualified under Articles L. 420-1 of the Commercial Code and 101 TFEU, it is unnecessary to seek whether they can receive a second qualification under the same provisions1112.</w:t>
      </w:r>
    </w:p>
    <w:p>
      <w:r>
        <w:t>781. Regarding the period from October 2, 2014, to March 28, 2019, also covered by grievance No. 2 notified on March 28, 2019, it appears that the contractual clauses relied upon by the investigation services are not sufficient, on their own, to demonstrate the existence of a vertical agreement aimed at, as stated in the grievance, "limiting and/or prohibiting the price promotions applied and/or contemplated by the authorized distributors for the aforementioned brands, which restricted their pricing freedom and thus constitutes an anti-competitive practice as such." Furthermore, the file does not contain any other sufficiently probative evidence relating to this period.</w:t>
      </w:r>
    </w:p>
    <w:p>
      <w:r>
        <w:t>782. It follows from the above that there is no need to uphold the grievance of March 28, 2019, concerning an agreement between Luxottica and certain of its authorized distributors.</w:t>
      </w:r>
    </w:p>
    <w:p>
      <w:r>
        <w:t>b. Regarding the agreement between Chanel and Luxottica (see Table 20 above)</w:t>
      </w:r>
    </w:p>
    <w:p>
      <w:r>
        <w:t>783. The grievance notified to Chanel and Luxottica on March 28, 2019, is primarily based on the clauses provided in the successive licensing contracts entered into between Luxottica and Chanel from 1999 to 2014. The Authority considers that while certain clauses present in these licensing contracts reveal strict control by Chanel over the distribution of its products by Luxottica, none appears to contain, in itself, a restriction of pricing freedom.</w:t>
      </w:r>
    </w:p>
    <w:p>
      <w:r>
        <w:t>784. Furthermore, no element in the file allows for the confirmation of Chanel's adherence to an agreement concerning the limitation of pricing freedom of its authorized distributors with Luxottica. It should be noted that the elements collected from Luxottica do not explicitly mention the existence of Chanel's involvement in the pricing restriction practice implemented by Luxottica (see paragraphs 648 to 743 above).</w:t>
      </w:r>
    </w:p>
    <w:p>
      <w:r>
        <w:t>785. It follows from the above that there is no need to uphold the grievance notified on March 28, 2019, to Chanel and Luxottica concerning the restriction of pricing freedom of authorized distributors for the Chanel brand.</w:t>
      </w:r>
    </w:p>
    <w:p>
      <w:r>
        <w:t>c. Regarding the agreement between Dior and Safilo (see Table 17 above)</w:t>
      </w:r>
    </w:p>
    <w:p>
      <w:r>
        <w:t>786. The grievance notified to Dior and Safilo on March 28, 2019, is based, on the one hand, on the clauses of the licensing and selective distribution contracts, and on the other hand, on a set of indicators such as reports from opticians or exchanges between Dior and Safilo regarding sanctions to be imposed on certain opticians not complying with their pricing policy.</w:t>
      </w:r>
    </w:p>
    <w:p>
      <w:r>
        <w:t>787. Regarding the clauses of the contracts, it should be noted that while some of them reveal strict control by Dior over the distribution of its products by Safilo, none appears to contain, as such, a restriction of pricing freedom. It is therefore rightly that the investigation services relied, in the first notification of grievances, on a set of various indicators for demonstrating the existence of the grievance, rather than solely on the illicit nature of the clauses in question1113.</w:t>
      </w:r>
    </w:p>
    <w:p>
      <w:r>
        <w:t>1112 See, by analogy, decision No. 12-D-24 of December 13, 2012, concerning practices implemented in the mobile telephony sector aimed at residential customers in metropolitan France, paragraphs 593 to 595, and the ruling of the Paris Court of Appeal of October 6, 2015, 14-20.445 14-21.291.</w:t>
      </w:r>
    </w:p>
    <w:p>
      <w:r>
        <w:t>1113 File No. 35606.</w:t>
      </w:r>
    </w:p>
    <w:p>
      <w:r>
        <w:t>788. In these circumstances, to establish the alleged practice, it is necessary to demonstrate the existence of a set of sufficiently probative indicators in this regard. In this case, and as noted above, it results from the examination of the file that while some of the gathered indicators reveal, in fact, that Dior and Safilo exercised strict control over promotions and could, in certain circumstances, retaliate against recalcitrant distributors, these elements only concern, in any event, a period running, at most, from April 2008 to May 2009 (see paragraphs 145 and 146 above).</w:t>
      </w:r>
    </w:p>
    <w:p>
      <w:r>
        <w:t>789. In these circumstances, there is no need to uphold the grievance notified to Dior and Safilo on March 28, 2019, as the limitation period has expired for the corresponding practices.</w:t>
      </w:r>
    </w:p>
    <w:p>
      <w:r>
        <w:t>d. Regarding the agreement between Safilo and its authorized distributors for the Dior brand (see Table 18 above)</w:t>
      </w:r>
    </w:p>
    <w:p>
      <w:r>
        <w:t>790. The grievance notified to Safilo on March 28, 2019, is based on the clauses provided in the contracts concluded between Safilo and the authorized Dior distributors, as well as on a series of documents attesting to the control exercised by Safilo over these authorized distributors with a view to prohibiting or limiting the application of price promotions on Dior products.</w:t>
      </w:r>
    </w:p>
    <w:p>
      <w:r>
        <w:t>791. Regarding the clauses of the contracts, while these clauses reveal strict control over the promotional operations organized by the distributors, they do not, in themselves, contain a prohibition on price promotions that would, as such, establish a practice of restriction of pricing freedom.</w:t>
      </w:r>
    </w:p>
    <w:p>
      <w:r>
        <w:t>792. Regarding the other documents in the file, as previously noted concerning the first notification of grievances, the most recent document capable of demonstrating an agreement of intent between Safilo and the authorized Dior distributors dates back to February 26, 20091114.</w:t>
      </w:r>
    </w:p>
    <w:p>
      <w:r>
        <w:t>793. In these circumstances, there is no need to uphold the grievance notified to Safilo on March 28, 2019, as the limitation period has expired for the corresponding practices.</w:t>
      </w:r>
    </w:p>
    <w:p>
      <w:r>
        <w:t>e. Regarding the agreement between Maui Jim and one of its distributors (see Table 19 above)</w:t>
      </w:r>
    </w:p>
    <w:p>
      <w:r>
        <w:t>794. During the session of January 13, 2021, the investigation services admitted that this grievance, concerning a practice implemented in February 2018, should be abandoned. Indeed, it follows from consistent case law and decision-making practice that the Authority is bound by the date of its referral and can only consider practices occurring after this date if they were a continuation of those for which it was seized1115.</w:t>
      </w:r>
    </w:p>
    <w:p>
      <w:r>
        <w:t>795. Given that the referral to the Authority concerning metropolitan practices dates back to September 9, 2010, and as Maui Jim rightly points out, the practice that was the subject of the grievance notified on March 28, 2019, does not fall within the continuity of the practices attributed to this company in the notification of grievances of February 13, 20151116, there is no need for the Authority to rule on this grievance.</w:t>
      </w:r>
    </w:p>
    <w:p>
      <w:r>
        <w:t>Conclusion on the restriction of pricing freedom of distributors concerning the retail sale of sunglasses and prescription eyewear frames</w:t>
      </w:r>
    </w:p>
    <w:p>
      <w:r>
        <w:t>796. Under paragraphs 633 to 795 above, the branches of grievance No. 1 notified on February 13, 2015, to Luxottica, LVMH, and Logo are established. On the other hand, there is no need to uphold the branches of this grievance as well as grievances No. 1 and 2 of March 28, 2019, notified to the other companies pursued (see Table 63 below).</w:t>
      </w:r>
    </w:p>
    <w:p>
      <w:r>
        <w:t>Table 63: Conclusion on grievances related to practices restricting pricing freedom</w:t>
      </w:r>
    </w:p>
    <w:p>
      <w:r>
        <w:t>Notification of grievances</w:t>
        <w:br/>
        <w:t>Grievance No. 1 Grievance No. 1 Grievance No. 2</w:t>
        <w:br/>
        <w:t>Notification of March 28, 2019 February 13, 2015</w:t>
        <w:br/>
        <w:t>Group Partially established and partially not established</w:t>
        <w:br/>
        <w:t>Optical Center Time-barred</w:t>
        <w:br/>
        <w:t>Silhouette Time-barred</w:t>
        <w:br/>
        <w:t>Mikli Time-barred</w:t>
        <w:br/>
        <w:t>LVMH Established</w:t>
        <w:br/>
        <w:t>Logo Established</w:t>
        <w:br/>
        <w:t>Dior Time-barred Time-barred</w:t>
        <w:br/>
        <w:t>Safilo Time-barred Time-barred</w:t>
        <w:br/>
        <w:t>Maui Jim Time-barred Not established</w:t>
        <w:br/>
        <w:t>Chanel Not established</w:t>
        <w:br/>
        <w:t>Luxottica Established Not established</w:t>
      </w:r>
    </w:p>
    <w:p>
      <w:r>
        <w:t>2. ON THE PROHIBITION OF ONLINE RESALE OF SUNGLASSES AND PRESCRIPTION EYEWEAR FRAMES</w:t>
      </w:r>
    </w:p>
    <w:p>
      <w:r>
        <w:t>797. Given the analysis presented above regarding the imprecision of the grievance of online sales prohibition notified in the first notification of grievances (see paragraphs 540 to 543 above), only the branches of grievance No. 3 of March 28, 2019, concerning practices of online sales prohibition, notified to LVMH, Luxottica, and Chanel, will be examined below.</w:t>
      </w:r>
    </w:p>
    <w:p>
      <w:r>
        <w:t>a) Reminder of applicable principles</w:t>
      </w:r>
    </w:p>
    <w:p>
      <w:r>
        <w:t>On the demonstration of the autonomy of behaviors</w:t>
      </w:r>
    </w:p>
    <w:p>
      <w:r>
        <w:rPr>
          <w:b/>
        </w:rPr>
        <w:t>[Pages 244–246]</w:t>
      </w:r>
    </w:p>
    <w:p>
      <w:r>
        <w:t>798. According to a consistent case law of the Court of Justice, an anti-competitive behavior may be excluded from the scope of Article 101(1) TFEU as long as it has been imposed on the companies in question by existing national legislation or that such legislation has eliminated any possibility of competitive behavior on their part.</w:t>
      </w:r>
    </w:p>
    <w:p>
      <w:r>
        <w:t>799. However, this possibility has only been admitted restrictively by the Court of Justice1117. Indeed, according to the latter, Article 101(1) TFEU may apply if it is found that national legislation leaves the possibility of competition that could be prevented, restricted, or distorted by the autonomous behaviors of the companies1118 or if it merely encourages or facilitates the adoption by the companies of autonomous anti-competitive behaviors1119.</w:t>
      </w:r>
    </w:p>
    <w:p>
      <w:r>
        <w:t>800. Under domestic law, Article 420-4(1) of the Commercial Code states that "the provisions of Articles L. 420-1 and L. 420-2 do not apply to practices resulting from the application of a legislative or regulatory text taken for its application."</w:t>
      </w:r>
    </w:p>
    <w:p>
      <w:r>
        <w:t>On the demonstration of the agreement of wills</w:t>
      </w:r>
    </w:p>
    <w:p>
      <w:r>
        <w:t>801. Regarding the standard of proof related to the demonstration of an agreement of wills concerning vertical cartel practices, reference is made to paragraphs 566 to 578 above.</w:t>
      </w:r>
    </w:p>
    <w:p>
      <w:r>
        <w:t>802. Specifically concerning online sales prohibitions, the Paris Court of Appeal ruled, in a judgment of March 13, 2014, Bang &amp; Olufsen: "without disregarding the standard of proof defined by the [European Union] case law, the Authority, in order to establish that Bang &amp; Olufsen France had de facto prohibited its authorized distributors from selling its products via the Internet, stated that 'this prohibition stemmed primarily from the European selective distribution contract' (emphasis in the original text). The court specified that it is 'only in addition, and to respond to Bang &amp; Olufsen's argumentation, that it will be added that assuming it did not "contractually" prohibit its distributors from selling via the Internet, it suffices to note that the Authority did not only analyze the contract and the circular but took into account all elements collected during the investigation and the instruction of the procedure.'1120.</w:t>
      </w:r>
    </w:p>
    <w:p>
      <w:r>
        <w:t>On the demonstration of the existence of a restriction of competition</w:t>
      </w:r>
    </w:p>
    <w:p>
      <w:r>
        <w:t>803. Regarding the standard of proof of a restriction of competition, reference is made to paragraphs 579 and following above.</w:t>
      </w:r>
    </w:p>
    <w:p>
      <w:r>
        <w:t>804. Specifically concerning the clause of a selective distribution contract resulting in a prohibition of online sales, the Court of Justice ruled, in its judgment of October 13, 2011, Pierre Fabre, that such a clause constitutes a restriction by object if, "following an individual and concrete examination of the content and objective of this contractual clause and the legal and economic context in which it is situated, it appears that, in view of the properties of the products in question, this clause is not objectively justified"1121. In the same judgment, the Court specified that "the objective of preserving the image of prestige cannot constitute a legitimate objective for restricting competition and thus cannot justify that a contractual clause pursuing such an objective does not fall under Article 101(1) TFEU"1122.</w:t>
      </w:r>
    </w:p>
    <w:p>
      <w:r>
        <w:t>805. However, the Court subsequently clarified, in its judgment of December 6, 2017, Coty, that this latter clarification "related [...] only to the products in question in the case [Pierre Fabre] and to the contractual clause concerned in that case," noting that the Pierre Fabre case concerned an absolute prohibition on the sale of cosmetic and personal hygiene products on the Internet1123. It also considered that it could not be inferred from the aforementioned Pierre Fabre judgment that "the protection of the luxury image could no longer justify a restriction of competition [...] with respect to any product, including luxury products, and thus modify the consistent case law of the Court"1124.</w:t>
      </w:r>
    </w:p>
    <w:p>
      <w:r>
        <w:t>806. After recalling, firstly, that the contractual clause in question "had the objective of preserving the luxury and prestige image of the products concerned [...], [was] objective and uniform and applied without discrimination to all authorized distributors," the Court then verified whether "the prohibition imposed by a supplier on its authorized distributors to visibly resort to third-party platforms for the online sale of the concerned luxury products [was] proportionate in view of the pursued objective, that is to say, whether such a prohibition [was] appropriate to preserve the luxury image of these products and whether it [did] not go beyond what is necessary to achieve this objective"1125. Secondly, regarding the necessity of the clause in question, which prohibited visible recourse to third-party platforms for the online sale of luxury products, the Court noted that, unlike the clause referred to in the Pierre Fabre case, this clause "does not absolutely prohibit authorized distributors from selling the contractual products on the Internet."1126.</w:t>
      </w:r>
    </w:p>
    <w:p>
      <w:r>
        <w:t>807. In application of this case law, the Commission considered, in its decision of December 17, 2018, Guess, that the requirement of written authorization from the supplier for the online sale of its products constituted a restriction of competition by object, as it was not linked to any qualitative criteria. According to the Commission, this requirement, far from ensuring compliance with objective qualitative criteria, had given the supplier "the greatest possible discretion regarding the decision to authorize or not authorized retailers to sell online"1127 (free translation).</w:t>
      </w:r>
    </w:p>
    <w:p>
      <w:r>
        <w:t>808. The Authority, like the national courts, has ruled several times on the issue of online sales restrictions.</w:t>
      </w:r>
    </w:p>
    <w:p>
      <w:r>
        <w:t>809. Thus, in the Pierre Fabre case, following the aforementioned judgment of the Court of Justice, the Paris Court of Appeal ruled, in its judgment of January 31, 2013, that "the contractual clause de facto prohibiting all forms of online sales for the products in question does not appear [...] justified by a legitimate objective [...] [and] constitutes a restriction of competition by object within the meaning of Article 101(1) TFEU"1128.</w:t>
      </w:r>
    </w:p>
    <w:p>
      <w:r>
        <w:t>810. In its decision No. 12-D-23 of December 12, 2012, concerning practices implemented by Bang &amp; Olufsen in the selective distribution sector of hi-fi and home cinema equipment, confirmed on this point by the Court of Appeal1129, the Authority considered that a de facto prohibition on online sales by the manufacturer was restrictive by its very nature, in the absence of objective justifications1130.</w:t>
      </w:r>
    </w:p>
    <w:p>
      <w:r>
        <w:t>811. In its decision No. 18-D-23 of October 24, 2018, concerning practices implemented in the sector of distribution of gardening equipment, confirmed by a judgment of the Paris Court of Appeal of October 17, 20191131, the Authority estimated that a de facto prohibition on the online sale of so-called dangerous products, such as chainsaws, consisting of the obligation to receive the products ordered on the website of the concerned authorized distributor in-store, or via home delivery that could only be carried out by the authorized distributor itself or one of its employees, "does not appear either appropriate or proportionate to achieve the objectives of preserving the quality of the products and securing their proper use" and that "the prohibition thus imposed constitutes, by its harmfulness, a restriction of competition by object within the meaning of Articles 101(1) TFEU and L. 420-1 of the Commercial Code"1132.</w:t>
      </w:r>
    </w:p>
    <w:p>
      <w:r>
        <w:t>812. Finally, in its decision No. 19-D-14 of July 1, 2019, concerning practices implemented in the sector of high-end bicycle distribution, the Authority considered that the objective of preserving a high value-added business model, based on brand image, service quality, and a personalized relationship with the customer "could be achieved otherwise than by neutralizing the online distribution channel, notably by imposing service obligations on resellers, such as providing the necessary advice to properly choose a bicycle or optimally use a cycle, via a specialized online assistance service ('hotline' or 'live chat')"1133. It then concluded that "the prohibition thus imposed constitutes, by its harmfulness, a restriction of competition by object."</w:t>
      </w:r>
    </w:p>
    <w:p>
      <w:r>
        <w:rPr>
          <w:b/>
        </w:rPr>
        <w:t>[Pages 247–249]</w:t>
      </w:r>
    </w:p>
    <w:p>
      <w:r>
        <w:t>of competition by object within the meaning of Articles 101, paragraph 1 of the TFEU and L. 420-1 of the Commercial Code"1134.</w:t>
      </w:r>
    </w:p>
    <w:p>
      <w:r>
        <w:t>813. Finally, regarding the uncertainty existing before the Pierre Fabre ruling of the Court of Justice, the Court of Appeal of Paris consistently held that it could only be noted that prior to this ruling, the applicable law and case law regarding a prohibition on online sales were not clearly established. It specified that while it could not be inferred that no infringement could be opposed to the companies sanctioned by the Authority prior to this case law, the uncertainty related to the matter should lead to a relativization of the seriousness of the practice1135. The Authority applied this case law in two recent decisions1136.</w:t>
      </w:r>
    </w:p>
    <w:p>
      <w:r>
        <w:t>On the block exemption</w:t>
        <w:br/>
        <w:t>814. The European Commission's guidelines on vertical restrictions specify: "The Internet is a powerful tool that allows reaching a larger number and a greater variety of customers than through traditional sales methods alone, which is why certain restrictions on its use are considered a restriction of (re)sales. In principle, every distributor should be allowed to use the internet to sell its products. Generally speaking, a distributor's use of a website to sell products is considered a form of passive selling, as it is a reasonable means of allowing consumers to reach the distributor. The use of a website may have effects beyond the territory and clientele assigned to the distributor; however, these effects are the result of technology that allows easy access from anywhere. […] The Commission therefore considers the following situations as examples of characterized passive sales restrictions, given their ability to limit the distributor's access to a larger number and greater variety of customers: […] c) agreeing that the distributor limits the share of its sales made via the internet."1137.</w:t>
      </w:r>
    </w:p>
    <w:p>
      <w:r>
        <w:t>815. In its ruling, Pierre Fabre, the Court of Justice held that: "Article 4, under c), of Regulation No. 2790/1999 must be interpreted as meaning that the block exemption provided for in Article 2 of that regulation does not apply to a selective distribution contract that includes a clause de facto prohibiting the Internet as a means of marketing the contractual products. On the other hand, such a contract may benefit, on an individual basis, from the applicability of the legal exception of Article 101, paragraph 3, TFEU if the conditions of that provision are met."1138.</w:t>
      </w:r>
    </w:p>
    <w:p>
      <w:r>
        <w:t xml:space="preserve">1134 Decision No. 19-D-14 of July 1, 2019, concerning practices implemented in the high-end bicycle distribution sector, paragraph 151.  </w:t>
        <w:br/>
        <w:t xml:space="preserve">1135 Rulings of the Court of Appeal of Paris of October 17, 2019, Stihl, 18/24456, point 355; and of March 13, 2014, Bang &amp; Olufsen, 13/00714, page 13.  </w:t>
        <w:br/>
        <w:t xml:space="preserve">1136 Decisions No. 19-D-14 of July 1, 2019, concerning practices implemented in the high-end bicycle distribution sector, paragraph 182; and No. 18-D-23 of October 24, 2018, concerning practices implemented in the agricultural equipment distribution sector, paragraph 308.  </w:t>
        <w:br/>
        <w:t xml:space="preserve">1137 European Commission, Guidelines on Vertical Relationships, OJ C 130 of May 19, 2010, point 52.  </w:t>
        <w:br/>
        <w:t>1138 Judgment of the Court of Justice of October 13, 2011, Pierre Fabre Dermo-Cosmétique, C-439/09, EU:C:2011:649, point 59 and dispositif.</w:t>
      </w:r>
    </w:p>
    <w:p>
      <w:r>
        <w:t>On the demonstration of the continuous nature of the practice</w:t>
        <w:br/>
        <w:t>816. Regarding the principles applicable to the demonstration of the continuous nature of the practice, reference is made to paragraphs 629 to 632 above.</w:t>
      </w:r>
    </w:p>
    <w:p>
      <w:r>
        <w:t>b) Application to the case at hand</w:t>
        <w:br/>
        <w:t>817. The agreements alleged will be examined successively below, under grievance No. 3 notified on March 28, 2019, against Chanel and Luxottica (see paragraphs 818 to 884), against Luxottica alone (see paragraphs 886 to 930), and against LVMH (see paragraph 931).</w:t>
      </w:r>
    </w:p>
    <w:p>
      <w:r>
        <w:t>Regarding the agreement between Chanel and Luxottica (see Table 53 above)</w:t>
        <w:br/>
        <w:t>818. Both Chanel and Luxottica contest the practice they are accused of. After arguing that no agreement of intent was demonstrated in this case, they assert, on the one hand, that the contractual clauses referred to in the grievance have no anti-competitive object or effect, and on the other hand, that the pursued practice cannot be qualified as continuous. Luxottica further argues that, in any case, the French legislation prior to the Hamon Law prohibited the distance selling of corrective lenses and, consequently, their frames.</w:t>
      </w:r>
    </w:p>
    <w:p>
      <w:r>
        <w:t>a. On the autonomy of behaviors</w:t>
        <w:br/>
        <w:t>819. According to Luxottica, while no legal or regulatory provision expressly prohibited online sales, the Court of Cassation, in a ruling of January 14, 19971139, and the Tribunal de Grande Instance of Paris, in a judgment of May 10, 20101140, held that the online sale of optical products was incompatible with the provisions of the Public Health Code. Furthermore, Luxottica notes that the European Commission specifically opened an infringement procedure against France in June 20071141.</w:t>
      </w:r>
    </w:p>
    <w:p>
      <w:r>
        <w:t>820. Luxottica deduces that, under Article L. 420-4 of the Commercial Code and the ruling of the Court of Justice of September 9, 2003, CIF1142, the Authority is obliged to dismiss the grievances related to the prohibition of online sales concerning prescription eyewear1143.</w:t>
      </w:r>
    </w:p>
    <w:p>
      <w:r>
        <w:t>821. However, as recalled in paragraph 799 above, it is only under strictly defined conditions that the Court of Justice has admitted that anti-competitive behavior could be excluded from the scope of Article 101, paragraph 1, TFEU due to binding national legislation.</w:t>
      </w:r>
    </w:p>
    <w:p>
      <w:r>
        <w:t>822. In this case, the national legislation did not impose on trademark holders and eyewear manufacturers to prohibit distributors from selling their products online, which is not even alleged by Luxottica. It cannot therefore be considered that the observed practices were imposed by national regulation, within the meaning of the ruling of September 9, 2003, CIF1144, or "result from the application of a legislative or regulatory text" within the meaning of Article L. 420-4 of the Commercial Code. It is nonetheless necessary to verify whether this legislation eliminated any possibility of competitive behavior for the companies pursued.</w:t>
      </w:r>
    </w:p>
    <w:p>
      <w:r>
        <w:t>823. Regarding, first of all, the case law recalled by Luxottica, the Court of Cassation held, in its ruling of January 14, 1997, cited above, that the Court of Appeal of Paris, which relied on "the absence of intervention by a qualified optician, sovereignly considered that the mail order delivery of contact lenses and maintenance products did not allow for genuine control"1145. Furthermore, in its judgment of May 10, 2010, cited above, the Tribunal de Grande Instance of Paris considered that the sale of contact lenses online violated the provisions of Article L. 4362-9 of the Public Health Code, since this type of sale did not allow for ensuring the effective intervention of a qualified optician, nor for the latter to provide advice tailored to each client's needs1146. This case law therefore concerns the distance selling of contact lenses and not that of eyewear frames.</w:t>
      </w:r>
    </w:p>
    <w:p>
      <w:r>
        <w:t>824. However, these two types of products were not subject to the same regime before the entry into force of the Hamon Law. In particular, Article L. 508, now L. 4362-9, of the Public Health Code prohibited "the peddling of corrective lenses," but not that of eyewear frames not equipped with corrective lenses (see paragraphs 31 and following above). Moreover, the Court of Cassation overturned, in a ruling of February 26, 2003, a ruling of the Court of Appeal of Paris that included pre-mounted glasses or "magnifying glasses" within the scope of the monopoly established by Article L. 508 of the Public Health Code, on the grounds that any text establishing a monopoly contrary to the principle of freedom of trade and industry must be interpreted strictly1147.</w:t>
      </w:r>
    </w:p>
    <w:p>
      <w:r>
        <w:t>825. Thus, the aforementioned case law regarding the sale of contact lenses is not applicable to the sale of eyewear frames that are not equipped, at the time of sale, with corrective lenses.</w:t>
      </w:r>
    </w:p>
    <w:p>
      <w:r>
        <w:t>826. Next, regarding the infringement procedure opened by the Commission against the French Republic, while the Commission did indeed argue, initially, that the French legal framework prohibited online sales of optical products, it nevertheless later refrained from bringing an action for failure against the French Republic before the Court of Justice and closed this infringement procedure without further action1148.</w:t>
      </w:r>
    </w:p>
    <w:p>
      <w:r>
        <w:t>827. It follows from the above that Luxottica cannot effectively argue that the aforementioned case law and infringement procedure are sufficient to demonstrate that the French legislation</w:t>
      </w:r>
    </w:p>
    <w:p>
      <w:r>
        <w:rPr>
          <w:b/>
        </w:rPr>
        <w:t>[Pages 250–252]</w:t>
      </w:r>
    </w:p>
    <w:p>
      <w:r>
        <w:t>prohibited the online sale of prescription eyewear frames before the entry into force of the Hamon Law.</w:t>
      </w:r>
    </w:p>
    <w:p>
      <w:r>
        <w:t>828. It should also be emphasized that Luxottica's analysis is not shared by either the distributors or the French authorities.</w:t>
      </w:r>
    </w:p>
    <w:p>
      <w:r>
        <w:t>829. Regarding the distributors, the company Sensee, a pure player, confirmed on November 17, 2014, in response to a questionnaire from the investigation services, that: "The online practice of the optician profession and the conditions for adapting optical equipment remotely do not, fortunately, result from the law of March 18, 2014. They have developed in France, Europe, and the world for many years."</w:t>
      </w:r>
    </w:p>
    <w:p>
      <w:r>
        <w:t>830. This statement is corroborated by several documents in the file, which attest that a number of companies were selling prescription or sunglasses online: Optique Chaussin since 2001, Novoptic since around 2004, Confort Visuel since 2005, Direct Optic since 2008, Happyview since 2009, Misterspex and Easy-verres since 2010, Opticien 241 and Sensee since 2011, l’Opticien Professionnel, Nagabbo, and Optical Discount since at least 2012, and Lunigal since 2013. It is also confirmed by Luxottica itself, which asserts in its writings that some of its distributors have been selling online prescription eyewear frames of certain brands, including Prada, since 2001.</w:t>
      </w:r>
    </w:p>
    <w:p>
      <w:r>
        <w:t>831. While some of the aforementioned companies have stated to the investigation services that they do not wish to market optical glasses online "for reasons of professionalism" or because "it is inappropriate," none of those who made such a choice specified that it was due to the existence of a legal prohibition.</w:t>
      </w:r>
    </w:p>
    <w:p>
      <w:r>
        <w:t>832. Regarding the French authorities, several questions addressed to the Government attest that some parliamentarians were questioning the public health risks of selling optical products online, which they believed, despite the case law cited by Luxottica, was not prohibited.</w:t>
      </w:r>
    </w:p>
    <w:p>
      <w:r>
        <w:t>833. Furthermore, as the investigation services recalled, the Ministry of Health publicly stated that French law did not prohibit the online sale of optical products. Indeed, on June 12, 2009, the head of press and media relations of the Directorate of Hospitalization and Organization of Care of the Ministry of Health and Sports stated: "France does not oppose the online sale of optical products. It is a distribution channel, subject to the same rules as those applicable to professionals established and operating in structures. These rules aim to guarantee the quality and safety of care and health services. Like all health products sold online and in pharmacies, France imposes rules for the practice of the profession (diplomas, skills...), patient advice, and safety. These rules apply to all health professionals regardless of the sales channels."</w:t>
      </w:r>
    </w:p>
    <w:p>
      <w:r>
        <w:t>834. Finally, the founder of the company Happyview stated in a column on October 18, 2011: "Happyview.fr, as well as other French online sales sites for optical products, are approved by Social Security and have been operating for over 2 years in total transparency with the French authorities responsible for health and sanitary safety, notably the Ministry of Health, the High Authority of Health, AFFSAPS, and social security (CNAM-TS, RSA, CRAM)."</w:t>
      </w:r>
    </w:p>
    <w:p>
      <w:r>
        <w:t>835. In light of the above, the Authority considers that the French legislation in force at the time of the practices did not eliminate all possibility of competitive behavior.</w:t>
      </w:r>
    </w:p>
    <w:p>
      <w:r>
        <w:t>836. It follows from all these considerations that the observed practices, consisting of prohibiting the online sale of the products in question, cannot escape the scope of Articles 101 TFEU and L. 420-1 of the Commercial Code.</w:t>
      </w:r>
    </w:p>
    <w:p>
      <w:r>
        <w:t>b. On the agreement of wills</w:t>
      </w:r>
    </w:p>
    <w:p>
      <w:r>
        <w:t>837. Chanel and Luxottica contest having prohibited the distributors of Chanel products from selling online. In particular, Chanel alleges that the provisions of the licensing agreement concluded with Luxottica did not generally and absolutely prohibit the sale of glasses on the Internet, but simply aimed to defer the establishment of approval rules for online sales sites to the date when the authorized retailers could expect a reasonable return on investment relative to the cost of setting up a sufficiently qualitative website so as not to harm the brand image. It further claims that discussions were initiated with Luxottica as early as 2010 to establish qualitative approval criteria for online sales, in accordance with the provisions of the contract of January 30, 2008. Finally, it asserts that it allowed Luxottica's authorized retailers to sell its products online.</w:t>
      </w:r>
    </w:p>
    <w:p>
      <w:r>
        <w:t>838. For its part, Luxottica alleges that it did not oppose the development of online sales of Chanel brand products as early as 2004, and thus, the clauses of the licensing and authorized retailer contracts were obsolete even before their modification in 2008. It argues in this regard that only one optician stated that Chanel opposed the online sale of its products and that the only example of its intervention aimed at stopping the online sale by a distributor concerns pure players, whereas the notified grievance exclusively targets authorized retailers. It also emphasizes that it proposed, as early as January 30, 2008, a new version of the authorized retailer contract for Chanel brand products that did not prohibit online sales, unlike the previous version which expressly prohibited it. Finally, it claims that the investigation services themselves would admit the obsolescence of its various contracts, since they consider the end date of the collusion practices with authorized retailers to be the date of the commercial agreement concluded on February 11, 2013, with Optical Center, which, according to it, allows the resale of Chanel products online.</w:t>
      </w:r>
    </w:p>
    <w:p>
      <w:r>
        <w:t>839. However, first of all, it follows from the very wording of the licensing contracts concluded by Chanel and Luxottica on May 5, 1999, February 16, 2004, and January 30, 2008, that they prohibited authorized retailers from selling online the products of the Chanel brand.</w:t>
      </w:r>
    </w:p>
    <w:p>
      <w:r>
        <w:t>840. Indeed, in the contracts of May 5, 1999, and February 16, 2004, Luxottica committed to having its authorized distributors sign a contract prohibiting them "from resorting to distance selling or, in general, any sale outside the Point of Sale." The contract of January 30, 2008, expressly prohibited sales "outside the point of sale." However, a representative of Chanel SAS – when asked whether Article 7.2 h of the same contract prohibited sales on the Internet – merely stated that the parties had concluded, based on their experience, that the Products could not be sold online by Authorized Distributors, in compliance with qualitative criteria, at a reasonable cost and with reasonable expectations of return on investment. The parties agree to reassess this common position during the first two years of this agreement to jointly develop how the sale of products online could be organized without compromising the high-quality luxury image of the brand.</w:t>
      </w:r>
    </w:p>
    <w:p>
      <w:r>
        <w:rPr>
          <w:b/>
        </w:rPr>
        <w:t>[Pages 253–255]</w:t>
      </w:r>
    </w:p>
    <w:p>
      <w:r>
        <w:t>respond that it was not applied and that there were authorized retailers selling online, thus implicitly confirming that the stipulation in question amounted to a principle prohibition, albeit circumvented by some1182 (see paragraph 442 above).</w:t>
      </w:r>
    </w:p>
    <w:p>
      <w:r>
        <w:t>841. Furthermore, the contracts of February 16, 2004, and January 30, 2008, stipulated that Chanel and Luxottica "have agreed that the Products cannot be sold online by Authorized Distributors." The clarification that this prohibition was valid "for the time being" and could be reviewed "if this situation were to change significantly" (2004 contract) and "within the first two years of this agreement" (2008 contract) does not alter this finding either in law or in fact, as none of the companies involved provided any evidence capable of demonstrating an effective implementation of this possibility (see Table 50 above).</w:t>
      </w:r>
    </w:p>
    <w:p>
      <w:r>
        <w:t>842. On the one hand, indeed, Chanel does not allege that negotiations with Luxottica on this matter have been successful. The statement of July 12, 2013, from one of its executives confirms, moreover, that the qualitative criteria and the graphic charter for online sales were still being defined at that date1183 (see paragraph 442 above).</w:t>
      </w:r>
    </w:p>
    <w:p>
      <w:r>
        <w:t>843. On the other hand, Luxottica confirmed in its submissions that the contract of January 30, 2008, had been renewed, under the same terms, in 20111184. Luxottica has also not reported any agreements between Chanel and Luxottica regarding the online sale of glasses that would have been concluded after 2011, except for the license agreement of July 24, 20141185.</w:t>
      </w:r>
    </w:p>
    <w:p>
      <w:r>
        <w:t>844. The license agreements, which constitute direct evidence, are thus sufficient to establish the reality of an agreement between Chanel and Luxottica to prohibit authorized retailers from selling online sunglasses and prescription eyewear frames of the Chanel brand.</w:t>
      </w:r>
    </w:p>
    <w:p>
      <w:r>
        <w:t>845. This analysis is, moreover, not called into question by the arguments of Chanel and Luxottica regarding the existence of online sales of Chanel products since 2007.</w:t>
      </w:r>
    </w:p>
    <w:p>
      <w:r>
        <w:t>846. As a preliminary matter, and as recalled above (see paragraphs 568 and 569), it is established case law that the demonstration of a meeting of minds does not require, in the presence of contractual evidence, to examine additional behavioral evidence.</w:t>
      </w:r>
    </w:p>
    <w:p>
      <w:r>
        <w:t>847. Moreover, the statements relied upon by Chanel and Luxottica only attest that four opticians – who also expressed their consent to the disputed contractual clauses by signing the aforementioned authorized retailer contracts1186 – presented Chanel glasses online. They do not demonstrate, however, that Luxottica had authorized them to sell these products online1187.</w:t>
      </w:r>
    </w:p>
    <w:p>
      <w:r>
        <w:t>848. Indeed, regarding, firstly, the very reality of online sales, two of the four concerned opticians explained that their websites were essentially "showcase sites"1188 (see paragraphs 453 and 454 above). Regarding, secondly, the behavior of Luxottica, all the opticians cited by Chanel and Luxottica confirmed that they had received neither qualitative criteria nor a graphic charter for online sales from Luxottica1189, which one of them attributes to the dissatisfaction of the brands and a strategy on their part to "put [the opticians] in a bind regarding their rules"1190 (see paragraphs 454 and following above).</w:t>
      </w:r>
    </w:p>
    <w:p>
      <w:r>
        <w:t>849. Finally, it emerges from the file that two authorized retailers for the Chanel brand stated that they had been prohibited from selling online products of this brand1191 (see paragraphs 447 to 452 above).</w:t>
      </w:r>
    </w:p>
    <w:p>
      <w:r>
        <w:t>850. The existence of a meeting of minds between Chanel and Luxottica to prohibit authorized retailers from selling online Chanel products is also not called into question by the signing, by Luxottica and Optical Center, of the commercial agreement of February 11, 2013, mentioned above (see paragraphs 457 to 459 above).</w:t>
      </w:r>
    </w:p>
    <w:p>
      <w:r>
        <w:t>851. In this regard, according to a consistent decision-making practice of the Commission, when it is demonstrated that a supplier has entered into standard contracts with all its distributors, some clauses of which have an anti-competitive nature, the subsequent signing, by this supplier and some of its distributors, of new standard contracts that do not contain said clauses cannot suffice to terminate the infringement. Only the signing of new contracts by the supplier and the vast majority, or even all, of its distributors is indeed likely to materialize the end of such an agreement1192.</w:t>
      </w:r>
    </w:p>
    <w:p>
      <w:r>
        <w:t>852. In this case, under its Article One, the commercial agreement of February 11, 2013, applies to the site www.optical-center.eu without prejudice to the selective distribution contracts concluded for the distribution of certain products1193 (see paragraph 459 above). Therefore, even assuming that this agreement allows Optical Center to sell Chanel glasses on www.optical-center.eu – which is not clearly stated in its wording – it would only concern this website, to the exclusion of those of any other optician, whether or not they belong to the Optical Center network.</w:t>
      </w:r>
    </w:p>
    <w:p>
      <w:r>
        <w:t>853. However, as emerges from paragraphs 432 and following above, the manufacturer committed, by signing the aforementioned license agreements prior to July 24, 2014, to prohibit the online sale of Chanel products to all its distributors. Furthermore, the statement from the consultant of GIB Optic SARL dated October 1, 2014, confirms that the prohibition on the online sale of Chanel products was still being enforced at that date (see paragraph 452 above).</w:t>
      </w:r>
    </w:p>
    <w:p>
      <w:r>
        <w:t>854. Consequently, the commercial agreement concluded between Luxottica and Optical Center on February 11, 2013, cannot suffice to demonstrate that Luxottica no longer adhered to the pursued agreement as of its signing.</w:t>
      </w:r>
    </w:p>
    <w:p>
      <w:r>
        <w:t>855. It follows from the above that the stipulations of the license contracts signed by Luxottica and Chanel before July 24, 2014, attest to the existence of a meeting of minds between these two companies regarding the prohibition imposed on authorized retailers by Luxottica to sell online products of the Chanel brand.</w:t>
      </w:r>
    </w:p>
    <w:p>
      <w:r>
        <w:t>c. On the restriction of competition</w:t>
      </w:r>
    </w:p>
    <w:p>
      <w:r>
        <w:t>856. Under the case law recalled in paragraph 582 above, in order to assess whether an agreement between companies presents a sufficient degree of harmfulness to competition to be considered a restriction of competition by object, within the meaning of Article 101(1) TFEU,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the structure of the relevant market(s)1194.</w:t>
      </w:r>
    </w:p>
    <w:p>
      <w:r>
        <w:t>857. Furthermore, it emerges from the case law recalled in paragraphs 803 and following above, that a clause in a selective distribution contract prohibiting authorized distributors from selling online the products subject to this distribution constitutes a restriction by object if, following an individual and concrete examination of the content and objective of this contractual clause and the legal and economic context in which it is situated, it appears that, given the properties of the products in question, this clause is not objectively justified. The same applies, by analogy, to clauses in license contracts whereby the manufacturer has committed to prohibiting the sale of the products of the brand in question within the selective distribution network for which it is responsible.</w:t>
      </w:r>
    </w:p>
    <w:p>
      <w:r>
        <w:t>858. In this case, Chanel1195 and Luxottica1196 argue that there were, throughout the period covered by the notified grievances, material constraints and economic obstacles such that it is incorrect that the investigation services considered that the pursued practices had an anti-competitive object.</w:t>
      </w:r>
    </w:p>
    <w:p>
      <w:r>
        <w:t>859. Chanel specifically alleges, in this regard, that the liberalization of online sales of prescription eyewear frames – which are medical devices1197 – could not occur without taking significant precautions to protect consumer health1198. However, according to it, at the time of the facts, it was difficult, if not impossible, to sell prescription glasses online because the measurement of the pupillary distance, and thus the personalized adjustment of the frames, could not be performed remotely1199. Luxottica – which reminds that both sunglasses and prescription eyewear frames are non-medical products1200 – adds that the absence of an obligation for the prescribing physician, until the entry into force of the Hamon Law, to mention the measured pupillary distance on the prescription also hindered the development of online sales, as the various technical solutions available for measuring pupillary distance remotely could not replace the examination.</w:t>
      </w:r>
    </w:p>
    <w:p>
      <w:r>
        <w:rPr>
          <w:b/>
        </w:rPr>
        <w:t>[Pages 256–258]</w:t>
      </w:r>
    </w:p>
    <w:p>
      <w:r>
        <w:t>performed by an optician1201. The limited growth of this market would also result, according to her, from the reservations regarding online sales expressed both by ophthalmologists, consumer associations, manufacturers of lenses, and opticians, reservations that still persist today1202.</w:t>
      </w:r>
    </w:p>
    <w:p>
      <w:r>
        <w:t>860. Due to these circumstances, according to Chanel, there was no market at the time the practices were implemented, with online sales being residual, or even non-existent1203, and their lack of profitability being demonstrated by the disappointing economic performances of those who had attempted it1204.</w:t>
      </w:r>
    </w:p>
    <w:p>
      <w:r>
        <w:t>861. Furthermore, Chanel and Luxottica believe that the legal uncertainty regarding the legality of the practices prohibiting online sales, until, according to Chanel, the Paris Court of Appeal ruling of January 31, 2013, Pierre Fabre1205, and until the Hamon Law according to Luxottica, would exclude any qualification by object of the practice1206.</w:t>
      </w:r>
    </w:p>
    <w:p>
      <w:r>
        <w:t>862. Finally, Chanel alleges that the development of online sales did not seem desirable from a threefold perspective: economically, compliance with qualitative criteria could lead to an increase in the cost of online distribution1207; technically, the technologies available in 1999 did not allow for qualitative online distribution of luxury products1208; and regarding, finally, the health and comfort of the consumer1209, the fact that optical products are medical devices represents a fundamental difference with the Pierre Fabre case1210. Therefore, the decision to defer the possibility of selling online to a date when the market would be more mature and the technologies more refined and safer would be objectively justified1211.</w:t>
      </w:r>
    </w:p>
    <w:p>
      <w:r>
        <w:t>863. Regarding, firstly, the content and objectives of the stipulations in question, it follows from paragraphs 837 and following above that the stipulations of the license agreements concluded between Chanel and Luxottica clearly aim to prohibit the online sale of sunglasses and optical frames of the Chanel brand by authorized retailers.</w:t>
      </w:r>
    </w:p>
    <w:p>
      <w:r>
        <w:t>864. Regarding, secondly, the legal and economic context in which these contracts are situated, contrary to what Chanel and Luxottica argue, there are no circumstances of law or fact excluding that the licensing agreements in question restrict competition concerning the sale of sunglasses and optical frames.</w:t>
      </w:r>
    </w:p>
    <w:p>
      <w:r>
        <w:t>865. Indeed, as recalled in paragraph 822 above, the French legislation in force before the Hamon Law did not impose on trademark holders and manufacturers of glasses to prohibit distributors from marketing their products online and did not eliminate, either, any possibility of competitive behavior on their part. Furthermore, while French legislation regulates the distribution of optical products – some of which are medical devices – it has never prohibited their sale on the Internet.</w:t>
      </w:r>
    </w:p>
    <w:p>
      <w:r>
        <w:t>866. Thus, even assuming that there was legal uncertainty until the Pierre Fabre ruling of the Court of Justice – or until the entry into force of the Hamon Law, concerning the sale of optical frames only – it cannot be deduced that no infringement can be opposed to the companies prosecuted before this date (see, by analogy, the case law recalled in paragraph 813 above).</w:t>
      </w:r>
    </w:p>
    <w:p>
      <w:r>
        <w:t>867. As for the economic context, the fact that a number of companies sold the products in question online, despite the alleged uncertainties (see paragraphs 829 and 830 above), even if in a residual manner, attests that there were no decisive technical or economic constraints (see also paragraphs 871 to 874 below), which Luxottica admits regarding sunglasses1212.</w:t>
      </w:r>
    </w:p>
    <w:p>
      <w:r>
        <w:t>868. Regarding, thirdly and finally, the possibility of justifying the observed practice by pursuing legitimate objectives, it appears that the arguments of Chanel and Luxottica do not justify deviating from the decision-making practice of the Authority and the consistent case law of the Paris Court of Appeal, according to which general and absolute prohibitions on online sales are not justified by, nor proportionate to, the pursuit of a legitimate objective (see paragraphs 804 to 812 above).</w:t>
      </w:r>
    </w:p>
    <w:p>
      <w:r>
        <w:t>869. Indeed, it is, at the very least, surprising that Chanel argues that the development of online sales was not desirable for economic, technological, and public health reasons, given that it also alleges not to have prevented authorized retailers of Luxottica who wished to sell glasses of its brand, even though no agreement had yet been reached with Luxottica regarding the approval rules related to online sales1213.</w:t>
      </w:r>
    </w:p>
    <w:p>
      <w:r>
        <w:t>870. As for the arguments based on the nature of the products in question, in its Pierre Fabre ruling1214, the Court of Justice expressly relied on its rulings in Deutscher Apothekerverband1215 and Ker-Optika1216, in which it rejected arguments related to the particular precautions that should be taken when selling medicines and contact lenses online, the latter being, like optical frames, medical devices. Therefore, Chanel and Luxottica cannot argue from the difference of the products in question in this decision with those examined by the Court in the Pierre Fabre case.</w:t>
      </w:r>
    </w:p>
    <w:p>
      <w:r>
        <w:t>871. In any event, sunglasses without corrective lenses do not constitute medical devices, and regarding optical frames, it appears from the file that opticians have implemented online sales modalities allowing for their proper adaptation to clients, providing, if necessary, for the physical intervention of an optician.</w:t>
      </w:r>
    </w:p>
    <w:p>
      <w:r>
        <w:t>872. On the one hand, indeed, certain companies, such as Sensee1217, Optical Center1218, and Krys1219, themselves adjusted the frames by measuring the pupillary distance directly online, it being specified that, for progressive lenses, Sensee first sent the frame to the client, so that the measurements could be taken with the frame worn. In this regard, this company stated, on November 17, 2014, in response to a questionnaire from the investigation services: "Sensee […] has been able to observe that the differences between the measurements of pupillary distance taken in the presence of the person and those taken using the procedures and technologies developed by Sensee were below the accepted tolerance threshold of 5 millimeters. […] In three years of operation, no complaints have been received regarding optical equipment adapted by our services."1220.</w:t>
      </w:r>
    </w:p>
    <w:p>
      <w:r>
        <w:t>873. On the other hand, certain companies, such as Easy-verres, Happyview, and Direct Optique1221, had entered into partnerships with opticians with physical stores, to allow their clients to have the frames with corrective lenses purchased online adjusted. For the same reasons, Alain Afflelou chose to link each online sale made on its site to a physical point of sale1222, and the glasses purchased on the Optic 2000 website were delivered to an optician in the network1223.</w:t>
      </w:r>
    </w:p>
    <w:p>
      <w:r>
        <w:t>874. Moreover, it appears that in practice, regardless of the distribution channel chosen, consumers could avail themselves of the services of traditional opticians. Indeed, in an interview on December 15, 2013, the president of Optic 2000, very critical of the relaxations envisaged by the Hamon Law and what he considered unfair competition from online sales sites, lamented that in the case of online purchases and subsequent adjustment problems, traditional opticians provided the necessary adjustments free of charge1224.</w:t>
      </w:r>
    </w:p>
    <w:p>
      <w:r>
        <w:t>875. Thus, the clauses in question are not objectively justified and therefore constitute restrictions by object within the meaning of Articles 101 TFEU and L. 420-1 of the Commercial Code.</w:t>
      </w:r>
    </w:p>
    <w:p>
      <w:r>
        <w:t>876. Without needing to determine whether Regulations No. 2790/19991225 and No. 330/20101226 are applicable in this case, it should be noted that, since the pursued practice constitutes a characterized restriction, within the meaning of Article 4 of these regulations (see, by analogy, the Pierre Fabre ruling, cited in paragraph 815 above), it cannot be subject to</w:t>
      </w:r>
    </w:p>
    <w:p>
      <w:r>
        <w:rPr>
          <w:b/>
        </w:rPr>
        <w:t>[Pages 259–261]</w:t>
      </w:r>
    </w:p>
    <w:p>
      <w:r>
        <w:t>an exemption based on their Article 2. Furthermore, since no request in this regard has been made by the implicated companies, there is no need to examine whether it could be subject to an individual exemption, based on Articles 101, paragraph 3, TFEU and L. 420-4 of the Commercial Code.</w:t>
      </w:r>
    </w:p>
    <w:p>
      <w:r>
        <w:t>d. On the continuity of the practice</w:t>
        <w:br/>
        <w:t>877. Chanel argues that the start date of the practices, set at May 1, 1999, by the notification of grievances, should be set at June 14, 2002 – the date, according to it, of the first authorized retailer contract signed by Luxottica. Furthermore, the practices could not extend beyond January 30, 2008 – the date of the signing of the license agreement which, according to it, removed the prohibition on distance selling – or, at the latest, July 23, 2010 – the date of the letter by which Chanel contacted Luxottica to establish qualitative criteria for online sales1227.</w:t>
      </w:r>
    </w:p>
    <w:p>
      <w:r>
        <w:t>878. Luxottica claims, on its part, that the Authority cannot consider that Chanel and Luxottica prohibited online sales to authorized retailers until December 31, 2014, given that the authorized retailer contract with Chanel was modified as early as January 30, 2008, and that, in any case, the investigation services recognized that these retailers could engage in this type of sale from February 11, 2013, the date of the aforementioned agreement with Optical Center1228.</w:t>
      </w:r>
    </w:p>
    <w:p>
      <w:r>
        <w:t>879. Regarding the start of the practice, it must, considering the developments outlined above, be set at the date of the conclusion of the first license agreement attesting to an agreement between Chanel and Luxottica to prohibit authorized retailers from selling online sunglasses and optical frames of the Chanel brand, namely May 5, 1999.</w:t>
      </w:r>
    </w:p>
    <w:p>
      <w:r>
        <w:t>880. This start date of the practices, set by reference to the license agreement, cannot be called into question by the fact that the first authorized retailer contract concluded by Luxottica submitted to the file dates from May 16, 2000, and not, moreover, from June 14, 2002, as claimed by Chanel.</w:t>
      </w:r>
    </w:p>
    <w:p>
      <w:r>
        <w:t>881. Regarding the end of the practice, it follows from paragraphs 837 to 855 of this decision that the license agreements of May 5, 1999, February 16, 2004, and January 30, 2008, are sufficient to establish the reality of the pursued agreement. This is not called into question either by the modification of the license agreement on January 30, 2008, nor by the negotiations, which did not lead to an agreement before the conclusion of the license agreement of July 24, 2014, concerning qualitative criteria, nor by the commercial agreement concluded with Optical Center on February 11, 2013.</w:t>
      </w:r>
    </w:p>
    <w:p>
      <w:r>
        <w:t>882. Luxottica also acknowledges, in its submissions, that the contract of January 30, 2008, was renewed in 20111229. Therefore, only the license agreement of July 24, 2014 – which came into effect on January 1, 2015 – ends the prohibition on online sales agreed upon between Chanel and Luxottica (see paragraphs 436 to 437 above).</w:t>
      </w:r>
    </w:p>
    <w:p>
      <w:r>
        <w:t>883. Regarding the continuous nature of the practices, it follows from the above that the sanctioned practice was continuous between May 5, 1999, and December 31, 2014.</w:t>
      </w:r>
    </w:p>
    <w:p>
      <w:r>
        <w:t>884. It results that the collusion on the prohibition of online sales implemented by Chanel and Luxottica is established and persisted from May 5, 1999, to December 31, 2014.</w:t>
      </w:r>
    </w:p>
    <w:p>
      <w:r>
        <w:t>Regarding the collusions between Luxottica and the authorized distributors of Chanel, Prada, Prada Linea Rossa, Dolce &amp; Gabbana, and Bulgari (see Table 54 above)</w:t>
        <w:br/>
        <w:t>885. The autonomy of behaviors (a), the agreement of wills (b), the restriction of competition (c), and the continuity of the practice (d) will be examined successively.</w:t>
      </w:r>
    </w:p>
    <w:p>
      <w:r>
        <w:t>a. On the autonomy of behaviors</w:t>
        <w:br/>
        <w:t>886. For the reasons recalled in paragraphs 819 and following above, the practices implemented by Luxottica, consisting of prohibiting the online sale of the products in question, cannot escape the prohibition of collusions within the meaning of Articles 101 TFEU and L. 420-1 of the Commercial Code under the French legislation in force during the relevant period.</w:t>
      </w:r>
    </w:p>
    <w:p>
      <w:r>
        <w:t>b. On the agreement of wills</w:t>
        <w:br/>
        <w:t>887. The established collusions arise directly from the contracts and charters of authorized retailers, identical for all the brands mentioned above, concluded between Luxottica and its distributors for the marketing of products of the brands Chanel, Prada, Prada Linea Rossa, Dolce &amp; Gabbana, and Bulgari (see paragraphs 444 to 446 above).</w:t>
      </w:r>
    </w:p>
    <w:p>
      <w:r>
        <w:t>Regarding the products of the Chanel brand</w:t>
        <w:br/>
        <w:t>888. Luxottica puts forward, in part, the same arguments as those presented above in paragraph 838. The company does not contest, moreover, that the authorized retailer contracts concluded until January 30, 2008 – which explicitly prohibit the signing distributors from "resorting to distance selling or, in general, any sale outside the Point of Sale"1230 and from "offering the Glasses for sale outside the Point of Sale, and in particular, in front of its entrance and/or its windows"1231 (see paragraphs 433 to 435 above) – explicitly prohibit authorized retailers from selling Chanel products online1232. The company argues, on the other hand, that it removed the prohibition on Internet sales from its authorized retailer contracts as of January 30, 20081233.</w:t>
      </w:r>
    </w:p>
    <w:p>
      <w:r>
        <w:t>889. As recalled above, the authorized retailer contracts for the Chanel brand concluded by Luxottica submitted to the file range from March 16, 2000, to October 10, 2014 (see paragraphs 202 and following above). Furthermore, it follows from the examination of these contracts that, in fact, the stipulations prohibiting distance sales were effectively removed as of January 30, 2008.</w:t>
      </w:r>
    </w:p>
    <w:p>
      <w:r>
        <w:t>890. However, the clauses stipulating that distributors cannot "resort to any form of marketing outside the Point of Sale"1234 nor "offer the Glasses for sale outside the Point of Sale, and in particular, in front of the entrance or the windows"1235 still appear (see paragraphs 444 and following above). Now, the very wording of the clause in the contracts concluded before 2008 (see above paragraphs 444 and following) attests that distance selling is, in reality, only a particular modality of selling outside the point of sale. Under these conditions, Luxottica cannot effectively argue that this type of sale was, henceforth, authorized.</w:t>
      </w:r>
    </w:p>
    <w:p>
      <w:r>
        <w:t>891. This analysis is further corroborated by the content of the license agreements under which these contracts were concluded during the same period (see paragraphs 432 and following above), as well as by the fact that Luxottica and Chanel had still not agreed, in 2013, on qualitative criteria related to online sales (see paragraph 442 above), even though the contracts and charters of authorized retailers concluded by Luxottica for the brands Persol, Oakley, and Ray-Ban provided for them1236.</w:t>
      </w:r>
    </w:p>
    <w:p>
      <w:r>
        <w:t>892. Finally, Luxottica cannot deduce from the isolated and unsupported response of Optical Center on October 8, 2014, to a questionnaire from the investigation services – according to which the clause prohibiting sales outside the point of sale "does not stipulate anything regarding online sales activity, online sales are therefore compatible with this clause"1237 – that all distributors considered that this clause allowed online sales (see paragraphs 448 and following above).</w:t>
      </w:r>
    </w:p>
    <w:p>
      <w:r>
        <w:t>893. Thus, these authorized retailer contracts, which constitute direct evidence, are sufficient to establish the reality of the alleged collusion.</w:t>
      </w:r>
    </w:p>
    <w:p>
      <w:r>
        <w:t>894. This conclusion is not called into question by the arguments of Chanel and Luxottica regarding the existence of sales of Chanel products made on the Internet since 2007, for the reasons mentioned in paragraphs 845 and following above.</w:t>
      </w:r>
    </w:p>
    <w:p>
      <w:r>
        <w:t>895. It follows from the above that the prohibition on online sales of Chanel brand products, imposed by Luxottica on its authorized retailers, results directly from the provisions of the authorized retailer contracts concluded from March 16, 2000, to October 10, 20141238.</w:t>
      </w:r>
    </w:p>
    <w:p>
      <w:r>
        <w:t>Regarding the products of the brands Prada, Dolce &amp; Gabbana, and Bulgari</w:t>
        <w:br/>
        <w:t>896. Luxottica argues that several authorized distributors have long been marketing, online, products of the Prada and Dolce &amp; Gabbana brands. It adds that it has been aware of this since 20061239 and has explicitly authorized it, as evidenced by the homepage of the Optique Chaussin website, and two emails dated April 15, 2008, and</w:t>
      </w:r>
    </w:p>
    <w:p>
      <w:r>
        <w:rPr>
          <w:b/>
        </w:rPr>
        <w:t>[Pages 262–264]</w:t>
      </w:r>
    </w:p>
    <w:p>
      <w:r>
        <w:t xml:space="preserve">10 February 2009 addressed to employees of Luxottica by the marketing director of Luxottica France1240.  </w:t>
        <w:br/>
        <w:t xml:space="preserve">897. The homepage of the aforementioned site indicated, on August 28, 2015:  </w:t>
        <w:br/>
        <w:t xml:space="preserve">“Eyeshop is the pioneer of e-commerce for sunglasses in France. More than 150,000 customers have trusted us since our opening in 1998. We have been working with the biggest brands since 1992 in our stores in Chamonix Mont-Blanc, a world-renowned location for mountain sports, where a demanding clientele requires us to test all the items that our qualified opticians select for you.  </w:t>
        <w:br/>
        <w:t xml:space="preserve">Oakley, Ray-Ban, Prada, Persol, Dior, Gucci, Dragon, Electric, Julbo, POC, Von Zipper, Vuarnet, Smith, Spy, Adidas, Maui Jim, Quiksilver, Tom Ford, Tag Heuer, Anon, Silhouette, Arnette, Carrera, Cébé, Bollé... Eyeshop is an official reseller of all major brands of sunglasses, prescription glasses, and ski/snowboard goggles, with whom we maintain privileged relationships.”1241.  </w:t>
        <w:br/>
        <w:t xml:space="preserve">898. The email of April 15, 2008 mentions the email of an optician wishing to create an online sales site:  </w:t>
        <w:br/>
        <w:t xml:space="preserve">“I thank you for kindly responding to our client as follows. […] Regarding the sites developed by our clients, they have the possibility to sell our glasses only if the site is an extension of the store. They can only use photos of glasses from their own assortment. We do not provide CDs with photos of frames as we do not have this tool and it would quickly become obsolete. They are not allowed to use any logos or visuals from the communication campaigns of the brands sold online.”1242.  </w:t>
        <w:br/>
        <w:t xml:space="preserve">899. The email of February 10, 2009 states:  </w:t>
        <w:br/>
        <w:t xml:space="preserve">“In order to respond to all our optician clients who request information regarding the creation of their own online glasses sales site, here is the response you can give them:  </w:t>
        <w:br/>
        <w:t xml:space="preserve">- The client has the right, if they wish, to develop an internet site for selling frames that is related to their commercial activity;  </w:t>
        <w:br/>
        <w:t xml:space="preserve">- They must present on their site a selection of frames available in their store;  </w:t>
        <w:br/>
        <w:t xml:space="preserve">- They must take the photos of the frames that will be presented on their site themselves;  </w:t>
        <w:br/>
        <w:t xml:space="preserve">- Luxottica provides, at the client's request, only the logos of our own brands (Ray-Ban, Vogue, Persol). Request to be forwarded to P... with requested logo(s) and the client's email address for sending the logo. No other graphic elements are provided by Luxottica (electronic catalogs of frames, communication visuals, Luxottica graphic charter).  </w:t>
        <w:br/>
        <w:t xml:space="preserve">- Luxottica does not grant any financial participation.”1243.  </w:t>
        <w:br/>
        <w:t xml:space="preserve">1240 References 80982 and 80983.  </w:t>
        <w:br/>
        <w:t xml:space="preserve">1241 References 37754 and 80981.  </w:t>
        <w:br/>
        <w:t xml:space="preserve">1242 References 60267, 60268, and 80982.  </w:t>
        <w:br/>
        <w:t xml:space="preserve">1243 References 60270 and 80983.  </w:t>
        <w:br/>
        <w:t xml:space="preserve">900. Luxottica also cites an email from February 17, 2009 from the aforementioned director to SARL Rosset Optique, specifying:  </w:t>
        <w:br/>
        <w:t xml:space="preserve">“Following your request forwarded by Mr. Q... regarding your website, I inform you that the only elements we can send you are the logos of our own brands (Ray-Ban, Persol, Vogue).”1244.  </w:t>
        <w:br/>
        <w:t xml:space="preserve">901. Luxottica emphasizes, finally, that it has framed online sales of authorized retailers and pure players since 2011 and that it would have been inconsistent for the preservation of its brand image to prohibit authorized retailers from selling online while allowing pure players to do so1246. It concludes that certain clauses in the contracts of authorized retailers were obsolete even before their modification1247, which the investigation services would themselves recognize by retaining the date of the end of practices as that of the commercial agreement with Optical Center1248.  </w:t>
        <w:br/>
        <w:t xml:space="preserve">902. The authorized retailer charters for the brands Prada, Prada Linea Rossa, Dolce &amp; Gabbana, and Bulgari concluded on October 30, 2006 prohibit authorized retailers from “selling or presenting the Products by catalog, by mail, or on the Internet.” Those concluded subsequently prohibit the sale or presentation of products “by catalog or by mail” (see paragraph 456 and Table 58 above).  </w:t>
        <w:br/>
        <w:t xml:space="preserve">903. Luxottica does not contest that these charters prohibit authorized retailers from selling online sunglasses and prescription frames of these brands.  </w:t>
        <w:br/>
        <w:t xml:space="preserve">904. These charters therefore constitute direct evidence sufficient to establish the reality of an agreement between Luxottica and its authorized retailers to prohibit the latter from selling online sunglasses and prescription frames of the brands Prada, Prada Linea Rossa, Dolce &amp; Gabbana, and Bulgari.  </w:t>
        <w:br/>
        <w:t xml:space="preserve">905. This conclusion is not called into question by Luxottica's arguments regarding the existence of sales of products from these brands made online since 2001.  </w:t>
        <w:br/>
        <w:t xml:space="preserve">906. In fact, as recalled above, the demonstration of an agreement of wills does not require, in the presence of direct documentary evidence, to examine additional behavioral evidence (see paragraphs 568 and 569 above).  </w:t>
        <w:br/>
        <w:t xml:space="preserve">907. Moreover, the documents put forward by Luxottica – which only attest that certain opticians wished to develop their online sales – are not sufficient to demonstrate that Luxottica effectively authorized them to sell online.  </w:t>
        <w:br/>
        <w:t xml:space="preserve">908. Regarding the website of SARL Optique Chaussin, the presence of the excerpt from the homepage of this site highlighted by Luxottica was noted on August 28, 2015, that is, after the end of the practices. This document does not allow for the conclusion that this site sold products of the brands in question since its creation in 2001.  </w:t>
        <w:br/>
        <w:t xml:space="preserve">909. Regarding the two internal emails communicated by Luxottica in the annex of its writings, while the first indeed concerns one of the brands in question (Prada), Luxottica does not demonstrate that the instructions it contains were effectively communicated to the optician. As for the second, it only concerns brands other than those involved in the grievance (Ray-Ban, Vogue, and Persol), similar to the email from the marketing director of Luxottica France to SARL Rosset Optique.  </w:t>
        <w:br/>
        <w:t xml:space="preserve">910. Regarding the commercial agreement concluded with Optical Center, reference will be made to paragraphs 850 and following above.  </w:t>
        <w:br/>
        <w:t xml:space="preserve">911. Finally, Luxottica itself acknowledges that pure players are not targeted by the grievance1249. The manufacturer cannot therefore rely on its behavior towards this type of distributor to contest the practice it is accused of.  </w:t>
        <w:br/>
        <w:t xml:space="preserve">912. It follows from the above that:  </w:t>
        <w:br/>
        <w:t xml:space="preserve">- the prohibition of online sales of products of the Prada and Prada Linea Rossa brands results directly from the provisions of the authorized retailer charters concluded from October 30, 2006, to March 25, 20141250;  </w:t>
        <w:br/>
        <w:t xml:space="preserve">- the prohibition of online sales of products of the Dolce &amp; Gabbana brand results directly from the provisions of the authorized retailer contracts concluded from October 30, 2006, to February 8, 20111251; and  </w:t>
        <w:br/>
        <w:t xml:space="preserve">- the prohibition of online sales of products of the Bulgari brand results directly from the provisions of the authorized retailer contracts concluded from October 30, 2006, to March 14, 20121252.  </w:t>
        <w:br/>
        <w:t xml:space="preserve">c. On the restriction of competition  </w:t>
        <w:br/>
        <w:t xml:space="preserve">913. The pursued practice will be examined in light of the principles recalled in paragraphs 803 and following above.  </w:t>
        <w:br/>
        <w:t xml:space="preserve">914. Regarding the content and objectives of the stipulations in question, the aforementioned contractual provisions aim to prohibit the online sale of products of the brands Chanel, Prada, Prada Linea Rossa, Dolce &amp; Gabbana, and Bulgari by authorized retailers of Luxottica.  </w:t>
        <w:br/>
        <w:t xml:space="preserve">915. Regarding the economic and legal context in which the contracts in question are situated and the possibility of justifying the observed practice by pursuing legitimate objectives, since Luxottica pursued, through the signing of the aforementioned authorized retailer charters and the mentioned license contracts, similar objectives in an identical context, reference is made to paragraphs 864 to 867 above.  </w:t>
        <w:br/>
        <w:t xml:space="preserve">916. It follows that, like the clauses of the aforementioned license contracts, the clauses of the authorized retailer charters in question are not objectively justified and therefore constitute restrictions by object within the meaning of Articles 101 TFEU and L. 420-1 of the Commercial Code.  </w:t>
        <w:br/>
        <w:t xml:space="preserve">1249 References 80979 and 80984.  </w:t>
        <w:br/>
        <w:t xml:space="preserve">1250 See the charters of October 30, 2006, April 4, 2007, December 29, 2008, June 30, 2009, and July 10, 2009, and March 25, 2014, the latter being an example provided by Luxottica on August 18, 2014, of the charters signed by all points of sale as of January 1, 2013.  </w:t>
        <w:br/>
        <w:t xml:space="preserve">1251 See the charters of October 30, 2006, July 4, 2007, March 5, 2008, July 15, 2008, July 10, 2009, and February 8, 2011.  </w:t>
        <w:br/>
        <w:t>1252 See the charters of October 30, 2006, May 16, 2008, and March 14, 2012.</w:t>
      </w:r>
    </w:p>
    <w:p>
      <w:r>
        <w:rPr>
          <w:b/>
        </w:rPr>
        <w:t>[Pages 265–267]</w:t>
      </w:r>
    </w:p>
    <w:p>
      <w:r>
        <w:t>917. The pursued practice constitutes a significant restriction within the meaning of Article 4 of Regulations No. 2790/1999 and No. 330/2010, and therefore cannot be exempted on the basis of Article 2 of these same texts. Furthermore, since no request in this regard has been made by the implicated companies, there is no need to examine whether the practice in question can be subject to an individual exemption, based on Articles 101(3) TFEU and L. 420-4 of the Commercial Code.</w:t>
      </w:r>
    </w:p>
    <w:p>
      <w:r>
        <w:t>d. On the continuity of the practice</w:t>
        <w:br/>
        <w:t>918. Luxottica argues that the choice by the investigation services of the date of February 11, 2013, for the end of the practice is both contradictory and arbitrary, as online sales have been authorized since October 29, 2007 – the date of an email from Optical Center requesting it to "send the d&amp;G logo (sic) as well as five lines of argument to present the collection, it is for our website.", a request to which it would not have opposed.</w:t>
      </w:r>
    </w:p>
    <w:p>
      <w:r>
        <w:t>919. However, as recalled above, the reality of the agreement between Luxottica and its authorized retailers for the brands Chanel, Prada, Prada Linea Rossa, Dolce &amp; Gabbana, and Bulgari is not called into question either by the fact that Optical Center would have conducted online sales without facing retaliatory measures from Luxottica, nor by the agreement of February 11, 2013.</w:t>
      </w:r>
    </w:p>
    <w:p>
      <w:r>
        <w:t>920. Regarding the authorized retailers for the sale of Chanel brand products, Luxottica entered into contracts with them from March 16, 2000, to October 10, 2014, prohibiting them from selling these products online. These contracts were tacitly renewable (see paragraphs 202 to 204 above).</w:t>
      </w:r>
    </w:p>
    <w:p>
      <w:r>
        <w:t>921. Furthermore, during her hearing on October 15, 2014, the director of SA Nagabbo stated: "The authorized retailer contract for Chanel has not been renewed for at least 10 years and they informed us that a new contract governing online sales will be signed in January 2015."</w:t>
      </w:r>
    </w:p>
    <w:p>
      <w:r>
        <w:t>922. It follows from the above that the practice implemented by Luxottica concerning these distributors was continuous at least from June 14, 2002, to February 11, 2013.</w:t>
      </w:r>
    </w:p>
    <w:p>
      <w:r>
        <w:t>923. Regarding the authorized retailers for the sale of Prada and Prada Linea Rossa brand products, Luxottica entered into contracts with them from October 30, 2006, to March 25, 2014, prohibiting them from selling these products online. All of these contracts, except for the one signed on October 30, 2006, were concluded for an indefinite duration (see paragraphs 205 to 209 above).</w:t>
      </w:r>
    </w:p>
    <w:p>
      <w:r>
        <w:t>924. It follows from the above that the practice implemented by Luxottica concerning these distributors was continuous, at least from October 30, 2006, to February 11, 2013.</w:t>
      </w:r>
    </w:p>
    <w:p>
      <w:r>
        <w:t>925. Regarding the authorized retailers for the sale of Dolce &amp; Gabbana brand products, Luxottica entered into contracts with them from October 30, 2006, to February 8, 2011, prohibiting them from selling these products online. All of these contracts, except for the one signed on October 30, 2006, were concluded for an indefinite duration (see paragraphs 210 to 212 above).</w:t>
      </w:r>
    </w:p>
    <w:p>
      <w:r>
        <w:t>926. Furthermore, Luxottica indicated on August 14, 2014, that the charter of February 8, 2011, corresponded to the version implemented from August 1, 2008, and used until the dismantling of the selective distribution network for the Dolce &amp; Gabbana brand in 2013.</w:t>
      </w:r>
    </w:p>
    <w:p>
      <w:r>
        <w:t>927. It follows from the above that the practice implemented by Luxottica concerning these distributors was continuous at least from March 5, 2008, to February 11, 2013.</w:t>
      </w:r>
    </w:p>
    <w:p>
      <w:r>
        <w:t>928. Finally, regarding the authorized retailers for the sale of Bulgari brand products, Luxottica entered into contracts with these retailers from October 30, 2006, to March 14, 2012, prohibiting them from selling these products online. All of these contracts, except for the one signed on October 30, 2006, were concluded for an indefinite duration (see paragraphs 214 and 215 above).</w:t>
      </w:r>
    </w:p>
    <w:p>
      <w:r>
        <w:t>929. Therefore, the practice implemented by Luxottica concerning these distributors was continuous at least from May 16, 2008, to February 11, 2013.</w:t>
      </w:r>
    </w:p>
    <w:p>
      <w:r>
        <w:t>930. It follows from the above that the practice of collusion regarding the prohibition of online sales implemented by Luxottica and certain of its authorized retailers is established and has persisted during the periods summarized in Table 64 below, it being specified that the college cannot retain an end date for the practices later than that notified by the investigation services, namely February 11, 2013.</w:t>
      </w:r>
    </w:p>
    <w:p>
      <w:r>
        <w:t>Table 64: Implementation periods, by Luxottica, of collusive practices with authorized retailers for the brands Chanel, Prada, Prada Linea Rossa, Dolce &amp; Gabbana, and Bulgari</w:t>
        <w:br/>
        <w:t>Authorized Retailers Implementation Period of the Practice</w:t>
        <w:br/>
        <w:t>Chanel June 14, 2002, to February 11, 2013</w:t>
        <w:br/>
        <w:t>Prada and Prada Linea Rossa October 30, 2006, to February 11, 2013</w:t>
        <w:br/>
        <w:t>Dolce &amp; Gabbana March 5, 2008, to February 11, 2013</w:t>
        <w:br/>
        <w:t>Bulgari May 16, 2008, to February 11, 2013</w:t>
      </w:r>
    </w:p>
    <w:p>
      <w:r>
        <w:t>Regarding the practices implemented by LVMH (see Table 46 above)</w:t>
        <w:br/>
        <w:t>931. As stated in the minutes of May 16, 2019, the third grievance notified to LVMH on March 28, 2019, according to which "LVMH Swiss Manufactures SA colluded with the company Logo from January 1, 2007, to December 31, 2011, to prohibit authorized distributors for the TAG Heuer brand from mail order sales – which includes online sales of eyewear frames and sunglasses in the retail market" – was not contested by LVMH Swiss Manufactures SA and its parent company LVMH Moët Hennessy Louis Vuitton. It is therefore established against them.</w:t>
      </w:r>
    </w:p>
    <w:p>
      <w:r>
        <w:t>Conclusion on the prohibition of online resale of sunglasses and eyewear frames.</w:t>
        <w:br/>
        <w:t>932. Under paragraphs 817 to 930 above, the branches of grievance No. 3 notified on March 28, 2019, attributed respectively to Chanel and Luxottica, to Luxottica alone, and to LVMH are established (see Table 65 below).</w:t>
      </w:r>
    </w:p>
    <w:p>
      <w:r>
        <w:t>Table 65: Conclusion on grievances related to practices prohibiting online resale</w:t>
        <w:br/>
        <w:t>Notification of Notification of</w:t>
        <w:br/>
        <w:t>grievances of grievances of</w:t>
        <w:br/>
        <w:t>February 13, 2015 March 28, 2019</w:t>
        <w:br/>
        <w:t>Group Grievance 2 Grievance 3</w:t>
        <w:br/>
        <w:t>Logo Cancelled</w:t>
        <w:br/>
        <w:t>Chanel Cancelled Established</w:t>
        <w:br/>
        <w:t>Luxottica Cancelled Established</w:t>
        <w:br/>
        <w:t>LVMH Cancelled Established</w:t>
      </w:r>
    </w:p>
    <w:p>
      <w:r>
        <w:t>E. ON ATTRIBUTION</w:t>
        <w:br/>
        <w:t>1. REMINDER OF APPLICABLE PRINCIPLES</w:t>
        <w:br/>
        <w:t>933. It follows from consistent case law that Articles L. 420-1, L. 420-2 of the Commercial Code and 101 and 102 TFEU target offenses committed by companies.</w:t>
      </w:r>
    </w:p>
    <w:p>
      <w:r>
        <w:rPr>
          <w:b/>
        </w:rPr>
        <w:t>[Pages 268–270]</w:t>
      </w:r>
    </w:p>
    <w:p>
      <w:r>
        <w:t>notion of an enterprise must be understood as designating an economic unit, even if, from a legal point of view, it is constituted of several natural or legal persons. It is this economic entity that must, when it infringes competition rules, be held accountable for this infringement, in accordance with the principle of personal liability1264.</w:t>
      </w:r>
    </w:p>
    <w:p>
      <w:r>
        <w:t>a) On liability in the case of direct or indirect holding of a company's capital</w:t>
        <w:br/>
        <w:t>934. As recalled by the Paris Court of Appeal in its judgment of March 29, 2012, Lacroix Signalisation, the rules of liability, which stem from the notion of enterprise referred to in Articles 101 TFEU and 102 TFEU, fall under the substantive rules of European competition law. The interpretation given by the European courts is therefore binding on national competition authorities when they apply European law as well as on the courts that oversee them1265.</w:t>
      </w:r>
    </w:p>
    <w:p>
      <w:r>
        <w:t>935. However, under both domestic law and Union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entities1266.</w:t>
      </w:r>
    </w:p>
    <w:p>
      <w:r>
        <w:t>936. Furthermore, it follows from consistent case law of the Court of Justice that, in the particular case where a parent company holds, directly or indirectly through an intermediary company, all or almost all of the capital of its subsidiary that engages in infringing behavior, there is a presumption that this parent company exerts a decisive influence over the behavior of its subsidiary. In this case, it is sufficient for the Authority to provide evidence of this capital holding to attribute the behavior of the subsidiary that engaged in the practices to the parent company1267.</w:t>
      </w:r>
    </w:p>
    <w:p>
      <w:r>
        <w:t>937. According to this case law, while it is possible for the parent company to overturn this presumption by providing evidence that its subsidiary autonomously determines its course of action in the market, in the absence of such a rebuttal, the Authority is able to hold the parent company jointly liable for the payment of the sanction imposed on its subsidiary1268.</w:t>
      </w:r>
    </w:p>
    <w:p>
      <w:r>
        <w:t>938. Finally, as recalled by both domestic and Union courts, this presumption is compatible with the principles of personal liability and individualization of penalties. Indeed, when an economic entity infringes competition rules, it is incumbent upon it, according to the principle of personal liability, to answer for this infringement1269.</w:t>
      </w:r>
    </w:p>
    <w:p>
      <w:r>
        <w:t>b) On liability in the case of transformation of enterprises</w:t>
        <w:br/>
        <w:t>939. It follows from consistent case law that as long as the legal entity responsible for the operation of the enterprise that has implemented practices infringing competition rules legally exists, it must be held responsible1270.</w:t>
      </w:r>
    </w:p>
    <w:p>
      <w:r>
        <w:t>940. If this legal entity has changed its corporate name or legal form, it nonetheless continues to be liable for the infringement committed.</w:t>
      </w:r>
    </w:p>
    <w:p>
      <w:r>
        <w:t>941. Conversely, when the legal entity responsible for the operation of the enterprise that committed the practices has ceased to exist legally, these practices must be attributed to the legal entity to which the enterprise has been legally transferred, that is to say, the one that has received the rights and obligations of the entity that committed the infringement, and, in the absence of such a transfer, to the one that ensures its economic and functional continuity1271.</w:t>
      </w:r>
    </w:p>
    <w:p>
      <w:r>
        <w:t>942. Since it has not ceased to exist legally, the judicial recovery or liquidation of an enterprise that has engaged in anti-competitive practices does not exempt it from the responsibility for the practices for which it must answer, even if its assets have been transferred1272.</w:t>
      </w:r>
    </w:p>
    <w:p>
      <w:r>
        <w:t>2. APPLICATION TO THE CASE AT HAND</w:t>
        <w:br/>
        <w:t>a) Regarding Logo</w:t>
        <w:br/>
        <w:t>943. The grievance No. 1 of February 13, 2015, notified to Logo SAS, as the author, has not been contested by this company.</w:t>
      </w:r>
    </w:p>
    <w:p>
      <w:r>
        <w:t>944. To date, the judicial liquidation of Logo SAS (see paragraph 66 above) is still ongoing and the closure judgment has not been issued. The company remains, therefore, registered in the R.C.S and it is appropriate to attribute the practices to it.</w:t>
      </w:r>
    </w:p>
    <w:p>
      <w:r>
        <w:t>b) Regarding LVMH</w:t>
        <w:br/>
        <w:t>945. Since the minutes of non-contestation of the grievances, notified to LVMH Swiss Manufactures SA, as the author, and LVMH Moët Hennessy Louis Vuitton, as the parent company, concern both grievance No. 1 of February 13, 2015, and grievance No. 3 of March 28, 2019 (see paragraphs 642 and 931 above), the responsibility of these companies should be retained regarding the two aforementioned grievances.</w:t>
      </w:r>
    </w:p>
    <w:p>
      <w:r>
        <w:t>c) Regarding Luxottica and Chanel</w:t>
        <w:br/>
        <w:t>946. Grievance No. 1 of February 13, 2015, and grievance No. 3 of March 28, 2019, have been notified to the following companies.</w:t>
      </w:r>
    </w:p>
    <w:p>
      <w:r>
        <w:t>Table 66: Reminder of grievances No. 1 of February 13, 2015, and No. 3 of March 28, 2019</w:t>
        <w:br/>
        <w:t>Grievance No. 1 of</w:t>
        <w:br/>
        <w:t>Grievance No. 3 of March 28, 2019</w:t>
        <w:br/>
        <w:t>February 13, 2015</w:t>
        <w:br/>
        <w:t>Agreement between Luxottica and its</w:t>
        <w:br/>
        <w:t>authorized distributors for the</w:t>
        <w:br/>
        <w:t>brands:</w:t>
        <w:br/>
        <w:t>Chanel</w:t>
        <w:br/>
        <w:t>(06/14/2002 - 02/11/2013);</w:t>
        <w:br/>
        <w:t>Agreement between Luxottica</w:t>
        <w:br/>
        <w:t>and all its distributors (05/01/1999 - 12/31/2014)</w:t>
        <w:br/>
        <w:t>Agreement between Chanel and Luxottica</w:t>
        <w:br/>
        <w:t>Prada and Prada Linea Rossa</w:t>
        <w:br/>
        <w:t>(10/30/2006 - 02/11/2013);</w:t>
        <w:br/>
        <w:t>(2005 - 02/13/2015)</w:t>
        <w:br/>
        <w:t>Dolce &amp; Gabbana</w:t>
        <w:br/>
        <w:t>(03/05/2008 - 02/11/2013);</w:t>
        <w:br/>
        <w:t>Bulgari</w:t>
        <w:br/>
        <w:t>(05/16/2008 - 02/11/2013).</w:t>
        <w:br/>
        <w:t>Restricting the freedom Prohibiting online sales to authorized distributors for the</w:t>
        <w:br/>
        <w:t>Object/effect</w:t>
        <w:br/>
        <w:t>of distributors brand Chanel.</w:t>
        <w:br/>
        <w:t>Chanel SAS,</w:t>
        <w:br/>
        <w:t>Chanel Coordination SAS,</w:t>
        <w:br/>
        <w:t>Author(s) Luxottica France SASU Luxottica France SASU, Luxottica France SASU</w:t>
        <w:br/>
        <w:t>Luxottica SpA,</w:t>
        <w:br/>
        <w:t>Sunglass Hut Ireland Limited1273,</w:t>
        <w:br/>
        <w:t>Luxottica Group SpA.</w:t>
        <w:br/>
        <w:t>Chanel International BV,</w:t>
        <w:br/>
        <w:t>Parent(s) Luxottica Group SpA Arnam SARL, Luxottica Group SpA</w:t>
        <w:br/>
        <w:t>Luxottica Group SpA.</w:t>
        <w:br/>
        <w:t>Regarding Luxottica</w:t>
        <w:br/>
        <w:t>947. The liability of the author companies for the practices referred to in grievance No. 3 notified on March 28, 2019 (a), and for grievance No. 1 notified on February 13, 2015 (b), will be examined successively, followed by the liability of the parent company for these practices (c).</w:t>
      </w:r>
    </w:p>
    <w:p>
      <w:r>
        <w:rPr>
          <w:b/>
        </w:rPr>
        <w:t>[Pages 271–273]</w:t>
      </w:r>
    </w:p>
    <w:p>
      <w:r>
        <w:t>a. Regarding the companies to which grievance No. 3 of March 28, 2019 was notified as authors</w:t>
        <w:br/>
        <w:t>948. Grievance No. 3 notified on March 28, 2019 accuses Luxottica, on the one hand, of collusion with Chanel and, on the other hand, of collusion with authorized retailers for the brands Chanel, Prada, Prada Linea Rossa, Dolce &amp; Gabbana, and Bulgari.</w:t>
        <w:br/>
        <w:t>949. Regarding the first branch of this grievance, concerning collusion between Luxottica and Chanel, it should be recalled that Luxottica SpA1274, Luxottica Srl1275, and Luxottica Trading &amp; Finance Limited1276 are respectively parties to the licensing agreements concluded on May 5, 1999, February 16, 2004, and January 30, 2008, with Chanel. Furthermore, Luxottica Group SpA is a signatory to the contract of January 30, 2008, as guarantor1277. Finally, Luxottica France – which manages, in France, the eyewear branch of Luxottica Group SpA – was tasked with implementing these contracts in the French market for the distribution of sunglasses and prescription eyewear frames.</w:t>
        <w:br/>
        <w:t>950. However, following concentration operations, Luxottica SpA became Luxottica Srl on July 26, 2001, and Sunglass Hut Ireland Limited absorbed Luxottica Trading &amp; Finance on December 1, 2016 (see paragraph 57 above).</w:t>
        <w:br/>
        <w:t>951. Moreover, Luxottica France has undergone several transformations since 1999. Indeed, Luxottica France SA became Luxottica France SARL on April 10, 2002, then Luxottica France SASU on June 29, 2007 (see paragraph 57 above).</w:t>
        <w:br/>
        <w:t>952. Therefore, the responsibility, as authors of the practices referred to in the first branch of grievance No. 3 notified on March 28, 2019, should be attributed to the following companies:</w:t>
        <w:br/>
        <w:t>- Luxottica France SASU, for the period from May 5, 1999, to December 31, 2014;</w:t>
        <w:br/>
        <w:t>- Luxottica Srl, for the period from May 5, 1999, to January 29, 2008;</w:t>
        <w:br/>
        <w:t>- Sunglass Hut Ireland Limited and Luxottica Group SpA, for the period from January 30, 2008, to December 31, 2014.</w:t>
        <w:br/>
        <w:t>953. Regarding the second branch of this grievance, concerning collusion between Luxottica and its authorized retailers for the brands Chanel, Prada, Prada Linea Rossa, Dolce &amp; Gabbana, and Bulgari, it should be recalled that Luxottica France SASU entered into contracts and charters with these retailers prohibiting them from selling its products online, during the respective periods summarized in Table 67 below.</w:t>
      </w:r>
    </w:p>
    <w:p>
      <w:r>
        <w:t>Table 67: Duration of the agreements with its authorized retailers attributed to Luxottica for each of the concerned brands</w:t>
        <w:br/>
        <w:t>Brand Infraction Period</w:t>
        <w:br/>
        <w:t>Chanel from June 14, 2002, to February 11, 2013.</w:t>
        <w:br/>
        <w:t>Prada and</w:t>
        <w:br/>
        <w:t>Prada Linea Rossa from October 30, 2006, to February 11, 2013</w:t>
        <w:br/>
        <w:t>Dolce &amp; Gabbana from March 5, 2008, to February 11, 2013</w:t>
        <w:br/>
        <w:t>Bulgari from May 16, 2008, to February 11, 2013</w:t>
        <w:br/>
        <w:t>954. Therefore, the responsibility, as the author of these practices referred to in the second branch of grievance No. 3 notified on March 28, 2019, should be attributed to Luxottica France SASU.</w:t>
        <w:br/>
        <w:t>b. Regarding the company to which grievance No. 1 notified on February 13, 2015, is attributed as the author</w:t>
        <w:br/>
        <w:t>955. It is established that Luxottica implemented practices aimed at maintaining certain price levels within its distribution network from May 17, 2005, to October 1, 2014 (see paragraphs 648 to 743 above). Under what is indicated in paragraph 951 above, the responsibility of Luxottica France SASU should be retained for the entirety of this period.</w:t>
        <w:br/>
        <w:t>c. Regarding the company to which grievance No. 1 notified on February 13, 2015, and grievance No. 3 notified on March 28, 2019, are attributed as the parent company</w:t>
        <w:br/>
        <w:t>956. It should first be recalled that Luxottica Group SpA wholly owns (see paragraphs 57 and following above):</w:t>
        <w:br/>
        <w:t>- Luxottica SpA – which became Luxottica Srl – since 19991278;</w:t>
        <w:br/>
        <w:t>- Luxottica Trading &amp; Finance – which became Sunglass Hut Ireland Limited – since November 29, 20051279; and</w:t>
        <w:br/>
        <w:t>- Luxottica France SA – which became Luxottica France SARL then Luxottica France SAS – since 19991280.</w:t>
        <w:br/>
        <w:t>957. Thus, the determining influence of Luxottica Group SpA over the aforementioned companies can be presumed. This presumption not being contested by Luxottica, it is deemed established. Therefore, the responsibility of Luxottica Group SpA, as the parent company of the aforementioned companies, should be retained for grievances No. 1 notified on February 13, 2015, and No. 3 notified on March 28, 2019.</w:t>
        <w:br/>
        <w:t xml:space="preserve">  </w:t>
        <w:br/>
        <w:t>Regarding Chanel</w:t>
        <w:br/>
        <w:t>958. Chanel argues that the grievances are tainted with errors and inaccuracies regarding the attribution of the accused practices. On the one hand, while the grievance notifications indicate that Chanel Coordination SAS has been 100% owned by Chanel SAS since 2006, they attribute the pursued practices to Chanel Coordination and Chanel SAS as authors1281. On the other hand, the grievance notifications do not sufficiently distinguish between the practices attributed to each of these companies1282. According to Chanel, Chanel Coordination SAS would have received a delegation from Chanel SAS to oversee the marketing of eyewear on a daily basis, it being specified that, with respect to the French territory, the latter would be the holder of the Chanel trademark, would sign the licensing agreements, and would receive the corresponding royalties1283.</w:t>
        <w:br/>
        <w:t>959. In light of the above and the fact that Chanel SAS is a signatory to the licensing agreements concluded on May 5, 19991284, February 16, 20041285, and January 30, 20041286 with Luxottica, the responsibility of this sole company should be retained as the author of the practices referred to in grievance No. 3 notified on March 28, 2019.</w:t>
        <w:br/>
        <w:t>960. Furthermore, since Chanel International BV wholly owned Chanel SAS from 1999 to December 31, 2014, and was 99.99% owned by Arnam SARL from 2000 to 20181287, the determining influence of Arnam SARL and Chanel International BV over Chanel SAS can be presumed during the periods of effective ownership, under the jurisprudence recalled in paragraphs 934 to 938 above. This presumption not being contested by Chanel, it is deemed established. Finally, Arnam SARL changed its corporate name to Chanel SARL1288.</w:t>
        <w:br/>
        <w:t>961. Consequently, the responsibility, as parent companies, should be retained for:</w:t>
        <w:br/>
        <w:t>- Chanel International BV for the period from May 5, 1999, to December 31, 2014;</w:t>
        <w:br/>
        <w:t>- Chanel SARL – formerly known as Arnam SARL – for the period from January 1, 2000, to December 31, 2014.</w:t>
      </w:r>
    </w:p>
    <w:p>
      <w:r>
        <w:rPr>
          <w:b/>
        </w:rPr>
        <w:t>[Pages 274–276]</w:t>
      </w:r>
    </w:p>
    <w:p>
      <w:r>
        <w:t>F. ON SANCTIONS</w:t>
        <w:br/>
        <w:t>1. ON THE IMPOSITION OF A NULL OR SYMBOLIC SANCTION IN THE PRESENCE OF UNPRECEDENTED OR LEGALLY UNCERTAIN PRACTICES</w:t>
        <w:br/>
        <w:t>962. Luxottica argues that the online sales restriction practices attributed to it should not result in any sanction or only a symbolic sanction. It alleges, in this regard, that the grievance related to online sales is characterized by legal uncertainty regarding, on the one hand, the restrictive nature of competition of the practices prohibiting online sales in a selective distribution system prior to the Pierre Fabre ruling of the Court of Justice1289 and, on the other hand, questions about the legality of online sales of optical frames until the entry into force of the Hamon Law1290.</w:t>
        <w:br/>
        <w:t>963. In this regard, the Authority recalls that, in accordance with the Bang &amp; Olufsen case law – mentioned in paragraph 866 above – in the event that there is uncertainty regarding the legality of measures prohibiting online retail sales imposed by a manufacturer, this does not undermine the existence of the infringement attributed to it in this respect, and should only be taken into account in assessing the severity of the practices (see paragraphs 1063 and following below).</w:t>
        <w:br/>
        <w:t>2. REGARDING GRIEVANCE NO. 1 NOTIFIED ON FEBRUARY 13, 2015</w:t>
        <w:br/>
        <w:t>964. The determination of the base amount of the sanction (a) and the individualization of the sanction (b) will be examined successively.</w:t>
        <w:br/>
        <w:t>a) On the determination of the base amount of the sanction</w:t>
        <w:br/>
        <w:t>965. The provisions of I of Article L. 464-2 of the Commercial Code and Article 5 of Regulation No. 1/20031291 empower the Authority to impose monetary sanctions on companies and organizations engaging in anti-competitive practices prohibited by Articles L. 420-1 and L. 420-2 of the Commercial Code, as well as by Articles 101 and 102 TFEU.</w:t>
        <w:br/>
        <w:t>966. The third paragraph of I of Article L. 464-2 of the aforementioned Commercial Code provides that "monetary sanctions are proportionate to the severity of the facts alleged, to the importance of the damage caused to the economy, to the individual situation of the sanctioned organization or company or the group to which the company belongs, and to any repetition of practices prohibited by [Title VI of Book IV of the Commercial Code]. They are determined individually for each sanctioned company or organization and reasoned for each sanction."</w:t>
        <w:br/>
        <w:t>967. Furthermore, according to the fourth paragraph of I of Article L. 464-2 of the same code, "the maximum amount of the sanction is, for a company, 10% of the amount of the highest worldwide turnover excluding tax during any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br/>
        <w:t>968. In this case, the Authority will assess these legal criteria according to the practical modalities described in its press release of May 16, 2011, regarding the method of determining monetary sanctions (hereinafter, the "sanctions press release").</w:t>
        <w:br/>
        <w:t>969. The value of sales (see paragraphs 970 to 983), the severity of the practices (see paragraphs 984 to 994), the importance of the damage to the economy (see paragraphs 995 to 1018), and the duration of the infringement (see paragraphs 1020 to 1023) will be successively determined below. Clarifications regarding the need to adjust the base amount of the sanction concerning Logo will also be provided (see paragraph 1024 below).</w:t>
        <w:br/>
        <w:t>On the value of sales</w:t>
        <w:br/>
        <w:t>a. Reminder of principles</w:t>
        <w:br/>
        <w:t>970. In accordance with point 23 of the sanctions press release, the Authority's decision-making practice considers the value of sales made by the implicated company for the goods or services related to the infringement as the basis for the calculation of the base amount of the sanction.</w:t>
        <w:br/>
        <w:t>971. Furthermore, according to point 33 of the sanctions press release, the value of sales is determined by reference to the last complete financial year in which the practices were implemented. However, following point 37 of the same press release, when this last financial year "does not clearly constitute a representative reference, the Authority retains a financial year it deems more appropriate or an average of financial years, justifying this choice."</w:t>
        <w:br/>
        <w:t>b. On the scope of the value of sales</w:t>
        <w:br/>
        <w:t>972. The practices pursued under grievance No. 1 notified on February 13, 2015, concerned the markets for the distribution of prescription eyewear frames and the distribution of sunglasses. They aimed to restrict competition regarding the retail sale of products manufactured by Logo, Luxottica, and LVMH (see paragraphs 641, 642, 643, and 744 to 762 above).</w:t>
        <w:br/>
        <w:t>973. Logo alleges that the reference turnover that could be retained to determine the sanction under the first grievance includes other brands, less well-known than TAG Heuer and Fred, which are the only ones concerned by the evidence retained by the investigation services. It claims, therefore, that these other brands should not be considered as being affected by the practices and should not be taken into account, consequently, in the value of sales.</w:t>
        <w:br/>
        <w:t>974. Luxottica argues, for its part, that the existence of uncertainties in the notification of grievances and the report regarding the brands targeted for each supplier would not allow for a precise delineation of the amount of sales to be considered. It contends, in any case, that the investigation services did not establish the existence of a general price-fixing agreement between Luxottica and all its distributors for the relevant period, so that only the turnover generated by Luxottica with the distributors for whom the Authority would consider that a vertical agreement is established should be retained for the value of sales.</w:t>
        <w:br/>
        <w:t>975. Regarding Logo, the Authority notes that the company, which has requested the benefit of III of Article L. 464-2 of the Commercial Code, has committed not to contest the grievances that have been notified to it. These grievances target, on the one hand, an agreement between the manufacturer and all its authorized TAG Heuer distributors and, on the other hand, an agreement, during a different period, with all its distributors. Logo cannot therefore contest the inclusion, for the purpose of determining the base amount of the sanction, of sales made with all its distributors – for part of the infringement period – without challenging the scope of the infringement as it appears from the notification of grievances and consequently, renouncing the benefit of the non-contestation procedure of grievances.</w:t>
        <w:br/>
        <w:t>976. However, since these two agreements were partially implemented during a common period, the Authority will take into account the fact that the value of Logo's sales to all its distributors includes, in particular, the value of Logo's sales to its authorized distributors for the TAG Heuer brand and will adjust, accordingly, the turnover corresponding to the sales of TAG Heuer products, in order to avoid double counting (see paragraph 1024 below).</w:t>
        <w:br/>
        <w:t>977. Regarding Luxottica, as noted in paragraphs 533 and following above, it appears from the very wording of grievance No. 1 notified on February 13, 2015, that it targets an agreement of Luxottica with "all its distributors," without distinguishing, unlike the second grievance notified on the same date, the type of distributors concerned nor restricting the scope of the grievance to products sold under certain brands in particular. The existence of such an agreement has, moreover, been demonstrated in paragraphs 648 to 743 above1292.</w:t>
        <w:br/>
        <w:t>978. Consequently, Luxottica cannot argue that the circumstance that the notification of grievances of February 13, 2015, and the report of July 21, 2016, refer to certain brands in particular, in order to illustrate the nature of the practices in question, contests the generalized nature of this agreement.</w:t>
        <w:br/>
        <w:t>979. It follows from the above that the following should be retained for the value of sales:</w:t>
        <w:br/>
        <w:t>- regarding Luxottica, the turnover corresponding to the sale of all frames of glasses and sunglasses manufactured by Luxottica;</w:t>
        <w:br/>
        <w:t>- regarding LVMH, the turnover corresponding to the sale of all frames of glasses and sunglasses of the TAG Heuer brand;</w:t>
        <w:br/>
        <w:t>- regarding Logo, the turnovers corresponding to the sales of frames of glasses and sunglasses of all brands manufactured by Logo and of the TAG Heuer brand, which will be adjusted according to the method described in paragraph 1024 below.</w:t>
        <w:br/>
        <w:t>c. On the reference financial year</w:t>
        <w:br/>
        <w:t>980. Regarding Logo, it has been established, and has not been contested by the company, that it implemented two agreements – the first with all its distributors, from 2006 to February 13, 2015, and the second with all authorized TAG Heuer distributors, from March 3, 2002, to 2011 (see paragraphs 643 and following above). Consequently,</w:t>
      </w:r>
    </w:p>
    <w:p>
      <w:r>
        <w:rPr>
          <w:b/>
        </w:rPr>
        <w:t>[Pages 277–279]</w:t>
      </w:r>
    </w:p>
    <w:p>
      <w:r>
        <w:t xml:space="preserve">the Authority will retain, for the reference period, for the first practice, the year 2014 and, for the second, the year 2011.  </w:t>
        <w:br/>
        <w:t xml:space="preserve">981. Regarding Luxottica, it argues that the report does not sufficiently identify the elements that would allow for the retention of an agreement with its distributors beyond 2009, so that the reference year should be set at 2008. However, it has been established that it conspired with all its distributors from May 17, 2005, to October 1, 2014 (see paragraphs 648 to 743 above). Consequently, the last complete financial year of Luxottica's participation in the infringement is the year 2013.  </w:t>
        <w:br/>
        <w:t xml:space="preserve">982. Regarding LVMH, it has been established, and not contested by the company, that it conspired with Logo from September 6, 1999, to February 13, 2015. Consequently, the last complete financial year of LVMH's participation in the infringement is the year 2014.  </w:t>
        <w:br/>
        <w:t xml:space="preserve">d. Conclusion  </w:t>
        <w:br/>
        <w:t xml:space="preserve">983. It follows from the above that the basis on which the sanction pronounced for grievance No. 1 notified on February 13, 2015, will be as follows:  </w:t>
        <w:br/>
        <w:t xml:space="preserve">Companies Sales value (in euros)  </w:t>
        <w:br/>
        <w:t xml:space="preserve">5,039,9201293 (for the agreement with its authorized retailers for the TAG Heuer brand)  </w:t>
        <w:br/>
        <w:t xml:space="preserve">Logo  </w:t>
        <w:br/>
        <w:t xml:space="preserve">8,912,6341294 (for the agreement with all its distributors)  </w:t>
        <w:br/>
        <w:t xml:space="preserve">Luxottica 274,131,2141295  </w:t>
        <w:br/>
        <w:t xml:space="preserve">LVMH 450,0001296  </w:t>
        <w:br/>
        <w:t xml:space="preserve">On the seriousness of the practices  </w:t>
        <w:br/>
        <w:t xml:space="preserve">984. Under point 26 of the sanctions communiqué, in order to assess the seriousness of the facts, it is appropriate to successively examine the nature of the infringement, the quality of the persons likely to be affected, and the objective characteristics of the infringement.  </w:t>
        <w:br/>
        <w:t xml:space="preserve">985. In this case, it has been established that:  </w:t>
        <w:br/>
        <w:t xml:space="preserve">- Logo implemented two agreements – the first with all its distributors, the second with all authorized TAG Heuer distributors. The grievance has not been contested by the implicated company;  </w:t>
        <w:br/>
        <w:t xml:space="preserve">- Luxottica conspired with all its distributors from May 17, 2005, to October 1, 2014, regarding the retail prices of its products;  </w:t>
        <w:br/>
        <w:t xml:space="preserve">- LVMH conspired with Logo SAS from September 6, 1999, to February 13, 2015. The grievance has not been contested by the implicated company.  </w:t>
        <w:br/>
        <w:t xml:space="preserve">986. These practices aimed to restrict the free play of competition in terms of price setting for consumers. More specifically, they contributed to harmonizing the prices of products manufactured by Logo, Luxottica, and LVMH and thus reduced intra-brand competition among the resellers of these products, depriving end customers of the opportunity to benefit from competitive prices. The practices may also have contributed to restricting inter-brand competition in the market for the distribution of optical frames and the market for the distribution of sunglasses.  </w:t>
        <w:br/>
        <w:t xml:space="preserve">987. Luxottica and LVMH argue that the seriousness of the practices in question should be relativized given their nature, their objective characteristics, and those of the sector in which they were implemented.  </w:t>
        <w:br/>
        <w:t xml:space="preserve">988. Regarding the nature of the practices in question, Luxottica and LVMH emphasize that vertical practices are consistently regarded as less serious than those associated with horizontal agreements.  </w:t>
        <w:br/>
        <w:t xml:space="preserve">989. While this observation is accurate, it does not exclude that this type of practice can be analyzed as presenting a certain degree of seriousness1297. Specifically regarding vertical agreements on prices, the Paris Court of Appeal recalled, in its judgment of January 28, 2009, Epsé Joué Club, that such agreements "even if they are not viewed as severely as horizontal agreements, are among the most serious anti-competitive practices; the effects of such practices, beneficial for both suppliers and distributors, tend to eliminate intra-brand competition, which deserves to be preserved all the more as consumers are attached to brands, even if inter-brand competition remains"1298.  </w:t>
        <w:br/>
        <w:t xml:space="preserve">990. Regarding the objective characteristics of the practices in question, Luxottica argues that the investigation services did not demonstrate that suppliers implemented measures to monitor and police prices. However, as noted in paragraphs 689 and following above, Luxottica monitored the pricing practices of its distributors, either in association with Chanel, directly, or through its distributors, and intervened with distributors practicing prices lower than those it disseminated, going so far as to impose sanctions on them. Such interventions are likely to increase the seriousness of the practices in question (see point 26 of the sanctions communiqué).  </w:t>
        <w:br/>
        <w:t xml:space="preserve">991. Regarding the nature of the activities, sectors, or markets in question and the nature of the persons likely to be affected, Luxottica and LVMH challenge the analysis of the investigation services according to which the consumers affected by the practices are characterized as captive, even vulnerable. According to Luxottica, the captive nature of the clientele is a criterion for assessing the damage to the economy and not for seriousness and must, moreover, necessarily be relativized concerning the practices attributed to it, as 60% of its sales would concern sunglasses. LVMH further emphasizes that buyers of glasses benefit from a very diverse offer due to the low concentration in the market and the very large number of retail outlets in the French market.  </w:t>
        <w:br/>
        <w:t xml:space="preserve">992. As LVMH also points out, the optical eyewear sector in which the practices were implemented is characterized by the existence of numerous points of sale, in constant growth, and represented, in 2014, a turnover of approximately 6.5 billion euros (see paragraph 25 above). However, to the extent that they were implemented by Luxottica and Logo with all their distributors – including newly created points of sale during the infringement period – the practices may have limited the benefits that consumers could have derived from the increased competitive dynamism observed.  </w:t>
        <w:br/>
        <w:t xml:space="preserve">993. Finally, as noted by the investigation services, regarding optical frames, the practices directly targeted the sale of products to end consumers, some of whom are captive and vulnerable. Indeed, more than 70% of the French, as well as more than 90% of adults over 50 years old, wear prescription glasses to remedy the disabilities they suffer1299 – and 61% of the French regularly wear sunglasses1300, in accordance with the recommendations of Santé publique France regarding health risks caused by sun exposure1301. Furthermore, in 2019, the average annual budget per household for optical items was approximately 201 euros1302, which represents a high out-of-pocket expense1303, leading 17% of the lowest 20% of French households by income to forgo, for financial reasons, the optical equipment they need.  </w:t>
        <w:br/>
        <w:t xml:space="preserve">994. It follows from the above that the practices in question present a certain degree of seriousness.  </w:t>
        <w:br/>
        <w:t xml:space="preserve">On the importance of the damage caused to the economy  </w:t>
        <w:br/>
        <w:t xml:space="preserve">a. Reminder of the principles  </w:t>
        <w:br/>
        <w:t xml:space="preserve">995. The importance of the damage caused to the economy is not to be confused with the harm that victims of the practices in question may have suffered, but is assessed based on the general disruption they are likely to cause to the economy1304.  </w:t>
        <w:br/>
        <w:t xml:space="preserve">996. In a judgment of January 26, 2010, Adecco France, the Paris Court of Appeal specified, regarding the scope of this general disruption, that "the assessment of the importance of the damage to the economy [...], which is not limited, in principle, to the sole impact on the economic surplus of consumers, must focus on the loss of surplus suffered by all market operators, competing companies, suppliers, or demanders"1305.  </w:t>
        <w:br/>
        <w:t xml:space="preserve">1299 References 32816 and 82393.  </w:t>
        <w:br/>
        <w:t xml:space="preserve">1300 Odoxa survey for Krys, 2018, available at the URL: http://www.odoxa.fr/wp-content/uploads/2018/09/Sondage-Odoxa-pour-KRYS-Les-Francais-les-opticiens-et-les-solaires.pdf  </w:t>
        <w:br/>
        <w:t xml:space="preserve">1301 Santé publique France, "The risks of summer: some precautions to take," available at the URL: https://www.santepubliquefrance.fr/les-actualites/2020/les-risques-de-l-ete-quelques-precautions-a-prendre  </w:t>
        <w:br/>
        <w:t xml:space="preserve">1302 Xerfi France, The manufacture of glasses, lenses, and contact lenses, June 2020, page 21.  </w:t>
        <w:br/>
        <w:t xml:space="preserve">1303 For this reason, the Government has committed to providing all French citizens with access to quality care, fully covered by mandatory and complementary health insurance, in the fields of optics, audiology, and dentistry, through the 100% Santé scheme; see the Ministry of Health website, available at the URL: https://solidarites-sante.gouv.fr/systeme-de-sante-et-medico-social/100pourcent-sante/article/100-sante-faciliter-l-acces-aux-soins-et-aux-equipements-auditifs-optiques-et  </w:t>
        <w:br/>
        <w:t xml:space="preserve">1304 See, for example, the judgment of the Paris Court of Appeal of October 8, 2008, SNEF, 07/18040, page 4.  </w:t>
        <w:br/>
        <w:t>1305 Judgment of the Paris Court of Appeal of January 26, 2010, Adecco France, 09/03532.</w:t>
      </w:r>
    </w:p>
    <w:p>
      <w:r>
        <w:rPr>
          <w:b/>
        </w:rPr>
        <w:t>[Pages 280–282]</w:t>
      </w:r>
    </w:p>
    <w:p>
      <w:r>
        <w:t>997. The existence of damage to the economy is not presumed1306. It is assessed objectively and globally by taking into account all relevant elements of the case.</w:t>
      </w:r>
    </w:p>
    <w:p>
      <w:r>
        <w:t>998. It should also be recalled that while, according to consistent case law, the Authority is not required to precisely quantify the damage caused to the economy, it must nevertheless assess its existence and significance, based on as complete an analysis as possible of the elements of the file and by examining the various aspects of the general disruption of the normal functioning of the economy caused by the practices in question1307. To assess the damage caused to the economy, the Authority takes into account both the proven and potential effects of the practice1308.</w:t>
      </w:r>
    </w:p>
    <w:p>
      <w:r>
        <w:t>999. Finally, the Authority particularly considers, in assessing the economic impact of the practice in question, the scale of the infringement, as characterized in particular by its geographical coverage or by the market share of the sanctioned company in the relevant market, its duration, its conjunctural or structural consequences, as well as the economic characteristics of the sector concerned1309.</w:t>
      </w:r>
    </w:p>
    <w:p>
      <w:r>
        <w:t>b. On the consideration of damage resulting from the cumulative action of the implicated companies</w:t>
        <w:br/>
        <w:t>1000. Luxottica and LVMH argue that the damage to the economy caused by several vertical agreements – when the practices in question are not widespread in a given profession or when they combine with a horizontal practice – should not be assessed globally, but by distinguishing the practices implemented by each of the implicated companies.</w:t>
      </w:r>
    </w:p>
    <w:p>
      <w:r>
        <w:t>1001. However, pursuant to a consistent decision-making practice and case law1310 and point 31 of the sanctions communiqué, the Authority assesses the overall significance of the damage caused to the economy, without prejudice to the specific elements of the behavior and individual situation of each of the companies concerned, which are considered separately.</w:t>
      </w:r>
    </w:p>
    <w:p>
      <w:r>
        <w:t>1002. In this case, the sanctioned practices are of the same nature and were implemented in the same market. Consequently, the damage they caused to the economy will be assessed globally, in accordance with the principles recalled in the previous paragraph. The specific elements of the behavior and situation of each of the implicated companies will be examined in the developments relating to the individualization of the sanction (see paragraphs 1026 and following below).</w:t>
      </w:r>
    </w:p>
    <w:p>
      <w:r>
        <w:t>c. On the extent of the practices</w:t>
        <w:br/>
        <w:t>1003. Luxottica and LVMH argue that the extent of the practices in question should be put into perspective. They allege, in this regard, that the bulk of the market is not affected by the practices attributed to them, so that, despite the practices, competition has continued to operate on a substantial part of the market.</w:t>
      </w:r>
    </w:p>
    <w:p>
      <w:r>
        <w:t>1004. In this regard, notwithstanding the fact that the market shares of the implicated companies – assessed in the markets for sunglasses and prescription eyewear frames – do not allow for the conclusion that the practices implemented covered the bulk of these markets (see paragraph 61 above), it has been established that the restrictions in question were of particular intensity. On this point, the Authority notably notes that Logo and Luxottica, contrary to what the latter continues to assert to temper its scope, intervened multiple times to prevent retailers from charging prices below the imposed prices and price levels, particularly in the case of promotional pricing (see Table 16 and paragraphs 686 to 710 above).</w:t>
      </w:r>
    </w:p>
    <w:p>
      <w:r>
        <w:t>1005. Furthermore, Luxottica relied on contracts signed with its distributors – prohibiting, as established, certain retail price levels – to implement the vertical price agreement whose existence has been demonstrated in paragraphs 648 to 743 above. Moreover, LVMH entered into licensing agreements with Logo requiring the latter to "make every effort to encourage and ensure compliance with retail prices in the various markets, to the extent permitted by local legislation."1311 (see paragraphs 110 to 113 above). Finally, Logo entered into authorized dealer agreements with its authorized distributors for the TAG Heuer brand that explicitly provided for a minimum selling price, requiring distributors not to deviate from the recommended selling price, under the risk of "reconsidering the distribution approval"1312 (see paragraphs 118 to 121 above).</w:t>
      </w:r>
    </w:p>
    <w:p>
      <w:r>
        <w:t>1006. Finally, it should be recalled that the practices in question were implemented throughout French territory1313 for a period of nearly sixteen years.</w:t>
      </w:r>
    </w:p>
    <w:p>
      <w:r>
        <w:t>d. On the economic characteristics of the sector</w:t>
        <w:br/>
        <w:t>1007. Luxottica and LVMH allege that the structural specificities of the market allowed consumers, notwithstanding the practices, to continue benefiting from competition that took place among numerous points of sale, concerning the bulk of the products. Luxottica further argues that the market is weakly concentrated – and thus does not include barriers to entry – and that it is characterized by a high level of competition, both upstream and downstream, as well as by a high price elasticity of demand. Luxottica also contends that it is incorrect for the investigation services to consider that the "flashy" promotions of certain optical brands – such as Optical Center, Optical Discount, Optic Duroc, Grand Optical, and Alain Afflelou, which represented just over 20% of the distributors' turnover – constitute the norm in the markets in question. Finally, according to Luxottica, if the Authority were to consider it unlawful to exclude luxury, premium, or high-end brands from these promotions, the holders of these brands would necessarily have to draw the consequences and leave the optical market, or fully internalize distribution, which would ultimately reduce choice for consumers.</w:t>
      </w:r>
    </w:p>
    <w:p>
      <w:r>
        <w:t>1008. However, the scope of these various arguments must be put into perspective. Regarding intra-brand competition, as noted in paragraphs 992 and following above concerning the severity of the practices, the sector in which they were implemented is characterized by a high number of retail points of sale. The distribution of optical frames and sunglasses is ensured by tens of thousands of opticians, partly grouped within national brands.</w:t>
      </w:r>
    </w:p>
    <w:p>
      <w:r>
        <w:t>1009. Furthermore, as noted by Luxottica and LVMH, competition between brands is relatively fierce, as evidenced by the frequency and scale of the promotional campaigns they implement (see, for example, paragraphs 402 and following above). Such a context would have been likely to foster intra-brand competition, in the absence of the pursued practices.</w:t>
      </w:r>
    </w:p>
    <w:p>
      <w:r>
        <w:t>1010. Regarding inter-brand competition, the multiplicity of brands and the limited nature of their respective market shares is likely to promote such competition, although the fact that the same players are responsible for the manufacture of a large number of frames under different brands, their significant differentiation (in terms of range level, price, image, and values conveyed), and the strong notoriety of the brands concerned limit its intensity, as consumers may be strongly attached to one brand over others.</w:t>
      </w:r>
    </w:p>
    <w:p>
      <w:r>
        <w:t>1011. Moreover, as recalled in paragraph 756 above, the Paris Court of Appeal emphasized, in its judgment of January 26, 2012, Beauté Prestige International – referring to the Commission's guidelines on vertical restrictions1314 – that "experience has shown that the reduction of intra-brand competition, by reducing downward pressure on the price of the designated good, has the indirect effect of weakening inter-brand competition"1315. While the court noted that this effect is all the more pronounced when the market is concentrated, it did not exclude it when the market is, as in this case, relatively unconcentrated.</w:t>
      </w:r>
    </w:p>
    <w:p>
      <w:r>
        <w:t>1012. Furthermore, contrary to the assertions of LVMH and Luxottica, the barriers to entry in the market are significant. Indeed, entering the market requires substantial investments, particularly to develop brand image. This is why, on the one hand, few new brands have entered the market during the period covered by the practices and, on the other hand, those that have been able to enter have only marginal market shares.</w:t>
      </w:r>
    </w:p>
    <w:p>
      <w:r>
        <w:t>1013. Finally, while, as pointed out by the implicated companies, the price elasticity of demand is limited regarding optical frames, it appears much stronger regarding sunglasses. In fact, complementary health insurance limits the out-of-pocket expenses for consumers when purchasing prescription eyewear frames, but generally does not cover the acquisition of sunglasses.</w:t>
      </w:r>
    </w:p>
    <w:p>
      <w:r>
        <w:t>1014. It should, however, be noted that the increase in the number of online platforms selling low-priced frames may have led, despite its limited nature, to more intense price competition1316.</w:t>
      </w:r>
    </w:p>
    <w:p>
      <w:r>
        <w:t>e. On the conjunctural and structural consequences of the infringement</w:t>
        <w:br/>
        <w:t>1015. Luxottica – which reproaches the investigation services for having presumed the existence of damage in this case – argues that the practices in question had no significant impact on the economy.</w:t>
      </w:r>
    </w:p>
    <w:p>
      <w:r>
        <w:rPr>
          <w:b/>
        </w:rPr>
        <w:t>[Pages 283–285]</w:t>
      </w:r>
    </w:p>
    <w:p>
      <w:r>
        <w:t>market and therefore did not lead to any conjunctural consequences. It argues that the practices could not, in the context in which they were implemented, cause more than very minimal damage to the economy. Similarly, LVMH – which does not contest the objection of collusion that has been notified to it – claims that price competition has persisted despite the practices.</w:t>
      </w:r>
    </w:p>
    <w:p>
      <w:r>
        <w:t>1016. However, the economic weight of the brands involved in the practices and the retailers who implemented them allows us to consider that they had a conjunctural effect on the markets in question. This is particularly true for Luxottica, which manufactures frames for numerous brands and held, in 2011 and in value, 45% of the market for the sale of sunglasses and 21% of the market for the sale of optical frames1317.</w:t>
      </w:r>
    </w:p>
    <w:p>
      <w:r>
        <w:t>1017. The practices in question thus had the consequence of weakening intra-brand competition for the brands involved in the infringement, whereas in their absence, the market structure would have favored intense competition among the distributors of each of these brands. The Authority notes, however, that the damage caused to the economy by the pricing practices in question was tempered by the existence of more vigorous competition for brands that were not subject to this type of restriction.</w:t>
      </w:r>
    </w:p>
    <w:p>
      <w:r>
        <w:t>f. Conclusion</w:t>
      </w:r>
    </w:p>
    <w:p>
      <w:r>
        <w:t>1018. It follows from the above that the damage caused to the economy by the pricing practices in question appears certain, insofar as they concerned well-known brands of frames and glasses, affected intra-brand competition for a long duration, and notably involved large national chains such as Alain Afflelou, Krys, GrandVision, or Optical Center. However, the damage is of a moderate nature, given that the pursued practices only concerned a part of the markets in question.</w:t>
      </w:r>
    </w:p>
    <w:p>
      <w:r>
        <w:t>Conclusion on the proportion of the value of sales</w:t>
      </w:r>
    </w:p>
    <w:p>
      <w:r>
        <w:t>1019. Given the assessment made above regarding the severity of the facts and the moderate nature of the damage caused to the economy in the relevant sector, the Authority will retain, to determine the base amount of the sanction imposed on the companies involved, a proportion of 8% of the value retained as the basis for the amount of the financial sanctions imposed for the grievances of restricting the pricing freedom of the distributors notified to Logo, LVMH, and Luxottica.</w:t>
      </w:r>
    </w:p>
    <w:p>
      <w:r>
        <w:t>On the duration</w:t>
      </w:r>
    </w:p>
    <w:p>
      <w:r>
        <w:t>1020.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full year of individual participation in the practices of each company involved, to the value of its sales during the reference accounting period, and then to half of that value, for each of the subsequent full years of participation. Beyond this last full year, the remaining period is taken into account on a monthly basis, to the extent that the elements of the file allow it1318.</w:t>
      </w:r>
    </w:p>
    <w:p>
      <w:r>
        <w:t>1021. In each specific case, this method results in a multiplier coefficient, defined proportionally to the individual duration of participation of each of the companies in the practices and applied to the proportion of the value of the sales made by each of them during the accounting year retained as a reference.</w:t>
      </w:r>
    </w:p>
    <w:p>
      <w:r>
        <w:t>1022. In the present case, it has been established that:</w:t>
        <w:br/>
        <w:t>- LVMH Swiss Manufactures SA colluded with Logo SAS from September 1999 to February 13, 2015 (see paragraph 642 above);</w:t>
        <w:br/>
        <w:t>- Logo colluded with all of its authorized distributors for the TAG Heuer brand from March 3, 2002, to 2011 and with all of its distributors from 2006 to February 13, 2015 (see paragraph 643 above);</w:t>
        <w:br/>
        <w:t>- Luxottica colluded with all of its distributors from May 17, 2005, to October 1, 2014 (see paragraphs 648 to 743 above).</w:t>
      </w:r>
    </w:p>
    <w:p>
      <w:r>
        <w:t>1023. Consequently, the duration of the practices retained for determining the base amount is:</w:t>
        <w:br/>
        <w:t>- 15 years and 5 months for the collusion between LVMH and Logo, resulting in a multiplier coefficient of 8.20;</w:t>
        <w:br/>
        <w:t>- 9 years and 9 months for the collusion between Logo and its authorized distributors for the TAG Heuer brand, resulting in a multiplier coefficient of 5.37;</w:t>
        <w:br/>
        <w:t>- 9 years and 1 month for the collusion between Logo and all of its distributors, resulting in a multiplier coefficient of 5.04;</w:t>
        <w:br/>
        <w:t>- 9 years and 4 months for the collusion between Luxottica and all of its distributors, resulting in a multiplier coefficient of 5.16.</w:t>
      </w:r>
    </w:p>
    <w:p>
      <w:r>
        <w:t>On the adjustment of the base amount concerning Logo</w:t>
      </w:r>
    </w:p>
    <w:p>
      <w:r>
        <w:t>1024. When determining the base amount of the financial sanction incurred by Logo, it is necessary to take into account the fact that the value of Logo's sales to all of its distributors includes, in particular, the value of Logo's sales to its authorized distributors for the TAG Heuer brand. Indeed, the sum of the base amounts corresponding to each of the two collusions sanctioned for Logo counts this latter sales value twice over the period from January 1, 2006, to December 31, 2011. Consequently, the value of the sales will be adjusted to neutralize this double counting.</w:t>
      </w:r>
    </w:p>
    <w:p>
      <w:r>
        <w:t>Conclusion on the determination of the base amount</w:t>
      </w:r>
    </w:p>
    <w:p>
      <w:r>
        <w:t>1025. Given the severity of the facts and the damage caused to the economy by the practices in question, the base amount of the financial sanctions, determined in proportion to the sales related to the infringement made by the companies involved, on the one hand, and based on the duration of the infringement, on the other hand, is presented in Table 68 below.</w:t>
      </w:r>
    </w:p>
    <w:p>
      <w:r>
        <w:t>Table 68: Base amount retained for each of the prosecuted companies</w:t>
        <w:br/>
        <w:t>Companies Base amount (in euros)</w:t>
        <w:br/>
        <w:t>LVMH 295,200</w:t>
        <w:br/>
        <w:t>Logo 4,549,143</w:t>
        <w:br/>
        <w:t>Luxottica 113,161,365</w:t>
      </w:r>
    </w:p>
    <w:p>
      <w:r>
        <w:t>b) On the individualization of the sanction</w:t>
      </w:r>
    </w:p>
    <w:p>
      <w:r>
        <w:t>1026. In its sanctions press release, the Authority committed to adapting the base amount retained to reflect the severity of the facts and the importance of the damage caused to the economy in light of the legal criterion concerning the individual situation of the sanctioned company and, when applicable, the group to which it belongs. To this end, and based on the elements specific to each case, it may take into account various mitigating and aggravating circumstances characterizing the behavior of the company involved in the commission of the infringements, as well as other relevant objective elements relating to its individual situation. This consideration may lead to adjusting the amount of the sanction both downward and upward1319.</w:t>
      </w:r>
    </w:p>
    <w:p>
      <w:r>
        <w:t>1027. Luxottica and LVMH argue, in this regard, that the Authority would not be justified, in this case, in retaining an aggravating factor based on their belonging to groups with significant size and economic power.</w:t>
      </w:r>
    </w:p>
    <w:p>
      <w:r>
        <w:t>1028. Logo and Luxottica further argue that the Authority should reduce the financial sanction to take into account the fact that they conduct all or most of their business in the sector or market related to the infringement (single-product company). On the same point, Logo argues its status as an SME to claim that it was unable to distance itself from the practices described in the notification of grievances as being widespread in the sector.</w:t>
      </w:r>
    </w:p>
    <w:p>
      <w:r>
        <w:t>1029. Luxottica finally argues that it is necessary to moderate the amount of the sanction due to the exceptional economic and financial circumstances resulting from the Covid-19 coronavirus pandemic.</w:t>
      </w:r>
    </w:p>
    <w:p>
      <w:r>
        <w:t>1030. On the first point, pursuant to points 47 and 48 of the sanctions press release:</w:t>
        <w:br/>
        <w:t>"[i]n order to ensure both the deterrent and proportionate nature of the financial sanction, the Authority may then adjust, downward or upward, the base amount considering other objective elements specific to the situation of the company or organization concerned. […]</w:t>
        <w:br/>
        <w:t>It may also adjust it upward to take into account the fact that:</w:t>
        <w:br/>
        <w:t>the company concerned has significant size, economic power, or overall resources, particularly in relation to other perpetrators of the infringement;</w:t>
        <w:br/>
        <w:t>the group to which the concerned company belongs also has significant size, economic power, or overall resources, this element being taken into account, in particular, in cases where the infringement is also attributable to the company that controls it within the group."</w:t>
      </w:r>
    </w:p>
    <w:p>
      <w:r>
        <w:rPr>
          <w:b/>
        </w:rPr>
        <w:t>[Pages 286–288]</w:t>
      </w:r>
    </w:p>
    <w:p>
      <w:r>
        <w:t>1031. Regarding the upward adjustment of the amount of the sanction, it is established case law that the assessment of the individual situation may lead to taking into account the scale of the company involved or the group to which it belongs1320.</w:t>
      </w:r>
    </w:p>
    <w:p>
      <w:r>
        <w:t>1032. Thus, the Court of Justice, while emphasizing that the use of the sales value of the company involved allows for the sanction's basis to be proportionate to the economic magnitude of the infringement and the relative weight of the entity in the relevant sector or market, recalls that it is legitimate to also consider the overall turnover of this company, as it provides an indication of its size, economic power, and resources1321.</w:t>
      </w:r>
    </w:p>
    <w:p>
      <w:r>
        <w:t>1033. In fact, the circumstance that a company has significant financial power may justify that the sanction imposed on it, considering one or more specific infringements, is higher than it would be otherwise, in order to ensure both the deterrent and proportionate nature of the monetary sanction1322.</w:t>
      </w:r>
    </w:p>
    <w:p>
      <w:r>
        <w:t>1034. In this regard, the Court of Cassation has previously clarified that the effectiveness of the fight against anti-competitive practices requires that the monetary sanction be effectively deterrent – an objective also highlighted, regarding sanctions that may be imposed in cases of violation of national competition rules, by the European Court of Human Rights1323, in light of the financial situation specific to each company at the time it is sanctioned1324.</w:t>
      </w:r>
    </w:p>
    <w:p>
      <w:r>
        <w:t>1035. The Paris Court of Appeal recently reiterated this in a ruling dated July 11, 2019, concerning Janssen-Cilag SAS1325. It indeed specified that the increase in the base amount of the sanction due to belonging to a group depended on the factual circumstances and the context specific to each case. Furthermore, it acknowledged that this power could be revealed by the low ratio between the sales value used to calculate the basis of the sanction and the turnover of the group to which the infringing entity belongs.</w:t>
      </w:r>
    </w:p>
    <w:p>
      <w:r>
        <w:t>Regarding LVMH</w:t>
      </w:r>
    </w:p>
    <w:p>
      <w:r>
        <w:t>1036. LVMH argues that it follows from the case law of the Court of Cassation1326 and the Paris Court of Appeal1327 that when the company responsible for the sanctioned practices has behaved autonomously in the market, the Authority must, before applying an increase in its fine for belonging to a large group, demonstrate that belonging to a group with significant size, economic power, or overall resources has, in fact, played a role in the implementation of these practices. On this point, it further alleges that this case law should not be interpreted as exempting the investigation services from justifying the application of such an increase solely because the infringement has been attributed to the parent company of the company responsible for the practices1328.</w:t>
      </w:r>
    </w:p>
    <w:p>
      <w:r>
        <w:t>1037. However, the Paris Court of Appeal ruled that, to apply such an increase, the Authority is not obliged "to demonstrate how belonging to a group played a role in the commission of the practices, as long as the parent company of the group, the parent company that has been attributed the practices, and the company responsible for the practices constitute a single entity within the meaning of competition law"1329. Similarly, it ruled that when the parent company of a group is presumed to have exercised a decisive influence on the behavior of its subsidiary, and for this reason, the practices implemented by it must be attributed to it, "it follows, by definition, that belonging [of the subsidiary to the group] played a role in the implementation of these practices"1330. According to the case law of the Court of Cassation, it is indeed only when the autonomy of a subsidiary has been established that it is appropriate to consider the role played by belonging to a group in the implementation of anti-competitive practices or its influence on the severity of these practices1331.</w:t>
      </w:r>
    </w:p>
    <w:p>
      <w:r>
        <w:t>1038. In this case, the pursued infringement has been attributed to LVMH Swiss Manufactures SA, as the author, and LVMH Moët Hennessy Louis Vuitton, as the parent company, which together constitute a single entity within the meaning of competition law (see paragraph 945 above). Thus, LVMH, which does not contest this attribution, cannot effectively argue that LVMH Swiss Manufactures SA acted autonomously.</w:t>
      </w:r>
    </w:p>
    <w:p>
      <w:r>
        <w:t>1039. Therefore, the Authority cannot be required to demonstrate that this company's belonging to a group played a role in the implementation of anti-competitive practices or was likely to influence the assessment of the severity of these practices.</w:t>
      </w:r>
    </w:p>
    <w:p>
      <w:r>
        <w:t>1040. It should also be noted that LVMH Moët Hennessy Louis Vuitton, now LVMH SE, enjoys significant size and economic power. Its financial resources are indeed very substantial, with its consolidated turnover excluding taxes amounting to €53,670,000,000 in 20191332. The sales value used as the basis for the sanctions imposed for the pursued infringement thus represents, for the year 2019, only 0.001% of the total turnover of LVMH SE.</w:t>
      </w:r>
    </w:p>
    <w:p>
      <w:r>
        <w:t>1041. Given these elements, the base amount of the monetary sanctions imposed on LVMH Swiss Manufactures SA and LVMH Moët Hennessy Louis Vuitton must be increased by 100%.</w:t>
      </w:r>
    </w:p>
    <w:p>
      <w:r>
        <w:t>1042. Finally, LVMH's observations regarding the duration of the practices cannot be taken into account, given that the company has waived, on the basis of III of Article L. 464-2 of the Commercial Code, contesting the grievances (see paragraphs 641 and 642 above).</w:t>
      </w:r>
    </w:p>
    <w:p>
      <w:r>
        <w:t>Regarding Logo</w:t>
      </w:r>
    </w:p>
    <w:p>
      <w:r>
        <w:t>1043. Logo cannot, first of all, argue that the base amount of the sanction should be reduced on the grounds that its activity would have a mono-product character. Indeed, the sales value used as the basis for the sanctions imposed for the pursued infringement represents less than 50% of the turnover achieved by Logo during the period in which the practices were implemented1333.</w:t>
      </w:r>
    </w:p>
    <w:p>
      <w:r>
        <w:t>1044. Furthermore, while the Authority may, in certain circumstances, reduce the base amount of the monetary sanction incurred by a company on the grounds that it was compelled to participate in the infringement, it is up to the latter to establish the existence of the alleged coercion. In this case, Logo provides no evidence in this regard, and the existence of a coercive situation cannot, evidently, be inferred from the mere comparison of the respective economic and financial capacities of the various implicated companies.</w:t>
      </w:r>
    </w:p>
    <w:p>
      <w:r>
        <w:t>1045. For all these reasons, Logo's arguments seeking a downward adjustment of the amount of the sanction imposed against it must be dismissed.</w:t>
      </w:r>
    </w:p>
    <w:p>
      <w:r>
        <w:t>Regarding Luxottica</w:t>
      </w:r>
    </w:p>
    <w:p>
      <w:r>
        <w:t>1046. In this case, the pursued infringement has been attributed to Luxottica France SASU, Luxottica SpA, Luxottica Srl, Luxottica Trading &amp; Finance Limited, and Luxottica Group SpA, as authors, and to Luxottica Group SpA, as the parent company, which together constitute a single entity within the meaning of competition law (see paragraphs 956 and 957 above).</w:t>
      </w:r>
    </w:p>
    <w:p>
      <w:r>
        <w:t>1047. These companies belong to the Luxottica group, a global leader in the manufacture and distribution of eyewear, which enjoys significant size and economic power. Its overall financial resources are indeed very substantial, with its consolidated turnover excluding taxes amounting to €9,550,472,565 in 20191334. The sales value used as the basis for the sanctions imposed for the pursued infringement thus represents, for the year 2019, only 2.5% of the total turnover of the Luxottica group.</w:t>
      </w:r>
    </w:p>
    <w:p>
      <w:r>
        <w:t>1048. Given these elements, as well as the principles recalled in paragraph 1037 above, the base amount of the monetary sanctions imposed on the aforementioned companies must be increased by 10%.</w:t>
      </w:r>
    </w:p>
    <w:p>
      <w:r>
        <w:t>1049. Furthermore, while the economic and financial circumstances resulting from a crisis situation, such as the Covid-19 coronavirus pandemic, may, in certain cases, be taken into account to reduce the base amount of the sanction, it is up to the companies invoking them to demonstrate that such circumstances affect their contributory capacity. However, Luxottica provides no detailed evidence to support its claims. It should also be noted that optical stores have been considered as</w:t>
      </w:r>
    </w:p>
    <w:p>
      <w:r>
        <w:rPr>
          <w:b/>
        </w:rPr>
        <w:t>[Pages 289–291]</w:t>
      </w:r>
    </w:p>
    <w:p>
      <w:r>
        <w:t xml:space="preserve">essential businesses during confinement periods and were able to continue their activity.  </w:t>
        <w:br/>
        <w:t xml:space="preserve">1050. Finally, Luxottica is unfounded in arguing that the base amount of the sanction should be reduced on the grounds that its activity would have a single-product nature. Indeed, while the Authority can, under point 48 of its sanctions press release, adjust the base amount to take into account the circumstance that the company concerned conducts the majority of its activity in the sector or market related to the infringement, the assessment of the single-product nature of the activity is based on the comparison between the value of sales related to the infringement and the consolidated turnover of the group1335. However, as indicated above, the value of sales retained as the basis for the sanctions imposed for the pursued infringement represents only 2.5% of the total turnover of the Luxottica group for the year 2019. There is therefore no reason to reduce the base amount of the infringement attributed to Luxottica on this basis.  </w:t>
        <w:br/>
        <w:t xml:space="preserve">2. REGARDING GRIEVANCE NO. 3 OF MARCH 28, 2019  </w:t>
        <w:br/>
        <w:t xml:space="preserve">1051. In application of point 7 of the sanctions press release, when determining the financial sanctions it imposes under I of Article L.464-2 of the Commercial Code, the Authority applies the modalities described in this press release, unless it explains, in the reasoning of its decision, "the particular circumstances or reasons of general interest leading it to deviate from it in a given case."  </w:t>
        <w:br/>
        <w:t xml:space="preserve">1052. In this case, the sanctioned practices were implemented by Chanel, Logo, LVMH, and Luxottica, during different periods, but each of which has a starting date prior to the ruling of the Court of Justice of October 13, 2011, Pierre Fabre. However, as noted by the Paris Court of Appeal in its ruling of May 13, 2014, Bang &amp; Olufsen, "the applicable law and case law in this matter were not clearly established before the [Pierre Fabre] ruling of the Court of Justice of October 13, 2011," according to which a clause prohibiting online sales constitutes a restriction by object if it is not objectively justified1336 (see paragraph 804 above). The uncertainty that existed, therefore, prior to the Pierre Fabre ruling regarding the qualification of the sanctioned practices must be taken into account in determining the sanction imposed. This circumstance justifies, in the particular circumstances of the case, deviating from the application of the sanctions press release for the determination of the financial sanctions imposed on Logo, LVMH, and Luxottica regarding grievance No. 3 notified on March 28, 2019.  </w:t>
        <w:br/>
        <w:t xml:space="preserve">a) On the severity of the practices  </w:t>
        <w:br/>
        <w:t xml:space="preserve">1053. In order to assess the severity of the facts in this case, it is necessary to successively examine the nature of the infringement, the quality of the persons likely to be affected, and the objective characteristics of the infringement.  </w:t>
        <w:br/>
        <w:t xml:space="preserve">1054. Luxottica and LVMH first argue that the severity of the practices in this case should be relativized to the extent that vertical practices, which would only affect intra-brand competition, would be considered less severe than horizontal practices and other practices restricting inter-brand competition.  </w:t>
        <w:br/>
        <w:t xml:space="preserve">1055. Furthermore, Luxottica and LVMH argue that the Authority must take into account, in order to relativize the severity of the practice, the legal uncertainties regarding the legality, from the perspective of competition law, of a prohibition imposed on members of a selective distribution network from using the Internet to resell a supplier's products. The implicated companies consider, on the same point, that any consideration of the duration of the practices in assessing their severity should be limited to the period following the Pierre Fabre ruling, which would reduce the duration of the infringement by LVMH to less than three months. Luxottica also argues that, in addition to the general uncertainty regarding the illegality of restrictions on online sales under competition law, there were specific risks of a criminal nature that could be incurred by any company selling optical products online until the entry into force of the Hamon Law in 2014.  </w:t>
        <w:br/>
        <w:t xml:space="preserve">1056. Luxottica, Chanel, and LVMH also observe that, in any event, the circumstance that the infringement is based on contractual clauses that have, in practice, remained largely unenforced minimizes its severity.  </w:t>
        <w:br/>
        <w:t xml:space="preserve">1057. Finally, Luxottica and Chanel note that, despite the widespread development of online sales, the marketing of glasses online faced significant material constraints as well as numerous hesitations from actors in the optical sector, particularly from the medical community, and the absence of demand in this regard.  </w:t>
        <w:br/>
        <w:t xml:space="preserve">1058. Regarding the nature of the infringement, as recalled in paragraphs 989 and following above, it emerges from consistent case law and decision-making practice that vertical agreements involving companies active at different stages of the production chain are generally viewed with less severity than horizontal agreements between competitors.  </w:t>
        <w:br/>
        <w:t xml:space="preserve">1059. This observation does not exclude, however, that such practices may be analyzed as presenting a certain degree of severity. Thus, in its decision No. 08-D-25 of October 29, 2008, concerning practices [prohibiting online sales] implemented in the sector of distribution of cosmetic and personal hygiene products sold on pharmaceutical advice, the Council emphasized that "the collusive practices aimed at obstructing competition and limiting or controlling outlets are among the practices that the Council deems harmful to the proper functioning of the market." More specifically, it noted that "without bearing the degree of severity of a horizontal agreement, it is serious by nature as it results in closing a marketing channel to the detriment of consumers and distributors"1337.  </w:t>
        <w:br/>
        <w:t xml:space="preserve">1060. Similarly, in decision No. 12-D-23 of December 12, 2012, concerning practices implemented by Bang &amp; Olufsen in the selective distribution sector of hi-fi and home cinema equipment, the Authority specified that "such anti-competitive practices are consistently regarded, in both Union law and domestic law, as having a certain degree of severity, as they tend not only to limit intra-brand competition in the French market but also to partition markets and deprive consumers of a distribution channel"1338.  </w:t>
        <w:br/>
        <w:t xml:space="preserve">1061. Regarding the quality of the persons likely to be affected, in this case, there are, on the one hand, the final consumers whose ability to fully exercise competition between distributors and benefit from the best price has been limited, and on the other hand, the distributors, who have been prevented from selling online and thus deprived of an expanding distribution channel.  </w:t>
        <w:br/>
        <w:t xml:space="preserve">1062. Regarding the objective characteristics of the infringement, while it is true, as Chanel points out, that it is neither sophisticated nor secret, it has been established that it was implemented by Chanel, Luxottica, and LVMH relying on licensing agreements, as well as on contracts and charters of authorized retailers concluded with certain distributors (see paragraphs 817 and following above).  </w:t>
        <w:br/>
        <w:t xml:space="preserve">1063. Finally, as recalled in paragraph 813 above, in its ruling of March 13, 2014, Bang &amp; Olufsen, the Court of Appeal held that it cannot be inferred from the circumstance that the law and case law were not clearly established before the Pierre Fabre ruling of the Court of Justice that no infringement could be retained by the Authority prior to this ruling. However, under this case law, uncertainty must lead to a relativization of the severity of a practice prohibiting online sales such as that in this case, whose starting point is prior to this ruling.  </w:t>
        <w:br/>
        <w:t xml:space="preserve">1064. On the other hand, since there could be no doubt, after this ruling, that competition law prohibited agreements aimed at banning the online sale of prescription glasses and sunglasses, there is no reason to mitigate, as a result, the severity of the sanctioned practices concerning the infringement period between the publication of the Pierre Fabre ruling of the Court of Justice and the entry into force of the Hamon Law.  </w:t>
        <w:br/>
        <w:t xml:space="preserve">1065. As for the alleged uncertainty regarding the scope of the provisions of the Public Health Code in force before the Hamon Law, even assuming that there was a criminal risk, as Luxottica argues, this would have weighed on authorized retailers and not on the manufacturer. This circumstance is therefore not, in any case, of a nature to mitigate the severity of the practice attributed to Luxottica (see also paragraph 870 above).  </w:t>
        <w:br/>
        <w:t xml:space="preserve">1066. To the extent that this circumstance may have contributed to the limited development of online sales, it will nevertheless be taken into account in assessing the damage caused by these practices to the economy (see paragraphs 1067 and following below). The same applies to the arguments raised by Chanel and Luxottica regarding the existence of technical constraints, the mistrust of some actors in the sector, and the absence of demand.  </w:t>
        <w:br/>
        <w:t xml:space="preserve">b) On the importance of the damage caused to the economy  </w:t>
        <w:br/>
        <w:t xml:space="preserve">1067. Luxottica and LVMH argue that the damage to the economy must, regarding vertical practices, be assessed individually and not globally. They further emphasize the limited scope of the infringement and the absence of conjunctural and structural consequences.  </w:t>
        <w:br/>
        <w:t>1338 Decision No. 12-D-23 of December 12, 2012, concerning practices implemented by Bang &amp; Olufsen in the selective distribution sector of hi-fi and home cinema equipment, paragraph 122 and cited case law.</w:t>
      </w:r>
    </w:p>
    <w:p>
      <w:r>
        <w:rPr>
          <w:b/>
        </w:rPr>
        <w:t>[Pages 292–294]</w:t>
      </w:r>
    </w:p>
    <w:p>
      <w:r>
        <w:t xml:space="preserve">1068. LVMH alleges that the practice only concerned a limited number of operators, that the market share likely to have been affected by the practices attributed to it is residual in that TAG Heuer is a small player in the market, that the growth of online sales is constrained by the very nature of the products concerned, and that online sales occurred despite the disputed clauses.  </w:t>
        <w:br/>
        <w:t xml:space="preserve">1069. Finally, according to Chanel, the prohibition in question was not general and absolute, demand was almost non-existent, and distributors who wanted to sell online were able to do so.  </w:t>
        <w:br/>
        <w:t xml:space="preserve">1070. However, the online sales prohibitions in question were directly included, on the one hand, in the license agreements concluded between Chanel and Luxottica, and between LVMH and Logo, and, on the other hand, in the selective distribution agreements concluded between Luxottica and its distributors, and between Logo and its retailers.  </w:t>
        <w:br/>
        <w:t xml:space="preserve">1071. Furthermore, the fact, notably supported by Luxottica, that the prohibition on online sales was not applied systematically does not imply the absence of damage to the economy, since it cannot be presumed that all or nearly all distributors would have disregarded the contractual clauses binding them to the manufacturers, and specifically to Luxottica.  </w:t>
        <w:br/>
        <w:t xml:space="preserve">1072. It is true, however, that the extent of the practices must be put into perspective, mainly considering the low development of online sales of optical frames and prescription glasses, as recalled in paragraph 40 above.  </w:t>
        <w:br/>
        <w:t xml:space="preserve">1073. Consequently, the practices implemented by Chanel, Luxottica, and LVMH caused only very limited damage to the economy.  </w:t>
        <w:br/>
        <w:t xml:space="preserve">c) On the individualization of sanctions  </w:t>
        <w:br/>
        <w:t xml:space="preserve">Regarding LVMH  </w:t>
        <w:br/>
        <w:t xml:space="preserve">1074. Concerning the sanction imposed on LVMH, for the reasons set out in paragraphs 1036 to 1040 above, the Authority will take into account the size of the group to which LVMH belongs.  </w:t>
        <w:br/>
        <w:t xml:space="preserve">1075. Specifically regarding the sanction imposed, as the parent company, on LVMH Moët Hennessy Louis Vuitton, it should be recalled that this company owned LVMH Swiss Manufactures SA, the perpetrator of the practices, throughout the entire infringement period – from September 1999 to February 13, 2015 (see paragraph 945 above).  </w:t>
        <w:br/>
        <w:t xml:space="preserve">1076. Thus, the company LVMH Moët Hennessy Louis Vuitton must be held jointly liable for the payment of the sanction imposed on LVMH Swiss Manufactures SA for the entirety of the infringement period.  </w:t>
        <w:br/>
        <w:t xml:space="preserve">Regarding Luxottica  </w:t>
        <w:br/>
        <w:t xml:space="preserve">1077. As a preliminary point, it should be noted that, for the reasons set out in paragraphs 1046 and 1047 above, the Authority will take into account the size of the group to which the various companies to which the practices have been attributed belong in determining the sanctions that will be imposed on them. Furthermore, under paragraph 1048 above, there is no need to reduce the base amount of the infringement attributed to Luxottica on the grounds that its activity would have a single-product nature.  </w:t>
        <w:br/>
        <w:t xml:space="preserve">1078. As recalled in paragraph 946 above, the practices attributed to Luxottica by grievance No. 3 of March 28, 2019 concerned, on the one hand, an agreement with Chanel and an agreement with the authorized retailers for this brand (a) and, on the other hand, an agreement with the authorized retailers for the brands Prada, Prada Linea Rossa, Dolce &amp; Gabbana, and Bulgari (b). The sanctions imposed for these two types of practices will be examined successively.  </w:t>
        <w:br/>
        <w:t xml:space="preserve">a. Regarding the practices related to the Chanel brand  </w:t>
        <w:br/>
        <w:t xml:space="preserve">1079. According to consistent case law1339 and decision-making practice1340, if several sanctions can be imposed on a company that has committed several infringements, determining each of them based on the criteria provided by the Commercial Code while respecting the applicable legal maximum, the Authority may impose a single sanction for several infringements, notwithstanding the differences regarding their duration, severity, or the resulting damages, given the identity or relatedness of the sectors or markets involved and the general purpose of the practices.  </w:t>
        <w:br/>
        <w:t xml:space="preserve">1080. In this case, the two branches of the practices attributed to Luxottica by grievance No. 3 of March 28, 2019 concerning the Chanel brand were implemented by Luxottica in the sector of sunglasses and optical frames and affected the development of the online sales market for these products. Furthermore, both aimed to prohibit the authorized distributors of Luxottica for the Chanel brand from selling the products of this brand online, which were complementary, Luxottica having committed to Chanel, by signing the anti-competitive license agreements that are the subject of the first branch of the sanctioned grievance, to conclude, with its distributors, the anti-competitive authorized retailer charters referred to in the second branch of said grievance.  </w:t>
        <w:br/>
        <w:t xml:space="preserve">1081. In light of these elements, the Authority will impose a single monetary sanction on Luxottica for these practices, proportionate and individualized for each of the companies sanctioned in this regard.  </w:t>
        <w:br/>
        <w:t xml:space="preserve">1082. In this regard, it should be recalled that it has been established that:  </w:t>
        <w:br/>
        <w:t xml:space="preserve">- Luxottica France SASU participated from May 5, 1999, to December 31, 2014, in the agreement with Chanel and from June 14, 2002, to February 11, 2013, in the agreement with the authorized retailers for this brand;  </w:t>
        <w:br/>
        <w:t xml:space="preserve">- Luxottica Srl participated from May 5, 1999, to January 29, 2008, in the agreement with Chanel;  </w:t>
        <w:br/>
        <w:t xml:space="preserve">- Sunglass Hut Ireland Limited and Luxottica Group SpA participated from January 30, 2008, to December 31, 2014, in the agreement with Chanel.  </w:t>
        <w:br/>
        <w:t xml:space="preserve">1083. Thus, it is necessary to take into account not only the individual durations of participation in the aforementioned infringements by these companies but also the fact that Luxottica France SASU participated in both branches of the infringement, unlike the other companies in the Luxottica group.  </w:t>
        <w:br/>
        <w:t xml:space="preserve">1084. Regarding the sanction imposed on Luxottica Group SpA, as the parent of these companies, it should be recalled that it owned each of the aforementioned companies throughout the entire infringement period retained against them (see paragraphs 956 to 957 above). Thus, Luxottica Group SpA must be held jointly liable for the payment of the sanction imposed on these companies for this period.  </w:t>
        <w:br/>
        <w:t xml:space="preserve">b. Regarding the practices related to the brands Prada, Prada Linea Rossa, Dolce &amp; Gabbana, and Bulgari  </w:t>
        <w:br/>
        <w:t xml:space="preserve">1085. The practices attributed to Luxottica France SASU by grievance No. 3 of March 28, 2019 concerning the brands Prada, Prada Linea Rossa, Dolce &amp; Gabbana, and Bulgari were implemented during the following durations:  </w:t>
        <w:br/>
        <w:t xml:space="preserve">- from October 30, 2006, to February 11, 2013, concerning the brands Prada and Prada Linea Rossa;  </w:t>
        <w:br/>
        <w:t xml:space="preserve">- from March 5, 2008, to February 11, 2013, concerning the brand Dolce &amp; Gabbana; and  </w:t>
        <w:br/>
        <w:t xml:space="preserve">- from May 16, 2008, to February 11, 2013, concerning the brand Bulgari.  </w:t>
        <w:br/>
        <w:t xml:space="preserve">1086. Regarding the sanction imposed on Luxottica Group SpA, as the parent of these companies, it should be recalled that it owned each of the aforementioned companies throughout the entire infringement period retained against them (see paragraphs 956 to 957 above). Thus, Luxottica Group SpA must be held jointly liable for the payment of the sanction imposed on these companies for this period.  </w:t>
        <w:br/>
        <w:t xml:space="preserve">Regarding Chanel  </w:t>
        <w:br/>
        <w:t xml:space="preserve">1087. Concerning the sanction imposed on Chanel International BV and Chanel SARL as the parent companies of Chanel SAS, the perpetrator of the practices, it should be recalled that Chanel SAS was owned by Chanel International BV throughout the entire infringement period – from May 5, 1999, to December 31, 2014 – but was only owned by Arnam SARL, which became Chanel SARL, from January 1, 2000, to December 31, 2014 (see paragraph 961 above).  </w:t>
        <w:br/>
        <w:t xml:space="preserve">1088. Thus, Chanel International BV must be held jointly liable for the payment of the sanction imposed on Chanel SAS for the entirety of the infringement period.  </w:t>
        <w:br/>
        <w:t xml:space="preserve">1089. In contrast, Chanel SARL must be held jointly liable for the payment of the sanction imposed on Chanel SAS only for the period from January 1, 2000, to December 31, 2014, or for 96% of the infringement period.  </w:t>
        <w:br/>
        <w:t xml:space="preserve">3. CONCLUSION ON THE AMOUNT OF THE MONETARY SANCTION  </w:t>
        <w:br/>
        <w:t xml:space="preserve">1090. The base amount of the sanctions incurred under grievances No. 1 of February 13, 2015, and No. 2 of March 28, 2019, is summarized in the tables below.  </w:t>
        <w:br/>
        <w:t xml:space="preserve">a) Regarding the sanctions incurred under grievance No. 1 notified on February 13, 2015  </w:t>
        <w:br/>
        <w:t>1091. In light of the preceding considerations, the sanctions incurred under grievance No. 1 notified on February 13, 2015, are as follows:</w:t>
      </w:r>
    </w:p>
    <w:p>
      <w:r>
        <w:rPr>
          <w:b/>
        </w:rPr>
        <w:t>[Pages 295–297]</w:t>
      </w:r>
    </w:p>
    <w:p>
      <w:r>
        <w:t>Table 69: Sanctions incurred under grievance No. 1 notified on February 13, 2015</w:t>
        <w:br/>
        <w:t>Companies jointly condemned</w:t>
        <w:br/>
        <w:t>Sanctions</w:t>
        <w:br/>
        <w:t>(in euros)</w:t>
        <w:br/>
        <w:t>Authors Parent Companies</w:t>
        <w:br/>
        <w:t>Logo SAS 4,549,143</w:t>
        <w:br/>
        <w:t>LVMH Swiss Manufactures SA LVMH Moët Hennessy Louis Vuitton 590,400</w:t>
        <w:br/>
        <w:t>Luxottica France SASU Luxottica Group SpA 124,477,502</w:t>
        <w:br/>
        <w:t>b) Regarding the sanctions incurred under grievance No. 3 notified on March 28, 2019</w:t>
        <w:br/>
        <w:t>1092. In light of the preceding considerations, the sanctions incurred under grievance No. 3 notified on March 28, 2019, are as follows.</w:t>
        <w:br/>
        <w:t>Table 70: Sanctions incurred under grievance No. 3 notified on March 28, 2019</w:t>
        <w:br/>
        <w:t>Companies jointly condemned</w:t>
        <w:br/>
        <w:t>Sanctions</w:t>
        <w:br/>
        <w:t>(in euros)</w:t>
        <w:br/>
        <w:t>Authors Parent Companies</w:t>
        <w:br/>
        <w:t>Chanel SAS Chanel International BV 5,000</w:t>
        <w:br/>
        <w:t>Chanel International BV</w:t>
        <w:br/>
        <w:t>Chanel SAS 125,000</w:t>
        <w:br/>
        <w:t>Chanel SARL</w:t>
        <w:br/>
        <w:t>LVMH Swiss LVMH Moët Hennessy 1,800</w:t>
        <w:br/>
        <w:t>Manufactures SA Louis Vuitton</w:t>
        <w:br/>
        <w:t>For practices concerning the Chanel brand: 243,000</w:t>
        <w:br/>
        <w:t>For practices concerning the Prada brand: 155,000</w:t>
        <w:br/>
        <w:t>Luxottica France SASU Luxottica Group SpA</w:t>
        <w:br/>
        <w:t>For practices concerning the Dolce &amp; Gabbana brand: 111,000</w:t>
        <w:br/>
        <w:t>For practices concerning the Bulgari brand: 31,000</w:t>
        <w:br/>
        <w:t>Luxottica Srl Luxottica Group SpA 86,400</w:t>
        <w:br/>
        <w:t>Sunglass Hut Ireland Limited</w:t>
        <w:br/>
        <w:t>Luxottica Group SpA 70,600</w:t>
        <w:br/>
        <w:t>Luxottica Group SpA</w:t>
      </w:r>
    </w:p>
    <w:p>
      <w:r>
        <w:t>4. ON THE LEGAL MAXIMUM</w:t>
        <w:br/>
        <w:t>1093. According to I of Article L. 464-2 of the Commercial Code, when the accounts are consolidated, the legal maximum of each sanction imposed corresponds to 10% of the highest consolidated worldwide turnover excluding taxes achieved during one of the fiscal years closed since the fiscal year preceding the commencement of the practices. Furthermore, under III of the same article, in its version in force until November 20, 2012, the maximum amount of the financial penalty is reduced by half in the event of the implementation of the procedure for not contesting the grievances, compared to the maximum amount normally applicable.</w:t>
        <w:br/>
        <w:t>1094. Thus, each financial penalty imposed on Luxottica and Chanel cannot exceed 10% of the turnover mentioned in the previous paragraph achieved by each of these companies. Moreover, given the non-contestation of the grievances by LVMH and Logo, each financial penalty imposed on these companies cannot exceed 5% of the turnover mentioned in the previous paragraph achieved by each of these companies.</w:t>
        <w:br/>
        <w:t>Table 71: Legal maximums by prosecuted company</w:t>
        <w:br/>
        <w:t>Legal maximum</w:t>
        <w:br/>
        <w:t>Company</w:t>
        <w:br/>
        <w:t>(in euros)</w:t>
        <w:br/>
        <w:t>LVMH 2,687,000,000</w:t>
        <w:br/>
        <w:t>Logo 16,757,000</w:t>
        <w:br/>
        <w:t>Luxottica 1,739,000,000</w:t>
        <w:br/>
        <w:t>Chanel 1,096,496,000</w:t>
        <w:br/>
        <w:t>1095. Each of the sanction amounts indicated in Table 69 and Table 70 above being below the applicable legal ceilings, there is no need to modify them on this account.</w:t>
        <w:br/>
        <w:t>5. ON THE IMPLEMENTATION OF III OF ARTICLE L. 464-2 OF THE COMMERCIAL CODE</w:t>
        <w:br/>
        <w:t>1096. III of Article L. 464-2 of the Commercial Code allows the general rapporteur to propose to the Authority to take into account, in the context of determining the sanction, the fact that a company or organization does not contest the grievances that have been notified to it. The general rapporteur may also propose to take into account the fact that the interested party commits to modifying its behavior for the future.</w:t>
        <w:br/>
        <w:t>1097. To take into account the non-contestation of the grievances by Logo SAS, LVMH Swiss Manufactures SA, and LVMH Moët Hennessy Louis Vuitton, the deputy general rapporteur proposed that the sanctions potentially incurred be reduced in the following proportions:</w:t>
      </w:r>
    </w:p>
    <w:p>
      <w:r>
        <w:t>- for Logo SAS, by 10% of the amount that would normally have been imposed1341;</w:t>
        <w:br/>
        <w:t>- for LVMH Swiss Manufactures SA and LVMH Moët Hennessy Louis Vuitton, by 10% of the amount that would normally have been imposed and, in any case, that the financial penalty does not exceed 500,000 euros1342.</w:t>
        <w:br/>
        <w:t>1098. Consequently, the sanction that would normally have been imposed on Logo under grievance No. 1 notified on February 13, 2015, amounts to 4,549,143 euros (see Table 69 above). To take into account the non-contestation of the grievances, this amount should be reduced by 10%, bringing it to 4,094,229 euros.</w:t>
        <w:br/>
        <w:t>1099. Furthermore, the sanction that would normally have been imposed on LVMH under grievances No. 1 notified on February 13, 2015, and No. 3 notified on March 28, 2019, amounts to 592,200 euros (see Table 69 and Table 70 above). To take into account the non-contestation of the grievances, this amount should be reduced by 10%, bringing it to 532,980 euros. On the other hand, since this amount exceeds the ceiling of 500,000 euros mentioned above, the amount of the financial penalty that will be imposed on LVMH is 500,000 euros.</w:t>
        <w:br/>
        <w:t>Table 72: Adjustment of the sanctions incurred by LVMH and Logo under III of Article L. 462-2 of the Commercial Code</w:t>
        <w:br/>
        <w:t>Sanction before taking into Sanction after taking into</w:t>
        <w:br/>
        <w:t>account III of account III of</w:t>
        <w:br/>
        <w:t>Company</w:t>
        <w:br/>
        <w:t>Article L. 462-2 of the Article L. 462-2 of the</w:t>
        <w:br/>
        <w:t>Commercial Code Commercial Code</w:t>
        <w:br/>
        <w:t>LVMH 532,980 500,000</w:t>
        <w:br/>
        <w:t>Logo 4,549,143 4,094,229</w:t>
        <w:br/>
        <w:t>6. ON THE FINANCIAL SITUATION OF THE COMPANIES</w:t>
        <w:br/>
        <w:t>1100. The examination of the financial and accounting elements that Logo – whose judicial liquidation was pronounced in 2016 (see paragraph 66 above) – communicated led the Authority to note the existence of particular financial difficulties affecting its ability to pay the sanctions it intends to impose on it.</w:t>
        <w:br/>
        <w:t>1101. In these circumstances, it is appropriate to reduce the contemplated sanction from 4,094,229 euros to 0 euros.</w:t>
        <w:br/>
        <w:t>7. SUMMARY CONCLUSION ON THE SANCTIONS PRONOUNCED</w:t>
        <w:br/>
        <w:t>1102. The amount of the sanctions pronounced under grievance No. 1 notified on February 13, 2015, and grievance No. 3 notified on March 28, 2019, is summarized in Table 73 below.</w:t>
        <w:br/>
        <w:t>1341 Minutes of non-contestation of grievances of July 24, 2015, references 36602 to 36604.</w:t>
        <w:br/>
        <w:t>1342 Minutes of non-contestation of grievances of July 27, 2015, references 36682 to 36684, reiterated by minutes of May 16, 2019, references 80036 to 80039.</w:t>
      </w:r>
    </w:p>
    <w:p>
      <w:r>
        <w:rPr>
          <w:b/>
        </w:rPr>
        <w:t>[Pages 298–300]</w:t>
      </w:r>
    </w:p>
    <w:p>
      <w:r>
        <w:t>Table 73: Sanctions Imposed for the Retained Grievances</w:t>
        <w:br/>
        <w:t>Sanctions</w:t>
        <w:br/>
        <w:t>Companies</w:t>
        <w:br/>
        <w:t>(in euros)</w:t>
        <w:br/>
        <w:t>Logo 0</w:t>
        <w:br/>
        <w:t>LVMH 500,000</w:t>
        <w:br/>
        <w:t>Luxottica 125,174,000</w:t>
        <w:br/>
        <w:t>Chanel 130,000</w:t>
        <w:br/>
        <w:t>Total 125,804,000</w:t>
      </w:r>
    </w:p>
    <w:p>
      <w:r>
        <w:t>DECISION</w:t>
        <w:br/>
        <w:t>Article 1: The ten-year limitation period provided for in the third paragraph of Article L. 462-7 of the Commercial Code is acquired concerning:</w:t>
        <w:br/>
        <w:t>a) the practices referred to in grievance No. 1 notified on February 13, 2015, to the following companies:</w:t>
        <w:br/>
        <w:t>- Alain Afflelou Franchiseur SA;</w:t>
        <w:br/>
        <w:t>- GADOL;</w:t>
        <w:br/>
        <w:t>- GrandVision France SAS and GrandVision SA;</w:t>
        <w:br/>
        <w:t>- Krys Group Services SA;</w:t>
        <w:br/>
        <w:t>- Christian Dior Couture SA and Christian Dior SE;</w:t>
        <w:br/>
        <w:t>- Optical Center, concerning the agreement with Luxottica;</w:t>
        <w:br/>
        <w:t>- Silhouette France SARL and Silhouette International Schmied AG;</w:t>
        <w:br/>
        <w:t>- Mikli Diffusion France SAS, Alain Mikli International, and Luxottica Group SpA, as the parent company of these companies;</w:t>
        <w:br/>
        <w:t>- Safilo France SARL and Safilo SpA; and</w:t>
        <w:br/>
        <w:t>- Maui Jim France SARL and Maui Jim Inc.</w:t>
        <w:br/>
        <w:t>b) the practices referred to in grievance No. 2 notified on March 28, 2019, to the following companies:</w:t>
        <w:br/>
        <w:t>- Safilo France SARL, Safilo SpA, and Safilo Group SpA; and</w:t>
        <w:br/>
        <w:t>- Christian Dior Couture SA, Christian Dior SE, and LVMH Moët Hennessy Louis Vuitton, as the parent company of these companies.</w:t>
        <w:br/>
        <w:t>There is therefore no need, pursuant to Article 5 of Regulation No. 1/2003, to continue the procedure, whether under Union law or national law.</w:t>
        <w:br/>
        <w:t>Article 2: The conditions for a prohibition under Article 81, paragraph 1, of the EC Treaty, now Article 101, paragraph 1, TFEU, are not met concerning the practices referred to by:</w:t>
        <w:br/>
        <w:t>- grievance No. 1 notified on February 13, 2015, to Optical Center, concerning the agreement with Safilo;</w:t>
        <w:br/>
        <w:t>- grievance No. 2 notified on February 13, 2015;</w:t>
        <w:br/>
        <w:t>- grievance No. 1 of March 28, 2019, notified to Maui Jim Europe SARL and Maui Jim Inc.; and</w:t>
        <w:br/>
        <w:t>- grievance No. 2 of March 28, 2019, notified to Luxottica France SASU, Luxottica SpA, Sunglass Hut Ireland Limited, Luxottica Group SpA, Chanel SAS, Chanel Coordination SAS, Arnam SARL, and Chanel Limited.</w:t>
        <w:br/>
        <w:t>In accordance with Article 3, paragraph 2, of Council Regulation (EC) No. 1/2003 of December 3, 2002, these practices cannot be prohibited on the basis of Article L. 420-1 of the Commercial Code. There is therefore no need, pursuant to Article 5 of Regulation No. 1/2003, to continue the procedure, whether under Union law or national law.</w:t>
      </w:r>
    </w:p>
    <w:p>
      <w:r>
        <w:t>Article 3: It is established that the companies Luxottica France SASU, as the author, and Luxottica Group SpA, as the parent company, have violated the provisions of Article L. 420-1 of the Commercial Code, as well as those of Article 81, paragraph 1, of the EC Treaty, now Article 101, paragraph 1, TFEU, for having implemented, from May 17, 2005, to October 1, 2014, inclusive, a practice aimed at limiting the pricing freedom of all distributors of Luxottica France SASU, concerning the sale of sunglasses and prescription eyewear frames.</w:t>
        <w:br/>
        <w:t>Article 4: It is established that the company Logo SAS has violated the provisions of Article L. 420-1 of the Commercial Code, as well as those of Article 81, paragraph 1, of the EC Treaty, now Article 101, paragraph 1, TFEU, for having implemented practices of agreements aimed at limiting pricing freedom, concerning the sale of sunglasses and prescription eyewear frames:</w:t>
        <w:br/>
        <w:t>- of its authorized distributors for the TAG Heuer brand, from March 3, 2002, to December 31, 2011; and</w:t>
        <w:br/>
        <w:t>- of all its distributors, from January 1, 2006, to February 13, 2015.</w:t>
        <w:br/>
        <w:t>Article 5: It is established that the companies LVMH Swiss Manufactures SA, as the author, and LVMH Moët Hennessy Louis Vuitton, as the parent company, have violated the provisions of Article L. 420-1 of the Commercial Code, as well as those of Article 81, paragraph 1, of the EC Treaty, now Article 101, paragraph 1, TFEU, for having implemented, from September 1999 to February 13, 2015, practices aimed at limiting the pricing freedom of authorized retailers for the sale of sunglasses and prescription eyewear frames of the TAG Heuer brand.</w:t>
        <w:br/>
        <w:t>Article 6: It is established that the companies LVMH Swiss Manufactures SA, as the author, and LVMH Moët Hennessy Louis Vuitton, as the parent company, have violated the provisions of Article L. 420-1 of the Commercial Code, as well as those of Article 81, paragraph 1, of the EC Treaty, now Article 101, paragraph 1, TFEU, for having implemented, from January 1, 2007, to December 31, 2011, practices aimed at prohibiting authorized retailers for the sale of sunglasses and prescription eyewear frames of the TAG Heuer brand from marketing these products online.</w:t>
        <w:br/>
        <w:t>Article 7: It is established that the following companies have violated the provisions of Article L. 420-1 of the Commercial Code, as well as those of Article 81, paragraph 1, of the EC Treaty, now Article 101, paragraph 1, TFEU, for having implemented practices aimed at prohibiting the online sale of sunglasses and prescription eyewear frames of the Chanel brand:</w:t>
        <w:br/>
        <w:t>a) Chanel SAS, as the author, and Chanel International BV, as the parent company, from May 5, 1999, to December 31, 2014;</w:t>
        <w:br/>
        <w:t>b) Chanel SARL, as the parent company of Chanel SAS, from January 1, 2000, to December 31, 2014;</w:t>
        <w:br/>
        <w:t>c) Luxottica Srl, as the author, and Luxottica Group SpA, as the parent company, from May 5, 1999, to January 29, 2008;</w:t>
        <w:br/>
        <w:t>d) Sunglass Hut Ireland Limited, Luxottica Group SpA as authors, and Luxottica Group SpA, as the parent company, from January 30, 2008, to December 31, 2014; and</w:t>
        <w:br/>
        <w:t>e) Luxottica France SASU, as the author, and Luxottica Group SpA, as the parent company, from May 5, 1999, to December 31, 2014.</w:t>
      </w:r>
    </w:p>
    <w:p>
      <w:r>
        <w:rPr>
          <w:b/>
        </w:rPr>
        <w:t>[Pages 301–303]</w:t>
      </w:r>
    </w:p>
    <w:p>
      <w:r>
        <w:t>Article 8: It is established that the companies Luxottica France SASU, as the author, and Luxottica Group SpA, as the parent company, have violated the provisions of Article L. 420-1 of the Commercial Code, as well as those of Article 81, paragraph 1, of the EC Treaty, now Article 101, paragraph 1, TFEU, for having implemented collusive practices aimed at prohibiting the online marketing of sunglasses and prescription eyewear frames to its authorized retailers for the following brands:</w:t>
        <w:br/>
        <w:t>a) Chanel, from June 14, 2002, to February 11, 2013;</w:t>
        <w:br/>
        <w:t>b) Prada and Prada Linea Rossa, from October 30, 2006, to February 11, 2013;</w:t>
        <w:br/>
        <w:t>c) Dolce &amp; Gabbana from March 5, 2008, to February 11, 2013; and</w:t>
        <w:br/>
        <w:t>d) Bulgari, from May 16, 2008, to February 11, 2013.</w:t>
      </w:r>
    </w:p>
    <w:p>
      <w:r>
        <w:t>Article 9: A financial penalty of 124,477,000 euros is imposed, jointly and severally, on the companies Luxottica France SASU and Luxottica Group SpA for the practices referred to in Article 3.</w:t>
      </w:r>
    </w:p>
    <w:p>
      <w:r>
        <w:t>Article 10: A financial penalty of 500,000 euros is imposed, jointly and severally, on the companies LVMH Swiss Manufactures SA and LVMH Moët Hennessy Louis Vuitton for the practices referred to in Articles 5 and 6.</w:t>
      </w:r>
    </w:p>
    <w:p>
      <w:r>
        <w:t>Article 11: A financial penalty of 243,000 euros is imposed, jointly and severally, on the companies Luxottica France SASU and Luxottica Group SpA for the practices referred to in Articles 7 e) and 8 a).</w:t>
      </w:r>
    </w:p>
    <w:p>
      <w:r>
        <w:t>Article 12: The following financial penalties are imposed for the practices referred to in Articles 7 a), 7 b), 7 c), and 7 d):</w:t>
        <w:br/>
        <w:t>- 5,000 euros, jointly and severally, on the companies Chanel SAS, as the author, and Chanel International BV, as the parent;</w:t>
        <w:br/>
        <w:t>- 125,000 euros, jointly and severally, on the companies Chanel SAS, as the author, as well as Chanel International BV and Chanel SARL, as the parents;</w:t>
        <w:br/>
        <w:t>- 86,400 euros, jointly and severally, on the companies Luxottica Srl, as the author, and Luxottica Group SpA, as the parent company; and</w:t>
        <w:br/>
        <w:t>- 70,600 euros, jointly and severally, on the companies Sunglass Hut Ireland Limited and Luxottica Group SpA, as authors, and Luxottica Group SpA, as the parent company.</w:t>
      </w:r>
    </w:p>
    <w:p>
      <w:r>
        <w:t>Article 13: A financial penalty of 297,000 euros is imposed for the practices referred to in Articles 8 b), 8 c), and 8 d), jointly and severally, on the companies Luxottica France SASU and Luxottica Group SpA.</w:t>
      </w:r>
    </w:p>
    <w:p>
      <w:r>
        <w:t>Deliberated on the oral report of Ms. Émilie Baronnat, rapporteur, and the interventions of Mr. Cédric Nouël de Buzonnière and Mr. Sven-Olof Fridolfsson, rapporteurs of the economic service, by Ms. Fabienne Siredey-Garnier, vice-president, chair of the session, Ms. Béatrice Bourgeois-Machureau and Ms. Valérie Bros, members.</w:t>
      </w:r>
    </w:p>
    <w:p>
      <w:r>
        <w:t>The session secretary, The session chair,</w:t>
        <w:br/>
        <w:t>Claire Villeval Fabienne Siredey-Garnier</w:t>
      </w:r>
    </w:p>
    <w:p>
      <w:r>
        <w:t>© Competition Authority</w:t>
      </w:r>
    </w:p>
    <w:p>
      <w:r>
        <w:t>Table of Tables</w:t>
        <w:br/>
        <w:t>Table 1: Companies targeted by grievances notified on February 13, 2015 .................................. 16</w:t>
        <w:br/>
        <w:t>Table 2: Companies targeted by grievances notified on March 28, 2019 ..................................... 17</w:t>
        <w:br/>
        <w:t>Table 3: Distribution, by number, of points of sale by categories in 2011................ 21</w:t>
        <w:br/>
        <w:t>Table 4: Generic names of the companies involved ..................................................... 23</w:t>
        <w:br/>
        <w:t>Table 5: Main brands owned by Luxottica in February 2015 ........................... 27</w:t>
        <w:br/>
        <w:t>Table 6: Main brands owned by Safilo in 2015 ............................................ 29</w:t>
        <w:br/>
        <w:t>Table 7: Grievances notified to each of the companies involved...................................... 45</w:t>
        <w:br/>
        <w:t>Table 8: Reminder of the companies targeted by the non-time-barred branches of grievances relating to practices restricting the pricing freedom of distributors ..................................... 49</w:t>
        <w:br/>
        <w:t>Table 9: Grievance notified to Optical Center. .......................................................................... 49</w:t>
        <w:br/>
        <w:t>Table 10: Grievance notified to Silhouette ................................................................................ 50</w:t>
        <w:br/>
        <w:t>Table 11: Grievance notified to Mikli ........................................................................................ 51</w:t>
        <w:br/>
        <w:t>Table 12: Grievance notified to LVMH ..................................................................................... 52</w:t>
        <w:br/>
        <w:t>Table 13: Grievance notified to Logo ........................................................................................ 53</w:t>
        <w:br/>
        <w:t>Table 14: Clauses of the contracts of authorized dealer for the TAG Heuer brand .......... 54</w:t>
        <w:br/>
        <w:t>Table 15: Declarations regarding prices communicated by Logo ................................ 55</w:t>
        <w:br/>
        <w:t>Table 16: Declarations of distributors regarding interventions by Logo ............... 57</w:t>
        <w:br/>
        <w:t>Table 17: Grievances notified to Dior and Safilo ........................................................................ 60</w:t>
        <w:br/>
        <w:t>Table 18: Grievances notified to Safilo .................................................................................... 61</w:t>
        <w:br/>
        <w:t>Table 19: Grievances notified to Maui Jim .............................................................................. 62</w:t>
        <w:br/>
        <w:t>Table 20: Grievances notified to Chanel and Luxottica .............................................................. 63</w:t>
        <w:br/>
        <w:t>Table 21: Clauses of the licensing contracts concluded between Chanel and Luxottica ................ 63</w:t>
        <w:br/>
        <w:t>Table 22: Clauses of the annexes to the contracts concluded between Chanel and Luxottica ............ 64</w:t>
        <w:br/>
        <w:t>Table 23: Grievances notified to Luxottica .............................................................................. 65</w:t>
        <w:br/>
        <w:t>Table 24: Emails mentioning the recommended prices by Luxottica ................................ 69</w:t>
        <w:br/>
        <w:t>Table 25: Declarations of distributors regarding prices communicated by Luxottica</w:t>
        <w:br/>
        <w:t>............................................................................................................................................. 71</w:t>
        <w:br/>
        <w:t>Table 26: Declarations of distributors regarding the communication of recommended coefficients by Luxottica ....................................................................................................... 77</w:t>
        <w:br/>
        <w:t>Table 27: Emails from Luxottica regarding the strategy implemented towards its distributors and the identified legal risk ........................................................................ 79</w:t>
        <w:br/>
        <w:t>Table 28: Clauses of the contracts of authorized retailer for the Chanel brand .................... 82</w:t>
        <w:br/>
        <w:t>Table 29: Clauses of the charters of authorized retailer for the brands Prada and Prada Linea Rossa .................................................................................................................................... 84</w:t>
      </w:r>
    </w:p>
    <w:p>
      <w:r>
        <w:rPr>
          <w:b/>
        </w:rPr>
        <w:t>[Pages 304–305]</w:t>
      </w:r>
    </w:p>
    <w:p>
      <w:r>
        <w:t xml:space="preserve">Table 30: Clauses of the approved retailer charters for the Ray-Ban brand concluded between December 28, 2010, and 2013 ............................................................................................... 87  </w:t>
        <w:br/>
        <w:t xml:space="preserve">Table 31: Brands subject to contracts and distribution agreements ........................................ 89  </w:t>
        <w:br/>
        <w:t xml:space="preserve">Table 32: Distributor statements regarding restrictions provided by Luxottica contracts ....... 92  </w:t>
        <w:br/>
        <w:t xml:space="preserve">Table 33: Emails from distributors regarding restrictions of their commercial policy provided by Luxottica contracts ............................................................................................. 93  </w:t>
        <w:br/>
        <w:t xml:space="preserve">Table 34: Distributor statements regarding Luxottica's instructions concerning promotional material ..................................................................................................................... 97  </w:t>
        <w:br/>
        <w:t xml:space="preserve">Table 35: Emails from distributors regarding Luxottica's pricing instructions ...................... 103  </w:t>
        <w:br/>
        <w:t xml:space="preserve">Table 36: Distributor statements regarding Luxottica's instructions concerning compliance with recommended prices ............................................................................................ 105  </w:t>
        <w:br/>
        <w:t xml:space="preserve">Table 37: Distributor statements regarding Luxottica's instructions concerning compliance with recommended prices ............................................................................................ 113  </w:t>
        <w:br/>
        <w:t xml:space="preserve">Table 38: Emails, letters, and faxes regarding information feedback from distributors to Luxottica concerning the pricing practices of their competitors ........................................... 116  </w:t>
        <w:br/>
        <w:t xml:space="preserve">Table 39: Responses given by Luxottica to distributor complaints ........................................ 128  </w:t>
        <w:br/>
        <w:t xml:space="preserve">Table 40: Distributor statements regarding Luxottica's interventions ................................... 132  </w:t>
        <w:br/>
        <w:t xml:space="preserve">Table 41: Distributor statements indicating they are free in their pricing policy .................. 134  </w:t>
        <w:br/>
        <w:t xml:space="preserve">Table 42: Luxottica brands excluded from the campaigns of the Percentage operation from 2007 to 2011 ................................................................................................................ 151  </w:t>
        <w:br/>
        <w:t xml:space="preserve">Table 43: Distributor statements regarding the application of prices communicated by Luxottica ...................................................................................................................... 157  </w:t>
        <w:br/>
        <w:t xml:space="preserve">Table 44: Distributor statements asserting they determine their prices freely ....................... 163  </w:t>
        <w:br/>
        <w:t xml:space="preserve">Table 45: Reminder of the companies targeted by grievances related to online resale prohibition practices ........................................................................................................... 164  </w:t>
        <w:br/>
        <w:t xml:space="preserve">Table 46: Grievances notified to LVMH ................................................................................ 165  </w:t>
        <w:br/>
        <w:t xml:space="preserve">Table 47: Grievance notified to Logo .................................................................................... 166  </w:t>
        <w:br/>
        <w:t xml:space="preserve">Table 48: Grievance notified to Chanel ................................................................................. 166  </w:t>
        <w:br/>
        <w:t xml:space="preserve">Table 49: Clauses of the standard contract annexed to the license agreements concluded between Chanel and Luxottica .................................................................................... 167  </w:t>
        <w:br/>
        <w:t xml:space="preserve">Table 50: Clauses of the license agreements concluded between Chanel and Luxottica ....... 168  </w:t>
        <w:br/>
        <w:t xml:space="preserve">Table 51: Clauses of the license agreements concluded between Chanel and Luxottica regarding their duration ............................................................................................... 168  </w:t>
        <w:br/>
        <w:t xml:space="preserve">Table 52: Clauses of the license agreement concluded between Chanel and Luxottica on July 24, 2014 ............................................................................................................... 169  </w:t>
        <w:br/>
        <w:t xml:space="preserve">Table 53: Grievance notified to Chanel and Luxottica ............................................................ 169  </w:t>
        <w:br/>
        <w:t xml:space="preserve">Table 54: Grievances notified to Luxottica regarding its practices towards certain of its distributors .................................................................................................................. 170  </w:t>
        <w:br/>
        <w:t xml:space="preserve">Table 55: Clauses of the approved retailer contracts for the resale of Chanel brand products .......................................................................................................................... 172  </w:t>
        <w:br/>
        <w:t xml:space="preserve">Table 56: Distributor statements regarding the online sale of Chanel products .................... 174  </w:t>
        <w:br/>
        <w:t xml:space="preserve">Table 57: Distributor statements regarding the absence of qualitative criteria for online sales .......................................................................................................................... 175  </w:t>
        <w:br/>
        <w:t xml:space="preserve">Table 58: Article 2 of the approved retailer charters for the distribution of prescription glasses and sunglasses bearing the brands Prada, Prada Linea Rossa, Dolce &amp; Gabbana, and Bulgari ................................................................................................................. 176  </w:t>
        <w:br/>
        <w:t xml:space="preserve">Table 59: Selection of documents related to Luxottica's instructions regarding compliance with recommended prices .......................................................................................... 221  </w:t>
        <w:br/>
        <w:t xml:space="preserve">Table 60: Selection of documents related to Luxottica's instructions regarding compliance with the prohibition on conducting promotions, commercial operations, sales, and discounts ....................................................................................................................... 222  </w:t>
        <w:br/>
        <w:t xml:space="preserve">Table 61: Selection of distributor statements regarding the application of retail prices disseminated by Luxottica .......................................................................................... 230  </w:t>
        <w:br/>
        <w:t xml:space="preserve">Table 62: Durations of the branches of grievance No. 1 notified on February 13, 2015, to Luxottica, Optical Center, GrandVision, and Alain Afflelou .................................... 238  </w:t>
        <w:br/>
        <w:t xml:space="preserve">Table 63: Conclusion on grievances related to practices restricting pricing freedom ............ 243  </w:t>
        <w:br/>
        <w:t xml:space="preserve">Table 64: Implementation periods, by Luxottica, of collusion practices with approved retailers for the brands Chanel, Prada, Prada Linea Rossa, Dolce &amp; Gabbana, and Bulgari .......................................................................................................................... 267  </w:t>
        <w:br/>
        <w:t xml:space="preserve">Table 65: Conclusion on grievances related to practices prohibiting online resale .............. 267  </w:t>
        <w:br/>
        <w:t xml:space="preserve">Table 66: Reminder of grievances No. 1 of February 13, 2015, and No. 3 of March 28, 2019 .......................................................................................................................... 270  </w:t>
        <w:br/>
        <w:t xml:space="preserve">Table 67: Duration of agreements with its approved retailers attributed to Luxottica for each of the concerned brands ......................................................................................... 272  </w:t>
        <w:br/>
        <w:t xml:space="preserve">Table 68: Base amount retained for each of the prosecuted companies ................................ 285  </w:t>
        <w:br/>
        <w:t xml:space="preserve">Table 69: Sanctions incurred under grievance No. 1 notified on February 13, 2015 ........... 295  </w:t>
        <w:br/>
        <w:t xml:space="preserve">Table 70: Sanctions incurred under grievance No. 3 notified on March 28, 2019 .............. 295  </w:t>
        <w:br/>
        <w:t xml:space="preserve">Table 71: Legal maximums per prosecuted company ............................................................ 296  </w:t>
        <w:br/>
        <w:t xml:space="preserve">Table 72: Adjustment of sanctions incurred by LVMH and Logo under III of Article L. 462-2 of the Commercial Code .................................................................................... 297  </w:t>
        <w:br/>
        <w:t>Table 73: Sanctions pronounced for the grievances retained ................................................ 298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