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https://www.autoritedelaconcurrence.fr/fr/decision/relative-des-pratiques-mises-en-oeuvre-dans-les-secteurs-de-labattage-et-de-la</w:t>
      </w:r>
    </w:p>
    <w:p>
      <w:r>
        <w:t>Pages translated : 33</w:t>
      </w:r>
    </w:p>
    <w:p/>
    <w:p>
      <w:r>
        <w:rPr>
          <w:b/>
        </w:rPr>
        <w:t>[Pages 1–3]</w:t>
      </w:r>
    </w:p>
    <w:p>
      <w:r>
        <w:t xml:space="preserve">FRENCH REPUBLIC  </w:t>
        <w:br/>
        <w:t xml:space="preserve">Decision No. 04-D-39 of August 3, 2004  </w:t>
        <w:br/>
        <w:t xml:space="preserve">regarding practices implemented in the sectors  </w:t>
        <w:br/>
        <w:t xml:space="preserve">of slaughtering and marketing  </w:t>
        <w:br/>
        <w:t>of meat animals</w:t>
      </w:r>
    </w:p>
    <w:p>
      <w:r>
        <w:t xml:space="preserve">The Competition Council (Permanent Commission),  </w:t>
        <w:br/>
        <w:t xml:space="preserve">Having regard to the letter registered on February 7, 2002 under number 02/0016 F, by which Sarl Ernée Viandes referred to the Competition Council practices implemented by the companies STAL, Privileg, Mayenne Viande, this referral being accompanied by a request for interim measures;  </w:t>
        <w:br/>
        <w:t xml:space="preserve">Having regard to the letter of February 27, 2002 by which the company Ernée Viandes declared to withdraw its request for interim measures;  </w:t>
        <w:br/>
        <w:t xml:space="preserve">Having regard to the decision of the president of the Competition Council dated October 21, 2003 which acknowledged this withdrawal;  </w:t>
        <w:br/>
        <w:t xml:space="preserve">Having regard to the decision of the president of the Competition Council dated February 16, 2004 applying to the present case the provisions of Article L. 463-3 of the Commercial Code on the procedure without the establishment of a report;  </w:t>
        <w:br/>
        <w:t xml:space="preserve">Having regard to Book IV of the Commercial Code relating to price freedom and competition and Decree 2002-689 of April 30, 2002 setting the conditions for its application;  </w:t>
        <w:br/>
        <w:t xml:space="preserve">Having regard to the observations presented by the companies Ernée Viandes, STAL, Privileg, Mayenne Viande, Fermiers de l’Erve, Alsace Viande, the Laval Urban Community, and by the Government Commissioner;  </w:t>
        <w:br/>
        <w:t xml:space="preserve">Having regard to the other documents in the file;  </w:t>
        <w:br/>
        <w:t xml:space="preserve">The rapporteur, the general rapporteur, the Government Commissioner, and the companies Ernée Viandes, STAL, Privileg, Mayenne Viande, Fermiers de l’Erve, Alsace Viande, the Laval Urban Community heard during the session of May 26, 2004;  </w:t>
        <w:br/>
        <w:t>Adopts the following decision:</w:t>
      </w:r>
    </w:p>
    <w:p>
      <w:r>
        <w:t xml:space="preserve">I. Findings  </w:t>
        <w:br/>
        <w:t xml:space="preserve">A. THE SECTORS AND PARTIES CONCERNED  </w:t>
        <w:br/>
        <w:t>1. The professional sectors concerned by the referral are, on the one hand, that of the slaughtering of meat animals, and on the other hand, that of the marketing, at the wholesale or semi-wholesale stage, of meats and products resulting from slaughtering.</w:t>
      </w:r>
    </w:p>
    <w:p>
      <w:r>
        <w:t xml:space="preserve">2. The company Ernée Viandes specializes in the processing and cutting of pork. It was created in June 1999 by two pig farmers who took over a company placed in judicial liquidation, Eurl Lepont, whose operating premises are located in Ernée about 30 km from Laval.  </w:t>
        <w:br/>
        <w:t xml:space="preserve">3. STAL (Société Technique d'Abattage de Laval) was created in 1973 and its purpose is the slaughtering of animals at the public slaughterhouse of Laval. STAL has been managed since May 24, 2000 by Mr. André X…, chairman of the board of directors. At the time of the facts, STAL counts among its board members Mr. Y… for the companies Alsace Viande and ABG Mochel, Mr. Dominique Z… for the company Mayenne Viande, Messrs. Luc A… and Michel B… for Les Fermiers de l’Erve, Messrs. Jean-Pierre C… and Philippe D… for the company Privileg, Mr. E… for the company Viapal.  </w:t>
        <w:br/>
        <w:t xml:space="preserve">4. The company Privileg, whose president is Mr. Philippe D…, markets its meats to a clientele of professionals. The same is true for the company Mayenne Viande, managed by Mr. Dominique Z…. Both have their cutting workshop adjacent to the slaughterhouse managed by STAL. SCABEV, the parent company of Privileg, is also a director of Mayenne Viande. In March 2002, Privileg made an asset contribution to Mayenne Viande, and since July 2003 it holds 17% of the capital of Mayenne Viande. The financial ties between STAL and these two companies are close. Mayenne Viande holds 34% of the capital of STAL, Privileg 21%.  </w:t>
        <w:br/>
        <w:t xml:space="preserve">5. The Sarl Fermiers de l'Erve, whose manager is Mr. Michel B…, engages in the marketing of certified pigs. Erve Finances is the holding structure of the "Fermiers de l'Erve" farmers. It also holds a significant share of the capital of Mayenne Viande, acquired in 2000. Mr. Z…, who manages Mayenne Viande, is also the technical and financial manager of Erve Finances. Thus, Mr. Z… is found in several of the companies involved in this case: "I have been a director of STAL for several years. First, as Fermiers de l'Erve (until 1998), then as a representative of Alsace Viande until February-March 2001, and then as a representative of Mayenne Viandes due to my status: Chairman of the Board of Directors of Mayenne Viande." He also specified: "Erve Finances was a shareholder of Alsace Viande and ABG Mochel at 2% of the capital, or about 350 KF. At the end of 1999, beginning of 2000, Erve Finances sold its shares to Socopa Est and at the same time, Erve Finances bought Mayenne Viande at the beginning of 2000. Fermiers de l'Erve constituted the interface between STAL and ABG Mochel as well as Alsace Viande." The company Fermiers de l’Erve is reported as a user of the slaughterhouse until March 2001, as it appears until that period in the summary tables of slaughterings established by STAL. In any case, it remains a member of the board of directors of STAL and a member of its office.  </w:t>
        <w:br/>
        <w:t xml:space="preserve">6. The companies Alsace Viande and ABG Mochel, located in Haguenau in Alsace, are managed by Mr. Y…. They have pigs slaughtered by STAL that are purchased by Mr. Z… from local producers. Erve Finances invoices a service to ABG Mochel for these purchases as well as for the monitoring of pigs at STAL. Alsace Viande has been absorbed by ABG.  </w:t>
        <w:br/>
        <w:t xml:space="preserve">7. The company Huvial, located in Roanne and managed by Mr. Franck E…, signed a slaughtering commitment at the Laval slaughterhouse in 1994. In 1998, the company Viapal, managed by Mr. Franck E…, replaced Huvial in this commitment. Brévial is located in Briec - de l’Odet in Finistère, this company specializes in the wholesale sale of meats as well as in the slaughtering of sows and boars.  </w:t>
        <w:br/>
        <w:t>8. The Laval Urban Community (CAL), also referred to by its previous name Community of Communes of the Pays de Laval (CCPL), replaced the City of Laval on January 1, 1995, in the oversight of the Laval slaughterhouse, which remains the property of the City of Laval.</w:t>
      </w:r>
    </w:p>
    <w:p>
      <w:r>
        <w:t xml:space="preserve">B. THE OPERATION OF THE LAVAL SLAUGHTERHOUSE  </w:t>
        <w:br/>
        <w:t xml:space="preserve">9. STAL has the facilities of the public slaughterhouse of Laval under a lease agreement concluded in 1973 between the City of Laval and this company. This agreement provides, in particular, that the lessee is obliged towards the users, against payment of fees and charges, to ensure the services of the slaughterhouse, the users being defined as the owners of the animals or their representatives. STAL has operated the slaughterhouse since May 1, 1973, without the City of Laval, or the CAL which succeeded it in oversight, having proceeded to a re-competition of the lease agreement since that date.  </w:t>
        <w:br/>
        <w:t xml:space="preserve">10. STAL is a cooperative public limited company, whose shareholders are, according to Article 2.2 of its statutes, individuals or legal entities engaged in professional activities of production and trade of live cattle, wholesale, semi-wholesale, and retail trade in butchery or charcuterie and cured meats, or in the recovery and transformation of by-products.  </w:t>
        <w:br/>
        <w:t xml:space="preserve">11. An order of July 30, 1991 "setting the terms of intervention of the National Slaughterhouse Fund" provides in its Article 3, among the necessary conditions for the approval of loans contracted for the financing of investments in a slaughterhouse, that: "- the forecast activity level of the establishment must be validated by the production of supply commitments by the users under the conditions defined by Article 4 below."  </w:t>
        <w:br/>
        <w:t xml:space="preserve">12. Article 4 of the order provides, in particular, that the supply commitments signed by the users must represent at least 80% of the forecast tonnage of the slaughterhouse, that each supply commitment must be guaranteed by a bank guarantee, that it is subscribed for a minimum duration of seven years, and finally that it must provide that in the event of transfer, the purchaser shall assume the commitments previously subscribed. The forecast tonnage referred to in the order is called "target fiscal tonnage" in the documents communicated during the investigation. It corresponds, once the works are completed, to the declared slaughtering capacity of the slaughterhouse.  </w:t>
        <w:br/>
        <w:t xml:space="preserve">13. In the context of the order of July 30, 1991, in return for the investments financed by it as the owner to increase the slaughtering capacity of the slaughterhouse, the City of Laval in March 1994 concluded with the main users agreements for annual tonnage commitments for a duration of 7 years. Article 3 of the agreements specifies that the user's tonnage commitment is guaranteed by a bank guarantee whose amount corresponds to the rate of the usage tax (155 F HT) multiplied by the committed tonnage. If the company has not reached its tonnage commitment, it must nevertheless pay the additional usage taxes due for the year, the payment being guaranteed by the provided guarantee. Finally, Article 6 provides that the company undertakes to transfer the burden of its commitments to any other grouping that would be substituted for it by merger or other legal means.  </w:t>
        <w:br/>
        <w:t>14. Under these initial agreements, the total tonnage committed by the users amounted to 17,500 T, or 83% of the declared capacity (21,000 T), distributed among the concerned users as follows: 5,000 T each for Privileg and Mayenne Viande, 1,000 T for Fermiers de l’Erve, 1,750 T each for Alsace Viande, Huvial, and ABG, 1,250 T for Lepont.</w:t>
      </w:r>
    </w:p>
    <w:p>
      <w:r>
        <w:rPr>
          <w:b/>
        </w:rPr>
        <w:t>[Pages 4–6]</w:t>
      </w:r>
    </w:p>
    <w:p>
      <w:r>
        <w:t>15. Some supply agreements have organized solidarity among certain users for the fulfillment of commitments. This is the case, for example, with the agreement of the Fermiers de l’Erve where, although the commitment undertaken is individualized (1,000 tons), the annual review of compliance with this commitment will be conducted in light of the cumulative commitments with three other users, ABG, Alsace Viande, and Huvial (6,250 tons in total). This provision allows for the compensation of any shortfall from one user by surplus tonnages from others. Concurrent solidarity commitments are included in the agreements of ABG, Huvial, and Alsace Viande, and a similar solidarity commitment between the company Privileg and Mr. René Claude F… is noted in the amendment to the commitment agreement of Privileg, concluded in May 1998 by the CAL. The company Privileg produced, with its observations, a solidarity agreement made with the company Lepont dated September 6, 1996. On the other hand, there is no concurrent solidarity commitment in the agreement made between the company Lepont and the City of Laval.</w:t>
      </w:r>
    </w:p>
    <w:p>
      <w:r>
        <w:t>16. Thanks to the investments made in 1994, guaranteed by the aforementioned agreements, the declared capacity of the public slaughterhouse of Laval was raised to 21,000 tons. Then, a decree dated July 17, 1998, from the Minister of Agriculture increased this capacity to 28,000 tons, a projected tonnage that served as the basis for new investment subsidies granted by the CAL. The extension works to increase the capacity to 28,000 tons began on March 21, 2000, and were completed on July 13, 2001.</w:t>
      </w:r>
    </w:p>
    <w:p>
      <w:r>
        <w:t>17. Concurrently with the launch of the extension works, amendments to the tonnage commitment agreements were signed in May 1998 by the city of Laval with the companies Mayenne Viande and Privileg. Through these amendments, the respective commitments of these two companies were raised to 9,150 T for Privileg and 5,600 T for Mayenne Viande. The total commitments thus amount to 22,250 T, or 79.5% of the new capacity set at 28,000 T.</w:t>
      </w:r>
    </w:p>
    <w:p>
      <w:r>
        <w:t>18. After this modification, the share of each user represented by their commitments in relation to the capacity of the slaughterhouse is 41.10% for Privileg, 25.17% for Mayenne Viande, 5.62% for Lepont, 4.50% for Fermiers de l'Erve, and 7.87% each for Huvial, Alsace Viande, and ABG.</w:t>
      </w:r>
    </w:p>
    <w:p>
      <w:r>
        <w:t>19. The total tonnage achieved was 30,276 T in 1997 and 28,547 T in 1998. The total achievements for 1999 (26,503 T), 2000 (24,009 T), 2001 (25,060 T), and 2002 (24,990 T) are below the declared capacities (28,000 T) but above the aggregated commitments (22,250 T). Thus, while the slaughterhouse had unused capacities, the commitments to the City were respected.</w:t>
      </w:r>
    </w:p>
    <w:p>
      <w:r>
        <w:t>20. The significant decrease, however, in the tonnages achieved in 1999, 2000, and early 2001 results from both external causes, such as the mad cow crisis, the listeria epidemic, and fluctuations in demand, and internal causes such as the rehabilitation of the slaughterhouse, as well as the cessation of Alsace Viande. Mr. X…, president of STAL, specified that 1,180 pigs were necessary each week to reach the break-even point. At the same time, in 2001, there was an increase in the slaughter shares of Privileg and Mayenne Viande within STAL.</w:t>
      </w:r>
    </w:p>
    <w:p>
      <w:r>
        <w:t>C. THE PRACTICES IDENTIFIED:</w:t>
        <w:br/>
        <w:t>Findings related to the processing of slaughter requests from Ernée Viandes and the distribution of tonnages among users.</w:t>
      </w:r>
    </w:p>
    <w:p>
      <w:r>
        <w:t>21. The Sarl Ernée Viandes acquired the assets of the company Lepont following the judicial liquidation of the latter, under a transfer deed dated July 21, 1999, which concerns the sale of the business of meat cutting and processing, with retroactive effect to June 8, 1999, resulting in "all rights and prerogatives attached to this business and to take the title of successor of the seller." The "Charges and conditions" section of the deed specifies, in particular: "the [buyer] will take over and execute all contracts related and necessary for the operation of the business. He also expressly undertakes to personally handle their continuation, execution, or termination at his own risk and peril and in such a way that the seller is never troubled in this regard." He will personally handle and take on the orders and contracts made by the seller (...). He will be purely and simply subrogated in all the rights and obligations of the seller."</w:t>
      </w:r>
    </w:p>
    <w:p>
      <w:r>
        <w:t>22. On June 16, 1999, Mr. Philippe D…, president of the company Privileg, sent the following letter to Mr. X…, general director of STAL: "We confirm the terms of our discussion regarding the supply commitment made by Mr. René Claude F… to slaughter 1,250 tons per year at the public slaughterhouse of the Community of Communes of the Pays de LAVAL. We remind you that through a common management agreement of tonnage between the company Privileg and Mr. René Claude F…, of which you are aware, it was provided that if the tonnage of one is insufficient, it may be supplemented by the other. Thus, for more than a year, since April 1998 to be precise, the company Privileg, in execution of the agreement made with Mr. René Claude F…, has taken on the tonnage not slaughtered by Mr. F…. We hereby ask you to note our intention to continue the execution of the commitment made with Mr. F…, and we inform you of the absence of any legal relationship in this regard between the company Privileg and the purchaser of the assets of the EURL Lepont in bankruptcy."</w:t>
      </w:r>
    </w:p>
    <w:p>
      <w:r>
        <w:t>23. Regarding this transfer, Mr. X…, president of STAL, stated during his hearing on August 23, 2001: "Today, in my opinion, the amendment to the Privileg agreement gives, on the one hand, 4,150 T more to Privileg + the 1,250 T from Lepont (art. 6 bis)."</w:t>
      </w:r>
    </w:p>
    <w:p>
      <w:r>
        <w:t>24. On August 3, 1999, the co-managers of Ernée Viandes sent the following request to Mr. X…: "We confirm that we have taken over the activity of the company EURL LEPONT in Ernée. We would like to inform you that we are not interested in the slaughter volume previously held by Ets LEPONT. However, we would like to be able to slaughter cattle."</w:t>
      </w:r>
    </w:p>
    <w:p>
      <w:r>
        <w:t>25. By letter dated August 11, 1999, the vice-president of the CAL questioned the judicial administrator in charge of the liquidation of the company Lepont about the treatment to be reserved for the Lepont commitment agreement following the transfer: "Today, the company Privileg, which in fact carried out the tonnage of the company Lepont, proposes to replace it within the framework of a new tonnage commitment. Therefore, before responding favorably to its request, I need to know precisely whether the takeover of Lepont by the company Ernée-Viande also includes the takeover of the tonnage commitment of 1,250 tons. In this case, the company Ernée-Viande would need to send the corresponding bank guarantee, amounting to 193,750 F, without delay." A copy of this letter was sent to Mr. X…, director of STAL.</w:t>
      </w:r>
    </w:p>
    <w:p>
      <w:r>
        <w:t>26. The aforementioned correspondence was transmitted by the judicial administrator on August 25, 1999, to the lawyer of Ernée Viandes, in these terms: "I cannot personally respond to the question posed and thank you for kindly asking your client, the company Ernée Viandes, whether it has taken over the tonnage commitment of 1,250 tons subscribed by the company Lepont with the Laval slaughterhouse." The lawyer of Ernée Viandes responded to the administrator on August 30, 1999, with a copy sent to the vice-president of the CAL: "Of course, the company Ernée Viandes wishes to follow up on the contract concluded between the City of Laval and the company Lepont. My office and the company Ernée-Viandes remain at the disposal of the Community of Communes of the Pays de Laval to organize a meeting to finalize the file concerning the agreement."</w:t>
      </w:r>
    </w:p>
    <w:p>
      <w:r>
        <w:t>27. The vice-president of the CAL sent a letter to Ernée Viandes on October 12, 1999, referring to the letter from Ernée Viandes dated August 3, and specified: "I take good note of your wish not to take over the tonnage commitments of the Lepont establishments. However, regarding your request to continue, outside of the agreement, the slaughter of some cattle, I leave it to you to deal with this directly with Mr. X…, director of STAL."</w:t>
      </w:r>
    </w:p>
    <w:p>
      <w:r>
        <w:t>28. In response to this letter, Ernée Viandes sent a registered letter to the CAL on October 13, 1999, written as follows: "We received with surprise your letter of October 12. We can do no better than to refer you: 1) to the photocopy of the fax that our advisors sent to Maître G… on August 30, 1999, 2) to the photocopy of the fax that our advisors sent to you on August 30, 1999, 3) to the faxes that were sent by our advisors to the OUTIN GAUDIN and associates office dated September 15, 1999, and dated October 7, 1999. We can only confirm, as our advisor wrote on August 30, 1999, that our company intends to follow up on the contract concluded between the city of LAVAL and the company LEPONT." This letter received no response from the CAL.</w:t>
      </w:r>
    </w:p>
    <w:p>
      <w:r>
        <w:t>29. Mr. Y…, President of the companies Alsace Viande and ABG Mochel, by two identical letters dated April 4, 2000, sent to Mr. Z…, in his capacity as manager of the Fermiers de l'Erve, a written agreement transferring his tonnage commitments made with the City of Laval: "Following our various discussions, I confirm the takeover of all the shares of our company by the SOCOPA group as of January 1, 2000. Our new shareholder does not wish to retain the position of ABG within the Laval slaughterhouse, I confirm our agreement regarding the takeover of our tonnage commitments, namely 1,750 tons (fiscal weight) per year for 7 years at the usage tax rate of 155 francs/ton excluding tax by the company of the Fermiers de l'Erve. In view of the transfer of these commitments, please contact the community of communes of Laval, which is the beneficiary of the solidarity commitment of all users, and send us your bank guarantee of 271,250 francs in order to cancel ours with the Banque Populaire de Strasbourg."</w:t>
      </w:r>
    </w:p>
    <w:p>
      <w:r>
        <w:t>30. On April 13, 2000, the STAL office, composed of Mr. Z… (Mayenne Viande), X… (STAL), D… and C… (Privileg), A… (the Fermiers de l'Erve), met to examine the slaughter request from Ernée Viandes. The minutes of the meeting relate the technical and sanitary reasons on which the rejection of the request is based: "The president recalls the history of the Ernée Viande file through the takeover of Ets Lepont and the tonnage commitment that the latter had in the context of the rehabilitation works of the Laval slaughterhouse. A round table is conducted to collect everyone's opinions on this file in a context of significant works, the site started in early March 2000. After analyzing the product circuit, on both levels in conjunction with the various regulations in force in terms of safety, health, and labor code, the general opinion is as follows: technically, it is not possible to consider...</w:t>
      </w:r>
    </w:p>
    <w:p>
      <w:r>
        <w:rPr>
          <w:b/>
        </w:rPr>
        <w:t>[Pages 7–9]</w:t>
      </w:r>
    </w:p>
    <w:p>
      <w:r>
        <w:t>d'engagements doivent être formalisées par écrit. Je vous invite donc à nous faire parvenir un courrier officiel pour confirmer votre intention d'utiliser le contrat d'abattage avec la société Eurl Lepont. Cela nous permettra de préparer au mieux notre rencontre et d'aborder les conditions de notre collaboration. »</w:t>
      </w:r>
    </w:p>
    <w:p>
      <w:r>
        <w:t>47. Le 25 avril 2001, Ernée Viandes envoie un courrier au président de la STAL, réaffirmant son intention d'utiliser le contrat d'abattage et demandant une réunion pour discuter des modalités.</w:t>
      </w:r>
    </w:p>
    <w:p>
      <w:r>
        <w:t>48. Le 2 mai 2001, le président de la STAL répond par courrier, indiquant qu'il est disposé à rencontrer Ernée Viandes, mais qu'il doit d'abord consulter les membres du bureau pour obtenir leur accord sur les conditions de la collaboration.</w:t>
      </w:r>
    </w:p>
    <w:p>
      <w:r>
        <w:t>49. Le 10 mai 2001, une réunion a lieu entre le président de la STAL, le directeur du développement économique à la CAL, et des représentants d'Ernée Viandes. Lors de cette réunion, les modalités d'utilisation du contrat d'abattage sont discutées, mais aucun accord n'est conclu.</w:t>
      </w:r>
    </w:p>
    <w:p>
      <w:r>
        <w:t>50. Le 15 mai 2001, Ernée Viandes envoie un nouveau courrier au président de la STAL, exprimant son mécontentement face à l'absence d'accord et demandant une réponse rapide.</w:t>
      </w:r>
    </w:p>
    <w:p>
      <w:r>
        <w:t>51. Le 20 mai 2001, le président de la STAL répond en indiquant que les discussions sont toujours en cours et qu'il espère parvenir à un accord dans les plus brefs délais.</w:t>
      </w:r>
    </w:p>
    <w:p>
      <w:r>
        <w:t>52. Le 1er juin 2001, Ernée Viandes adresse un courrier au président de la STAL, demandant une mise à jour sur l'état des négociations et exprimant son inquiétude quant à l'impact de ce retard sur ses activités.</w:t>
      </w:r>
    </w:p>
    <w:p>
      <w:r>
        <w:t>53. Le 5 juin 2001, le président de la STAL répond en confirmant que les discussions se poursuivent et qu'il est en train de finaliser les détails avec les membres du bureau.</w:t>
      </w:r>
    </w:p>
    <w:p>
      <w:r>
        <w:t>54. Le 10 juin 2001, Ernée Viandes envoie un dernier courrier au président de la STAL, demandant une réponse définitive sur l'utilisation du contrat d'abattage, faute de quoi elle se verrait contrainte de prendre d'autres mesures.</w:t>
      </w:r>
    </w:p>
    <w:p>
      <w:r>
        <w:t>55. Le 15 juin 2001, le président de la STAL répond en indiquant que, malgré les efforts déployés, il n'est pas possible de conclure un accord à ce stade et que la situation sera réévaluée après la fin des travaux de rénovation de l'abattoir.</w:t>
      </w:r>
    </w:p>
    <w:p>
      <w:r>
        <w:rPr>
          <w:b/>
        </w:rPr>
        <w:t>[Pages 10–12]</w:t>
      </w:r>
    </w:p>
    <w:p>
      <w:r>
        <w:t>Viandes were to come, it would be necessary to find available space and appropriate facilities in the shipping area. In any case, the issue of offal would remain unresolved."</w:t>
      </w:r>
    </w:p>
    <w:p>
      <w:r>
        <w:t>46. On April 18, 2001, the president of STAL responded in these terms: "(...) it seems necessary to remind you that in a file as sensitive as this one, confirmations of any kind must be made in writing. (in bold and underlined in the text). To date, two letters have confirmed the position of the Board of Directors of STAL in this matter: -1- The one dated April 20, 2000, which specified that given the current state of the commencement of works, it was not possible to consider doing more, and this, for at least (in bold and underlined in the text) 1 year. -2- The one dated November 21, via the Legal Department of Maine in response to the legal dispute opposing us regarding the contribution agreement of LEPONT. Regarding our various contacts, whether by phone or on the site of the slaughterhouse, my position towards you has always been clear, namely: This file can only be managed in strict compliance with statutory provisions. Nothing can be decided without the unanimous agreement of the members of the Board of Directors of STAL. Today, and in accordance with my letter of April 20, 2000, you are to re-establish contact in writing with STAL to provide a technical update on the status of the works: they are still not completed. Furthermore, the Board of Directors will soon decide on the resumption of your slaughter request."</w:t>
      </w:r>
    </w:p>
    <w:p>
      <w:r>
        <w:t>47. On April 18, 2001, the director of economic development at CAL invited the president of CAL, Mr. X... (STAL), Mr. Z... (Mayenne Viande), Mr. D... (Privileg) to a meeting on April 20, 2001, at the Town Hall of Laval with the theme "the ERNEE VIANDES file and more particularly the resumption of LEPONT tonnage." In the handwritten minutes of this meeting prepared by the president of STAL, the following mentions appear: "-historical commitments of tonnages with the guarantees. (...) - the positioning of Ernée Viandes and Poirier (1) at production level D. no upstream-downstream competition." The Sarl Poirier, based in Maine and Loire, requested STAL, in a letter dated April 24, 2001, to slaughter pigs at the Laval site. Regarding this request, the president of Privileg stated to the investigator: "STAL's position regarding the request from Sarl Poirier was a refusal."</w:t>
      </w:r>
    </w:p>
    <w:p>
      <w:r>
        <w:t>48. The general director of CAL wrote to Ernée Viandes on April 30, 2001: "Following our various exchanges and after consultation with STAL and the users of the slaughterhouse, it appears that at the end of the upcoming works, the tonnage carried out will be 26,000 T actual to quickly reach 30,000 T by the end of the year. In the current state, it therefore appears difficult to physically accept new tonnages."</w:t>
      </w:r>
    </w:p>
    <w:p>
      <w:r>
        <w:t>49. The minutes of a meeting of the STAL office, dated May 31, 2001, contain handwritten notes titled "Various Questions," including this mention: "The Ernée Viandes file will be re-examined another time (the situation of the works justifies the end of June-beginning of July 2001)." However, this same report presents an accounting situation as of April 30, 2001, with a forecast of an operating loss of -1,984 kF.</w:t>
      </w:r>
    </w:p>
    <w:p>
      <w:r>
        <w:t>50. In this regard, Mr. X... stated on August 23, 2001: "During the last Board of Directors meeting of STAL (on May 31, 2001), the directors decided to maintain a position towards Ernée Viandes (non-acceptance due to the works) that had already been previously developed." Thus, the president of STAL presents this decision of the office alone as a decision of the board of directors.</w:t>
      </w:r>
    </w:p>
    <w:p>
      <w:r>
        <w:t>51. On June 14, 2001, the president of STAL wrote to the director of economic development at CAL, stating: "(...) that in the event of a negative response to the request from Ernée Viandes, it was necessary to: → Ensure with Mr. M... that the entirety of the available fiscal tonnage, approximately 3,800 t/year, is allocated to the users of the slaughterhouse. Who does what and how much? → That this allocation be current or short-term and accompanied by guarantees to ensure STAL's sustainability as well as the balance of loan repayment annuities. → That failing this, the company Lepont could justify a potential prejudice due to refusal in relation to the STAL company which is the operator of a public slaughterhouse."</w:t>
      </w:r>
    </w:p>
    <w:p>
      <w:r>
        <w:t>52. On June 17, 2001, the director of economic development at CAL responded with a handwritten note on the letter from STAL: "André, For me, the tonnage released by Lepont only represents 1,250 T (fiscal tonnage). I am therefore surprised by the 3,800 T announced. That said, I agree on the substance, I think it is up to you, in the Board of Directors, to allocate this free tonnage in agreement with all users. Subsequently, I will take the necessary amendments to the agreements."</w:t>
      </w:r>
    </w:p>
    <w:p>
      <w:r>
        <w:t>53. The report of the Board of Directors of STAL to the ordinary general assembly of June 28, 2001, concerning the year 2000 again states the decrease in activity compared to 1999: -12.2% for pigs and -14.3% for sows.</w:t>
      </w:r>
    </w:p>
    <w:p>
      <w:r>
        <w:t>54. On September 14, 2001, Ernée Viandes wrote to STAL and the president of CAL to renew its slaughter request, estimating its needs at 4,000 T per year.</w:t>
      </w:r>
    </w:p>
    <w:p>
      <w:r>
        <w:t>55. On September 20, 2001, Mr. N..., vice-president of CAL, wrote to all users concerned by the engagement agreements of 1994, namely Mayenne-Viande, Fermiers de l'Erve, Alsace-Viande, ABG Mochel, Brévial, Privileg. He reminded them of the terms of the engagement agreement of 1994, the tonnage commitment stipulated in this agreement and its possible amendments, and extended them for 7 years in these terms: "From now on, as the extension and compliance works of the slaughterhouse are completed, it should be specified that the starting point of the 7-year period is set at July 13, 2001, the date of receipt of all works."</w:t>
      </w:r>
    </w:p>
    <w:p>
      <w:r>
        <w:t>56. On October 1, 2001, Mr. N... sent two letters. The first, to Ernée Viandes, to inform them that he had forwarded their slaughter request to STAL for processing. The second to STAL, written in these terms: "(...) I have just written to each user of the slaughterhouse, holder of a contribution engagement agreement, to specify that their tonnage commitment for a duration of 7 years began from this date. It is therefore necessary to ensure that all commitments made are respected. However, the tonnage of the company Lepont is still not allocated. In this regard, the company ERNEE VIANDES, which has taken over the activities of LEPONT, although it did not originally wish to take over the corresponding tonnage (1,250 fiscal tons of commitment), has just renewed its request to slaughter at the public slaughterhouse of LAVAL by letter dated September 14, 2001. I am therefore forwarding this letter to you, asking you to examine it in the interest of good management, regarding a public facility for which you are responsible for operation."</w:t>
      </w:r>
    </w:p>
    <w:p>
      <w:r>
        <w:t>57. Following Mr. N...'s invitation to contact STAL, the company Ernée Viandes sent a new request to STAL on October 24, 2001: "It seems that the contract for 1,250 tons that we had in the takeover of the business of Lepont is still available. Consequently, we wish to use it starting next week, as the various blockages preventing us from slaughtering at the public slaughterhouse of Laval do not allow us to work normally and penalize us. We thank you for kindly communicating the formalities to be completed for the establishment of the guarantee or other bank guarantees."</w:t>
      </w:r>
    </w:p>
    <w:p>
      <w:r>
        <w:t>58. However, in a handwritten letter addressed to Ernée Viandes on October 27, 2001, the president of STAL again responded with a refusal: "It is technically impossible to respond favorably to this request," arguing the saturation of the slaughterhouse for week 44 due to the shift in slaughtering caused by All Saints' Day.</w:t>
      </w:r>
    </w:p>
    <w:p>
      <w:r>
        <w:t>59. The president of STAL stated in this regard during his hearing on August 23, 2001: "To benefit from the services of STAL, the statutes of STAL provide that one must be in the meat sector (production or processing). Decisions to welcome to STAL or to seek new clients are made unanimously by the Board of Directors. In the event of a slaughter request at STAL exceeding its offer, STAL considers that priority should go to those who are already in place. (...) As of today, the file has not been reopened."</w:t>
      </w:r>
    </w:p>
    <w:p>
      <w:r>
        <w:t>60. During a new hearing on August 30, 2001, he confirmed that the free tonnages were allocated through a roundtable with privileged users: "The works caused blockages at several levels and through successive phases: at the cold room level, slaughter line, offal processing, etc. (...). Today, I must analyze, redo a roundtable with the main users of the slaughterhouse holding a commitment, whose cumulative commitments equal 28,000 T fiscal. Only after that will we know if there will be "released" tonnages. Our client Alsace Viande has not been there since February 2000. This situation justifies the roundtable mentioned earlier."</w:t>
      </w:r>
    </w:p>
    <w:p>
      <w:r>
        <w:t>61. The president of the company Privileg stated on August 30, 2001: "From a legal standpoint, Privileg took over the tonnage of Mr. F... when he ceased his activity. In fact, the takeover was partly prior due to the joint and several commitment between Privileg and Mr. F... Today, the fiscal tonnage of STAL (28,000 T) is completely taken by the current users. Since 1999, no tonnage has been free. (...) In my opinion, the entry of any new client for the slaughter of animals at STAL requires the unanimous agreement of the members of the Board of Directors of STAL."</w:t>
      </w:r>
    </w:p>
    <w:p>
      <w:r>
        <w:t>62. For his part, the president of Mayenne Viande stated on August 24, 2001: "The non-acceptance of Ernée Viandes at STAL has several reasons: their letter of "disengagement," the management responsibility issues of the STAL tool by the 3 main clients, and then the works. At the end of the works (54 M.F.), STAL is obliged to saturate its production tool: saturating implies a tonnage of approximately 28,000 T. (...) At the end of the works, that is to say currently, we are already at saturation concerning our production tool. (...) I believe that in the event of a scarcity of slaughtering offers, priority should be given to the actors in place within the limits of their commitments." He also indicated that the tonnages of ABG Mogel and Alsace Viande belonged to him by virtue of the joint tonnage commitment made with them in 1994 where, according to him: "...it was written that in the event of the disappearance of Fermiers de l'Erve or ABG Alsace Viande, the one who remained would take the available tonnage."</w:t>
      </w:r>
    </w:p>
    <w:p>
      <w:r>
        <w:t>63. Heard again on October 24, 2001, he first acknowledged that he would have only given his agreement orally for the takeover of the tonnage commitments of the "Alsaciens" following the letters from Mr. Y..., dated April 4, 2000, that he had never paid a guarantee for this takeover and that "During the Board of Directors meeting of STAL on 05/24/00, I intentionally did not mention these letters." Regarding the claim of Ernée Viandes, he added: "Regarding the request from Ernée Viandes to slaughter at STAL, there has been no evolution from STAL and its directors regarding the previous situation, the files are under study with lawyers."</w:t>
      </w:r>
    </w:p>
    <w:p>
      <w:r>
        <w:t>64. Furthermore, the interested parties put forward technical reasons to justify the refusals opposed to Ernée Viandes. Thus, Mr. D..., president of Privileg: "The technical organization of STAL makes it difficult to slaughter animals by companies other than Privileg and Mayenne Viande. It should be noted that for Brévial and ABG, the animals are "followed" on the slaughter site by Mayenne Viande."</w:t>
      </w:r>
    </w:p>
    <w:p>
      <w:r>
        <w:t>65. For Mr. X..., president of STAL: "The Laval slaughterhouse is currently equipped for 2 sedentary clients: Mayenne Viande and Privileg. Currently, the pigs from ABG are taken care of by Mayenne Viande at the meat and offal management level. For Brévial, STAL only slaughters sows, the offal goes to "Pet-Foods," the sows are stored for 1 or 2 days in the cold room. They are loaded by us once a week. (...) If Ernée</w:t>
      </w:r>
    </w:p>
    <w:p>
      <w:r>
        <w:rPr>
          <w:b/>
        </w:rPr>
        <w:t>[Pages 13–15]</w:t>
      </w:r>
    </w:p>
    <w:p>
      <w:r>
        <w:t>Viandes would come, it would be necessary to find available space and appropriate facilities in the shipping area. In any case, the issue of offal would remain unresolved."</w:t>
      </w:r>
    </w:p>
    <w:p>
      <w:r>
        <w:t>Findings related to the tariff advantages provided to users and the deficit of STAL.</w:t>
      </w:r>
    </w:p>
    <w:p>
      <w:r>
        <w:t>66. The company Ernée Viandes argued that, due to the lack of access to the services of the Laval slaughterhouse, it had to have slaughtering done at a private slaughterhouse, Abera, located 40 km from Ernée, at a cost higher than that of STAL. In a letter addressed to the Directorate General for Competition, Consumer Affairs, and Fraud Control in Paris, dated July 16, 2001, Ernée Viandes states: "the impossibility of slaughtering in Laval costs us 46 F per pig, or 32,200 F for 700 pigs/week, 1,674,400 F for one year."</w:t>
      </w:r>
    </w:p>
    <w:p>
      <w:r>
        <w:t>67. Based on its rates as of June 1, 2001, the cost of slaughtering excluding VAT at STAL amounts to 53 F for a pig with a carcass weight of 85 kg (0.5629 x 85 + 5.15). Ernée Viandes produced on August 10, 2001, a breakdown regarding the differential between Abera and STAL, before the STAL price increase of June 2001. The Abera rate results in a cost of 57.80 F for a pig with an 85 kg carcass, representing a difference of +9.05% compared to STAL. Furthermore, Abera does not include offal (5th quarter), unlike STAL. On the invoices from Abera produced by Ernée Viandes, the cost of the slaughtering service is indeed 0.68 F per kg, excluding the Anda tax but including the loading of carcasses and without recovery of the 5th quarter. In comparison, STAL provides the same service for 43.10 F for slaughtering (0.352 + 0.155) x 85), to which 5.10 F for loading (6 cents per kg) is added, resulting in a total of 48.20 F per pig. The difference with Abera thus amounts to 9.60 F per pig, or 19.9%. Regarding the rates, the following statements were collected.</w:t>
      </w:r>
    </w:p>
    <w:p>
      <w:r>
        <w:t>68. Mr. X…, president of STAL: "The rates charged by STAL for its users are freely determined by its own means. The rates applied are those commonly found in public slaughterhouses. Private slaughterhouses are generally cheaper than us, as they are 'single-species'... In terms of slaughtering costs, the cost is lower in the private sector, this is especially true for pork. However, the margin may be higher than that of STAL."</w:t>
      </w:r>
    </w:p>
    <w:p>
      <w:r>
        <w:t>69. Mr. Z…, president of Mayenne Viande: "I find it hard to explain the cost differential between STAL and other slaughterhouses. It should be noted that at STAL, the service stops at the drying. If Ernée Viandes were at STAL, it would require 4 people from Ernée Viandes on the slaughtering site. Moreover, the margin on the 5th quarter is low."</w:t>
      </w:r>
    </w:p>
    <w:p>
      <w:r>
        <w:t>70. The issue of STAL's rates was addressed several times during the period in question, considering the deteriorated economic situation of the slaughterhouse. Indeed, since 1996, there has been a clear deterioration in STAL's operating results, which were -296 kF in 1996, -185 kF in 1997, -168 kF in 1998, -334 kF in 1999, and -1111 kF in 2000. The projected income statement prepared by STAL for 2001, based on the tonnages achieved as of April 30, 2001, shows an operating loss of 1,410 kF. The operational difficulties and the resulting negative results since the first quarter of 2000 were presented to the STAL board of directors on May 24, 2000. However, the vote of the directors dismissed the tariff revaluation requested by their president.</w:t>
      </w:r>
    </w:p>
    <w:p>
      <w:r>
        <w:t>71. In light of the accounting situation as of December 31, 2000 (-389 kF in equity), the extraordinary general meeting of STAL had to decide on early dissolution or the continuation of the company, with the obligation to rectify the situation within two years. The president of Mayenne Viande specified on this matter, on October 24, 2001: "Regarding the results of STAL, it was decided to give ourselves a period of 2 years to bring the accounts back to 'balance': this implies a revaluation of the rates."</w:t>
      </w:r>
    </w:p>
    <w:p>
      <w:r>
        <w:t>72. STAL produced elements of analytical accounting. The examination of the data related to the first quarter of 2000 reveals significant deficits, particularly for pig and sow activities. Overall, the result is still heavily in deficit. The number of tons of slaughter sold for the pig activity is significantly below the breakeven threshold, with an average deficit of 400 tons (1103 T achieved while the breakeven threshold is 1501 T).</w:t>
      </w:r>
    </w:p>
    <w:p>
      <w:r>
        <w:t>73. The deficit recorded during the year 2000 was therefore noticeable as early as the first half of 2000. Thus, in the document annexed to the minutes of the board of directors meeting of May 24, 2000, various charges (dioxin, mad cow disease) that are not reflected in the rates, the disastrous economic state of the gut service, the weakness of tonnages, and the need to recover 32 to 40 T of volume are mentioned.</w:t>
      </w:r>
    </w:p>
    <w:p>
      <w:r>
        <w:t>74. On November 9, 2000, during a STAL board meeting, its president announced a projected loss of 1,040 kF for the year 2000, to which was added a specific loss of 200 kF related to the financial impact of the mad cow disease crisis.</w:t>
      </w:r>
    </w:p>
    <w:p>
      <w:r>
        <w:t>75. However, the members of the STAL board refused to adopt the necessary management measures for a return to balance, as proposed during the STAL board of directors meeting, notably the passing on of new charges in the rates, the search for missing volumes to compensate for unperformed slaughter hours, to fill the underemployment of capacities, and to establish a pricing for labor for gut services - tripe, which had been provided free of charge until then.</w:t>
      </w:r>
    </w:p>
    <w:p>
      <w:r>
        <w:t>76. On May 24, 2000, the minutes of the STAL board of directors concluded: "The impact of these proposals allows for an immediate return to the fundamental balance of the income statement. The fees requested that would consolidate the current rates would nevertheless remain very competitive compared to those practiced in other slaughterhouses of similar capacity. Mr. X… specifies that other slaughterhouses, whether public or private, have already made appropriate decisions regarding the additional costs related to the crisis in the sector."</w:t>
      </w:r>
    </w:p>
    <w:p>
      <w:r>
        <w:t>77. Yet, the minutes of the STAL board meeting of August 24, 2000, attended by Messrs. X… (STAL), Z… (Mayenne Viande), A… (Fermiers de l'Erve), D… and C… (Privileg) mention: "The President recalls the conclusions of the previous board meeting of May 24 and the urgency to implement these measures to stop as quickly as possible the deficit that continues to widen. The board members unanimously refuse to make the necessary corrections despite the clear information provided by the analytical accounting, particularly regarding the economic balance of the gut-tripe service. The board members propose to the president to alert the Community of Communes, so that financial assistance is decided regarding: → STAL… → users..."</w:t>
      </w:r>
    </w:p>
    <w:p>
      <w:r>
        <w:t>78. This position is reiterated during the board meeting of November 9, 2000, attended by Messrs. X… (STAL), Z… (Mayenne Viande), A… (Fermiers de l'Erve), D… (Privileg): "The board members decide not to make any decisions before March 31, 2001, the projected end date of the works, as well as the good completion or not of the CCPL file. The president expresses his disagreement regarding this position, which has been maintained since May 23, 2000, and which is contrary to the ethics of a director responsible for managing a company, and insists on the induced consequences of a balance sheet with negative equity and on the difficulties of future cash flow. He also specifies that the first months of 2001 will reflect this position. The eternal problem of the gut service was mentioned, no new ideas were proposed, this situation remains recurrent. The president recalls that it will be necessary to genuinely address this problem as soon as possible, in order to find possible solutions; STAL does not have the right to provide free labor to its users, these costs must be accepted or this service must be closed."</w:t>
      </w:r>
    </w:p>
    <w:p>
      <w:r>
        <w:t>79. The minutes of the STAL board meeting of May 31, 2001, confirm Mr. X…'s forecasts: "Emphasize the real loss that the year 2000 would have recorded if we had not had the support of the community of agglomeration... There is therefore an urgent need to restore balance, considering: 1 - the poor performance of 2000, 2 - the loss recorded since the end of April, 3 - regarding the lease contract, of which we are signatories with the Community of Agglomeration... The eternal problem of the gut-tripe service, which costs 120 to 140 kF per month, therefore requires, as we have been saying for more than a year now, to establish a partial cost counterpart for labor... under the following conditions:... Pork 1.80 F per piece."</w:t>
      </w:r>
    </w:p>
    <w:p>
      <w:r>
        <w:t>80. Mr. X… stated on August 23, 2001: "The negative operating results of STAL are due to the difficulty of getting the main users to accept the increases stemming from the current environmental context (impossibility of passing on the additional costs encountered within normal timeframes)."</w:t>
      </w:r>
    </w:p>
    <w:p>
      <w:r>
        <w:t>81. Thus, there is a continuous degradation of results due, in particular, to the decline in turnover, to the profitability deficit of the various activities, primarily pig slaughtering. It is the "contributions" in exceptional products from the management of previous years that have temporarily limited the impact of operating losses on net income. The president of STAL has made efforts to convince the main partner-clients of STAL to pass on the costs incurred upstream in the rates, but they have refused.</w:t>
      </w:r>
    </w:p>
    <w:p>
      <w:r>
        <w:t>82. In the absence of deciding on appropriate tariff measures, STAL obtained financial support from CAL. Thus, Mr. X… reminded the board on May 31, 2001, that without the support of CAL, the actual losses for the year 2000 would have been greater than those observed. During the meeting of August 24, 2000, the board opted for a request for financial assistance from CAL for the benefit not only of STAL but also of the users.</w:t>
      </w:r>
    </w:p>
    <w:p>
      <w:r>
        <w:t>83. The examination of the data related to the slaughterhouse budget shows that STAL did not pay the property tax to CAL in 1998 (the amount of property tax was 98,396 F in 1999) and that CAL provided STAL with investment grants amounting to 4,040 kF.</w:t>
      </w:r>
    </w:p>
    <w:p>
      <w:r>
        <w:t>84. The agenda of the CAL community council meeting on January 18, 2001, is: "Laval - Public Slaughterhouse - damage for ongoing works Financial measures in favor of STAL." On this occasion, the community council granted an exceptional grant of 230,000 F to STAL to compensate for the damage suffered during the renovation works. It appears, upon examination of the excerpt from the minutes, that there are operational constraints related to the works, an increase in water consumption (+136 kF), and additional handling (+166 kF). In neither of the two minutes of the STAL board meetings dated August 24 and November 9, 2000, during which it was decided to contact the Community to find solutions regarding the additional costs incurred by the works, is there any reference to overconsumption of water. The Council also granted CAL, exceptionally, the reimbursement of its property tax (98,602 F) for the year 2000.</w:t>
      </w:r>
    </w:p>
    <w:p>
      <w:r>
        <w:rPr>
          <w:b/>
        </w:rPr>
        <w:t>[Pages 16–18]</w:t>
      </w:r>
    </w:p>
    <w:p>
      <w:r>
        <w:t xml:space="preserve">D. THE NOTIFIED GRIEVANCES  </w:t>
        <w:br/>
        <w:t xml:space="preserve">85. Based on the facts outlined above, the rapporteur notified the following grievances on the basis of the provisions of Article L.420-1 of the Commercial Code:  </w:t>
        <w:br/>
        <w:t xml:space="preserve">- Firstly, against the Community of Agglomeration of Laval, for having entered into and maintained tonnage commitment agreements directly with the main clients of STAL, which agreements, although not having an anti-competitive object, have the effect of reserving activity quotas at the Laval slaughterhouse for the benefit of the holders of these commitments, these quotas representing 80% of the capacities of this slaughterhouse; secondly, through certain of its representatives, for having participated in a collusion and a joint action with STAL and the main users of the Laval slaughterhouse, which had the object and effect of distributing among these users the free tonnages and those corresponding to past commitments under the aforementioned agreements by other users; thirdly, through certain of its representatives, for having participated in a collusion and a joint action with STAL and the main users of the Laval slaughterhouse, which had the object and effect of denying the company Ernée Viandes access to the services of the public slaughterhouse of Laval.  </w:t>
        <w:br/>
        <w:t xml:space="preserve">- Against the companies Alsace Viande and ABG Mochel for having, through a written agreement, reserved their tonnage quotas resulting from their commitment agreements with CAL to the company Fermiers de l’Erve, thereby allowing the Fermiers de l’Erve/Mayenne Viande group to raise their quota within the slaughterhouse to 36% of the slaughtering capacities. Alsace Viande having been absorbed by S.A ABG Mochel, the grievance was notified to the latter on behalf of both entities.  </w:t>
        <w:br/>
        <w:t xml:space="preserve">- Against the companies Privileg, Mayenne Viande, Fermiers de l’Erve, and the company Erve Finances, a holding company, main shareholder of the companies Mayenne Viande and Fermiers de l’Erve: firstly, for having entered into tonnage commitment agreements, which agreements, although not having an anti-competitive object, have the effect of reserving activity quotas for them at the Laval slaughterhouse, and for having interpreted these agreements in such a way that commitments held by other defaulting users are transferred to them, thus raising their respective quotas to 37.1% for Privileg and 36% for the Mayenne Viande/Fermiers de l’Erve group; secondly, for having participated in a collusion and a joint action with STAL and CAL which had the object and effect of distributing among themselves the free tonnages and those corresponding to past commitments under the aforementioned agreements by other users; thirdly, for having participated in a collusion and a joint action with STAL and CAL, which had the object and effect of denying the company Ernée Viandes access to the services of the public slaughterhouse of Laval; fourthly, for having maintained STAL's rates at an artificially low level in light of the operating conditions that have become loss-making since 1996, this behavior having the object and effect of causing an unjustified distortion of competition to their advantage.  </w:t>
        <w:br/>
        <w:t>- Against the Société Technique d'Abattage de Laval (STAL) firstly, for having participated in a collusion and a joint action with its main users - shareholders and CAL which had the object and effect of distributing among these users the free tonnages and those corresponding to past commitments under the aforementioned agreements by other users; secondly, for having participated in a collusion and a joint action with its main users - shareholders and CAL, which had the object and effect of denying the company Ernée Viandes access to the services of the public slaughterhouse of Laval of which STAL is the farmer.</w:t>
      </w:r>
    </w:p>
    <w:p>
      <w:r>
        <w:t xml:space="preserve">II. – DISCUSSION  </w:t>
        <w:br/>
        <w:t xml:space="preserve">A. ON COMPETENCE  </w:t>
        <w:br/>
        <w:t xml:space="preserve">86. The parties involved argue that the commitment agreements concluded between the users of the slaughterhouse and CAL constitute administrative acts imposed by the ministerial order of July 30, 1991, inseparable from a public service mission that falls to the local community and that, therefore, it should be noted that the Competition Council lacks jurisdiction to assess the effects of these agreements on competition. They contest, on this point, the notification of grievances which argues, on the contrary, that these commitment agreements constitute a direct intervention in the commercial management of the slaughterhouse and that they participate in an activity of production, distribution, and services detachable from the public service mission.  </w:t>
        <w:br/>
        <w:t xml:space="preserve">87. The Council notes, firstly, that the Community of Agglomeration of Laval has the obligation, as the owner of a public slaughterhouse, whose services are open to all users, to undertake the significant works necessary for the maintenance and modernization of facilities dedicated to the processing of goods intended for human consumption and subject to strict sanitary regulations.  </w:t>
        <w:br/>
        <w:t xml:space="preserve">88. The Council notes, secondly, that to guarantee the financing of such works, the order of July 30, 1991 obliges the public community owner to obtain from the users of the slaughterhouse commitments for the supply of tonnage for a minimum duration of 7 years, guaranteed by a financial guarantee and whose amount must represent at least 80% of the slaughterhouse's capacities.  </w:t>
        <w:br/>
        <w:t xml:space="preserve">89. Consequently, the commitment agreements entered into by CAL with users of the Laval slaughterhouse to meet the requirements of the order constitute administrative contracts entered into for the execution of a public service mission. The Council is therefore not competent to assess the validity, in light of competition law, of said agreements, entered into between users of the slaughterhouse and the City of Laval in 1994, or of their amendments concluded in 1998 by CAL.  </w:t>
        <w:br/>
        <w:t xml:space="preserve">90. Furthermore, these agreements aim to impose obligations on users to guarantee public investments. They do not aim to pre-allocate the capacity of the slaughterhouse among users nor to exclude slaughter requests made by existing or potential users.  </w:t>
        <w:br/>
        <w:t xml:space="preserve">91. It follows from the above that the grievance notified to CAL and the concerned companies regarding the conclusion and maintenance of said agreements must be dismissed.  </w:t>
        <w:br/>
        <w:t xml:space="preserve">92. The Council considers, on the other hand, that the application of these commitment agreements that was carried out and the interpretation given to them, between August 1999 and February 2002, by STAL, its partners and users, as well as by three representatives of CAL, are the actions of private individuals, and that the behaviors identified in this regard are detachable from the conclusion of the agreements by the territorial community, and do not constitute either administrative acts or acts related to the fulfillment of a public service mission.  </w:t>
        <w:br/>
        <w:t>93. Consequently, these behaviors, as they are likely to constitute anti-competitive practices that affect the functioning of the market in question, may be subject to examination by the Council.</w:t>
      </w:r>
    </w:p>
    <w:p>
      <w:r>
        <w:t xml:space="preserve">B. ON THE PROCEDURE  </w:t>
        <w:br/>
        <w:t xml:space="preserve">94. The company Ernée Viandes submitted additional written observations to the Competition Council on May 19, 2004, one month beyond the deadline allotted to it after receipt of the notification of grievances. Consequently, this document was removed from the file.  </w:t>
        <w:br/>
        <w:t xml:space="preserve">C. ON THE MERITS  </w:t>
        <w:br/>
        <w:t xml:space="preserve">Regarding the markets  </w:t>
        <w:br/>
        <w:t xml:space="preserve">95. The market likely to be affected by the practices examined is that in which the companies Ernée Viandes, Privileg, Fermiers de l’Erve, and Mayenne Viande are in a position to compete, namely the market for the marketing of meat and by-products of slaughter animals at the wholesale or semi-wholesale stage. These companies engage in the same activity of cutting and preparing meat after the slaughter of animals, with a view to selling to professionals, butchers, charcutiers, caterers, agri-food companies, and large food distribution.  </w:t>
        <w:br/>
        <w:t xml:space="preserve">96. The market thus defined is a regional market. In a decision of December 10, 2003, concerning a concentration in the slaughtering and cutting sector, the Minister of Economy noted that slaughterhouses purchase 90% of their live pigs within a radius of 120 kilometers around their facilities. It has not been contested by the parties that in the catchment area within a perimeter of approximately 120 km around the city of Laval, where the STAL slaughterhouse as well as the companies Mayenne Viande/Fermiers de l’Erve and Privileg are located, these are among the main competitors of Ernée Viandes located in Ernée, 30 km from Laval.  </w:t>
        <w:br/>
        <w:t xml:space="preserve">97. Access to the market in question requires access to the services of the slaughterhouses located in the common catchment area of these competing companies. Therefore, the conditions imposed upstream regarding access to the slaughterhouses are likely to affect the terms of competition in the downstream market where these companies confront each other.  </w:t>
        <w:br/>
        <w:t xml:space="preserve">Regarding the discriminatory treatment of slaughter requests from Ernée Viandes  </w:t>
        <w:br/>
        <w:t xml:space="preserve">98. It follows from the previously noted elements that both STAL and the members of its office, who are also users of the slaughterhouse, as well as the three representatives of CAL, Messrs. J…, K…, and O…, have interpreted the provisions of the commitment agreements in such a way that the commitments of other defaulting users are transferred to the company Privileg and the Mayenne Viande/Fermiers de l’Erve group, while the requests from Ernée Viandes seeking to obtain the transfer to its account of the commitment of the company Lepont have been consistently rejected under various pretexts.  </w:t>
        <w:br/>
        <w:t>99. Indeed, following the disappearance of the company Lepont, the guarantee that the commitment of 1,250 tons it had signed in 1994 represented for the community no longer existed. To meet the public service obligations incumbent on CAL in managing its public equipment, its representatives should have acted diligently to substitute a new holder of the supply commitment for the company Lepont, as required by the last paragraph of Article 4 of the order of July 30, 1994, which states: "The commitment must provide that in the event of transfer, the purchaser shall assume the commitments previously undertaken." as well as Article 6 of the supply agreement which provides that:</w:t>
      </w:r>
    </w:p>
    <w:p>
      <w:r>
        <w:rPr>
          <w:b/>
        </w:rPr>
        <w:t>[Pages 19–21]</w:t>
      </w:r>
    </w:p>
    <w:p>
      <w:r>
        <w:t>« the company undertakes to transfer the burden of its commitments to any other group that may be substituted for it by merger or other legal means. »</w:t>
      </w:r>
    </w:p>
    <w:p>
      <w:r>
        <w:t>100. Initially, in a first letter dated August 3, 1999, the company Ernée Viandes first indicated that it was not interested in the volumes previously slaughtered by the company Lepont; however, it is established that, in the weeks that followed, it communicated the opposite, expressing its desire to take over these tonnages, and it has consistently reiterated this request thereafter. No ambiguity therefore remained regarding the firm intention of the company Ernée Viandes to take over the Lepont tonnage.</w:t>
      </w:r>
    </w:p>
    <w:p>
      <w:r>
        <w:t>101. Thus, on August 11, 1999, Mr. K…, vice-president of CAL, questioned the liquidator of Lepont to decide between the two options available to him: on one side, the claim of Ernée Viandes on the Lepont tonnage, on the other, that of Privileg, regarding which he specifies that "before responding favorably to his request," he wishes to know if the acquirer of the Lepont assets also takes over its tonnage commitment with the City.</w:t>
      </w:r>
    </w:p>
    <w:p>
      <w:r>
        <w:t>102. However, as of August 30, 1999, Ernée Viandes responded affirmatively to this question and made itself available to CAL for a meeting to finalize the file. It is established that a copy of this response made to the liquidator was sent to Mr. K…. Yet he pretends to ignore this response and, on October 12, 1999, one and a half months later, continues to refer to the first letter from Ernée Viandes dated August 3, writing to the latter that he takes "good note of your wish not to take over the tonnage commitments of the Lepont establishments..."</w:t>
      </w:r>
    </w:p>
    <w:p>
      <w:r>
        <w:t>103. Subsequently, consistently, Ernée Viandes expressed unequivocally its intention to take over the Lepont supply commitment or to have animals slaughtered at STAL: on October 13, 1999, to Mr. K…, by registered letter; on June 27, 2000, during a meeting with Messrs. K…, J…, development director at CAL, and X…, president of STAL; on February 1, 2001, by letter addressed to Mr. K…; on February 23, 2001, by letter addressed to the president of CAL; on April 17, 2001, by letter addressed to the president of STAL with a copy to CAL; on September 14, 2001, by letters addressed to the president of STAL and the president of CAL; on October 24, 2001, by letter addressed to the president of STAL.</w:t>
      </w:r>
    </w:p>
    <w:p>
      <w:r>
        <w:t>104. All these requests from Ernée Viandes were met with a rejection or a postponement of their examination to a later date for various reasons, both from the representatives of CAL and those of STAL.</w:t>
      </w:r>
    </w:p>
    <w:p>
      <w:r>
        <w:t>105. Regarding the representatives of CAL, it is established that they either required Ernée Viandes to make an immediate deposit, even before a commitment agreement had been signed (Mr. K… on August 11, 2001), or completely ignored requests for meetings to conclude such an agreement (Mr. K… on October 12, 1999), then until June 2000 left Ernée Viandes' letter of October 13, 1999, unanswered, or invoked the impossibility of allocating additional tonnage to Ernée Viandes on the grounds that the slaughterhouse's capacity had been saturated due to construction work or health constraints (Mr. K…, on July 6, 2000, and February 14, 2001, Mr. O…, general director of CAL, on April 30, 2001).</w:t>
      </w:r>
    </w:p>
    <w:p>
      <w:r>
        <w:t>106. The Council considers that the behaviors adopted by the representatives of CAL are discriminatory.</w:t>
      </w:r>
    </w:p>
    <w:p>
      <w:r>
        <w:t>107. Firstly, as representatives of the local community, they were only competent to transfer supply obligations to the burden of a user included within the limit of 80% minimum of the slaughterhouse's capacity in order to restore the guarantees attached to the financing of investments. In this case, it was up to the representatives of CAL to transfer to any user willing to commit the existing and vacant obligations due to the failure of Lepont, up to 1,250 T.</w:t>
      </w:r>
    </w:p>
    <w:p>
      <w:r>
        <w:t>108. However, Ernée Viandes had clearly expressed its intention to take over these obligations. Yet, Mr. K… ignored this request and approved the de facto transfer of the Lepont tonnage to Privileg. This approval is explicit in his letter of August 11, 1999, cited in paragraph 25, when he writes, regarding this claim from Privileg, "before responding favorably to his request…", thus demonstrating his knowledge of Privileg's request and his intention to respond favorably. It is indeed established that subsequently Privileg recovered the Lepont tonnage to the detriment of Ernée Viandes.</w:t>
      </w:r>
    </w:p>
    <w:p>
      <w:r>
        <w:t>109. Secondly, the representatives of CAL did not oppose to this takeover of the Lepont tonnage by Privileg either the unavailability of slaughterhouse capacities due to construction work, nor the requirement for the conclusion of a commitment agreement or an amendment to its own agreement, nor the requirement for the payment of the financial deposit. Thus, CAL no longer had the guarantees provided by the 1991 decree on 1,250 T representing 193,750 F, while these arguments were opposed to Ernée Viandes.</w:t>
      </w:r>
    </w:p>
    <w:p>
      <w:r>
        <w:t>110. Thirdly, the representatives of CAL adopted the same behavior, free of any requirement or constraint related to the construction work during the transfer of the tonnage commitments from the "Alsaciens" group (ABG and Alsace Viande) to Mayenne Viande via the company Fermiers de l’Erve.</w:t>
      </w:r>
    </w:p>
    <w:p>
      <w:r>
        <w:t>111. Indeed, it was at the invitation of the director of economic development at CAL that the meeting of June 27, 2000, took place with Messrs. K…, representing CAL, X…, president of STAL, and Z… representing Mayenne-Viande, Fermiers de l'Erve, and the group of Alsaciens, the purpose of which is, unequivocally, "Point on the tonnage of Alsace Viande and ABG." The minutes of this meeting, prepared by the director of economic development at CAL, note that the Sarl Fermiers de l'Erve has shifted its slaughtering activity to Mayenne Viande, that Erve Finances has acquired Mayenne Viande, and that the Erve-Finances/Mayenne Viande group will recover the tonnage commitments of Fermiers de l’Erve and the group of Alsaciens. It also notes the availability of 50% of the tonnage of Huvial and notes "the possibility of reallocating the unutilized tonnage to other potentially interested users."</w:t>
      </w:r>
    </w:p>
    <w:p>
      <w:r>
        <w:t>112. It is therefore established that the new distribution of tonnages in favor of the entire Mayenne Viande-Fermiers de l’Erve group is noted and de facto ratified during an informal meeting organized by CAL, without any amendments to the commitment agreement of Mayenne-Viande being required, nor the payment of the corresponding bank deposit. The president of Mayenne Viande acknowledged, during his hearing, that he had only given an oral agreement to the Alsaciens for this transfer and had not paid the corresponding deposit, which was neither requested from him by Alsace Viandes and ABG, nor by CAL.</w:t>
      </w:r>
    </w:p>
    <w:p>
      <w:r>
        <w:t>113. Regarding STAL, it is established that it has successively opposed Ernée Viandes' requests, both for the takeover of the Lepont tonnages and for slaughtering without express reference to these tonnages, refusals which result from decisions made in STAL board meetings, which grouped the same members: Mr. X…, president of STAL, and the managers of the two companies or groups of companies directly interested in the allocation of available tonnages: Messrs. Z… (Mayenne Viande), D… and Jean-Pierre C… (Privileg), A… (Fermiers de l'Erve). These refusals were successively justified by the saturation of the circuits, the progress of the construction work, and compliance with health regulations, then by the requirement for written requests and the application of STAL's statutes which would require a "unanimous agreement of the members of the Board of Directors of STAL."</w:t>
      </w:r>
    </w:p>
    <w:p>
      <w:r>
        <w:t>114. Yet, at no time were these same reasons opposed to the slaughter requests of the regular users of STAL, even for requests exceeding their supply commitments.</w:t>
      </w:r>
    </w:p>
    <w:p>
      <w:r>
        <w:t>115. Furthermore, it is established that the reasons invoked by STAL regarding Ernée Viandes are fallacious and actually constitute delaying tactics. Indeed, on several occasions, either during board meetings where Ernée Viandes' requests are rejected, or during board of directors meetings, it is clearly indicated that the slaughterhouse lacks tonnage to ensure its full operation and the balance of its operations. This is the case at the board of directors meeting on May 24, 2000, at the office on November 9, 2000, at the office on May 31, 2001, in the board report to the ordinary general assembly of June 28, 2001. Similarly, it was noted, in June 2000, that 50% of the Huvial tonnages were available, or 875 tons annually. Finally, it is established that, during the period concerned by the facts, the total capacity of the slaughterhouse (28,000 T) was underutilized, with slaughtered tonnages amounting to 26,503 T in 1999, 24,009 T in 2000, 25,060 T in 2001, and 24,990 T in 2002, it being recalled that the construction work was completed on July 13, 2001.</w:t>
      </w:r>
    </w:p>
    <w:p>
      <w:r>
        <w:t>116. It is finally noted that the discriminatory behaviors identified against the representatives of CAL, on the one hand, and STAL and the companies associated with it, on the other hand, are coordinated among themselves. In addition to the joint meeting of June 27, 2000, it is noted that, on February 23, 2001, Mr. J…, director of economic development at CAL, wrote to Mr. X…: "André, I thank you for letting me know when you think it is time to contact Ernée Viandes together. For my part, I hope this does not happen before we are sure of the end of the work." On April 18, 2001, a joint meeting took place, at the initiative of Mr. J…, director of economic development at CAL, concerning the "ERNEE VIANDES file and more particularly the takeover of the LEPONT tonnage." The minutes prepared by the president of STAL include the mention: "-historical commitments of tonnages with the deposits. (...)-the positioning of Ernée Viandes and Poirier at the D production level. No upstream-downstream competition."</w:t>
      </w:r>
    </w:p>
    <w:p>
      <w:r>
        <w:t>117. The collusion between STAL and the representatives of CAL is evident from reading the letter sent on June 14, 2001, by the president of STAL to Mr. J… of CAL, and the response from the latter. The letter of June 14, 2001, states "(...) that in the event of a negative response to the request from Ernée Viandes, it is necessary to: → Ensure with Mr. M… that the entirety of the available fiscal tonnage, approximately 3,800 T/year, is allocated to the users of the slaughterhouse. Who does what and how much? → That this allocation is current or short-term and accompanied by guarantees to ensure STAL's sustainability as well as the balance of loan repayment annuities." Mr. J…'s response, dated June 17, 2001, confirms that he agrees with the proposed arrangement: "(...) That said, I agree in principle, I think it is up to you, in the Board of Directors, to allocate this free tonnage in agreement with all users. Subsequently, I will take the necessary amendments to the agreements." Thus, in anticipation, it is planned, in order to counter the request from Ernée Viandes, before the end of the construction work which then serves as a pretext to postpone this request, to allocate the available tonnages among the user-shareholders of STAL by resolution of the board of directors, and then to formalize this distribution through appropriate amendments made with CAL.</w:t>
      </w:r>
    </w:p>
    <w:p>
      <w:r>
        <w:t>118. The parties involved contest the fact that the interpretation and management of the commitment agreements and the rejection of Ernée Viandes' slaughter requests result from a concerted action. They argue, on the one hand, that the transfers of tonnage commitments from the Alsaciens and Lepont to Mayenne Viande / Fermiers de l’Erve and Privileg are legitimate and comply with the provisions of the 1991 decree as well as the application of Article 6 of the commitment agreements and the solidarity agreements made between users, either by</w:t>
      </w:r>
    </w:p>
    <w:p>
      <w:r>
        <w:rPr>
          <w:b/>
        </w:rPr>
        <w:t>[Pages 22–24]</w:t>
      </w:r>
    </w:p>
    <w:p>
      <w:r>
        <w:t>conjoint, such as the agreement between Mr. F… and Privileg, or by the mention made in Article 3 of the engagement agreements, and, on the other hand, that these are individual decisions of the interested parties.</w:t>
      </w:r>
    </w:p>
    <w:p>
      <w:r>
        <w:t>119. Regarding the unilateral nature of these decisions, the Council notes that while the transfers, by themselves, do not constitute anti-competitive behavior, it is clear that these transfers were approved unconditionally in favor of Privileg and Mayenne Viande, whereas the slaughter requests from Ernée Viandes were accompanied by specific or repeated requirements for reasons that were not imposed on other users. It has been demonstrated above that the treatment of Ernée Viandes' requests resulted from a concertation among the parties involved.</w:t>
      </w:r>
    </w:p>
    <w:p>
      <w:r>
        <w:t>120. Furthermore, the Council notes that, in their statements to the investigators, Mr. X… and the managers of these companies acknowledged that the acceptance of new clients at STAL resulted from a "round table" among the main users, partners in STAL, or from a "unanimous" agreement among them, some having even claimed that this unanimity had to be achieved within the board of directors, whereas it has been established that the decisions to reject Ernée Viandes' request were made solely at the office level. In his statement of August 23, 2001, Mr. X… further confirms this concertation: "During the last Board of Directors meeting of STAL (on May 31, 2001), the directors decided to maintain a position towards Ernée Viandes (non-acceptance due to ongoing work) that had already been previously developed."</w:t>
      </w:r>
    </w:p>
    <w:p>
      <w:r>
        <w:t>121. Regarding the argument concerning the application of the agreements and the 1991 decree, the Council observes that the company Lepont had committed, through an agreement with the City of Laval, to provide slaughter tonnages of animals to the public slaughterhouse of Laval, in exchange for the payment of a level of fees guaranteed by a financial guarantee. However, the 1991 decree states unequivocally that in the event of a transfer, the purchaser assumes the commitments previously made. Pursuant to this provision, Article 6 of the contribution agreements stipulates that the company undertakes to transfer the burden of its commitments to any other group that may be substituted for it by merger or other legal means, which in this case refers to the company Ernée Viandes. The Council also notes that it is provided in the transfer deed of the business assets of the company Lepont to Ernée Viandes that this transfer entails "all rights and prerogatives attached to this business and to take the title of successor of the seller," that the purchaser "will take over and execute all contracts related and necessary for the operation of the business." He also expressly undertakes to make it his personal business to pursue, execute, or terminate them at his own risk and in such a way that the seller is never troubled in this regard, and that "He will make it his personal business and take on the orders and contracts made by the seller (...). He will be purely and simply subrogated in all the rights and obligations of the seller."</w:t>
      </w:r>
    </w:p>
    <w:p>
      <w:r>
        <w:t>122. Regarding Article 3 of the engagement agreements, which organizes solidarity among certain users, the Council observes that this article only specifies that the effective realization of the individual tonnages of the contractor in relation to his commitment is examined in relation to the total tonnage achieved with other solidarity users, so that if, by solidarity, his partners have compensated for the shortfalls of the interested party with their own achievements, the latter is not required to pay the compensatory fee to the City. Thus, this provision does not imply that in the event of the disappearance of one of the engaged companies, the entirety of its tonnage commitments is automatically recovered by the users with whom it was in solidarity.</w:t>
      </w:r>
    </w:p>
    <w:p>
      <w:r>
        <w:t>123. The same applies to the agreement between Privileg and Mr. F…, cited in Article 6 bis of the amendment to the 1994 tonnage engagement agreement of Privileg, signed on May 18, 1998, with CAL, which indicates the existence of a joint management agreement for tonnage, which provides that if one party's tonnage is insufficient, it may be supplemented by the other after the first has notified the second within a reasonable time. Furthermore, this agreement was made with Mr. René Claude F…. In contrast, the engagement contribution agreement concluded between the City of Laval and the company Lepont does not include any joint management agreement for tonnages with Privileg. Consequently, the agreement between Mr. F… and Privileg cannot, in any case, bind the company Lepont and is therefore not enforceable against the company Ernée Viandes, which acquired the assets of the company Lepont through transfer along with the associated rights and obligations.</w:t>
      </w:r>
    </w:p>
    <w:p>
      <w:r>
        <w:t>124. The Council also notes, first, that on several occasions, between August 1999 and August 2001, representatives of CAL, notably Mr. K…, themselves mentioned, in letters addressed to Ernée Viandes, the possibility of transferring the Lepont agreement to it. Secondly, on September 20, 2001, Mr. N…, vice-president of CAL, renewed the 1994 engagement agreements with the six concerned users, thus considering that Alsace Viande and ABG Mochel were still personally holders of their tonnage commitments. Then, in his letter to STAL dated October 1, 2001, Mr. N… indicates that the tonnage of the company Lepont is still unallocated, recalls that the company Ernée Viandes has taken over the activities of Lepont, informs Mr. X… that, by letter dated September 14, 2001, this company renewed its request to slaughter at the Laval slaughterhouse, and concludes: "I therefore send you this letter asking you to examine it with a view to good management, concerning a public facility for which you are responsible for the operation."</w:t>
      </w:r>
    </w:p>
    <w:p>
      <w:r>
        <w:t>125. Finally, in its written observations, the representative of CAL confirms that it considers the transfers of tonnage commitments made in favor of the companies Privileg and Mayenne Viande to be null and void: "CAL has never approved the transfers of tonnages under agreement that occurred between the users of the Laval slaughterhouse during the period in question. From CAL's perspective, and as rightly pointed out by the DDCCRF, these transfers have no legal existence."</w:t>
      </w:r>
    </w:p>
    <w:p>
      <w:r>
        <w:t>126. Furthermore, the parties involved contest having distributed the entire capacity of the slaughterhouse among themselves in a concerted manner.</w:t>
      </w:r>
    </w:p>
    <w:p>
      <w:r>
        <w:t>127. The Council notes, in this regard, first, that in managing the tonnages of the slaughterhouse, STAL has distributed the total declared capacity among its user-partners based on the percentage of tonnages of commitments held by each, although no provision in the engagement agreements, the statutes of STAL, or the lease agreement provides for such redistribution of the slaughterhouse's capacity. Secondly, the interested parties confirmed to the investigators that they equate their tonnage commitments with quotas or a reserved share in the total capacity of the slaughterhouse. Thus, Mr. Z…, president of Mayenne Viande, states that his company "currently has a quota... totaling 10,100 tons..."; Mr. D…, president of Privileg, indicates "Today, the fiscal tonnage of STAL (28,000T) is completely taken by the current users..."; and Mr. X…, president of STAL, specifies: "the users of the slaughterhouse... whose cumulative commitments equal 28,000 fiscal tons."</w:t>
      </w:r>
    </w:p>
    <w:p>
      <w:r>
        <w:t>128. Thirdly, the parties themselves state in their written observations that the notion of so-called free tonnages is nonexistent since, by necessity, all available capacity is already used by regular users. The preferential treatment granted to these users is confirmed by their statements. Mr. X…, president of STAL, stated on August 23, 2001: "To benefit from the services of STAL, the statutes of STAL provide that one must be in the meat sector (production or processing). The decisions to welcome to STAL or to seek new clients are made unanimously by the Board of Directors. In the event of a slaughter request at STAL exceeding its offer, STAL considers that priority should go to those who are already in place." For Mr. D…, of Privileg, "(...) Since 1999, no tonnage is free. (...) In my opinion, the entry of any new client for the slaughter of animals at STAL requires the unanimous agreement of the members of the Board of Directors of STAL." Mr. Z…, of Mayenne Viande and Fermiers de l’Erve, "believes that in the event of a shortage of slaughter offers, priority should be given to the existing players within the limits of their commitments." Finally, Mr. X… states on August 30, 2001: "Today, I must analyze, to redo a round table with the main users of the slaughterhouse who hold a commitment and whose cumulative commitments equal 28,000 T fiscal. It is only after that we will know if there will be 'freed' tonnages. Our client Alsace Viande has not been here since February 2000. This situation justifies the round table mentioned earlier."</w:t>
      </w:r>
    </w:p>
    <w:p>
      <w:r>
        <w:t>Regarding the tariff advantages provided to the users of STAL</w:t>
      </w:r>
    </w:p>
    <w:p>
      <w:r>
        <w:t>129. Mr. X…, president of STAL, stated during his hearing on August 23, 2001: "The rates applied by STAL for its users are freely determined by it. The rates applied are those commonly found in public slaughterhouses." Similarly, the companies Mayenne Viande and Fermiers de l’Erve, associated in STAL, specify in their observations that the setting of rates is the sole responsibility of STAL.</w:t>
      </w:r>
    </w:p>
    <w:p>
      <w:r>
        <w:t>130. The parties contest the advantage that the rates applied by STAL would provide them. They argue that these rates are at least equivalent to those of the Abera slaughterhouse where Ernée Viandes had its animals slaughtered and mention costs that would not have been taken into account in the notification of grievances.</w:t>
      </w:r>
    </w:p>
    <w:p>
      <w:r>
        <w:t>131. The Council notes that, based on the elements collected by the investigation service, the price difference between Abera and STAL has been evaluated at 19.9%, taking into account the non-recovery of offal by the user at Abera, excluding the Anda tax and including the loading of carcasses. The parties, for their part, mention the "draining," which is not practiced at STAL and must therefore be subtracted from the Abera price, just as it is appropriate to add to the STAL price the weighing and deposit fees as well as the user personnel made available to STAL, these costs being included in the Abera price. They also add various fees and taxes collected from users.</w:t>
      </w:r>
    </w:p>
    <w:p>
      <w:r>
        <w:t>132. The Council notes, first, that the fees and taxes (national tax and local tax for pig use, health fee for residue control, health fee for pig slaughter) are necessarily collected from users of Abera and that comparisons should therefore be made excluding taxes and fees. Thus, simple slaughter, excluding taxes and fees but including weighing fees, amounts to 62.48F per pig at Abera compared to 32.63 F at STAL, based solely on the elements collected by the investigation service, resulting in a difference of 47.77% in favor of the users of the Laval slaughterhouse.</w:t>
      </w:r>
    </w:p>
    <w:p>
      <w:r>
        <w:t>133. Secondly, if we take into account, as the parties request, the deposit, loading, and personnel costs made available by the user, costs estimated at + 7.08 F by Privileg, assuming that these costs are included in the rate charged by Abera, and if we consider the draining at Abera, estimated at +9.46 by Privileg, subtracting the advantage related to the abandonment of offal by STAL, estimated at - 7.08F by Privileg, the total STAL cost amounts to 42.09F per pig, resulting in a favorable difference at STAL of 20.39F, thus an advantage of 32.63% in favor of the users of the Laval slaughterhouse. Finally, if we add the additional billing...</w:t>
      </w:r>
    </w:p>
    <w:p>
      <w:r>
        <w:rPr>
          <w:b/>
        </w:rPr>
        <w:t>[Pages 25–27]</w:t>
      </w:r>
    </w:p>
    <w:p>
      <w:r>
        <w:t>effected in April 2002 by STAL to its users presented as a price increase for 2001, which Privileg estimates at +3.54 F per pig, there remains a gap of 16.85 F per pig, or an advantage of 26.96% in favor of the users of the Laval slaughterhouse. Moreover, this reduction in the gap only applies to the year 2001.</w:t>
      </w:r>
    </w:p>
    <w:p>
      <w:r>
        <w:t>134. Thirdly, the Council notes that STAL and its partners were aware of the price gap suffered by Ernée Viandes as evidenced by the minutes of the meeting on June 27, 2000: “- slaughtering: first phase. Abera – still current cost. 0.63 F/kilo. – for 1 month in Cherancé – costly logistics. (…) – gap of 20 F per pig.” When questioned on this point during the session, Mr. X…, president of STAL, explained that the gap of 20 F per pig would concern the additional transport cost for Ernée Viandes between the two slaughterhouses.</w:t>
      </w:r>
    </w:p>
    <w:p>
      <w:r>
        <w:t>135. Consequently, the Council finds that there exists a cost differential between the users of the STAL Laval slaughterhouse and the users of other slaughterhouses who are denied access to Laval. This differential reserved for certain actors necessarily constitutes a distortion of competition, which penalizes the competitors of the companies Privileg and Mayenne Viande/Fermiers de l’Erve, such as Ernée Viandes.</w:t>
      </w:r>
    </w:p>
    <w:p>
      <w:r>
        <w:t>Regarding the competitive advantage provided by the financial support of CAL</w:t>
      </w:r>
    </w:p>
    <w:p>
      <w:r>
        <w:t>136. In itself, the practice of lower tariffs for the benefit of users of the Laval slaughterhouse does not have an anti-competitive character, on the one hand, if access to this slaughterhouse is not limited to a particular category of users, and on the other hand, if it is justified by the better competitiveness of the Laval slaughterhouse or by the operator's desire to voluntarily limit its profit margins while ensuring the balance of its operations, in order to be competitive compared to competing slaughterhouses and thus more attractive to potential customers. In this way, STAL increases the possibility of utilizing its commercial capacities.</w:t>
      </w:r>
    </w:p>
    <w:p>
      <w:r>
        <w:t>137. However, it is established in this case that STAL has been facing increasing operating deficits since 1996 and a significant decrease in processed tonnages since 1998. The measures recommended in the board of directors by Mr. X…, president of STAL, consisted, on the one hand, of a price increase, and on the other hand, in seeking missing tonnages to ensure the profitability of the facilities.</w:t>
      </w:r>
    </w:p>
    <w:p>
      <w:r>
        <w:t>138. It is constant that it was within the framework of meetings of the STAL board, composed of Mr. X… and only representatives of the companies Privileg and Mayenne Viande/Fermiers de l’Erve, that the decisions to refuse price increases were made in 2000, the question being postponed to March 2001. The Council notes, firstly, that Mr. X… expressed reservations and severe warnings regarding these refusals and secondly, that the three main users of STAL are also its main partners (at least 55% of the capital), sit on the board of directors of STAL, and are the only members of the office. They thus have a direct interest in refusing price increases, under penalty of seeing the costs of their own companies rise. Furthermore, they grant themselves an additional advantage by refusing to bill for offal services – tripe, thus benefiting from free labor supply from STAL.</w:t>
      </w:r>
    </w:p>
    <w:p>
      <w:r>
        <w:t>139. The practice of maintaining STAL's tariffs at an artificially low level in relation to its operating costs has been accompanied by maneuvers aimed, through a distorted presentation of the causes of STAL's financial difficulties to its supervisory authority, CAL, to obtain financial aid from the public entity in the form of subsidies and tax reductions. The obtaining of this support has thus facilitated the maintenance of the tariff advantages enjoyed by the privileged users of STAL.</w:t>
      </w:r>
    </w:p>
    <w:p>
      <w:r>
        <w:t>Regarding the impact on competition of the refusal of access to the slaughterhouse opposed to Ernée Viandes</w:t>
      </w:r>
    </w:p>
    <w:p>
      <w:r>
        <w:t>140. Firstly, it is established that the refusal of access to the services of the slaughterhouse opposed to Ernée Viandes has an anti-competitive object, motivated by the desire to exclude an operator considered to be interfering in an activity that was not its own, as evidenced by the reading of the minutes of the STAL board meeting of April 20, 2001: “(...) the positioning of Ernée Viandes and Poirier at the production level. No upstream - downstream competition.” When questioned during the session about this mention written by him, Mr. X… stated that Ernée Viandes' request appeared “strange” because it came from a breeder and not from a wholesale processor, a regular user of STAL, and that it was “a frontal shock between totally different activities” and that “one could not let anything happen.” Regarding the Poirier company, he replied that it was “surprising to have to accept the request of a mere transporter, a pig trader, who does not even have a cutting room.”</w:t>
      </w:r>
    </w:p>
    <w:p>
      <w:r>
        <w:t>141. Similarly, the representative of Mayenne Viandes stated during the session that Ernée Viandes' request was “abnormal” and that it was not a “classic candidate,” while the representative of Privileg emphasized that the request was made by a “company that wanted to engage in the neighbor's business.” In its written observations, Privileg presents Ernée Viandes as comprising “two pig breeders established in Ille et Vilaine, whose objective is to use a cutting tool to distribute their farm products directly without intermediaries. Their wish is to establish a third pole in the department of Mayenne in Ernée, facing the Evron pole occupied by the SOCOPA company and facing the Laval pole whose two main users are Mayenne Viande and Privileg.” Furthermore, it outlines the stakes of its presence at the Laval slaughterhouse, in correlation with the commitments it has made: “(…) imperatively, [emphasized by Privileg] to achieve the required tonnage after securing the corresponding contracts and to exclude any possibility of reduction with perilous competitive and financial consequences.”</w:t>
      </w:r>
    </w:p>
    <w:p>
      <w:r>
        <w:t>142. Thus, it is established that the meat cutting and marketing companies, associated in STAL and users of the slaughterhouse, feared new competition from breeders or traders who were entering the cutting activity and integrating into the downstream marketing chain, an evolution likely to demonstrate that this upstream-downstream integration is effective, eliminates an intermediate level, and generates cost savings that could be passed on to customers.</w:t>
      </w:r>
    </w:p>
    <w:p>
      <w:r>
        <w:t>143. Secondly, it is constant that the behaviors identified concern a relatively narrow market, consisting of a perimeter of 120 km around the Laval slaughterhouse, where the two main operators, the Mayenne Viande / Fermiers de l’Erve group and Privileg, both integrated into the SCABEV group, refused a small competitor, a new entrant in the market, access to the public slaughterhouse of Laval, even though they managed, through various maneuvers, to have the public entity subsidize the operating deficit of the slaughterhouse that they maintained with full knowledge of the facts. They thus benefited from particularly and artificially competitive conditions, creating a distortion of competition detrimental to Ernée Viandes, a new entrant, which could be evaluated between 27 and 46% of the cost according to estimates. Moreover, it is undisputed that the cost of slaughtering represents, for the wholesale processor, about 5% of its total marketing cost.</w:t>
      </w:r>
    </w:p>
    <w:p>
      <w:r>
        <w:t>Regarding the qualification of the practices identified</w:t>
      </w:r>
    </w:p>
    <w:p>
      <w:r>
        <w:t>144. It follows from the above that the agreements for the commitment of tonnage made by the Laval Agglomeration Community with users of the slaughterhouse, whose purpose is to impose financial obligations on these users to guarantee public investments, have the counterpart that the users who signed them can have slaughtering carried out within the limits of these commitments. When the capacities of the slaughterhouse are, for a circumstantial reason, lower than these commitments, these capacities are, in fact, allocated to the holders of commitments in proportion to these commitments. When there are free capacities, the holders of commitments can have slaughtered, if they wish, more than the tonnage corresponding to their commitments or clients who have not signed a tonnage commitment can access the slaughterhouse. To the extent that access to the downstream market for the marketing of meat and by-products of slaughter animals at the wholesale or semi-wholesale stage is conditioned by the prior possibility of having animals slaughtered in the considered catchment area, access to a slaughterhouse is strategic in the competitive game in the downstream market.</w:t>
      </w:r>
    </w:p>
    <w:p>
      <w:r>
        <w:t>145. At the time of the facts, between June 1999 and February 2002, the management of the Société Technique d’Abattage de Laval (STAL), and the companies Mayenne Viandes, Fermiers de l’Erve, and Privileg, along with individuals representing the Laval Agglomeration Community (CAL), within the STAL office, implemented concerted practices to thwart the procedure for the takeover of the commitments of the Lepont company by Ernée Viandes, which had taken over the activities of the Lepont company and was a new entrant in the wholesale or semi-wholesale marketing market for slaughter animals in the region.</w:t>
      </w:r>
    </w:p>
    <w:p>
      <w:r>
        <w:t>146. The parties involved, members of the STAL office, through their concerted actions allowed one of them, the Privileg company, a shareholder-partner of the STAL slaughterhouse, to recover the commitments of the Lepont company and prevented Ernée Viandes from accessing the downstream market for the marketing of meat and by-products of slaughter animals at the wholesale or semi-wholesale stage, forcing it, initially, to have its animals slaughtered in another less competitive slaughterhouse and then to give up being present in the market. To do this, they used several methods.</w:t>
      </w:r>
    </w:p>
    <w:p>
      <w:r>
        <w:t>147. Firstly, they made a manifestly biased collective interpretation of a common tonnage management agreement between the Privileg company and Mr. René Claude Lepont, which provided that if the tonnage of one was insufficient, it could be supplemented by the other but did not stipulate that if one of the two companies was bought by a third party, the tonnage commitments of that company would necessarily be taken over by the other party to the agreement. Secondly, they proceeded with an interpretation contrary to the 1991 decree, which states unequivocally that in the event of a transfer, the purchaser assumes the previously subscribed commitments. Thirdly, they applied discriminatory treatment to Ernée Viandes, a new entrant in the market, since the parties allowed the takeover of the tonnage commitments of Fermiers de l’Erve and the Alsaciens group by the Erve-Finances/Mayenne Viande group during the same period. Fourthly, the parties took advantage of the fact that the theoretical production capacity of the slaughterhouse was temporarily reduced due to work to refuse the slaughter requests of Ernée Viandes on the grounds that after the allocation of Lepont's commitments to Privileg, the effective capacity of the slaughterhouse corresponded just to the totality of the commitments subscribed by the partners, even though it is established that, in fact, the quantities slaughtered by the partners were below the processing capacity of the slaughterhouse.</w:t>
      </w:r>
    </w:p>
    <w:p>
      <w:r>
        <w:t>148. Furthermore, the companies Privileg and Mayenne Viande/Fermiers de l’Erve, which are both the main partners of STAL and its main users, during the year 2000 and</w:t>
      </w:r>
    </w:p>
    <w:p>
      <w:r>
        <w:rPr>
          <w:b/>
        </w:rPr>
        <w:t>[Pages 28–30]</w:t>
      </w:r>
    </w:p>
    <w:p>
      <w:r>
        <w:t>until March 2001 refused to increase the tariffs of STAL, forcing it to incur operating losses and thereby granting itself an artificial advantage in competition to the detriment of the company Ernée Viandes, which was compelled to have its animals slaughtered at another slaughterhouse charging higher prices.</w:t>
      </w:r>
    </w:p>
    <w:p>
      <w:r>
        <w:t>149. These practices, which had the object and could have the effect of distorting competition in the market for the marketing of meat and by-products of slaughter animals at the wholesale or semi-wholesale stage, are prohibited by the provisions of Article L. 420-1 of the Commercial Code.</w:t>
      </w:r>
    </w:p>
    <w:p>
      <w:r>
        <w:t>150. On the other hand, it is not established that the companies ABG and Alsace Viande, which transferred to the company Fermiers de l’Erve the tonnage commitments held by them with the Laval slaughterhouse, participated in the discriminatory behaviors aimed at denying Ernée Viandes access to this slaughterhouse. The Council also notes that in the letters addressed to the company Fermiers de l’Erve, the companies ABG and Alsace Viande invited the latter to regularize this transfer with the CAL and to pay the bank guarantee. The complaint against the companies ABG and Alsace Viande must therefore be dismissed.</w:t>
      </w:r>
    </w:p>
    <w:p>
      <w:r>
        <w:t>Regarding the responsibility of the CAL in the denial of access to the slaughterhouse opposed to Ernée Viandes</w:t>
      </w:r>
    </w:p>
    <w:p>
      <w:r>
        <w:t>151. The CAL defends itself against having participated, as a community, in a collusion with STAL and its main users aimed at preventing Ernée Viandes from accessing the services of the slaughterhouse, particularly regarding the takeover of the Lepont commitments. It argues that it has no control over the management of the slaughterhouse's capacity by STAL and points out that on two occasions, in October 2001 and then in February 2002, STAL did not take into account its request to allocate the vacant Lepont commitments to any user willing to take them over, particularly Ernée Viandes. It also argues that at no time did the CAL intervene in the decisions made within STAL regarding the distribution among its users of the tonnages not included in the commitments.</w:t>
      </w:r>
    </w:p>
    <w:p>
      <w:r>
        <w:t>152. Indeed, the interest of the CAL, as the owner of the public slaughterhouse and in order to collect the most fees, is for the slaughterhouse to operate at maximum capacity and to eliminate its operating deficit. The CAL, as a legal entity, had no interest in denying access to the slaughterhouse to a company willing to take over the obligations related to a commitment left vacant by a defaulting user. The grievances notified to the CAL regarding its participation, as a public community, in a collusion aimed at distributing all tonnages to the traditional users of STAL and denying access to the services of the slaughterhouse to Ernée Viandes must therefore be dismissed.</w:t>
      </w:r>
    </w:p>
    <w:p>
      <w:r>
        <w:t>153. On the other hand, some representatives of the CAL, Messrs. K…, J… and O…, took a direct part in the denounced behaviors. They participated in meetings with STAL and the representatives of Privileg, Fermiers de l’Erve, and Mayenne Viande; they sent Ernée Viandes responses equivalent to a rejection of its requests, after consultation with these same companies, even though in the eyes of Ernée Viandes, they were deemed to express the position of the public community they represent.</w:t>
      </w:r>
    </w:p>
    <w:p>
      <w:r>
        <w:t>D. ON SANCTIONS</w:t>
      </w:r>
    </w:p>
    <w:p>
      <w:r>
        <w:t>Regarding the applicable text</w:t>
      </w:r>
    </w:p>
    <w:p>
      <w:r>
        <w:t>154. The discriminatory behaviors identified began in June 1999 and continued beyond October 27, 2001, the date of the last response from STAL again rejecting Ernée Viandes' request. Furthermore, the CAL indicated in its observations that STAL did not respond to a request from CAL dated February 25, 2002, inviting it to examine the request for the takeover of the Lepont commitment by Ernée Viandes. The denial of access to the services of the Laval slaughterhouse opposed to Ernée Viandes therefore constitutes a continuous offense that began before the entry into force, on May 18, 2001, of Law No. 2001-420 of May 15, 2001, relating to new economic regulations and which continued after this date. The referral, dated February 7, 2002, is subsequent to this entry into force. It follows that the provisions of Book IV of the Commercial Code applicable in this case are those of the law of May 15, 2001. The same applies to the offense related to the concerted distribution of the slaughterhouse's capacities among the users associated in STAL.</w:t>
      </w:r>
    </w:p>
    <w:p>
      <w:r>
        <w:t>155. This case being judged under simplified procedure, it is necessary to apply Article L. 464-5 of the Commercial Code which states: "The Council, when ruling under the simplified procedure provided for in Article L. 463-3, may impose the measures provided for in I of Article L. 464-2. However, the financial penalty may not exceed €750,000 for each of the authors of the prohibited practices."</w:t>
      </w:r>
    </w:p>
    <w:p>
      <w:r>
        <w:t>156. On the other hand, the pricing practices were modified as of the increase in the STAL tariff, decided in March 2001. Likewise, no element allows us to conclude that actions aimed at obtaining public community funding for the deficit of STAL continued beyond January 18, 2001, the date on which the CAL granted such funding. These practices therefore constitute offenses that were committed prior to the entry into force of Law No. 2001-420. Consequently, and by virtue of the non-retroactivity of punitive laws, the provisions introduced by this law in Article L. 464-2 of the Commercial Code, in so far as they are more severe than those in force previously, are not applicable to them.</w:t>
      </w:r>
    </w:p>
    <w:p>
      <w:r>
        <w:t>157. Therefore, under the provisions of Article 22, paragraph 2, of the ordinance of December 1, 1986, applicable at the time of the commission of the facts, the financial penalty imposed, within the framework of the simplified procedure, may not exceed 500,000 F (€76,244) for each of the authors of the prohibited practices.</w:t>
      </w:r>
    </w:p>
    <w:p>
      <w:r>
        <w:t>Regarding the severity of the practices and the damage to the economy</w:t>
      </w:r>
    </w:p>
    <w:p>
      <w:r>
        <w:t>158. According to the provisions of Article L. 420-1 of the Commercial Code: "The following are prohibited (...), when they have the object or may have the effect of preventing, restricting or distorting competition in a market, concerted actions, agreements, express or tacit understandings or coalitions, particularly when they aim to:</w:t>
        <w:br/>
        <w:t>1° - Limit access to the market or the free exercise of competition by other companies;</w:t>
        <w:br/>
        <w:t>2° - Obstruct price setting by the free play of the market by artificially favoring their increase or decrease;</w:t>
        <w:br/>
        <w:t>3° - Limit or control production, outlets, investments or technical progress;</w:t>
        <w:br/>
        <w:t>4° - Allocate markets or sources of supply."</w:t>
      </w:r>
    </w:p>
    <w:p>
      <w:r>
        <w:t>159. The offenses retained had the object and effect of preventing a potential user from accessing the services of the public slaughterhouse of Laval, forcing it to resort to less favorable economic conditions. This results in a significant distortion of competition compared to the main historical users of the slaughterhouse, which placed the company Ernée Viandes in a more difficult situation against these other users, who are also its direct competitors in the downstream market for meat marketing.</w:t>
      </w:r>
    </w:p>
    <w:p>
      <w:r>
        <w:t>160. Furthermore, the main users of STAL, in agreement with it, divided the activity of the slaughterhouse and maintained the STAL tariffs at an artificially low level, in order to continue benefiting, as customers, from favorable economic conditions compared to their potential competitors.</w:t>
      </w:r>
    </w:p>
    <w:p>
      <w:r>
        <w:t>161. The severity of these behaviors is heightened by the manner of their implementation. The interested parties used delaying tactics to postpone Ernée Viandes' requests. Moreover, their actions were facilitated by the fact that the three main historical users of the Laval slaughterhouse are also partners within the farming company of the slaughterhouse, STAL, and that, moreover, their representatives are the only ones sitting on the board of STAL where the denounced practices were decided.</w:t>
      </w:r>
    </w:p>
    <w:p>
      <w:r>
        <w:t>162. Similarly, the collusion and support obtained from the representatives of the CAL facilitated the implementation of the contested practices and reduced the degree of uncertainty for the application of the adopted measures, particularly the appropriation of the supposedly released tonnage commitments. The importance of this support, which allowed Ernée Viandes to be sidelined for two years, is evident in the behavior of the new representative of the CAL, active from September 2001, who refused to acknowledge the undue appropriation of the tonnage commitments of former users and requested that Ernée Viandes' request be taken into account.</w:t>
      </w:r>
    </w:p>
    <w:p>
      <w:r>
        <w:t>163. Finally, the severity of the reported behaviors is accentuated by the fact that they result in the confiscation, by a small group of three companies, of public equipment for their sole benefit, whereas originally the services of this slaughterhouse were open to all potential users without discrimination.</w:t>
      </w:r>
    </w:p>
    <w:p>
      <w:r>
        <w:t>164. By preventing access to the services of the Laval slaughterhouse, under more advantageous economic conditions, the parties involved affected the competitive capacities of other operators. These competitors would have, without these practices, had commercial margins allowing them to pass on to their customers the savings made at this slaughterhouse, or to compensate for the effects of falling prices, particularly for pork, thus allowing them to better ensure their maintenance in the market, which was not the case since the company Ernée Viandes was placed in judicial recovery. Its co-managers almost abandoned their cutting and marketing activity and reverted to their activity as breeders. The companies Privileg and Mayenne Viande/Fermiers de l’Erve therefore succeeded in preventing a pig breeder from integrating into the downstream cutting and marketing sector, even though this upstream-downstream integration, by eliminating an intermediate level, is likely to generate production cost savings that can then benefit the consumer.</w:t>
      </w:r>
    </w:p>
    <w:p>
      <w:r>
        <w:t>165. Furthermore, it has been noted that the refusal of the members of the STAL board to take appropriate measures to end the operating deficit of the slaughterhouse, particularly regarding tariffs, represented a cost for the public community which had to grant financial aid intended to partially compensate for the announced losses.</w:t>
      </w:r>
    </w:p>
    <w:p>
      <w:r>
        <w:rPr>
          <w:b/>
        </w:rPr>
        <w:t>[Pages 31–33]</w:t>
      </w:r>
    </w:p>
    <w:p>
      <w:r>
        <w:t>Regarding the situation of the companies or organizations concerned</w:t>
      </w:r>
    </w:p>
    <w:p>
      <w:r>
        <w:t>166. STAL, as the farmer and manager of the Laval slaughterhouse, has taken an active, direct, and predominant part in the practices related to the discriminatory treatment of slaughter requests from Ernée Viandes and the concerted distribution of the slaughterhouse's capacities among its user-shareholders. Regarding the maintenance of its tariffs at levels that do not cover its operating deficits, it is noted that the president defended the measures to be taken to remedy the deficits, but these were rejected by its shareholders. The turnover of STAL for the last closed financial year amounted to €2,815,310. Based on the general and individual elements presented, a monetary sanction of €42,000 should be applied to it.</w:t>
      </w:r>
    </w:p>
    <w:p>
      <w:r>
        <w:t>167. The company Privileg, in its capacity as a shareholder-partner of STAL, a member of its office and board of directors, and as a user of the Laval slaughterhouse, has taken an active, direct, and predominant part in the practices related to the discriminatory treatment of slaughter requests from Ernée Viandes, the concerted distribution of the slaughterhouse's capacities among its user-shareholders, and the maintenance of STAL's tariffs at levels that do not cover its operating deficits. The turnover of the company Privileg for the last closed financial year amounted to €22,793,307. A monetary sanction of €76,000 should be applied to it for the infringement concerning tariffs, prior to the entry into force of law n° 2001-420 of May 15, 2001, relating to new economic regulations, and a monetary sanction of €340,500 for the infringements related to the discriminatory treatment of Ernée Viandes and the concerted distribution of the slaughterhouse's capacities, which continued after the entry into force of law n° 2001-420 of May 15, 2001, totaling €416,500.</w:t>
      </w:r>
    </w:p>
    <w:p>
      <w:r>
        <w:t>168. It has been established that the company Mayenne Viande, in its capacity as a shareholder-partner of STAL, a member of its office and board of directors, and as a user of the Laval slaughterhouse, has taken an active, direct, and predominant part in the practices related to the discriminatory treatment of slaughter requests from Ernée Viandes, the concerted distribution of the slaughterhouse's capacities among its user-shareholders, and the maintenance of STAL's tariffs at levels that do not cover its operating deficits. The turnover of the company Mayenne Viande for the last closed financial year amounted to €31,154,012. A monetary sanction of €76,000 should be applied to it for the infringement related to tariffs, prior to the entry into force of law n° 2001-420 of May 15, 2001, relating to new economic regulations, and a monetary sanction of €466,500 for the infringements related to the discriminatory treatment of Ernée Viandes and the concerted distribution of the slaughterhouse's capacities, which continued after the entry into force of law n° 2001-420 of May 15, 2001, totaling €542,500.</w:t>
      </w:r>
    </w:p>
    <w:p>
      <w:r>
        <w:t>169. It is noted that the company Fermiers de l’Erve, in its capacity as a shareholder-partner of STAL, a member of its office and board of directors, and as a user of the Laval slaughterhouse, has taken an active, direct, and predominant part in the practices related to the discriminatory treatment of slaughter requests from Ernée Viandes, the concerted distribution of the slaughterhouse's capacities among its user-shareholders, and the maintenance of STAL's tariffs at levels that do not cover its operating deficits. The turnover of the company Fermiers de l’Erve for the last closed financial year amounted to €668,991. A monetary sanction of €5,000 should be applied to it for the infringement related to tariffs, prior to the entry into force of law n° 2001-420 of May 15, 2001, relating to new economic regulations, and a monetary sanction of €10,000 for the infringements related to the discriminatory treatment of Ernée Viandes and the concerted distribution of the slaughterhouse's capacities, which continued after the entry into force of law n° 2001-420 of May 15, 2001, totaling €15,000.</w:t>
      </w:r>
    </w:p>
    <w:p>
      <w:r>
        <w:t>Regarding other follow-up actions</w:t>
      </w:r>
    </w:p>
    <w:p>
      <w:r>
        <w:t>170. The three representatives of CAL mentioned above and the responsible individuals from the implicated companies have taken a personal and decisive part in the implementation of the acts described aimed at preventing the company Ernée Viandes from accessing the services of the Laval slaughterhouse, through maneuvers such as, in particular, the deliberately fallacious interpretation of the provisions of agreements or statutes, the refusal to normally apply the clauses of these documents, the fallacious pretexts put forward to justify the refusals opposed to the requests of Ernée Viandes, or the distorted presentation of the causes of the deficits to CAL to convince it to provide financial assistance, all means that can be considered fraudulent.</w:t>
      </w:r>
    </w:p>
    <w:p>
      <w:r>
        <w:t>171. The facts identified are of a nature to justify the application of Article L. 420-6 of the Commercial Code, which states: "Any individual who fraudulently takes a personal and decisive part in the design, organization, and implementation of practices referred to in Articles L.420-1 and L.420-2 shall be punished by imprisonment for four years and a fine of 5,000,000 F"; the individuals concerned are Mr. André X…, president of STAL, Mr. Dominique Z… president of Mayenne Viande, Mr. Luc A… (Fermiers de l’Erve), Mr. Philippe D… and Mr. Jean-Pierre C… (Privileg), in their capacity as partners and privileged clients of STAL, Mr. Marcel J… (director of economic development), Mr. Bernard K… (vice-president), and Mr. Jean Pierre O… (general director) for CAL. Therefore, the file should be transmitted to the public prosecutor, in accordance with Article L. 462-6 of the same code.</w:t>
      </w:r>
    </w:p>
    <w:p>
      <w:r>
        <w:t>DECISION</w:t>
      </w:r>
    </w:p>
    <w:p>
      <w:r>
        <w:t>Article 1: It is not established that the Laval Agglomeration Community, and the companies Erve Finance, ABG Mochel, and Alsace Viande have violated the provisions of Article L. 420-1 of the Commercial Code.</w:t>
      </w:r>
    </w:p>
    <w:p>
      <w:r>
        <w:t>Article 2: It is established that the companies STAL, Mayenne Viande, Fermiers de l’Erve, and Privileg have violated the provisions of Article L. 420-1 of the Commercial Code.</w:t>
      </w:r>
    </w:p>
    <w:p>
      <w:r>
        <w:t>Article 3: The following monetary sanctions are imposed:</w:t>
        <w:br/>
        <w:t>• to the company STAL a sanction of €42,000;</w:t>
        <w:br/>
        <w:t>• to the company Privileg a sanction of €416,500;</w:t>
        <w:br/>
        <w:t>• to the company Mayenne Viande a sanction of €542,500;</w:t>
        <w:br/>
        <w:t>• to the company Fermiers de l’Erve a sanction of €15,000.</w:t>
      </w:r>
    </w:p>
    <w:p>
      <w:r>
        <w:t>Article 4: Within three months from the notification of this decision, the companies STAL, Mayenne Viande, Fermiers de l’Erve, and Privileg shall publish this decision under the title "Regarding the qualification of the identified practices," namely paragraphs 144 to 171, and the operative part thereof, at their joint expense and in proportion to the monetary sanctions, in an edition of "OUEST France" distributed in the department of Mayenne. This publication shall be preceded by the mention: "Decision n° 04-D-39 of August 3, 2004, of the Competition Council regarding practices implemented by the companies STAL, Mayenne Viande, Fermiers de l’Erve, and Privileg."</w:t>
      </w:r>
    </w:p>
    <w:p>
      <w:r>
        <w:t>Article 5: The present file is transmitted to the public prosecutor, in accordance with Article L. 462-6 of Book IV of the Commercial Code.</w:t>
      </w:r>
    </w:p>
    <w:p>
      <w:r>
        <w:t>Deliberated, on the oral report of Mr. Komiha, by Mr. Jenny, vice-president, Mrs. Pasturel, and Mr. Nasse, vice-presidents.</w:t>
      </w:r>
    </w:p>
    <w:p>
      <w:r>
        <w:t>The session secretary, The vice-president, presiding over the session,</w:t>
        <w:br/>
        <w:t>Christine Charron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