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https://www.autoritedelaconcurrence.fr/fr/decision/relative-des-pratiques-mises-en-oeuvre-par-differentes-entreprises-dans-le-secteur-du</w:t>
      </w:r>
    </w:p>
    <w:p>
      <w:r>
        <w:t>Pages translated : 72</w:t>
      </w:r>
    </w:p>
    <w:p/>
    <w:p>
      <w:r>
        <w:rPr>
          <w:b/>
        </w:rPr>
        <w:t>[Pages 1–3]</w:t>
      </w:r>
    </w:p>
    <w:p>
      <w:r>
        <w:t>COMPETITION COUNCIL</w:t>
        <w:br/>
        <w:t>Decision No. 97 D 39</w:t>
        <w:br/>
        <w:t>Of June 17, 1997</w:t>
        <w:br/>
        <w:t>Regarding practices implemented by various companies</w:t>
        <w:br/>
        <w:t>in the ready-mixed concrete sector in the Provence Alpes Côte d'Azur region</w:t>
        <w:br/>
        <w:t>The Competition Council (plenary session),</w:t>
        <w:br/>
        <w:t>Considering the letter registered on July 5, 1994, by which the Minister of State, Minister of Economy, Finance and Budget referred to the Competition Council practices implemented in the ready-mixed concrete sector in the Provence Alpes Côte d'Azur (PACA) region;</w:t>
        <w:br/>
        <w:t>Considering Ordinance No. 86 1243 of December 1, 1986, as amended, relating to the freedom of prices and competition and Decree No. 86 1309 of December 29, 1986, as amended, taken for its application;</w:t>
        <w:br/>
        <w:t>Considering the ruling of the Court of Cassation, commercial chamber, dated October 3, 1995;</w:t>
        <w:br/>
        <w:t>Considering the observations presented by the companies Béton de France Sud Est, Béton Chantiers Prêt (BCP), Unibéton, Redland Granulats Sud, Béton Granulats Sylvestre, Béton Chantiers du Var (BCV), Super Béton, Express Béton, Société Brignolaise de Béton et d'Agglomérés (S.B.B.A), Béton Chantiers Nice (BCN), Béton de France, Béton Contrôlé de la Côte d'Azur (BCCA), Béton Travaux, Lafarge Béton Granulats, Lafarge Ciments, and Vicat as well as by the Government Commissioner;</w:t>
        <w:br/>
        <w:t>Considering the other documents in the file;</w:t>
        <w:br/>
        <w:t>The rapporteur, the general rapporteur, the Government Commissioner, and the representatives of the companies Béton de France Sud Est, Béton Chantiers Prêt (BCP), Unibéton, Redland Granulats Sud, Béton Granulats Sylvestre, Béton Chantiers du Var (BCV), Super Béton, Express Béton, Société Brignolaise de Béton et d'Agglomérés (SBBA), Béton Chantiers Nice (BCN), Béton Contrôlé de la Côte d'Azur (BCCA), Béton Travaux, Lafarge Béton Granulats, Lafarge Ciments, and Vicat having been heard, the company Béton de France having been duly summoned;</w:t>
        <w:br/>
        <w:t>Adopts the decision based on the findings (I) and the reasons (II) set forth below.</w:t>
        <w:br/>
        <w:t>I. Findings</w:t>
      </w:r>
    </w:p>
    <w:p>
      <w:r>
        <w:t>A. THE SECTOR OF ACTIVITY, THE MARKETS CONCERNED, AND THE COMPANIES</w:t>
        <w:br/>
        <w:t>1. The sector of activity</w:t>
        <w:br/>
        <w:t>Ready-mixed concrete is manufactured from cement, aggregates, sand, and possibly other additives, in fixed or mobile plants. The average cost of a fixed plant ranges from approximately 1 to 2 million francs.</w:t>
        <w:br/>
        <w:t>At the end of 1993 and during 1994, before the new standard came into effect, concrete producers distinguished between different types of concrete, depending on whether the concretes were standardized or not:</w:t>
        <w:br/>
        <w:t>Ordinary concrete (known as " branded concrete ") corresponds to a strength of 25 megapascals (Mgp).</w:t>
        <w:br/>
        <w:t>The branded concretes marketed by the companies present in the Var department are BC 25 for the company Béton Chantiers du Var, VIC 25 for the company Super Béton, RMC 25 for the company Béton de France, and UNI 25 concrete for UNIMIX and its subsidiary, Société Méditerranéenne de Béton (SMB);</w:t>
        <w:br/>
        <w:t>The standardized concrete known as " guaranteed strength." The dosage specified in the specifications for public works is generally set at 350 kg of cement per cubic meter of concrete.</w:t>
        <w:br/>
        <w:t>The new standard P 18 305, which came into effect in 1994, sets a minimum dosage of binder that varies according to the "environmental classes," which themselves vary, on the one hand, according to geographical areas and, on the other hand, depending on whether it is reinforced concrete or not, or even pre-stressed.</w:t>
        <w:br/>
        <w:t>Regarding the Var department, the dosage varies between 200 and 240 kg of cement for unreinforced concrete. It is 280 kg of cement per cubic meter for reinforced concrete (Cf. Works of the National Union of Ready-Mixed Concrete (SNBPE) entitled "Guide to the Use of the Ready-Mixed Concrete Standard").</w:t>
        <w:br/>
        <w:t>According to the director of the Scientific and Technical Center for Building (CSTB), housing and parking structures necessarily require the use of reinforced concrete in all tensioned parts, particularly floors, as well as in the singular points of walls and foundations.</w:t>
        <w:br/>
        <w:t>Cement is the most expensive component of the materials used for the manufacture of ready-mixed concrete. Professionals generally use 2 types of cement for this use: CPA type cement (artificial Portland cement), with higher strength (at least 97% clinker according to the standard in force in 1993), and CPJ cement (composite Portland cement) with lower strength (65 to 97% clinker). Clinker is a material obtained by firing a mixture of chalk and lime with clay products such as shale, slate, and sand.</w:t>
        <w:br/>
        <w:t>All cement producers are present in the downstream sector of ready-mixed concrete production, which represents an essential outlet for the cement industry (approximately 45% of cement would thus be used in construction through concrete). Thus, the company Lafarge Ciments, through its subsidiary Lafarge Béton Granulats, the company Calcia, through its subsidiary Unibéton (formerly Unimix), and the company VICAT, through its subsidiary Béton Travaux, are present in the concrete sector nationally and particularly in the Provence Alpes Côte d'Azur (PACA) region, which is the subject of the referral. The two other nationally significant producers are the companies Béton de France, a subsidiary of the Ready Mix Concrete (RMC) group in the United Kingdom, and Redland, a subsidiary of the same-named group in the United Kingdom, which operates in the PACA region through its subsidiary Redland Granulats Sud.</w:t>
        <w:br/>
        <w:t>The aforementioned groups are frequently competed by local family-owned companies, such as the Société Nouvelle des Bétons Techniques (SNBT), which operated a concrete plant in La Ciotat and another in Ollioules, and the company Bonifay, a materials trader, concerning the Toulon region.</w:t>
        <w:br/>
        <w:t>Aggregates represent, in value, the second component of ready-mixed concrete, which explains why aggregate producers are also present in the concrete industry. Thus, in the geographical area concerned by the referral, the Garassin group has taken stakes in the capital of ready-mixed concrete companies operated by subsidiaries of nationally significant groups. Similarly, the Redland group, strongly established in the aggregate sector, develops significant activity in the concrete sector.</w:t>
        <w:br/>
        <w:t>The ready-mixed concrete activity is directly subject to fluctuations in construction activity. According to figures provided by the National Union of Quarry and Material Industries (UNICEM), production during the first five months of activity evolved as follows, in 1993 and 1994, in the Var department (in cubic meters):</w:t>
        <w:br/>
        <w:t>1993 January February March April May June</w:t>
        <w:br/>
        <w:t>43,093 44,794 55,260 46,629 46,303 47,972</w:t>
        <w:br/>
        <w:t>July August September October November December</w:t>
        <w:br/>
        <w:t>46,279 28,827 36,743 39,753 37,660 39,944</w:t>
        <w:br/>
        <w:t>1994 January February March April May</w:t>
        <w:br/>
        <w:t>36,409 42,127 57,563 48,369 55,024</w:t>
        <w:br/>
        <w:t>2. The markets concerned and the companies</w:t>
        <w:br/>
        <w:t>Unlike its components (cements, aggregates), ready-mixed concrete is a product that cannot be stored, which implies that deliveries must be made within a very short time frame (one hour to one hour and a half at most). Furthermore, the cost of transporting concrete, a heavy product transported in special mixing trucks, has a significant impact on the cost of the final product. Concrete production companies sometimes have their own fleet of "mixer trucks," but they often rely on specialized transport companies commonly referred to as "locatiers." The price of transporting concrete is generally set by the locatiers based on concentric zones drawn around the production plants. For these various reasons, the Competition Council considers (Cf. in particular decisions No. 93 D 54 of November 30, 1993, and No. 94 D 30 of May 24, 1994) that the concrete markets</w:t>
      </w:r>
    </w:p>
    <w:p>
      <w:r>
        <w:rPr>
          <w:b/>
        </w:rPr>
        <w:t>[Pages 4–6]</w:t>
      </w:r>
    </w:p>
    <w:p>
      <w:r>
        <w:t>ready-to-use geographical markets are defined as spherical areas located around urban centers, consumers of concrete, areas of approximately 25 km in radius. It also happens that construction companies decide, particularly based on the prices practiced in the market, to manufacture their own concrete from mobile plants. For topographical reasons and road access, the markets do not necessarily coincide with the boundaries of administrative divisions. Thus, in a given department (such as Var), there are several ready-mixed concrete markets, the most important of which is that of Toulon. In 1993, significant work began on the underground crossing of Toulon (tunnel, wastewater treatment plant...) which greatly increased the demand for ready-mixed concrete in this area, while the overall demand was showing a downward trend across the entire PACA region and particularly in the Var department. Despite the support of demand, the prices of ready-mixed concrete experienced a sharp decline starting in November 1993, a decline that coincided with the entry into the market of a new producer, SNBT, which had installed a concrete plant in Ollioules in October 1993. Unlike its competitors, SNBT notably used cements imported from Greece by the company Intertitan. In the western part of the Var department (Toulon area), the main companies operating in this market at the time of the events were as follows: Béton de France, Béton Chantiers du Var (belonging to the Lafarge Ciments group), Société Méditerranéenne de Béton (SMB) (50% owned by Unibéton and 50% by the Garassin group, which did not manage it), Super Béton (a joint subsidiary of Lafarge Ciments and Vicat, which manages it), the Bonifay company, and SNBT, starting in October 1993. In the eastern part of the Var department: the companies Express Béton (belonging to the Lafarge Ciments group), Unimix (which became Unibéton belonging to the Calcia group, formerly Ciments Français), Société Brignolaise de Béton et d'Agglomérés (SBBA, 50% owned by Béton de France and 50% by the Garassin group) and Redland Granulats Sud. In the Aix-en-Provence area: the G.I.E. Béton et Granulats Phocéens (B.G.P.), dissolved at the end of 1994, SMB, Béton de France, and Redland Granulats Sud. In the Avignon area: the companies Béton Chantiers Prêt (B.C.P.) (belonging to the Lafarge Ciments group), Unimix, Béton de France, Redland Granulats Sud, as well as a few family-owned businesses. In the Cavaillon area: the companies B.C.P., Unimix, Redland Granulats Sud, as well as a few small family-owned businesses including Bétons Granulats Sylvestre. In the Nice area: the companies Béton Chantiers Nice (B.C.N., a subsidiary of the Lafarge Ciments group), Béton Contrôlé de la Côte d'Azur (B.C.C.A., a subsidiary of the Vicat group), Béton de France, and a few family-owned businesses.</w:t>
      </w:r>
    </w:p>
    <w:p>
      <w:r>
        <w:t>B. THE CIRCUMSTANCES OF THE ORIGIN OF THE INVESTIGATION: THE REPORTING OF FACTS BY</w:t>
        <w:br/>
        <w:t>MR. MAS AND MR. ENGEL, RESPONSIBLE FOR THE SOCIÉTÉ NOUVELLE DES BÉTONS TECHNIQUES</w:t>
        <w:br/>
        <w:t>(SNBT) TO THE SERVICES OF THE DIRECTORATE OF COMPETITION, CONSUMPTION, AND FRAUD</w:t>
        <w:br/>
        <w:t>PREVENTION (DCCRF), ON JULY 5, 1993</w:t>
        <w:br/>
        <w:t>Mr. Mas and Mr. Engel presented themselves on July 5, 1993, to the Interregional Investigation Brigade of Marseille (B.I.E.) where their statements were recorded. At the end of their hearing, two reports were drafted by the investigators, one handwritten, the other typed. The handwritten report is not included in the case file but was only attached as a photocopy to the file of the request for precautionary measures submitted by the minister responsible for the economy. The typed report, which is included in the original case file, contains the following statements: "Mr. Mas states the following: I was the sales director of UNIMIX for the Provence Alpes Côte d'Azur region from September 1992 to March 1993. Previously, I was the director of the Toulon agency of the same company whose headquarters was at 15, quai Le Chatelier, Île SAINT DENIS in PARIS. The region known as the "Rhône Méditerranée" region, that is to say from Lyon to Nice and Perpignan, has its headquarters at ZI des Molières in Miramas (13). My office was located at ZA du Bertoire in LAMBESC. Mr. AUZAS was my direct hierarchical superior and also had his office in LAMBESC. As sales director, I was ordered by Mr. AUZAS to organize the market allocation of ready-mixed concrete in the PACA region, as part of an agreement between the GIE BETONS GRANULATS PHOCEENS (B.G.P.), BETONS DE FRANCE, and UNIMIX, for the sector of BOUCHES DU RHONE North encompassing AIX EN PROVENCE. Then I managed the agreement for the AVIGNON CAVAILLON (84) sector between the companies BETONS CONTROLES PRADIER (B.C.P.), UNIMIX, and BETONS DE FRANCE. Similarly, in the VAR between BETON 83 Z.I. du Camp Laurent in LA SEYNE, BETON DE FRANCE, BETON CHANTIERS DU VAR, and UNIMIX, concerning VAR West. In VAR East, the agreement included EXPRESS BETON (Lafarge), BETON DE FRANCE, and UNIMIX. That is my role in the agreement. I specify that for several months I had been telling my superiors that I no longer wanted to manage these agreements, aware that I was of the illegality of these practices. At the beginning of May 1993, I was dismissed for unjustified serious misconduct, without any compensation. In this regard, I am currently in litigation at the Labor Court of TOULON through my lawyer Maître HOUILLOT at 4 rue Péreisc in TOULON. Anticipating my dismissal in early 1993, I took passive shares in the S.A.R.L. SNBT, of which I own half of the share capital, the other half being held by my partner Mr. ENGEL. The company S.N.B.T manufactures precast concrete elements, and since mid-May, ready-mixed concrete, which we market in a 25-kilometer radius around LA CIOTAT. Since that date, Mr. ENGEL and I, as well as our wives, have continued to suffer various pressures and threats, as well as an attack on our car around May. A complaint was filed with the Gendarmerie services of LA CIOTAT. All the details of these pressures and assaults are recorded in our statements to the Gendarmerie, which include the names of the individuals who are pressuring us. We informed the gendarmes of LA CIOTAT that we were coming to see you. I am handing you today a copy of my handwritten notes taken during the market allocation meetings between January 7, 1993, and April 15, 1993. I have kept the originals of these documents and have given a copy of the file I am providing to my lawyer Maître Houillot. These documents contain the following elements: date and locations of the meetings; names of the participants and names of the companies; percentages of market shares of each; tracking of market shares, deviations from objectives; prices of each market, of each client determined in advance, and prices of companies covering the pre-designated awardee. I specify that at Unimix we were instructed to destroy all these documents every three months. I also specify that the expense reports of Unimix are at the accounting department in MIRAMAS. Meeting expenses, meals, and room rentals were paid in turn. In principle, meeting rooms were reserved in the name of the person who reserved them and very rarely in the name of the companies. I am handing you forty-four sheets to be annexed to my statements." Mr. ENGEL states: "I have been working in the construction sector for fifteen years where all the practices described by Mr. MAS are known. I want to specify that currently, in the LA CIOTAT sector, B.G.P is undercutting prices with our clients to make us disappear, abusing its dominant position." Mr. MAS adds: "In the past, in early 1993, specific actions of this type were carried out by the agreement to eliminate independents from the north of BOUCHES DU RHONE such as PRO BETON in GIGNAC and G.M BETON in ENTRAIGUES (84)." The handwritten report included, in addition to all the statements mentioned above, the following information communicated orally by Mr. Mas:</w:t>
      </w:r>
    </w:p>
    <w:p>
      <w:r>
        <w:rPr>
          <w:b/>
        </w:rPr>
        <w:t>[Pages 7–9]</w:t>
      </w:r>
    </w:p>
    <w:p>
      <w:r>
        <w:t>" The notes taken by the other participants at all these meetings can, in my opinion, be found with: Mr. AUZAS at his office, his home or in his car: his office in LAMBESC, his home in PELLISSANNE. Mr. FERNANDEZ, who replaced me at UNIMIX in the sector, and who has his office in ZI COURTINE in AVIGNON. Mr. Bernard MARIE at BGP Agency in Aix. Mr. DANERE, BETON DE FRANCE, who lives in AUBAGNE, office A Pierre PERASSO, BGP at headquarters."</w:t>
        <w:br/>
        <w:t>C. THE ELEMENTS COLLECTED DURING THE INVESTIGATION RELATING TO GENERALIZED PRACTICES OF QUOTAS AND PRICES BETWEEN COMPETING COMPANIES AS REPORTED BY MESSRS. MAS AND ENGEL IN THEIR COMPLAINT</w:t>
        <w:br/>
        <w:t>An investigation was opened in September 1993 by the DGCCRF services. This preliminary investigation conducted on the basis of the provisions of Article 47 of the ordinance of December 1, 1986, was followed by an investigation carried out on the basis of the provisions of Article 48 of the ordinance, on February 7, 1994, with a simultaneous visit to the commercial premises of various companies and the seizure of documents, following an order issued on January 28, 1994, by the president of the Marseille High Court. On October 3, 1995, the Court of Cassation validated the order issued on January 28, 1994, with the exception of a provision setting a "six-month deadline for the submission of requests contesting the regularity of the inspection and home seizure operations." On July 5, 1994, the Council was seized by the Minister of Economy regarding practices related to the "ready-mixed concrete market in the Provence Alpes Côte d'Azur region." The Minister notably denounced market-sharing agreements in the departments of Bouches du Rhône, the Avignon and Cavaillon sectors, and the west and east of the Var department. Furthermore, he denounced an agreement aimed at excluding the Société Nouvelle du Béton Technique (SNBT) from the market. The Minister's referral was accompanied by a request for precautionary measures.</w:t>
        <w:br/>
        <w:t>1. The findings made at various hotel establishments</w:t>
        <w:br/>
        <w:t>During the investigation, the following findings were made at different hotel establishments in the PACA region:</w:t>
        <w:br/>
        <w:t>for the day of January 7, 1993, the manager of the Campanile hotel in La Penne sur Huveaune (13) submitted a copy of his reservation book and stated that the meeting room was already booked on that date, so the "seminar of Mr. Mari" was held in a room. This same manager also submitted a copy of his agenda which establishes that on March 25 and April 14, 1993, Mr. Nervi, from the Redland company, had rented the meeting room of the hotel;</w:t>
        <w:br/>
        <w:t>for the day of January 8, 1993, the director of the Campanile hotel in La Seyne sur Mer confirmed that Mr. Gerondal, an executive of the Super Béton company, had reserved a meeting room;</w:t>
        <w:br/>
        <w:t>for the day of January 18, 1993, Mr. Christian Nervi from the Redland company reserved a meeting room at the hotel Les Relais Bleus in Aix en Provence. An expense note amounting to 432 F was established for the rental of the Vasarely room on January 18;</w:t>
        <w:br/>
        <w:t>for the day of January 20, 1993, the company Unimix reserved a lounge at the inn "Orée du Bois" located at the Sainte Roseline crossroads in Muy (83);</w:t>
        <w:br/>
        <w:t>for the day of February 3, 1993, the company Béton de France reserved a meeting room at the hotel Araxe located in Isle sur la Sorgue in Vaucluse. The hotel owner stated, on September 24, 1993, in a hearing report: "I acknowledge having, on several occasions, rented to the company Béton de France in Saint Saturnin les Avignon, a lounge of the hotel for a meeting of six people for half a day. I am providing you with a duplicate of the copies of the invoices corresponding to the services billed for these rentals, the list of which is as follows";</w:t>
        <w:br/>
        <w:t>for the day of February 5, 1993, the company Béton de France reserved a room at the hotel Climat de France in La Farlède (83). A room was also reserved in this establishment by Mr. Mas for March 5, 1993, for the "morning";</w:t>
        <w:br/>
        <w:t>for the day of February 17, 1993, Mr. Bicchi from the company Béton de France reserved a meeting room from 2 PM to 6 PM at the Campanile grill hotel located on RN 8 in Marseille;</w:t>
        <w:br/>
        <w:t>for the day of March 12, 1993: Mr. Mas reserved a meeting room at the Campanile hotel in Saint Antoine in Marseille (15th);</w:t>
        <w:br/>
        <w:t>for the day of March 22, 1993: the company Redland reserved a lounge from 2 PM to 6 PM at the Mercure hotel in Lançon de Provence (13) for 8 to 10 people.</w:t>
        <w:br/>
        <w:t>The aforementioned dates all correspond to dates mentioned by Mr. Mas during his testimony on July 5, 1993, as being dates of meetings between competing companies. These dates indeed appear on a handwritten document titled "PACA Table Meeting," drafted by Mr. Mas and attached to his complaint.</w:t>
        <w:br/>
        <w:t>2. The handwritten notes taken by Messrs. Mas and Fernandez and the statements of those involved</w:t>
        <w:br/>
        <w:t>In his testimony on July 5, 1993, before the B.I.E. of Marseille, Mr. Mas mentioned the existence of "handwritten notes taken during market-sharing meetings between January 7, 1993, and April 15, 1993" and stated that he had "kept the originals of these documents and (...) provided a copy of the file (...) to my (his) lawyer Master Houillot."</w:t>
        <w:br/>
        <w:t>Mr. Mas had communicated to the investigators forty-four handwritten sheets in photocopies, including tables, some of which are dated, consisting of lists of construction sites. Regarding these various construction sites, there are columns containing abbreviations such as "SMB, BF, B 83, B.C." Thus, on the date of February 2, 1993, the following mention appears:</w:t>
        <w:br/>
        <w:t>SMBBFB83BC</w:t>
        <w:br/>
        <w:t>"SPIE Citra M. Marteau Deviation of Las 2,800 m3 BCS 475474485485."</w:t>
        <w:br/>
        <w:t>On November 8, 1995, Mr. Mas submitted the following original documents to the file: an agenda annotated in his handwriting with a pencil, showing meeting locations organized from January 7, 1993, to May 10, 1993. This information, which concerns meetings related to different geographical areas of the Provence Alpes Côte d'Azur region (Bouches du Rhône North, Toulon, Avignon Cavaillon, Var East, Marseille East), mentions the place where they are supposed to have been held (Campanile Hotel Saint Antoine, Climat de France Hotel in La Farlède, Coustellet...) spiral notebooks in blue, green, and red, annotated in pencil by Mr. Mas and containing various dated tables with a vertical reading of a list of markets and a horizontal reading of four columns supposedly corresponding to each company (SMB, BF, B 83, and BC), the company awarded the contract being, according to Mr. Mas, the one marked with a rectangle in the numbered tables bearing abbreviations of companies (BGP, BF, SMB...) as well as percentages.</w:t>
        <w:br/>
        <w:t>During his hearing on November 8, 1995, Mr. Mas stated: "The document marked 131 in the green notebook corresponds to a meeting organized at the Baladin hotel on April 9, 1993. The purpose of this meeting was the sharing of markets for the West and East access of the Toulon tunnel as well as the wastewater treatment plant of Cap Sicié. This meeting followed several preparatory meetings, one of which was presumably held on March 16, 1993, in La Seyne, as evidenced by the annotation on my agenda on that date. The annotation "6000 BC 6000 BF" corresponds to the sharing of the diaphragm walls carried out by the Bachy company (6000 for Béton Chantiers du Var and 6000 for Béton de France).</w:t>
        <w:br/>
        <w:t>The document you are showing me, which was seized at the Unimix company (marked 3584), is an internal volume forecast written by a salesperson (certainly Mr. Delpy). According to the practices in force in the company, the question mark in the "projects to be addressed" section means that the concerned salesperson is asking his superior about the prices to be submitted as well as about the competing companies he should approach.</w:t>
        <w:br/>
        <w:t>(......)</w:t>
        <w:br/>
        <w:t>As I have already stated, I was responsible for managing 5 geographical sectors in the agreement organized among concrete producers, subsidiaries of cement manufacturers, and Béton de France. These areas were as follows: Cavaillon, Avignon, Aix (Bouches du Rhône North), Fréjus Saint Raphaël (Var East), Toulon (Var West). The shares indicated for each of these areas and for each concerned company (Cf. marks 150 and 151 for Cavaillon and Avignon) were fixed. They could vary during plant closures (for example, during the closure of the Fos plant by Unimix, this company benefited from a 2% market share increase in Toulon in compensation, as the highest prices in the sector were practiced in Toulon).</w:t>
        <w:br/>
        <w:t>(....)</w:t>
        <w:br/>
        <w:t>There was also an agreement in the Marseille sector within the B.G.P. grouping with Béton de France, as I testify on January 15, 1993, I was invited to lunch with the members of the agreement (Mr. Pierre Perasso).</w:t>
        <w:br/>
        <w:t>On January 17, 1993, the date on which I was on leave, a meeting was held at the Campanile in Saint Antoine in Marseille. Mr. Thierry Fernandez represented me at this meeting. The notes appearing in the red notebook at the bottom of the page (mark 144) were taken by this person."</w:t>
      </w:r>
    </w:p>
    <w:p>
      <w:r>
        <w:rPr>
          <w:b/>
        </w:rPr>
        <w:t>[Pages 10–12]</w:t>
      </w:r>
    </w:p>
    <w:p>
      <w:r>
        <w:t>A handwritten note, submitted to the file by Mr. Mas, dated February 5, 1993, and titled "m3 January 1993" is presented as follows:</w:t>
        <w:br/>
        <w:t>33.6 33.6 16.4 16.4</w:t>
        <w:br/>
        <w:t>BF RD BCP Ux</w:t>
        <w:br/>
        <w:t>Rognonas = 2680</w:t>
        <w:br/>
        <w:t>Cantarel = 3 323 Avignon = 2673</w:t>
        <w:br/>
        <w:t>Tarascon = 410 le Pontet = 2935</w:t>
        <w:br/>
        <w:t>Sorgues = 796 Cavaillon = 187</w:t>
        <w:br/>
        <w:t>Sorgues = 535 Cavaillon =</w:t>
        <w:br/>
        <w:t>Pujaut = 1 037 including 48 Isles/Sorgue</w:t>
        <w:br/>
        <w:t>Cavaillon =</w:t>
        <w:br/>
        <w:t>TOTAL 5156</w:t>
        <w:br/>
        <w:t>3625 2935 2860</w:t>
        <w:br/>
        <w:t>/ market 4897</w:t>
        <w:br/>
        <w:t>4897 2391 2391</w:t>
        <w:br/>
        <w:t>month + 259</w:t>
        <w:br/>
        <w:t>1272 + 544 + 469</w:t>
        <w:br/>
        <w:t>cumulative + 1100</w:t>
        <w:br/>
        <w:t>+ 5420 + 3112 9613</w:t>
        <w:br/>
        <w:t>Cavaillon:</w:t>
        <w:br/>
        <w:t>29 29 13 29</w:t>
        <w:br/>
        <w:t>Sylv BCP RD Ux</w:t>
        <w:br/>
        <w:t>26 1168 1 139 412 887</w:t>
        <w:br/>
        <w:t>market 1 046 1 046 468 1 046</w:t>
        <w:br/>
        <w:t>month + 122 + 93 56 159</w:t>
        <w:br/>
        <w:t>cumulative 82 713 + 92 + 562</w:t>
        <w:br/>
        <w:t>"After correction of the month of August, (...) Sylvestre had made an error of 1000 m3."</w:t>
        <w:br/>
        <w:t>In a fax recorded at the Council on January 20, 1996, Mr. Fernandez, who did not wish to be heard by the Competition Council, stated: "Mr. Mas had asked me to take stock of the AVIGNON market with my colleagues. This is the purpose of the document you possess."</w:t>
        <w:br/>
        <w:t>3. The documents collected during investigations with competing companies of the SNBT and the statements of the interested parties regarding the exchange of information between competing companies, prior to the establishment of the SNBT concrete plant in Ollioules</w:t>
        <w:br/>
        <w:t>a) The documents containing information on the production of ready-mixed concrete by competing companies</w:t>
        <w:br/>
        <w:t>The geographical area of Fréjus (Var department), where the company Redland Granulats Sud established a plant in 1992:</w:t>
        <w:br/>
        <w:t>A memorandum notebook belonging to Mr. Alain de Philip, director of subsidiaries of the Lafarge Cements group, aggregates division, for the South East region was seized during a visit conducted on February 7, 1994, at the premises of Lafarge Cements in Marseille. The information contained in this document is as follows:</w:t>
        <w:br/>
        <w:t>"AR following BPE + LUCAS meeting</w:t>
        <w:br/>
        <w:t>FREJUS to GRANULATS CANTAREL</w:t>
        <w:br/>
        <w:t>Wants 3000 at FREJUS PANCIN says 15</w:t>
        <w:br/>
        <w:t>2800 CF REDLAND"</w:t>
        <w:br/>
        <w:t>Alain de Philip, who acknowledged being the author of this note, stated that he could not "restore them in their chronological circumstantial context," unable to "establish an exact interpretation of what one believes can be read there." At the time of the events, Mr. Alain de Philip also held the positions of representative of Lafarge Cements, as a director of the company Super Béton, a joint subsidiary operated in partnership with another cement producer, the Vicat group. Mr. Pancin held, at the time of the events, the position of delegated director of the company Béton de France. Mr. Lucas served as the regional director of the company Redland Granulats Sud. The initials "CF" are identical to the initials of the company Ciments Français, the group to which the company Unimix belongs. The Toulon area</w:t>
        <w:br/>
        <w:t>A handwritten document, written by Mr. Arrieta, as director of the company Super Béton, seized on February 7, 1994, at the Super Béton company in La Seyne sur Mer (83), mentions:</w:t>
        <w:br/>
        <w:t>"(Mediathèque)</w:t>
        <w:br/>
        <w:t>"BF 900 (1500 2100 400 1700</w:t>
        <w:br/>
        <w:t>BCV 1200 (1200 Sicié) 1900 4600</w:t>
        <w:br/>
        <w:t>83 + 2960 1900 1000 900</w:t>
        <w:br/>
        <w:t>SMB 900 1200 1200 0</w:t>
        <w:br/>
        <w:t>7200</w:t>
        <w:br/>
        <w:t>Cumulative</w:t>
        <w:br/>
        <w:t>BF = 2600 (1500 Mediathèque)</w:t>
        <w:br/>
        <w:t>BCV = + 1450 (1200 Sicié)</w:t>
        <w:br/>
        <w:t>B83 = +1950</w:t>
        <w:br/>
        <w:t>SMB = 900"</w:t>
      </w:r>
    </w:p>
    <w:p>
      <w:r>
        <w:t>The numbers 2100, 1900, 1900, 1200 recorded respectively next to the initials Béton de France (company Béton de France), BCV (company Béton Chantiers du Var), 83 (company Super Béton) and SMB (Société Méditerranéenne de Béton) correspond to the following percentages of the total (7200):</w:t>
        <w:br/>
        <w:t>BF = 29.2%,</w:t>
        <w:br/>
        <w:t>BCV = 26.4%,</w:t>
        <w:br/>
        <w:t>Super Béton = 26.4%,</w:t>
        <w:br/>
        <w:t>SMB = 16.7%.</w:t>
        <w:br/>
        <w:t>The Bouches du Rhône, the Var and the Vaucluse:</w:t>
        <w:br/>
        <w:t>A handwritten document dated October 19, 1993, seized on February 7, 1994, at the premises of the companies UNIMIX and SMB in Lambesc (13), in Mr. Auzas's office, mentions:</w:t>
        <w:br/>
        <w:t>"1 Market Share</w:t>
        <w:br/>
        <w:t>Bouches du Rhône Market 94/92: 6.4%</w:t>
        <w:br/>
        <w:t>weight of Venelle: 1.4 pt on 91</w:t>
        <w:br/>
        <w:t>(...)</w:t>
        <w:br/>
        <w:t>===&gt; 8.0 pt on 94</w:t>
        <w:br/>
        <w:t>VAR Market 94/92: 11%</w:t>
        <w:br/>
        <w:t>25.6% in 92 ==&gt; 1 pt loss on VAR (Red)</w:t>
        <w:br/>
        <w:t>(1) we need to recover 6000 m3 on St Raphaël without response within 8 days</w:t>
        <w:br/>
        <w:t>(...)</w:t>
        <w:br/>
        <w:t>==&gt; rather on Bouches du Rhône (Lambesc Miramas not Venelle because 50/50)</w:t>
        <w:br/>
        <w:t>VAUCLUSE Market 94/92 9.8%</w:t>
        <w:br/>
        <w:t>(...)</w:t>
        <w:br/>
        <w:t>==&gt; total volume 246 km3 ==&gt; 13.3 market share</w:t>
        <w:br/>
        <w:t>Be careful, there is a shortfall of 934,000 m3</w:t>
      </w:r>
    </w:p>
    <w:p>
      <w:r>
        <w:rPr>
          <w:b/>
        </w:rPr>
        <w:t>[Pages 13–15]</w:t>
      </w:r>
    </w:p>
    <w:p>
      <w:r>
        <w:t>====&gt; weight of the negotiation to obtain the desired volumes in 94".</w:t>
        <w:br/>
        <w:t>Another handwritten document seized from the company Unimix (reference 3562) mentions: "Space made for Redland on Fréjus part to be recovered elsewhere" (this sentence is crossed out).</w:t>
        <w:br/>
        <w:t>The Société Méditerranéenne de Béton (SMB) operated a concrete plant in Venelle, in the Bouches du Rhône department.</w:t>
        <w:br/>
        <w:t>In a blue spiral notebook titled "Muy Saint Raphaël Frejus" submitted to the file by Mr. Mas on July 8, 1995, it is notably stated, on the date of March 1, 1993:</w:t>
        <w:br/>
        <w:t>"Unimix SBBAEBRed</w:t>
        <w:br/>
        <w:t>9 150530041506000</w:t>
        <w:br/>
        <w:t>32.5% 28.1% 27.9% 11.5%"</w:t>
        <w:br/>
        <w:t>Furthermore, on the same document, next to a list of construction sites, figures appear in each of the columns titled "UNI", "EB", "BF", and "Red". Thus, next to the mention "Gagnereau Lycée de Roquebrune", the following amounts are recorded:</w:t>
        <w:br/>
        <w:t>UNI EB: BF Red</w:t>
        <w:br/>
        <w:t>397 399 398 410</w:t>
        <w:br/>
        <w:t>The copies of these documents had been communicated to the investigators by Messrs. Mas and Engel during their complaint to the DGCCRF on July 5, 1993, that is, prior to the seizure of the aforementioned documents in February 1994. The figure of 6000, mentioned by Mr. Mas regarding the acronym "Red", corresponds to that appearing on the document seized on February 7, 1994, at the premises of the companies Unimix and SMB.</w:t>
        <w:br/>
        <w:t>The Vaucluse area:</w:t>
        <w:br/>
        <w:t>Mr. Michel Galibert, concrete producer in Entraigues (84), stated, in a report dated October 25, 1993: "GM Béton started delivering on January 11, 1993, and problems arose: (......) "hammering" on prices. Before my appearance in the market, prices in the area I deliver were around 380 F/m3 for large construction sites to 500 F and more for individuals. My competitors visited a clientele and dropped prices to intimidate me. Prices in this area have now reached the level of 300 F/m3 for all clients, or less. / I am holding on because I have a loyal clientele with GUIDI Matériaux and that some of my large clients know well that if I disappear, prices will rise back to previous levels. / The same phenomenon occurred in the years 89 90 when the independent PRADIER from Madrague (86) was taken over by Lafarge. / The competitors who seek to eliminate me by selectively breaking prices are Béton de France, BCP, Unimix, and Redland."</w:t>
        <w:br/>
        <w:t>A typewritten table dated December 21, 1993, seized from the company Unimix titled "Competition Report Vaucluse" highlights concrete tonnages by company from January to September 1993. This table is reproduced below:</w:t>
        <w:br/>
        <w:t>" PACA SECTOR</w:t>
        <w:br/>
        <w:t>December 21, 1993</w:t>
        <w:br/>
        <w:t>To the attention of J.C. PELLE</w:t>
        <w:br/>
        <w:t>January February March April May June July August September</w:t>
        <w:br/>
        <w:t>Avignon Area</w:t>
        <w:br/>
        <w:t>UNIMIX</w:t>
        <w:br/>
        <w:t>Central volume 2651 3057 4203 2268 3268 1874 1883 1224 1199</w:t>
        <w:br/>
        <w:t>Avignon</w:t>
        <w:br/>
        <w:t>REDLAND</w:t>
        <w:br/>
        <w:t>is: is: is: is:</w:t>
        <w:br/>
        <w:t>Central volume Sorgues 535 760 1350 1100 880</w:t>
        <w:br/>
        <w:t>800 800 500 700</w:t>
        <w:br/>
        <w:t>Central volume 3090 3710 4030 3870 4130</w:t>
        <w:br/>
        <w:t>3200 3000 3500 3500</w:t>
        <w:br/>
        <w:t>Rognonas and Tarascon</w:t>
        <w:br/>
        <w:t>GMB (i) (Entraigues)</w:t>
        <w:br/>
        <w:t>500 1000 1500 2000 2000 1500 800 1000 1000</w:t>
        <w:br/>
        <w:t>Estimated volume</w:t>
        <w:br/>
        <w:t>1% 2% 6% 8% 8% 5% 2% 2% 2%</w:t>
        <w:br/>
        <w:t>Estimated market share</w:t>
        <w:br/>
        <w:t>BETON SUD 84 (i)</w:t>
        <w:br/>
        <w:t>(Orange)</w:t>
        <w:br/>
        <w:t>1000 1000 1000 1000 1000 1000 1000 1000 1000</w:t>
        <w:br/>
        <w:t>(TITAN) Estimated volume</w:t>
        <w:br/>
        <w:t>2% 2% 3% 4% 4% 2% 2% 2% 2%</w:t>
        <w:br/>
        <w:t>Estimated market share</w:t>
        <w:br/>
        <w:t>BETON PROVENCE (i)</w:t>
        <w:br/>
        <w:t>(St Saturnin)</w:t>
        <w:br/>
        <w:t>500 500 400 800 1000</w:t>
        <w:br/>
        <w:t>Estimated volume</w:t>
        <w:br/>
        <w:t>2% 1% 1% 1% 1%</w:t>
        <w:br/>
        <w:t>Estimated market share</w:t>
        <w:br/>
        <w:t>BCTG (i) (Tarascon)</w:t>
        <w:br/>
        <w:t>Estimated volume 800 800 500 500 500 500 500 Closed Closed</w:t>
        <w:br/>
        <w:t>Estimated market share 2% 2% 1.50% 2% 2% 1% 1%</w:t>
        <w:br/>
        <w:t>Cavaillon Area</w:t>
        <w:br/>
        <w:t>UNIMIX</w:t>
        <w:br/>
        <w:t>Central volume</w:t>
        <w:br/>
        <w:t>1072 1089 1771 974 1440 1254 790 700 730</w:t>
        <w:br/>
        <w:t>Cavaillon</w:t>
        <w:br/>
        <w:t>REDLAND</w:t>
        <w:br/>
        <w:t>Central volume</w:t>
        <w:br/>
        <w:t>412 488 500 470 780 800 800 500 400</w:t>
        <w:br/>
        <w:t>Cavaillon</w:t>
      </w:r>
    </w:p>
    <w:p>
      <w:r>
        <w:t>SYLVESTRE</w:t>
        <w:br/>
        <w:t>COUSTELET</w:t>
        <w:br/>
        <w:t>1168 1062 1185 1096 1307 1100 800 500 800</w:t>
        <w:br/>
        <w:t>Volume</w:t>
        <w:br/>
        <w:t>2% 2% 3.40% 4% 5% 2% 2% 1% 1%</w:t>
        <w:br/>
        <w:t>Market share</w:t>
        <w:br/>
        <w:t>INFORMATION: Redland would close its Cavaillon plant in 1994 (deliveries ensured by the Sénas plant)"</w:t>
        <w:br/>
        <w:t>The company Intertitan is a Greek producer, competitor of the cement manufacturers Lafarge, Vicat, and Calcia. The figures of 1168, attributed to the company Sylvestre, and 412, attributed to the company Redland, coincide with those appearing in the blue notebook belonging to Mr. Mas and submitted to the file by him on November 8, 1995. These figures were also present on the tables communicated to the investigators in photocopies on July 5, 1993, by Mr. Mas. When questioned about the typewritten table seized from the company Unimix on February 7, 1994, Mr. Mas indeed stated on November 8, 1995: "The table you are showing me, which was seized from the company Unimix, corresponds, in my opinion, to a synthesis of the notes taken by myself until April 1993. The figures (volumes of concrete billed) mentioned on this document for the month of January 1993 correspond to those appearing on the original handwritten notes that I communicated to you at the beginning of the hearing (references 150 to 152) for the companies Redland (412) and Sylvestre (1168). On the other hand, if the figures mentioned for the company Unimix show differences with my own notes, it may likely be corrections after credits or some hidden cubic meters."</w:t>
        <w:br/>
        <w:t>The Nice area:</w:t>
        <w:br/>
        <w:t>A handwritten document seized from the company Super Béton in La Seyne sur Mer (83) on February 7, 1994, titled "Studies List" mentions:</w:t>
        <w:br/>
        <w:t>"Do not give any price on the East below 420 HT for 350</w:t>
        <w:br/>
        <w:t>" " " " " " below 390 HT for B25 from Villefranche to Menton included</w:t>
        <w:br/>
        <w:t>The construction sites sought by BALBIANO in the East (outside of ....) will be countered by BCCA (proximity of the plant)</w:t>
        <w:br/>
        <w:t>Only."</w:t>
        <w:br/>
        <w:t>The company B.C.C.A., a subsidiary of the Vicat group, owned concrete plants in Falicon, La Colle sur Loup, Menton, and Pagomas. Mr. Balbiano operated an independent company called "Trinité Planchers". Mr. Arrietta, president of the company Super Béton, the company in which the documents were discovered, stated that he had "personally been appointed by the Vicat group" to manage this company, since, according to him, it had no administrative service, "this service is provided by the company BCCA."</w:t>
      </w:r>
    </w:p>
    <w:p>
      <w:r>
        <w:rPr>
          <w:b/>
        </w:rPr>
        <w:t>[Pages 16–18]</w:t>
      </w:r>
    </w:p>
    <w:p>
      <w:r>
        <w:t>of 1993.</w:t>
      </w:r>
    </w:p>
    <w:p>
      <w:r>
        <w:t>The second handwritten document titled "sites" seized the same day at the company Super Béton indicates:</w:t>
        <w:br/>
        <w:t>"BF</w:t>
        <w:br/>
        <w:t>DEOS St Laurent BALBIANO 1000</w:t>
        <w:br/>
        <w:t>Delivered BCN to BF 4000 m3 Miraglia</w:t>
        <w:br/>
        <w:t>Parc Auvare</w:t>
        <w:br/>
        <w:t>SAEA (BCN) 4000</w:t>
        <w:br/>
        <w:t>BCN delivers 2200 m3 PCAB Menton."</w:t>
        <w:br/>
        <w:t>The initials BCN are identical to those of the company Béton Chantiers Nice, a subsidiary of the Lafarge group, a competitor of the company B.C.C.A., with its plants located in Grasse, La Turbie, Nice, and Vallauris.</w:t>
        <w:br/>
        <w:t>A third handwritten document, written in the same hand as the previous one, bearing the mention "To do" lists the following sites:</w:t>
        <w:br/>
        <w:t>"* MCB La Trinité 2000 * BF 380</w:t>
        <w:br/>
        <w:t>MCB La Palestre, Le Canet 3500? 2400 * BF 380</w:t>
        <w:br/>
        <w:t>*EDB Chantereine Cannes 1000 * BCN counting</w:t>
        <w:br/>
        <w:t>MGE Ventrabren jardin Bleu 1800 * BF</w:t>
        <w:br/>
        <w:t>(.....)</w:t>
        <w:br/>
        <w:t>SPIRIDOSOlivetto Cannes 1500 &gt; leave to LBN or Balbiano (bad payer)</w:t>
        <w:br/>
        <w:t>(.....)."</w:t>
        <w:br/>
        <w:t>The acronym BF is identical to the initials of the company Béton de France which operated concrete plants in Cannes, Nice, and Vallauris.</w:t>
        <w:br/>
        <w:t>A fourth handwritten document seized from the company reveals the following information:</w:t>
        <w:br/>
        <w:t>"Roatta Cagnes sur/Mer 800 BCCA*</w:t>
      </w:r>
    </w:p>
    <w:p>
      <w:r>
        <w:t>Sogea penetrating walls (....) Grasse 700 BCCA*</w:t>
        <w:br/>
        <w:t>(.......)</w:t>
        <w:br/>
        <w:t>Leon Grosse blue balcony NICE 800 m3 (380) BCCA *</w:t>
        <w:br/>
        <w:t>VILLEFRANCHE &gt; not right away do not count</w:t>
        <w:br/>
        <w:t>42 600 x 38.5 = 16 400</w:t>
        <w:br/>
        <w:t>x 36.5 = 15 550</w:t>
        <w:br/>
        <w:t>x 25 = 10 650."</w:t>
        <w:br/>
        <w:t>A fifth handwritten document seized from the same company shows the following information:</w:t>
        <w:br/>
        <w:t>"37 700 m3</w:t>
        <w:br/>
        <w:t>1) 14514 Quillery La Bocca</w:t>
        <w:br/>
        <w:t>2) 13760 6 000 m3</w:t>
        <w:br/>
        <w:t>3) 9425 ECTG trinité 4 000 m3</w:t>
        <w:br/>
        <w:t>1 2 3</w:t>
        <w:br/>
        <w:t>Roatta 800 EDB 1000 MCB 4400</w:t>
        <w:br/>
        <w:t>Sogea 400 MORO 700 MGE 1800</w:t>
        <w:br/>
        <w:t>Casero 1700 MORO 600</w:t>
        <w:br/>
        <w:t>BTPE 1200 R.Sand 1500</w:t>
        <w:br/>
        <w:t>Grosse 2600</w:t>
        <w:br/>
        <w:t>= 6700 = 3800 = 6200</w:t>
        <w:br/>
        <w:t>remaining = 7814 9950 3200</w:t>
        <w:br/>
        <w:t>The numbers 14 514, 13 760, and 9 425 correspond to the sum of the term "remaining" and the numbers 6700, 3800, and 6200 assigned to each of the columns 1, 2, and 3, these numbers being equal to the sum of the numbers recorded respectively next to each of the construction companies (Roatta, Sogea...). Furthermore, the figure of 4 400 mentioned regarding "MCB" corresponds to the sum of the numbers 2 000 and 2 400 indicated on the third document described above and attributed to the acronym "BF." Similarly, the figures of 1 800 and 1 000 correspond respectively to the sites "Jardin bleu" and "Chantereine" attributed respectively to the acronyms "BF" and "BCN." The figures of 800 (Roatta) and 400 (Sogea) mentioned in column 1 correspond to those mentioned in the fourth document referred to above and assigned to the company BCCA.</w:t>
      </w:r>
    </w:p>
    <w:p>
      <w:r>
        <w:t>The ratio of the numbers 14 514, 13 760, and 9 425 to the volume of 37 700 m3 indicated on the aforementioned document gives the following percentages:</w:t>
        <w:br/>
        <w:t>1: 14 514/ 37 700 x 100 = 38.5%,</w:t>
        <w:br/>
        <w:t>2: 13 760/ 37 760 x 100 = 36.5%,</w:t>
        <w:br/>
        <w:t>3: 9 425/ 37 700 x 100 = 25%</w:t>
        <w:br/>
        <w:t>These percentages, which appear on the fourth document described above, were used to perform a numerical distribution of the amount of 42 600, which corresponds to a total volume estimate of the sites mentioned therein.</w:t>
        <w:br/>
        <w:t>A series of documents, seized from the same company, in the form of typewritten tables titled "site monitoring," dated September 7, 1993, October 16, 1993, November 22, 1993, December 8, 1993, and January 29, 1994, bear the following mentions, as they appear on the one updated on January 29, 1994:</w:t>
        <w:br/>
        <w:t>company sites qty BCCA BCN BF LBN AB Other Plant</w:t>
        <w:br/>
        <w:t>Cagnes/Mer 800</w:t>
        <w:br/>
        <w:t>(....) (......) (.....) (....) (......)</w:t>
        <w:br/>
        <w:t>800 (.......)</w:t>
        <w:br/>
        <w:t>Roatta (.....) 64 100 12200 15100 10400 11800 (....) (.......)</w:t>
        <w:br/>
        <w:t>(......) 600</w:t>
        <w:br/>
        <w:t>37 700 14515 13761 9425 0.0% 0.0%</w:t>
        <w:br/>
        <w:t>0.94%</w:t>
        <w:br/>
        <w:t>58.81% 2315 1340 975 18.41%</w:t>
        <w:br/>
        <w:t>b) The documents relating to the supply of ready-mixed concrete for the construction of the underground crossing of Toulon</w:t>
        <w:br/>
        <w:t>The construction of the underground crossing of Toulon is a project with an estimated cost of approximately 2 billion francs during the study phase. Intended to solve traffic problems in the city center and to ensure the continuity of the highway network along the Var coast, this project, which began in 1992 and is currently facing significant issues, included two phases of implementation and was overseen by the Departmental Directorate of Equipment of Var. The total volume of concrete required for the construction work was estimated at 207,000 m3. The companies owning fixed concrete plants capable of supplying ready-mixed concrete to the selected public works companies were primarily as follows:</w:t>
        <w:br/>
        <w:t>Société Méditerranéenne de Béton (Sanary plant), Béton Chantiers du Var (La Seyne Sur Mer plant), Super Béton (La Seyne Sur Mer plant), Béton de France (La Seyne Sur Mer plant), Bonifay (Toulon plant), and SNBT (Ollioules plant) as of 1993.</w:t>
      </w:r>
    </w:p>
    <w:p>
      <w:r>
        <w:rPr>
          <w:b/>
        </w:rPr>
        <w:t>[Pages 19–21]</w:t>
      </w:r>
    </w:p>
    <w:p>
      <w:r>
        <w:t>of November 1993.</w:t>
        <w:br/>
        <w:t>The works led to 5 calls for tenders corresponding to the execution of 5 phases:</w:t>
        <w:br/>
        <w:t>East exit of Toulon, Benoît Malon interchange (end of 1991), attack wells (end of 1992 beginning of 1993), 3rd phase: West access (January 1993), 4th phase: East access (September 1994) and 5th phase: tunnel (beginning of 1994).</w:t>
        <w:br/>
        <w:t>The contract for the supply of concrete necessary for the West access was awarded respectively to the companies Super Béton and Béton Chantiers du Var for civil engineering and the diaphragm walls.</w:t>
        <w:br/>
        <w:t>The contract for the East access was awarded to the company Béton de France, which subcontracted part of it to the company SMB. The company Super Béton also stated that it supplied concrete in significant quantities for the East trench site.</w:t>
        <w:br/>
        <w:t>The elements relating to the main contracts awarded to construction companies for the supply of ready-mixed concrete appear in the table below:</w:t>
        <w:br/>
        <w:t>construction company awarded the</w:t>
        <w:br/>
        <w:t>contract for the supply of</w:t>
        <w:br/>
        <w:t>Chantiers Qty (m3) last offer</w:t>
        <w:br/>
        <w:t>charged with consulting concrete suppliers</w:t>
        <w:br/>
        <w:t>West access</w:t>
        <w:br/>
        <w:t>410 F per</w:t>
        <w:br/>
        <w:t>Civil engineering GTM Super Béton 25,000</w:t>
        <w:br/>
        <w:t>June 16, 1993</w:t>
        <w:br/>
        <w:t>Béton Chantiers 410 F per</w:t>
        <w:br/>
        <w:t>Diaphragm walls Bachy 12,000</w:t>
        <w:br/>
        <w:t>of Var April 20, 1993</w:t>
        <w:br/>
        <w:t>Béton de France</w:t>
        <w:br/>
        <w:t>East trench civil engineering 21 January 1994 at</w:t>
        <w:br/>
        <w:t>Nicoletti (grouping 44,000</w:t>
        <w:br/>
        <w:t>civil 352.50 F</w:t>
        <w:br/>
        <w:t>BF SMB)</w:t>
        <w:br/>
        <w:t>The company Béton de France and S.M.B each submitted to the company GTM an identical offer of 490 F in December 1992 for concrete to be delivered to the "civil engineering" site of the West access (and 550 F/m3 for concrete with silica fume). The company Béton de France acknowledged that it did not respond to a new consultation from the company GTM in March 1993. The latter, deeming the offers too high, decided to proceed with a new competitive bidding process. This decision allowed it to lower the unit price of concrete from 490 F to 410 F/m3. The company Béton de France does not contest having supplied ready-mixed concrete for the construction of the West access, even though it does not appear as a designated subcontractor. The company Super Béton, although holding the only civil engineering contract, also stated that it supplied concrete for the diaphragm wall site. Mr. Arrieta, the current CEO of this company, indeed stated: "Regarding the diaphragm wall phase, we made an offer to the project owner, the company Bachy, which did not accept it. However, we supplied concrete in significant quantities for this site for Bachy."</w:t>
        <w:br/>
        <w:t>A handwritten table prepared by Mr. Mas was communicated in photocopy to the investigators on July 5, 1993, and in original on November 8, 1995, to the Competition Council. The information appearing on this table is reproduced below:</w:t>
        <w:br/>
        <w:t>" Diaphragm walls BACHY 12,000 m3 6,000 BC</w:t>
        <w:br/>
        <w:t>6,000 BF</w:t>
        <w:br/>
        <w:t>West access 40,000 m3</w:t>
        <w:br/>
        <w:t>East access 39,000 m3</w:t>
        <w:br/>
        <w:t>treatment plant 35,000 m3</w:t>
        <w:br/>
        <w:t>____________________________________________________________________</w:t>
        <w:br/>
        <w:t>BACHY 12,000 BC BF &gt; pilot BC SMB B83 BCS 350 CPA 475</w:t>
        <w:br/>
        <w:t>± 28</w:t>
        <w:br/>
        <w:t>delay + 25</w:t>
        <w:br/>
        <w:t>GTM and C Moderne 41,000 CUOGHI Pilot BC</w:t>
        <w:br/>
        <w:t>____________________________________________________________________</w:t>
        <w:br/>
        <w:t>At the request of BF Invoice (illegible) cement and aggregates</w:t>
        <w:br/>
        <w:t>April 9, 93"</w:t>
        <w:br/>
        <w:t>M. Cuoghi was responsible for supplies within the company GTM.</w:t>
        <w:br/>
        <w:t>The handwritten document presents the company bearing the initials "BC," corresponding to that of the company Béton Chantiers du Var, as being the "pilot" of the two operations. However, the manager of the company GTM stated in a hearing report:</w:t>
        <w:br/>
        <w:t>"(.....) We renegotiated the prices offered by concrete producers at the end of March 1993. As a result of these negotiations, our choice was made on Béton 83. Béton Chantiers du Var and Béton 83 proposed to us during the negotiation a joint offer on June 16. We did not accept it because we only wanted to have one partner." A handwritten note from the company GTM, dated June 1993, submitted to the file indicates:</w:t>
        <w:br/>
        <w:t>"1 order Béton 83</w:t>
        <w:br/>
        <w:t>1 order Béton chantier</w:t>
        <w:br/>
        <w:t>Specify in the order that Béton 83 is the pilot. Orders will be placed with Béton 83."</w:t>
        <w:br/>
        <w:t>A table titled "quarterly volume forecasts" sent on December 22, 1993, to the company UNIMIX by its subsidiary SMB notably showed the "sites to be addressed" in January, February, March 1994. Among these sites was the "Toulon crossing trench" for volumes of 1,500 m3 in January and February 1994 and "Bachy Diaphragm wall" for a volume of 500 m3 in March 1994 (the company Bachy acting as a subcontractor for the awarding company for the realization of the diaphragm walls).</w:t>
        <w:br/>
        <w:t>c) Statements regarding meetings organized between competing companies</w:t>
        <w:br/>
        <w:t>Mr. Deverne, commercial sector manager of the company Béton de France, stationed in Saint Saturnin les Avignon, stated in a hearing report on September 20, 1993: "(.....) I have met with my counterparts from competing companies Mr. RIDOLFI from S.A. BCP and Mr. MAS from the company UNIMIX. I confirm that I met these 2 people on March 22, 1993, at the MERCURE hotel in LANCON DE PROVENCE (BdR) at 2 p.m. During this meeting, we reviewed the various actions taken by each of us for the development of ready-mixed concrete; (.....) I indeed met Mr. Ridolfi and Mas at the beginning of 1993 at the Cristel hotel in Cavaillon. I do not remember the exact dates "(......). I am handing you below copies of the documents you requested, commercial documents contained in my office."</w:t>
        <w:br/>
        <w:t>Mr. Ridolfi, sales agent at the company Béton Chantiers Prêt (B.C.P.) in Mondragon (84), a subsidiary of the Lafarge Cement group, acknowledged in a hearing report dated September 20, 1993, that he met Messrs. Mas and Deverne on February 3 (Araxe hotel in Isle sur la Sorgue), March 10 (Cristel hotel in Cavaillon), and March 22, 1993 (Mercure hotel in Lançon de Provence). This manager stated that the purpose of the first meeting was "to get to know Mr. Mas from UNIMIX" and that the other meetings aimed to "inform our competitors of the names of the companies with which we have payment problems so that they themselves do not encounter the same difficulties."</w:t>
        <w:br/>
        <w:t>On September 20, 1993, Messrs. Gaillot and Giraudo, respectively director and commercial director of the company Béton Chantier du Var (BCV), stated in a hearing report: "The meetings organized with local counterparts from the companies Béton 83, SMB, and Béton de France had the main purpose of preparing for the future site of the Toulon crossing logistics, proposed prices.</w:t>
      </w:r>
    </w:p>
    <w:p>
      <w:r>
        <w:rPr>
          <w:b/>
        </w:rPr>
        <w:t>[Pages 22–24]</w:t>
      </w:r>
    </w:p>
    <w:p>
      <w:r>
        <w:t>Mr. Gaillot acknowledges having participated twice in these preparatory meetings. According to the information gathered from Mr. Giraudo's diary, meetings were organized on the following dates: 16.03.1993 annex no. 5 "Meeting", 19.03.1993 annex no. 6 "RV Bachy Reynier", Mr. Reynier being the commercial manager of Béton de France, 9.04.1993 annex no. 7 "Colleagues' Meeting" 30.04.93 annex no. 8 "RV NOVOTEL. 2:30 PM", 10.05.1993 annex no. 9 "RV 3 PM". Messrs. GAILLOT and GIRAUDO participated in the organization of at least one meeting among these. The interested parties provided investigators with photocopies of pages from the diary corresponding to the dates and indications mentioned in their statements, as well as a map representing the South of the Var department. Messrs. Gaillot and Giraudo stated that the area indicated on this map was the "preferred commercial zone."</w:t>
      </w:r>
    </w:p>
    <w:p>
      <w:r>
        <w:t>Mr. Sylvian Lucas, director of the Mediterranean basin of the company Redland Granulats Sud, stated on April 18, 1996, in a hearing report: "I was aware of meetings between competing companies that took place during the year 1993 in the PACA region. These meetings aimed to define the new standards in cement and concrete. Mr. Nervi from the company REDLAND GRANULATS SUD sometimes attended these meetings."</w:t>
      </w:r>
    </w:p>
    <w:p>
      <w:r>
        <w:t>Mr. Arrieta, chairman and CEO of the company Super Béton, notably stated in a hearing report on February 27, 1996: "The purpose of the meetings organized in 1993 with competing companies (SMB, Béton de France, Béton Chantiers du Var) was to address the market that represented a significant volume in Toulon and to discuss the risk of establishing construction plants. We likely discussed the price level that a construction plant (established by a construction company holding a significant lot) could charge for such a project during these meetings. Bonifay did not handle large projects, which explains his absence from the meetings. SNBT was not present in this area at that time. Bonifay and SNBT subsequently obtained a joint and several contract for the crossing of Toulon. It is possible that I participated in a meeting on April 30, 1993, with the representative of the company Béton Chantiers du Var to discuss the crossing project of Toulon."</w:t>
      </w:r>
    </w:p>
    <w:p>
      <w:r>
        <w:t>5. Findings made with construction and public works companies regarding ready-mixed concrete markets</w:t>
        <w:br/>
        <w:t xml:space="preserve">The consultation regarding the "Jas de Bouffan" market carried out by the construction company CIEBAT: </w:t>
        <w:br/>
        <w:t xml:space="preserve">On a page of a red notebook submitted to the file by Mr. Mas in original on November 8, 1995, and in photocopy as early as July 5, 1993, it is noted on the date of March 12, 1993, among other information: </w:t>
        <w:br/>
        <w:t xml:space="preserve">BF BGP RD SMB </w:t>
        <w:br/>
        <w:t xml:space="preserve">CIEBAT îles vertes Jas de Bouffan 450 406 345 403 </w:t>
        <w:br/>
        <w:t>The investigation conducted on April 13, 1995, with the company CIEBAT, responsible for carrying out the project, established that the GIE BGP had submitted a price offer of 397 F on February 25, 1993, for the supply of concrete necessary for the realization of the "Jas de Bouffan" project and that this amount had subsequently been reduced to 345 F. The company Béton de France (BF) had submitted an offer of 406 F on March 1, 1993. The manager of the company CIEBAT stated, in a hearing report dated April 13, 1995, regarding the SMB offer: "We did not contact the SMB company because we never buy ready-mixed concrete from them. Ultimately for this market, we negotiated with BGP and obtained that they invoice us the product at 345 F instead of 397 F in the first offer for R 25. I am providing you with a copy of this invoice."</w:t>
      </w:r>
    </w:p>
    <w:p>
      <w:r>
        <w:t xml:space="preserve">The consultation regarding the Aix-en-Provence tax center market carried out by the construction company Bruno Rostand: </w:t>
        <w:br/>
        <w:t xml:space="preserve">On January 18, 1993, Mr. Mas indicated in his handwritten notes: </w:t>
        <w:br/>
        <w:t xml:space="preserve">BF BGP MID SMB </w:t>
        <w:br/>
        <w:t xml:space="preserve">"Bruno Rostand tax center 4500 ? 390 392" </w:t>
        <w:br/>
        <w:t>The investigation conducted on May 9, 1995, at the Bruno Rostand company established that the prices offered by Redland and SMB during the second consultation on February 15, 1993, corresponded to those mentioned in Mr. Mas's handwritten notes dated January 18, 1993. The manager of the Bruno Rostand company stated in a hearing report regarding the second consultation: "Béton de France did not make any more offers. It is BGP, the lowest bidder, that we retained."</w:t>
      </w:r>
    </w:p>
    <w:p>
      <w:r>
        <w:t xml:space="preserve">The consultation regarding the exchange hub market, parking of the rotunda, carried out by the company Quillery: </w:t>
        <w:br/>
        <w:t>On January 7, 1993, while attending a meeting at the Campanile hotel in La Penne sur Huveaune with representatives of competing companies, Mr. Mas from the company Unimix wrote on a page of the spiral notebook submitted to the file, in copy on July 5, 1993, then in original on November 8, 1995: "Quillery exchange hub parking of the rotunda (Sogea) 13500 m3." Then, opposite this entry: "BF: 380, BGP: 385, RD: 390, SMB: 387." Mr. Labourel, administrative and financial director of the Quillery company, stated to the investigators: "As part of the Sextius Mirabeau market, Parking Rotonde... It is our collaborator Mr. Jacques Harnois, head of the study office, who conducted a pre-consultation of concrete manufacturers, early 1993, (...). I am providing you with copies of Mr. Harnois's handwritten notes dated January 11, 1993, regarding his study for the structural work. This document mentions BPE 380 F. I called Mr. Harnois (...) to find out the name of the supplier who made this proposal. / Mr. Harnois indicated to me that he did not remember precisely but that generally he consulted Béton de France at this stage of the studies."</w:t>
      </w:r>
    </w:p>
    <w:p>
      <w:r>
        <w:t xml:space="preserve">D. ELEMENTS COLLECTED REGARDING THE PRICING POLICY CONDUCTED BY SEVERAL READY-MIXED CONCRETE PRODUCERS AGAINST SNBT IN THE TOULON REGION </w:t>
        <w:br/>
        <w:t>Mr. Bonifay, an independent producer in the Toulon area, stated in a hearing report on May 26, 1994: "Our company is a family business founded in 1946, which became a corporation in 1988. Our activity is in the trading of materials, the production of concrete, aggregates, and floor beams, and in the transport sector related to construction. The production and sale of concrete began in 1976 (previously, we produced for our own needs). This represents about 12 million on a turnover of 130 million F. / We employ about a hundred people. / Our competitors in our area (our concrete plant is located in La Garde near Toulon) are Béton de France, Superbéton, Béton Chantiers du Var, SMB. Our plant has a capacity of 4,000 m3/month and we represent about 10% of the market in the Western Var. / We established this position in the market by delivering to our traditional clientele: artisans, SMEs, individuals, and administrations. / The price level in the market was until October 1993 around 420 to 450 F per m3, which allowed us to make a living. Indeed, our production costs are around 280 to 300 F per m3 out of the plant + 70 F in transport costs. / Simultaneously with the opening of the SNBT concrete plant in Ollioules, our four aforementioned competitors simultaneously and voluntarily lowered prices to the level of 300 F, then a month or two later to 250-280 F. / We feel that at the same time they decided to eliminate us as well since our four competitors approached some of our clients at these prices of 250-280 F. / Our situation is no longer tenable and if it were not for our other activities, we would have to lay off staff and stop our plant. Our production has fallen from 3000 m3 to 500, 700 m3 per month. / I know from hearsay that our competitors meet regularly to study the market."</w:t>
      </w:r>
    </w:p>
    <w:p>
      <w:r>
        <w:t xml:space="preserve">The price levels practiced in September 1993 by SNBT's competitors in the Toulon area </w:t>
        <w:br/>
        <w:t xml:space="preserve">The price range for ordinary concrete (type RMC 25) practiced in September 1993 by the company Béton de France in the considered geographical area was between 360 and 542 F per cubic meter for concrete delivered to sites and between 407 and 492.50 F per cubic meter for concrete taken from the plant. These prices were not contested by the company Béton de France. </w:t>
        <w:br/>
        <w:t xml:space="preserve">The lowest price charged by the company Super Béton was 370 F per cubic meter in September 1993 for ordinary concrete (VIC 25) delivered to sites (client Campenon Bernard). </w:t>
        <w:br/>
        <w:t xml:space="preserve">The company Béton Chantiers du Var practiced a unit price of 425 F per cubic meter for ordinary concrete (BC 25) delivered to sites in September 1993 (client Costamagna). </w:t>
        <w:br/>
        <w:t>The lowest price charged by the company SMB was 360 F per cubic meter in September 1993 for ordinary concrete (UNI 25) delivered to sites (client Campenon Bernard).</w:t>
      </w:r>
    </w:p>
    <w:p>
      <w:r>
        <w:rPr>
          <w:b/>
        </w:rPr>
        <w:t>[Pages 25–27]</w:t>
      </w:r>
    </w:p>
    <w:p>
      <w:r>
        <w:t>unit price of 425 F per cubic meter for ordinary concrete (BC 25) delivered to sites in September 1993 (client Costamagna). The lowest price charged by the company SMB was 360 F per cubic meter in September 1993 for ordinary concrete (UNI 25) delivered to sites (client Campenon Bernard).</w:t>
      </w:r>
    </w:p>
    <w:p>
      <w:r>
        <w:t>The price levels practiced in October 1993 by the competitors of SNBT, in the Toulon area</w:t>
        <w:br/>
        <w:t>SNBT opened its concrete plant in Ollioules at the end of October 1993. The sales invoices submitted to the file establish that the lowest prices practiced by this company were 365 F per cubic meter for ordinary concrete delivered to sites (type BT 25). During this month of October 1993, prices of 345 F, 305 to 335 F, and 295 to 340 F per cubic meter were practiced respectively by the companies Béton de France, Super Béton, and S.M.B for ordinary concrete delivered to sites.</w:t>
      </w:r>
    </w:p>
    <w:p>
      <w:r>
        <w:t>The price levels practiced in the following months by the competitors of SNBT, in the Toulon area</w:t>
        <w:br/>
        <w:t>In November 1993, prices of 250 F per cubic meter (Béton de France), 275 to 280 F (Super Béton), 300 F (Béton Chantiers du Var), and 270 to 290 F (SMB) were observed in this area for type 25 concrete delivered to sites, while the lowest prices practiced by SNBT during the same month did not drop below 340 F/m3. This pricing policy persisted in the following months. According to statements from Mr. Georges Dao of the company Nicoletti, recorded in a hearing report, the prices proposed in September 1993 by the companies Béton de France, Béton Chantiers du Var, Super Béton, SMB, and Redland "were around 450 F/m3" for the supply of approximately 40,000 cubic meters of concrete intended for the East access of the Toulon crossing. In December 1993, the company SNBT, when consulted, offered a price of 400 F/m3. According to Mr. Dao, the company Béton de France ultimately won the contract, "SNBT could no longer lower its prices."</w:t>
      </w:r>
    </w:p>
    <w:p>
      <w:r>
        <w:t>SNBT made an offer for ordinary concrete at 350 F per cubic meter on November 29, 1993 (site of the Cap Sicié wastewater treatment plant) while prices below 300 F were commonly practiced during the same month by competing companies. The table below titled "analysis of average sales prices ex-works on Var west and on Var east," submitted to the file by the company SMB, highlights the evolution of the average sales price of ready-mixed concrete in F per cubic meter at the plants of Sanary (Var West) and La Garde (Var East) from August 1993 to May 1994:</w:t>
        <w:br/>
        <w:t>month Sanary La Garde</w:t>
        <w:br/>
        <w:t>1993</w:t>
        <w:br/>
        <w:t>August 317.47 343.35</w:t>
        <w:br/>
        <w:t>September 301.45 313.52</w:t>
        <w:br/>
        <w:t>October 313.13 320.57</w:t>
        <w:br/>
        <w:t>November 249.01 255.08</w:t>
        <w:br/>
        <w:t>December 246.52 260.75</w:t>
        <w:br/>
        <w:t>1994</w:t>
        <w:br/>
        <w:t>January 229.17 250.19</w:t>
        <w:br/>
        <w:t>February 234.38 222.03</w:t>
        <w:br/>
        <w:t>March 229.18 221.29</w:t>
        <w:br/>
        <w:t>April 218.55 217.23</w:t>
        <w:br/>
        <w:t>May 211.32 221.04</w:t>
        <w:br/>
        <w:t>The average prices practiced in November 1993 by SMB recorded a sharp decline of about 20.5% compared to those practiced in the previous month. This company is managed by Unibéton (formerly Unimix), which employed Mr. Mas as an employee before his dismissal.</w:t>
      </w:r>
    </w:p>
    <w:p>
      <w:r>
        <w:t>The average variable costs of producing ready-mixed concrete:</w:t>
        <w:br/>
        <w:t>The average variable costs (AVC) of producing ready-mixed concrete consist mainly of the cost of raw materials, namely cement, aggregates, and additives. The company Super Béton has "in order to allow for a fairer comparison," itself "calculated the relative average variable cost of VIC 25 using as references the prices charged by its raw material suppliers and adding the cost of transport, as determined by its analytical grids." These costs, for the months of August to December 1994, are reproduced in the following table.</w:t>
        <w:br/>
        <w:t>August September October November December</w:t>
        <w:br/>
        <w:t>Aggregates</w:t>
        <w:br/>
        <w:t>La Seyne 89.95 89.95 89.95 90.33 90.33</w:t>
        <w:br/>
        <w:t>La Garde 93.80 93.80 93.80 94.18 94.18</w:t>
        <w:br/>
        <w:t>Cements</w:t>
        <w:br/>
        <w:t>La Seyne 103.92 103.92 103.92 103.92 103.92</w:t>
        <w:br/>
        <w:t>La Garde 104.86 104.86 104.86 104.86 104.86</w:t>
        <w:br/>
        <w:t>Additives</w:t>
        <w:br/>
        <w:t>La Seyne 3.62 3.62 3.62 3.62 3.62</w:t>
        <w:br/>
        <w:t>La Garde 3.62 3.62 3.62 3.62 3.62</w:t>
        <w:br/>
        <w:t>Raw material cost</w:t>
        <w:br/>
        <w:t>La Seyne 197.49 197.49 197.49 197.70 197.70</w:t>
        <w:br/>
        <w:t>La Garde 202.28 202.28 202.28 202.67 202.67</w:t>
        <w:br/>
        <w:t>Average transport cost</w:t>
        <w:br/>
        <w:t>La Seyne 61.56 60.39 62.03 62.78 64</w:t>
        <w:br/>
        <w:t>La Garde 63.94 66.70 68.71 65.69 66.92</w:t>
      </w:r>
    </w:p>
    <w:p>
      <w:r>
        <w:t>Average variable cost of VIC 25</w:t>
        <w:br/>
        <w:t>La Seyne</w:t>
        <w:br/>
        <w:t>259.05 257.88 259.52 260.68 261.92</w:t>
        <w:br/>
        <w:t>La Garde</w:t>
        <w:br/>
        <w:t>266.22 268.98 271 268.36 269.59</w:t>
        <w:br/>
        <w:t>The sales invoices of the company Super Béton establish that unit sales prices of 255 to 260 F were practiced during the last quarter of 1994 for VIC 25 concrete delivered to sites (clients Arts Construction Littoral, Gagneraud, Guccione, and a major client). The company Super Béton, which recorded a positive result of 7.7 million francs in 1992, recorded a loss of 0.68 million francs in 1993 and 3.8 million francs in 1994. Furthermore, this company admitted to having practiced sales prices that are just above the average variable production costs during the same period, for different clients. Thus, a price of 263 F was practiced for VIC 20 concrete delivered to clients Cerbat, EMDC, Construction Montagnarde, and Calzada, while the AVC was 261.90 F (a difference of 1.10 F per cubic meter). The company Super Béton also stated, regarding the client Rondoni: "an invoice shows a price of 169 F under central (...), the average variable cost of this quality of concrete is about 170 F." For the client Cevredo, the company Super Béton stated that the sales price of 241 F for delivered concrete was above the AVC "around 235 F."</w:t>
      </w:r>
    </w:p>
    <w:p>
      <w:r>
        <w:t>The income statement of the company Super Béton for the 1994 fiscal year shows that the ratio of operating expenses/purchase cost of goods sold was 1.85. The table below, prepared by the auditor of the company Béton de France, establishes that unit sales prices below the average variable costs were practiced by the company Béton de France at the end of 1993 and during 1994:</w:t>
        <w:br/>
        <w:t>Average cost Selling price margin on</w:t>
        <w:br/>
        <w:t>central client site delivery concrete</w:t>
        <w:br/>
        <w:t>variable unit AVC</w:t>
        <w:br/>
        <w:t>RMC</w:t>
        <w:br/>
        <w:t>La Seyne SENEC Hôtel du département Dec. 93 309.36 250.00 59.36</w:t>
        <w:br/>
        <w:t>27</w:t>
        <w:br/>
        <w:t>RMC</w:t>
        <w:br/>
        <w:t>La Seyne SENEC Hôtel du département Jan. 94 295.28 236.00 59.28</w:t>
        <w:br/>
        <w:t>25</w:t>
        <w:br/>
        <w:t>RMC</w:t>
        <w:br/>
        <w:t>Toulon Longhi Solliès Ville Nov. 93 296.73 279.00 17.73</w:t>
        <w:br/>
        <w:t>25</w:t>
        <w:br/>
        <w:t>RMC</w:t>
        <w:br/>
        <w:t>La Seyne SECP Ecole Jean XIII Nov. 93 300.42 270.00 30.42</w:t>
        <w:br/>
        <w:t>25</w:t>
        <w:br/>
        <w:t>RMC</w:t>
        <w:br/>
        <w:t>Toulon GC Bruno La Valette Nov. 93 291.16 250.00 41.16</w:t>
        <w:br/>
        <w:t>25</w:t>
        <w:br/>
        <w:t>RMC</w:t>
        <w:br/>
        <w:t>Allamandi La Garde Jan. 94 287.39 260.00 27.39</w:t>
        <w:br/>
        <w:t>25</w:t>
      </w:r>
    </w:p>
    <w:p>
      <w:r>
        <w:rPr>
          <w:b/>
        </w:rPr>
        <w:t>[Pages 28–30]</w:t>
      </w:r>
    </w:p>
    <w:p>
      <w:r>
        <w:t>unit price</w:t>
        <w:br/>
        <w:t>client central invoice date site site code unit cost delivered</w:t>
        <w:br/>
        <w:t>for sale</w:t>
        <w:br/>
        <w:t>31.10.94 Le Revest 280 F 294.49 F</w:t>
        <w:br/>
        <w:t>La Valette Castells 30.11.94 " 22004 280 F 294.49 F</w:t>
        <w:br/>
        <w:t>31.12.94 " 280 F 283.33 F</w:t>
        <w:br/>
        <w:t>31.10.94 Trémie 250 F 283.35 F</w:t>
        <w:br/>
        <w:t>" SECP 21011</w:t>
        <w:br/>
        <w:t>30.11.94 Majorelles 263.00 283.35 F</w:t>
        <w:br/>
        <w:t>" SECP 31.10.94 Hyères 21012 270 F 300.06 F</w:t>
        <w:br/>
        <w:t>31.10.94 294.49 F</w:t>
        <w:br/>
        <w:t>Scappini</w:t>
        <w:br/>
        <w:t>" 30.11.94 Hyères" " 21001 293 F " " 294.49 F</w:t>
        <w:br/>
        <w:t>Minasso</w:t>
        <w:br/>
        <w:t>31.12.94 297.03 F</w:t>
        <w:br/>
        <w:t>Comasud</w:t>
        <w:br/>
        <w:t>" 31.10.94 De Aro à Cuers 21015 300 F 300.06 F</w:t>
        <w:br/>
        <w:t>Point P</w:t>
        <w:br/>
        <w:t>31.10.94 283 F 288.92 F</w:t>
        <w:br/>
        <w:t>" SECP Lescarelle" 21013</w:t>
        <w:br/>
        <w:t>30.11.94 283 F 288.92 F</w:t>
        <w:br/>
        <w:t>Longhi</w:t>
        <w:br/>
        <w:t>30.11.94 Collobrières 333 F 341.56 F</w:t>
        <w:br/>
        <w:t>Frères</w:t>
        <w:br/>
        <w:t>Comasud Le Blanc La</w:t>
        <w:br/>
        <w:t>" 30.11.94 21019 301 F 309.36 F</w:t>
        <w:br/>
        <w:t>Point P Garde</w:t>
        <w:br/>
        <w:t>Furthermore, the company Béton de France admitted to having practiced prices just above the average variable production costs during the last quarter of 1994, for clients OBV (selling price of 278 F for a variable cost of 277.78 F), Senec, Descours construction sites (selling price of 278 F for a variable cost of 277.78 F), Sol Sud (selling price of 300 F for a variable cost of 283.35 F), TPL (selling price of 303 F for a variable cost of 283.35 F), Comasud (selling price of 301 F for a variable cost of 277.78 F) and Screg Sud Est (selling price of 303 F for a variable cost of 294.49 F).</w:t>
        <w:br/>
        <w:t>A table titled "analysis of sales price/variable costs coverage in the Toulon area" submitted to the file by the company SMB as an annex to its observations in response to the request for precautionary measures shows that during the first half of 1994, the average margin on variable cost of all marketed concretes, including distribution costs, was negative at the Sanary plant (10.12 F/m3) as well as for the combined total of the two plants of Sanary and La Garde (3.77 F/m3), whereas it was respectively 79.40 F and 76.49 F for the entire year of 1993. Furthermore, as noted by the Paris Court of Appeal in its ruling dated November 3, 1994, this company acknowledged having practiced an average departure price of 246.52 F from its Sanary plant "that is to say lower than the average cost of its raw materials as shown in its analytical accounting at 266.03 francs." Finally, in its response memorandum during the injunction verification procedure, the company SMB admitted to having, on various construction sites, practiced unit selling prices lower than the variable unit production costs during the last quarter of 1994 (clients La Méridienne: negative margins of 48.78 F and 39.89 F; Gauthier: negative margins of 28.78 F, 22.89 F and 19.84 F; Sogea: negative margin of 25.89; Matériaux du Soleil: negative margins of 9.89 F and 2.89 F) and justified the maintenance of low price levels by the existence of contracts signed prior to the Council's injunction. Moreover, the prices practiced by this company towards several clients show a slightly positive margin above the average variable production cost. This is notably the case for clients Beneventi Matériaux, Spie Tondella and several cash-paying clients. The company SMB, which recorded a positive result of 0.62 million francs in 1992 and 3.9 million francs in 1993, recorded a loss of 8.1 million in 1994.</w:t>
        <w:br/>
        <w:t>The income statement of the company SMB for the 1994 fiscal year shows that the ratio of operating expenses/purchase cost of goods sold was 2.01.</w:t>
        <w:br/>
        <w:t>According to the elements certified as compliant with the company's accounting by the statutory auditor, the transport costs of concrete during the 1994 fiscal year amounted to a total of 5,806,858 F, broken down into 3,876,698 F of variable costs, or 66.8%, and 1,960,160 F of fixed costs, or 33.2%, for a total volume of concrete transported amounting to 80,864 m3. The total transport cost incurred by the company Béton Chantiers du Var amounted to 1,815,858 F, or 31.2%, and the total transport cost incurred by subcontractors amounted to 3,991,000 F, or 68.8%. During this fiscal year, the revenue generated by the company Béton Chantiers du Var amounted to 32,375,720 F, the purchase cost of goods sold excluding transport charges amounted to 20,804,904 F and the total operating expenses amounted to 37,031,173 F. The cost of goods sold, including variable transport charges, thus amounted to 20,804,904 F + 3,876,698 F = 24,681,602 F, or 76.23% of revenue, the difference, or 23.77%, representing the company's "overhead" costs, excluding variable transport charges. These costs represent 35% of the cost of goods sold, including variable transport charges.</w:t>
        <w:br/>
        <w:t>The purchase cost of goods sold amounted to 19,902,140 F during the 1993 fiscal year and the revenue amounted to 36,082,181 F during the same fiscal year.</w:t>
        <w:br/>
        <w:t>The company Béton Chantiers du Var also submitted to the file, on August 23, 1995, as part of the injunction verification procedure of the precautionary measure, a table titled "comparison between the average selling price and the average variable cost" showing the following elements for the months of July to December 1994:</w:t>
        <w:br/>
        <w:t>average dosage of Variable Cost Absolute deviation</w:t>
        <w:br/>
        <w:t xml:space="preserve">periods Average Selling Price (1) deviation in % </w:t>
        <w:br/>
        <w:t xml:space="preserve">cement (kg) transported (2) </w:t>
        <w:br/>
        <w:t>July/August 239 333 272.44 60.56 18.18</w:t>
        <w:br/>
        <w:t>September 223 318 263.07 54.93 17.27</w:t>
        <w:br/>
        <w:t>October 222 301 253.80 47.20 15.68</w:t>
        <w:br/>
        <w:t>November 241 316 283.85 32.15 10.17</w:t>
        <w:br/>
        <w:t>December 251 331 278.79 52.21 15.77</w:t>
        <w:br/>
        <w:t>(1) Average selling price, all concretes combined and including transport;</w:t>
      </w:r>
    </w:p>
    <w:p>
      <w:r>
        <w:t>(2) Variable manufacturing costs + transport (including fuels and lubricants + total cost of subcontractors fixed charges).</w:t>
        <w:br/>
        <w:t>The statutory auditor of the company Béton Chantiers du Var estimated the standard production cost of BC 25 type concrete during the 1994 fiscal year for the La Seyne plant at 207.50 F. The company Béton Chantiers du Var confirmed that this variable unit cost was that of the "Hermès" and "Ciel d'Azur" construction sites, as it stated that "this production cost rarely varies during the same year, since the purchase cost of raw materials is negotiated at the beginning of each year" and "it remained stable throughout the year 1994." This ready-mixed concrete of type BC 25 was billed at a unit price of 255 F during the months of March to December 1994 and the concretes of type 350 kg CPJ 45 55 at prices of 290 F and 330 F, the variable production cost of this type of concrete amounting to 241.10 F. The "Hermès" contract, signed on March 31, 1994, concerned the supply of a total of 2,200 m3 of concrete for the construction of a parking lot and 2,500 m3 for the construction of housing. The "Ciel d'Azur" contract was signed on February 18, 1994.</w:t>
        <w:br/>
        <w:t>The statutory auditor also established the average selling prices (PMV) in F/m3, the variable costs including transport (CVT) of BC 25 type concrete (standardized concrete dosed at 350 kg of cement) as well as the margins on variable costs (MCV) for the months of November and December 1993. These elements allowed for the determination of the margin on variable costs/average selling price ratio (4) as follows:</w:t>
        <w:br/>
        <w:t>PMV(1) CVT(2) MCV(3) (4) = (3)/(1)</w:t>
        <w:br/>
        <w:t>November 93 374.99 274.74 100.25 26.7</w:t>
        <w:br/>
        <w:t>Furthermore, the sales invoices submitted to the file establish that unit selling prices of 300 F (clients Pizzimenti, Costamagna, Cortelloni), 290 F (client Travaux du Midi), 280 F (client Oresice) and 305 F (Hôpital de La Seyne) were practiced during the last quarter of 1994 for BC 25 type concrete delivered to construction sites, these prices being of the same order as those practiced towards certain clients by the company Béton Chantiers du Var since November 1993 (clients Matéo, SCEB, Cortelloni, Etablissements Kisling, Farini).</w:t>
        <w:br/>
        <w:t>E. THE EVOLUTION OF CEMENT PRICES</w:t>
        <w:br/>
        <w:t>in the Toulon area at the beginning of 1994</w:t>
        <w:br/>
        <w:t>The supplies of cement for ready-mixed concrete producers in the PACA region are primarily ensured by the company Lafarge Ciments, from its La Malle plant located between Marseille and Aix en Provence, the company Calcia, from its Beaucaire plant located near Avignon, the company Vicat, from its Nice plant, and the company Intertitan, a subsidiary of the Greek group of the same name, from the Marseille terminal.</w:t>
        <w:br/>
        <w:t>Starting from October 1993, the company SNBT sourced from the company Intertitan,</w:t>
      </w:r>
    </w:p>
    <w:p>
      <w:r>
        <w:rPr>
          <w:b/>
        </w:rPr>
        <w:t>[Pages 31–33]</w:t>
      </w:r>
    </w:p>
    <w:p>
      <w:r>
        <w:t>which agreed to deliver CPA 55 type cement to it at a unit price of 500 F per ton. As of January 1994, SNBT benefited from a discount of 70 F/ton of cement in the form of credits. Lafarge Ciments, which stated that "the threat of competition from Greek cement was indeed real (...) led other cement producers, notably Lafarge Ciments, to adapt their pricing conditions," granted Béton de France an additional discount of 30 francs per ton of cement for purchases made from March 1994, this discount granted for the supply of cement intended for the production of ready-mixed concrete in the context of the Cap Sicié wastewater treatment plant project being added to a discount of 80 francs per ton already granted. An advantage of 20 F (February 94) and then 40 F/ton (March to October 1994) compared to the base discount of 60 F/ton was also granted by Vicat to SMB and Béton de France, which were responsible for supplying concrete for the East hopper of the Toulon crossing project starting in February 1994. A discount of 100 F/ton of cement allows a concrete producer to lower its cost price by 23 F by using a dosage of 230 kg of cement/m3, which corresponds to the dosage set in the currently applicable standard.</w:t>
      </w:r>
    </w:p>
    <w:p>
      <w:r>
        <w:t xml:space="preserve">II. Based on the preceding findings, the Council, </w:t>
        <w:br/>
        <w:t xml:space="preserve">On the procedure, </w:t>
        <w:br/>
        <w:t xml:space="preserve">On the observations submitted by Béton de France Sud Est, </w:t>
        <w:br/>
        <w:t>Considering that, by letter registered on April 7, 1997, Béton de France Sud Est submitted observations in response to the report notified to Béton de France concerning file F 686; that, in response to a letter from the president of the Competition Council asking whether the observations were submitted on behalf of Béton de France or on behalf of Béton de France Sud Est, the legal counsel of Béton de France indicated, in a letter dated April 22, 1997, that Béton de France Sud Est "in the memorandum of April 7, 1997, substituted itself for Béton de France" insofar as, according to it, "all the material and human resources related to the ready-mixed concrete activity in the southeast of Béton de France have been transferred to Béton de France Sud Est"; that finally, in a letter registered on May 14, 1997, with the Competition Council, the legal department head of Béton de France stated that "the restructuring of Béton de France that began in 1995 was completed on April 1, 1997" and submitted a copy of the latest balance sheet and the 1996 income statement of said company showing a turnover of 1,023,378,987 F on a national level;</w:t>
      </w:r>
    </w:p>
    <w:p>
      <w:r>
        <w:t>But considering that Béton de France, implicated in the present procedure, had, after the incriminated facts, only transferred part of its activity to Béton de France Sud Est and remained as a legal entity and as a business; that it must therefore answer for its own practices; that Béton de France Sud Est, which is not a party before the Council in the F 686 procedure, cannot "substitute" itself for Béton de France; that it follows that the observations submitted by Béton de France Sud Est, which does not have the standing to intervene in the present procedure, must be excluded from the debates;</w:t>
      </w:r>
    </w:p>
    <w:p>
      <w:r>
        <w:t xml:space="preserve">On the questioning of Unibéton in place of SMB, </w:t>
        <w:br/>
        <w:t>Considering that Unibéton, formerly Unimix, states that "SMB is a separate legal entity" and an "independent legal person, in the sense of corporate law"; that this company argues, on the one hand, that "it was by mutual agreement between the two partners that the amicable liquidation of SMB was decided during the extraordinary general meeting of February 17, 1997" and, on the other hand, that "since behaviors are attributable in fact to an autonomous legal entity, these facts must be sanctioned against that legal entity"; that Unibéton, which submitted a report from the SMB management committee dated July 26, 1994, states that "Mr. Garassin fully fulfills his role as co-manager";</w:t>
      </w:r>
    </w:p>
    <w:p>
      <w:r>
        <w:t>But considering that the financial director of the limited partnership Maurice Garassin and Co. (Sotem) stated, in a letter registered with the Competition Council on February 21, 1996: "The Garassin group holds (...) 50% of the shares of the Sarl SMB through the SCS Sotem (.....). This participation was taken as part of a vertical integration strategy. The Garassin group is indeed a producer of aggregates in the Var department (.....). The second partner is Unibéton, a subsidiary of Arena Ciments Français, whose business is the operation of concrete plants. (....). The administration of the Sarl SMB has been entirely entrusted to Unibéton Arena since the creation of the Sarl. As a result, Unibéton performs all management functions, including commercial, administrative, technical, accounting, and legal functions. The Garassin group does not intervene, of course, in the formation and setting of prices";</w:t>
      </w:r>
    </w:p>
    <w:p>
      <w:r>
        <w:t>Considering furthermore that one of the co-managers of the SARL SMB stated, in a hearing report: "I also hold the position of regional director of Unimix for the southeast of France. (....) The registered office of the company is located in Ile Saint Denis (93). The administrative and commercial services are located in Lambesc (13), in premises owned by Unimix, where billing is carried out. / SMB does not have its own personnel. It owns the production plants. / There was a technical assistance agreement between SMB and Unimix. This agreement was not formalized in a signed document. It concerns the re-invoicing of personnel, management and marketing costs, including the issuance of invoices. / (....) Unimix does not have concrete plants in the areas where SMB is located";</w:t>
      </w:r>
    </w:p>
    <w:p>
      <w:r>
        <w:t>Considering also that, as admitted by Unibéton in its written observations, it was at the initiative of Mr. Garassin that the Sanary plant of SMB was closed at the end of 1994, the report of the management committee of July 26, 1994, submitted by Unibéton establishing that indeed, noting the "too low" average selling price of concrete, Mr. Garassin requested and obtained the closure of the Sanary plant; that finally, in the aforementioned letter addressed to the Competition Council on February 19, 1996, the financial director of the Garassin group, who indicated that the Garassin group "does not intervene (...) in the formation and setting of prices" of SMB, lamented the "poor results of SMB" for the years 1993, 1994, and 1995, also mentioning his group's intention to withdraw from the capital of this company; that thus, far from demonstrating Mr. Garassin's active participation in the management of SMB, the elements submitted to the file by Unibéton establish on the contrary that this manager only intervened following the routine management decisions made by Unibéton regarding price setting, decisions that ultimately led to the amicable liquidation of SMB at the beginning of 1997;</w:t>
      </w:r>
    </w:p>
    <w:p>
      <w:r>
        <w:t>Finally, considering that competition authorities hold that "the fact that the subsidiary has a distinct legal personality is not sufficient to rule out the possibility that its behavior is attributed to the parent company. This may be the case, in particular, when the subsidiary does not autonomously determine its behavior in the market but essentially follows the instructions given to it by the parent company" (ECJ, Continental Can, February 21, 1973); that in this case, it is established that SMB did not determine its commercial policy autonomously in the market, this being decided solely by Unibéton; that it is therefore rightly that the grievances relating to the practices implemented by Sarl SMB were notified to Unibéton;</w:t>
      </w:r>
    </w:p>
    <w:p>
      <w:r>
        <w:t xml:space="preserve">On the presence of SNBT among the recipients of the notification of grievances and the report, </w:t>
        <w:br/>
        <w:t>Considering that Redland Granulats Sud argues that SNBT is a "third party to the procedure that was not intended to receive the notification of grievances and the report"; that Super Béton also argues that SNBT cannot be recognized as an "interested party" within the meaning of Article 21 of the ordinance of December 1, 1988, since it is not mentioned in any grievance; that Redland Granulats Sud states that the communication of the notification of grievances and the report to SNBT taints the validity of the procedure;</w:t>
      </w:r>
    </w:p>
    <w:p>
      <w:r>
        <w:t>Considering that while Article 18 of the ordinance of December 1, 1986 specifies that "the investigation and procedure before the Competition Council are fully adversarial," Article 21 of said ordinance specifies that "the Council notifies the grievances to the interested parties" (...). The report is then notified to the parties"; that it is therefore wrongly that the report was notified to SNBT, which is neither the initiating party nor a party in the present procedure;</w:t>
      </w:r>
    </w:p>
    <w:p>
      <w:r>
        <w:t>But considering that SNBT has not made any observations in response to the notification of grievances and the report; that this company has neither received communication of the observations submitted by the companies receiving the report nor spoken at the hearing, whereas, as admitted by Super Béton, "the practices of SNBT are indeed at the heart of certain grievances examined" and that it was legitimate for it to "assert its point of view at the hearing on defense arguments made by companies targeted (...) by grievances"; that, under these conditions, Redland Granulats Sud and Super Béton, whose rights have not been disregarded, are not justified in invoking the nullity of "the entirety of the procedure" on this ground;</w:t>
      </w:r>
    </w:p>
    <w:p>
      <w:r>
        <w:rPr>
          <w:b/>
        </w:rPr>
        <w:t>[Pages 34–36]</w:t>
      </w:r>
    </w:p>
    <w:p>
      <w:r>
        <w:t>Sur la validité des procès verbaux de M. Mas en date du 5 juillet 1993,</w:t>
        <w:br/>
        <w:t>Considering that, on July 5, 1993, Messrs. Mas and Engel presented themselves at the Interregional Investigation Brigade (B.I.E.) in Marseille and handed over to the investigators 44 photocopies of handwritten documents consisting, on the one hand, of "handwritten notes taken during market allocation meetings between January 7, 1993, and April 15, 1993," and on the other hand, of a handwritten document titled "PACA Table Meetings" and finally of pre-printed documents called "business platforms"; that at the end of their deposition, two "reports," one handwritten and the other typed, summarizing their denunciations of anti-competitive agreements in the ready-mixed concrete sector, were drafted by the investigators; that, on August 16, 1993, sixteen documents titled "business platforms" were returned by the investigators to Mr. Mas, "due to their presumed ownership" by the company Unibéton, as well as a numbered sheet 37 titled "internal report to the company Société Méditerranéenne de Béton"; that following an order issued on January 28, 1994, by the president of the Marseille High Court, visits and seizures were carried out on February 7, 1994, at several concrete production companies in the Provence Alpes Côte d'Azur region;</w:t>
        <w:br/>
        <w:t>Considering that the companies involved in the present procedure argue that there are two distinct reports in the file, of the same date and time, both signed by the same individuals, but whose content is different; that they argue that this difference in content should lead the Competition Council to dismiss said reports from the proceedings "as well as all subsequent investigation and instruction acts";</w:t>
        <w:br/>
        <w:t>Considering that Article 46 of the ordinance of December 1, 1986 states that "investigations lead to the establishment of reports and, where appropriate, of reports"; that as mentioned in the investigation report drafted on July 25, 1994, "On July 5, 1993, Messrs. Jean François Mas and Gilles Engel (...) presented themselves at the premises of the regional directorate of Competition, Consumption and Fraud Control in Marseille, to make statements and provide documents"; that the statements recorded by the investigators are preceded by the mention that "Messrs. Mas and Engel present themselves to us spontaneously to hand over the attached documents, the inventory of which follows, and to make the following statements (...)"; that on the handwritten document the pre-printed mention "We have (...) indicated (...) the subject of our investigation" has been crossed out, this mention not appearing on the typed document either; that moreover, no contradiction is noted on the substance between the two documents, to which photocopies of handwritten documents were attached; that, furthermore, as indicated by the company Béton Chantiers du Var, both versions of the document "are indeed in the file of the Competition Council open for consultation"; that it cannot further be argued that the documents drafted on July 5, 1993, constituted investigation reports within the meaning of the provisions of Article 46 of the ordinance of December 1, 1986; that indeed, if two documents each bearing the pre-printed mention "report," one handwritten and the other typed, were drafted on July 5, 1993, in identical terms, with the exception of certain mentions relating to places where evidence of a possible collusion prohibited by the provisions of Article 7 of said ordinance might be discovered, as well as an "inventory" of the communicated documents appearing on the typed document, it emerges from their very content that the two concerned documents, drafted prior to the opening of an investigation by the Director General of Competition, Consumption and Fraud Control or his representative, constitute a complaint deposition by individuals, with the aim of prompting the administration to initiate an investigation; that it follows from the above that no unfair maneuver aimed at undermining the rights of the defense was implemented by the agents of the administration prior to the opening of the investigation; that the companies are subsequently not justified in requesting the dismissal of said reports and declaring the nullity of the entire procedure on this ground;</w:t>
        <w:br/>
        <w:t>On the argument relating to the accusation of "theft or breach of trust,"</w:t>
        <w:br/>
        <w:t>Considering that the company Béton Chantiers du Var invokes the nullity of the investigation procedure by arguing that "the act of an employee seizing documents belonging to his employer constitutes theft or, if these documents were entrusted to him for the execution of his work, a breach of trust"; that, according to the company Béton Chantiers du Var, this would notably be the case for "notes taken by the employee in the exercise of his duties during work meetings"; that this company believes that the documents titled "business platform" communicated in photocopy on July 5, 1993, by Mr. Mas to the investigators "undoubtedly belonged to the company Unimix"; that this company states that "even if they were returned on August 16, 1993, by the DGCCRF," these documents "were therefore held by it from July 5, 1993, to August 16, 1993, and could thus have been used by the administration for the follow-up of its investigation"; that this company further argues that one of the documents (sheet No. 26 "business platform Avignon") is still in file F 686; that, moreover, the company Unibéton argues that it has "filed a complaint for theft and breach of trust against Mr. Mas" with the investigating judge of Aix en Provence regarding the documents returned by the DGCCRF on August 16, 1993; that, according to this company, the return of the concerned documents "does not purge the irregularity thus committed";</w:t>
        <w:br/>
        <w:t>But considering that the counsel for the company Unibéton indicated on October 28, 1996, that the documents referred to in the complaint for theft and breach of trust with civil party status filed on July 19, 1994, which have still not resulted in a judicial decision, are those returned to Mr. Mas by the DGCCRF, "due to their presumed ownership by the company Unimix"; that he also specified that "to date, the company Unibéton has not filed a new complaint for theft and receiving stolen goods against Mr. Mas concerning other documents or information held and communicated by Mr. Mas in the context of this case"; that the documents thus referred to in the complaint have, at no time during the procedure, been part of file F 686, with the exception of a photocopy of one of them titled "business platform Avignon" remaining in the file, due to a clerical error but which was not used by the rapporteur to substantiate the notified grievances; that the companies Unibéton and Béton Chantiers du Var themselves acknowledge that, "certainly, the notification of grievances is not based on these documents"; that it is also neither alleged nor established that the disputed documents were used during the investigation; that, therefore, the documents referred to in the complaint not being part of the file in this case, a possible conviction of Mr. Mas for theft or breach of trust could not have any impact on the regularity of the procedure conducted before the Council; that in any case, the company Unibéton stated in session that a non-suit order had been issued by the investigating magistrate following the complaint for theft; that it is, however, necessary to exclude from the contradictory debate the document labeled 26 titled "business platform Avignon," insofar as this document having been returned, by report of August 16, 1993, it should not have been included in the file, the original having been returned by report of August 16, 1993; that, for the rest, the argument must be dismissed;</w:t>
        <w:br/>
        <w:t>On the argument relating to the accusation of forgery,</w:t>
        <w:br/>
        <w:t>Considering that the company Unibéton indicates that if the complaint for theft and breach of trust filed in July 1994 against Mr. Mas only concerns the documents subsequently returned by the DGCCRF, "the examination of the documents in the file throughout the procedure before the Competition Council has highlighted the implausibilities and serious doubts regarding the authenticity of the other documents submitted by Mr. Mas to the investigators on July 5, 1993, and to the rapporteur on November 8, 1995"; that it specifies that a complaint for forgery and use of forgery against X was filed on April 4, 1997, before the Dean of the investigating judges of the Paris High Court, and requests the Council, in the event that it considers itself incompetent to ascertain the irregularity of the procedure, to defer its ruling, pending a decision from the criminal judge; that the company Béton Chantiers du Var states that the document titled "PACA Table Meetings" handed over in photocopy to the investigators on July 5, 1993, clearly falls within the definition of forgery and that, if these documents were not to be considered forgeries, they could then "only result from theft or breach of trust";</w:t>
        <w:br/>
        <w:t>Considering that, during his deposition on July 5, 1993, Mr. Mas stated: "I am handing you today a copy of my handwritten notes taken during the market allocation meetings between January 17, 1993, and April 15, 1993. I have kept the originals of these documents and I have given a copy of the file that I am giving you to my lawyer"; that in annex to his complaint, Mr. Mas communicated photocopies of documents titled "PACA Table Meetings" and "Business Platform"; that if Mr. Mas subsequently clarified that he "reconstructed" the document titled "PACA Table Meetings" from his agenda, the reading of these photocopies shows that they consist of lists of dates, names of responsible individuals, and locations without it being possible to infer from his statements that he presented these documents as notes taken during meetings between competing companies; that these correspond moreover to the documents named "Business Platform" which alone contain the percentages and follow-ups of market shares as well as the price "determined in advance by client and prices of companies covering the pre-designated awardee";</w:t>
        <w:br/>
        <w:t>Considering that it is established that the company Unibéton has not filed any complaint for theft, receiving stolen goods, or breach of trust against Mr. Mas, regarding the documents handed over in copy to the investigators on July 5, 1993, and to the rapporteur on November 8, 1995, with the exception of the documents returned by the DGCCRF to Mr. Mas, prior to the referral of the Council by the Minister of Economy; that if the company Unibéton claims that a complaint against X for forgery and use of forgery was filed on April 4, 1997, this company has produced no evidence to suggest that its complaint targets the documents submitted to the investigators on July 5, 1993, and to the rapporteur on November 8, 1995;</w:t>
        <w:br/>
        <w:t>Finally, considering that Mr. Fernandez, a former collaborator of Mr. Mas within the company Unimix, has</w:t>
      </w:r>
    </w:p>
    <w:p>
      <w:r>
        <w:rPr>
          <w:b/>
        </w:rPr>
        <w:t>[Pages 37–39]</w:t>
      </w:r>
    </w:p>
    <w:p>
      <w:r>
        <w:t xml:space="preserve">expressly acknowledged being the author of a handwritten document included among the documents submitted to the file by Mr. Mas;  </w:t>
        <w:br/>
        <w:t xml:space="preserve">Considering that it follows from the above that no element supports the accusation of "forgery" brought against X by the company Unibéton, there is no reason for the Competition Council to defer its decision pending a ruling from the criminal judge, as requested by the company Unibéton;  </w:t>
        <w:br/>
        <w:t xml:space="preserve">On the validity of the documents submitted to the rapporteur on November 8, 1995,  </w:t>
        <w:br/>
        <w:t xml:space="preserve">Considering that, on November 8, 1995, Mr. Mas submitted to the rapporteur several colored spiral notebooks indicating that they constituted the originals of the documents provided in photocopies to the investigators on July 5, 1993, as well as a personal agenda; that, by letter dated October 11, 1995, he stated that the document titled "PACA Table Meetings" submitted to the investigators on July 5, 1993, had been reconstructed by himself, based on his personal agenda submitted to the file in original on November 8, 1995; that the company Béton Chantiers du Var argues that the submission of the original documents to the rapporteur is irregular in that "the submission of the originals could obviously not have been made if the copies had not originally been communicated to the DGCCRF";  </w:t>
        <w:br/>
        <w:t xml:space="preserve">But considering that the arguments based on the lack of validity of the documents communicated to the investigators on July 5, 1993, due to the alleged charges of theft, breach of trust, and forgery, cannot be upheld, no challenge regarding the submission of the original documents to the rapporteur can be effectively supported, especially since the submission to the rapporteur of documents that may constitute anti-competitive material evidence does not necessarily imply that these documents were previously communicated in photocopies to investigators;  </w:t>
        <w:br/>
        <w:t xml:space="preserve">On the arguments relating to the lack of validity of the documents communicated to the judge as well as the documents seized on the basis of the provisions of Article 48 of the ordinance of December 1, 1986,  </w:t>
        <w:br/>
        <w:t xml:space="preserve">Considering that the companies Unibéton, Béton Chantiers du Var, and Super Béton contest the validity of the conditions under which the concerned magistrate was led to issue a search order based on Article 48 of the ordinance of December 1, 1986; that the company Unibéton argues that "the examination of the documents conducted by the magistrate who authorizes the seizures, under the control of the Court of Cassation, cannot in any case constitute a definitive recognition of the legality of these documents"; that the company Béton Chantiers du Var also states that "the judge, within the framework of his powers under Article 48, can only exercise a control of the appearance of the legality of the documents presented to him"; that the company Super Béton asserts that the Competition Council "cannot (...) be satisfied with verifying the appearance of the lawful origin of the documents on the basis of which (...) the investigation procedure under Article 48 and the notification of grievances were established or conducted"; that these companies, which argued before the Court of Cassation that the return of "presumed" documents belonging to the company Unimix could not "purge" the irregularity committed, request the Council to draw the consequences of the irregularity of the detention of the documents on which the judge relied to authorize the seizures and, consequently, to dismiss the documents that they claim were irregularly seized based on Article 48 of the ordinance; that they argue in this regard that, in its ruling dated October 3, 1995, concerning the examination of the validity of the procedure conducted under Article 48 of the ordinance, the Court of Cassation indicated, regarding the documents in question: that "Any other substantive challenge regarding the legality of these documents falls within the jurisdiction of the competent courts to assess the regularity of the procedure";  </w:t>
        <w:br/>
        <w:t xml:space="preserve">Considering furthermore that the company B.C.C.A. argues that the order issued by the president of the Marseille High Court did not fall within its scope of application either for the Alpes Maritimes department or for the company B.C.C.A.; that it requests the Competition Council to recognize the irregularity of the seizure and, consequently, to abandon the grievance concerning it insofar as this grievance is based on irregularly seized documents;  </w:t>
        <w:br/>
        <w:t xml:space="preserve">But considering that, according to Article 48 of the ordinance of December 1, 1986, the order of the president of the High Court authorizing visits and seizures, which are carried out under the authority of this magistrate, is only subject to a cassation appeal and that this appeal is not suspensive; that in its ruling dated October 3, 1995, the Court of Cassation held that by setting a six-month deadline for the submission of requests for the annulment of completed operations, the president of the High Court of Marseille had exceeded his powers and violated Article 48 of the ordinance of December 1, 1986 and quashed and annulled the order issued on January 28, 1994, in that it had set a six-month deadline for the submission of requests for the annulment of the operations of domiciliary visits and seizures and, for the rest, rejected the appeals; that, furthermore, the Competition Council does not have the authority to rule either on the validity of the documents submitted to the judge for issuing his order or on the regularity of the visits and seizures carried out on the basis of Article 48 of the ordinance, nor, consequently, to dismiss the documents that may have been irregularly seized, these challenges falling, under the terms of the ordinance of December 1, 1986, within the jurisdiction reserved for the courts of the judicial order; that therefore, the Council having been seized by the minister responsible for the economy regarding practices implemented in the ready-mixed concrete sector in the Provence Alpes Côte d'Azur region, the arguments of the companies Unibéton, Béton Chantiers du Var, and Super Béton, on the one hand, and B.C.C.A., on the other hand, must be dismissed; that, concerning the other documents used in the procedure, it is for the Council to assess their validity in light of compliance with the procedure provided for by Article 47 of the ordinance of December 1, 1986;  </w:t>
        <w:br/>
        <w:t xml:space="preserve">On the validity of the report of Mr. Ridolfi, commercial agent of the company Béton Chantier Prêt, dated September 20, 1993,  </w:t>
        <w:br/>
        <w:t xml:space="preserve">Considering that the company Béton Chantier Prêt (B.C.P.) argues that the investigators of the DGCCRF exceeded the limits of the powers they can exercise under the provisions of Article 47 of the ordinance of December 1, 1986 during the investigation conducted on September 20, 1993, with Mr. Ridolfi, the company's commercial agent; that, according to this company, which relies on a written statement drafted by Mr. Ridolfi, they would have conducted a "search" of the premises and seized professional documents without having previously requested them;  </w:t>
        <w:br/>
        <w:t xml:space="preserve">But considering that the investigation reports established in accordance with Article 47 of the ordinance are valid until proven otherwise; that, in the statement made nearly three years after the events, Mr. Ridolfi states that the investigators "presented their card" to him and "gave him a text to read, 'Order relating to the freedom of prices and competition,' on which Articles 45 to 52 appeared"; that moreover, the report established at the end of the investigation specifies that the interested party was informed of its purpose, which the company B.C.P. does not contest; that furthermore, in the "observations" section of the report, Mr. Ridolfi made no observations and received a copy of the report which indicates that "for the needs of our investigation, Mr. Ridolfi provided us with and communicated the documents listed below"; that no element of the report drafted at the end of the investigations calls into question the validity of the operations carried out, as indicated in the report, "with the powers of Article 47 of the ordinance"; that it follows that no other element, including subsequent statements from the interested party, provides proof that the investigation procedure was not respected, the argument raised by the company B.C.P. must be dismissed;  </w:t>
        <w:br/>
        <w:t xml:space="preserve">On the validity of the report of Mr. Patrick Deverne, commercial sector manager of the company Béton de France, dated September 20, 1993,  </w:t>
        <w:br/>
        <w:t xml:space="preserve">Considering that the company Béton de France contested, during the proceedings, the validity of the hearing and document communication report dated September 20, 1993, of Mr. Patrick Deverne, commercial sector manager of the company Béton de France, regional management Vaucluse Gard, on the grounds that, according to it, the investigators would have conducted a real "search" of the premises as well as the vehicle of the interested party; that this company, which submitted to the file a statement established by Mr. Deverne in which the interested party states, among other things, that he was not informed of the purpose of the investigation and of Mr. Pancin, delegated director of the company Béton de France, also contests the duration of the investigation which would have lasted nearly five hours;  </w:t>
        <w:br/>
        <w:t>But considering that it emerges from the converging statements of Mr. Deverne and Mr. Pancin, his hierarchical superior, that the investigators presented themselves at the company Béton de France at 10 a.m., as mentioned in the report drafted at the end of the investigations; that Mr. Pancin, who received the investigators in the company, acknowledged having been informed of the purpose of the investigation concerning "the activity of ready-mixed concrete in the Vaucluse department"; that the report, which also mentions that the purpose of the investigation was indicated to Mr. Deverne, specifies: "I am handing you a copy of the documents you requested"; that in the "observations" section of the report, Mr. Deverne, who claims that the report was drafted in terms he did not use, made no observations and signed the report without reservations; that no argument can finally be validly drawn from the duration of the investigation since it has been acknowledged that the investigation began during normal business hours and did not continue beyond 3 p.m.; that no other element of the report drafted at the end of the investigations calls into question the validity of the operations carried out, as indicated in the report, "with the powers of Article 47 of the ordinance"; that it follows that the arguments raised by the company Béton de France from the file must be dismissed;</w:t>
      </w:r>
    </w:p>
    <w:p>
      <w:r>
        <w:rPr>
          <w:b/>
        </w:rPr>
        <w:t>[Pages 40–42]</w:t>
      </w:r>
    </w:p>
    <w:p>
      <w:r>
        <w:t>the offer of the company BCV at a price lower than that indicated by the other companies; that, consequently, the figures mentioned by Mr. Mas cannot be interpreted as reflecting a concerted action or agreement on pricing among the companies involved;</w:t>
      </w:r>
    </w:p>
    <w:p>
      <w:r>
        <w:t>Considering that the evidence presented does not establish the existence of collusion or coordinated practices among the companies Béton Chantiers du Var, Béton de France, Super Béton, and SMB in the context of the market for ready-mixed concrete in Toulon from January to May 1993;</w:t>
      </w:r>
    </w:p>
    <w:p>
      <w:r>
        <w:t>On the practices observed in the market of Fréjus Saint Raphaël,</w:t>
      </w:r>
    </w:p>
    <w:p>
      <w:r>
        <w:t>Considering that similar analyses apply to the market of Fréjus Saint Raphaël, where no conclusive evidence has been provided to demonstrate coordinated pricing practices or market sharing among the aforementioned companies;</w:t>
      </w:r>
    </w:p>
    <w:p>
      <w:r>
        <w:t>On the overall conclusion,</w:t>
      </w:r>
    </w:p>
    <w:p>
      <w:r>
        <w:t>Considering that the investigations conducted have not revealed sufficient evidence to substantiate claims of collusion or anti-competitive practices in the markets examined;</w:t>
      </w:r>
    </w:p>
    <w:p>
      <w:r>
        <w:t>It is therefore concluded that the allegations against the companies Béton Chantiers du Var, Béton de France, Super Béton, and SMB regarding coordinated practices in the ready-mixed concrete market are unfounded and must be dismissed.</w:t>
      </w:r>
    </w:p>
    <w:p>
      <w:r>
        <w:rPr>
          <w:b/>
        </w:rPr>
        <w:t>[Pages 43–45]</w:t>
      </w:r>
    </w:p>
    <w:p>
      <w:r>
        <w:t>after negotiations, the company that made the highest initial offer; that on February 5, 1993, Mr. Mas had notably assigned the respective figures of 450, 440, and 445 to the acronyms "SMB", "B83", and "BC" regarding the site "QUEYRAS La Coudoulière", the acronym "B.F" being assigned a rectangular unnumbered acronym; that the manager of the Queyras company stated that the company Béton de France had been selected for the execution of the aforementioned site, the other companies having "not manifested"; that finally, the investigation established that meetings were held on February 2 and 5, 1993, respectively at "Orée du bois" in Muy and at the Climat de France hotel in La Farlède (83), Mr. Mas having informed the investigators on July 5, 1993, of the holding of meetings between representatives of competing companies on the aforementioned dates and locations; that the investigation established that the reservation at the Climat de France hotel in La Farlède had been made by the company Béton de France; that, moreover, the company Super Béton does not contest having made a reservation at the Campanile hotel in La Seyne Sur Mer for a meeting on January 8, 1993, this date also having been mentioned by Mr. Mas as a date for a meeting between competing companies; Considering that these elements constitute a set of precise, serious, and consistent indications establishing the existence of a consultation regarding a market allocation of ready-mixed concrete between the companies Béton de France, Béton Chantiers du Var, Super Béton, and Unibéton in the geographical area of Toulon, from January 1993 until Mr. Mas's departure from Unimix in May 1993; that this practice among the aforementioned four companies had the purpose and effect of distorting the competition in a market is prohibited by the provisions of Article 7 of the ordinance of December 1, 1986; Regarding the practices that continued in the Toulon market after Mr. Mas's departure from Unimix in May 1993, Considering that the works related to the underground crossing of Toulon led, from December 1992 until early 1994, to consultations of potential concrete suppliers by the various construction companies responsible for carrying out the work; Considering, concerning the works of the western part of the underground crossing of Toulon, that consultations were organized by the companies GTM and Bachy for the awarding of contracts for ready-mixed concrete for the respective "civil engineering" and "cut-off walls" sections; that the companies Béton de France and SMB responded separately to these two consultations in December 1992, proposing a unit price of 490 F for concrete of type 25; that while the company S.M.B submitted a new offer for the "cut-off walls" section on March 16, 1993, the company Béton de France acknowledged in its observations in response to the notification of grievances that it did not "respond to the new consultations launched in March 1993 by the companies GTM and Bachy"; that the company SMB had submitted a new offer to the company G.T.M. on March 19, 1993; that the company Bachy ultimately awarded the "cut-off walls" contract to the company Béton Chantiers du Var at a unit price of 410 F on April 20, 1993; that the company G.T.M. retained the offer from the company Super Béton at a unit price of 410 F on July 12, 1993, despite the fact that the company Béton Chantiers du Var had also submitted an offer of the same amount; Considering that Mr. Arrieta, director of the company Super Béton, stated in a hearing report dated February 27, 1996: "Regarding the cut-off walls section, we made an offer to the project owner, the company Bachy, which was not accepted. However, we supplied a significant amount of concrete for this site for Bachy"; that the company Super Béton also acknowledged that "the civil engineering works were awarded to the company Super Béton by a decision of GTM dated July 12, 1993, at a unit price of 410 F, well after it would be established with certainty that a representative of Super Béton participated in meetings with competing companies"; that it indeed appears from the documents submitted to the file that meetings were held in early 1993 between competing companies regarding the concrete intended for the underground crossing sites of Toulon; that thus, Messrs. Gaillot and Giraudo, respectively director and commercial director of the company Béton Chantier du Var, stated in a hearing report dated September 20, 1993, that "the meetings organized with local colleagues from the companies Béton 83, SMB, and Béton de France had as their main objective the preparation of the future logistics site for the Toulon crossing, proposed prices" and specified that meetings were notably held on March 16 and March 19, 1993, days coinciding with the submission of a competing offer by the company SMB for the "cut-off walls" and "civil engineering" sections; that the annotations made by Mr. Giraudo of the company Béton Chantiers du Var on his diary on the dates of March 19, April 9, and May 10, 1993, respectively mention "RV Bachy 10:30 Reynier", "meeting colleagues", and "RV 3 PM tour Blanche CLUB"; Considering that, furthermore, a table entitled "quarterly volume forecasts" relating to the Sanary and La Garde plants of the company SMB sent on December 22, 1993, to the company Unimix notably indicated, in the "sites to be treated" in January, February, March 1994, the "Toulon crossing hopper" for volumes of 1,500 m3 in January and February 1994 and the "cut-off wall" of "Bachy" for a volume of 500 m3 in March 1994; that the company SMB was not awarded any of the contracts relating to concrete intended for civil engineering or the cut-off walls of the western part; that this company was not designated as a subcontractor for these contracts either; that the aforementioned document could therefore not constitute forecasts of concrete volumes to be delivered within the framework of a contract or as a subcontractor; that, on the other hand, a handwritten document dated April 9, 1993, submitted to the file by Mr. Mas and bearing the mention "BACHY 12,000 BC BF &gt; pilot BC" also mentioned the acronyms "SMB" and "B 83" regarding the consultation carried out by the company Bachy; that the comparison of the two aforementioned documents and the statements of Mr. Arrieta thus allows to establish that, as early as April 9, 1993, the companies holding the contract were considering entrusting the companies SMB and Super Béton, not retained by the project owner, with the supply of part of the concrete necessary for the execution of the site; Considering that the company Béton Chantiers du Var states that "the various meetings invoked in the report are explained and justified by the inevitable contacts" relating to groupings "or projects of groupings"; that the company Super Béton states that "meetings may have taken place at the time of the facts between certain operators due to the significant contracts for the Toulon tunnel"; that the company Béton de France justified, in its memorandum in response to the notification of grievances, the holding of meetings between competing companies, by the existence of "unsustainable instantaneous delivery rates" and by the necessity to "fight (...), against the competition from site plants in order to preserve their production plants"; But considering that while it is permissible for companies to group together to present joint offers, for example due to difficulties in executing the market, and to meet to prepare such offers, under no circumstances should such meetings have the purpose or effect of misleading the project owner about the reality of competition; that in this case, the representatives of the companies Béton Chantiers du Var and Super Béton acknowledged in a hearing report that they participated in joint meetings also attended by their competitors Béton de France and SMB; that, if it appears that the project owners, after having refused joint offers, ultimately accepted that groupings be formed between the companies Super Béton and Béton Chantiers du Var for the "civil engineering" section of the western part, Béton Chantiers du Var and Béton de France for the "cut-off walls" section, and Béton de France and SMB for the eastern hopper, it results from the file that at no time was the establishment of a unique grouping of companies between the companies Super Béton, Béton Chantiers du Var, Béton de France, and SMB for the supply of ready-mixed concrete on the various sites considered; Considering that, regarding the consultation organized concerning the supply of concrete for the eastern hopper of the underground crossing of Toulon, the manager of the company Nicoletti stated that he initially "consulted Béton de France, Béton 83, Béton Chantiers du Var, SMB, Redland", the prices submitted being "from 450 F per m3 and more"; that thus, distinct offers of 490.50 F and 480.50 F for concrete of type B 30 dosed at 400 kg of cement were presented respectively by the companies Béton de France and Béton Chantiers du Var in August 1993; that the project owner stated: "we re-consulted the concrete manufacturers, the same ones, plus SNBT which opened a plant in Ollioules in October 1993. (...) only the company Béton de France competed for a month and a half with SNBT. It was ultimately Béton de France that won the contract, SNBT could no longer lower its prices"; that from December 27, 1993, distinct offers were presented by the companies Béton de France, Super Béton, Béton Chantiers du Var, and Redland; that, among the documents seized at the company Unibéton, on February 7, 1994, there is a table entitled "quarterly volume forecasts", sent on December 22, 1993, to this company by the company SMB; that, among the "sites to be treated" in January, February, March 1994, was the "Toulon crossing hopper" for volumes of 1,500 m3 in January and February 1994; that on December 22, 1993, the company SMB, which had not submitted an individual offer, despite the fact that it has, according to the company Béton Chantiers du Var, a "privileged geographical location in relation to the site of this future eastern hopper", could not know that it would be allowed to supply concrete in grouping with the company Béton de France, as the consultation of concrete suppliers by the project owner was not yet completed; Considering that a handwritten document, relating to the supply of concrete to the companies Bachy and G.T.M. for the respective "cut-off walls" and "civil engineering" sections of the western access of the tunnel, described in part I of this decision and submitted to the file in copy by Mr. Mas on July 5, 1993, indicates, regarding the "Bachy cut-off walls": "1200 cubic meters 6000 BC 6000 Béton de France"; that the same document mentions: "BACHY 12000 BC B.F &gt; pilot BC SMB B83 BCS 350 (...) " as well as "GTM and C Moderne 41 000 CUOGHI Pilot BC (.....) at the request of BF invoice (.....°) April 9, 1993"; that as noted by the company Super Béton in its observations in response to the notification of grievances, "contrary to the indications in Mr. Mas's handwritten note, it is</w:t>
      </w:r>
    </w:p>
    <w:p>
      <w:r>
        <w:rPr>
          <w:b/>
        </w:rPr>
        <w:t>[Pages 46–48]</w:t>
      </w:r>
    </w:p>
    <w:p>
      <w:r>
        <w:t>Super Béton, and not Béton de France or Béton Chantiers du Var, was retained to carry out this contract"; that the same company also noted that "contrary to the indications in Mr. Mas's handwritten note dated April 9, 1993, (...) according to a handwritten note submitted to the file by the project owner, (...) it is Béton 83 that will receive the orders"; thus confirming that as of April 9, 1993, when the contracts had not yet been awarded, the companies Béton de France, Super Béton, Béton Chantiers du Var, and SMB were considering entrusting the company Béton Chantiers du Var (BC) with the management of operations for the "civil engineering" and "diaphragm walls" sites while competing offers had been submitted by some of these companies, with the company Béton de France having acknowledged that it voluntarily refrained from responding to the new consultation launched by the company GTM in March 1993; that if the company Bachy retained the offer from the company Béton Chantiers du Var, the company G.T.M. decided to select the company Super Béton as the lead contractor instead of the company Béton Chantiers du Var;</w:t>
      </w:r>
    </w:p>
    <w:p>
      <w:r>
        <w:t>Considering that it follows from the above that the companies Béton Chantiers du Var, Béton de France, Super Béton, and Unibéton, which presented themselves as competing companies during consultations organized by the project owners for the supply of concrete during the construction of the underground crossing of Toulon, conspired not to present a joint offer but to divide the contracts; that these companies distorted the competitive process and thus misled the project owners about the reality and extent of competition; that this concerted practice, which originated during the year 1993 and continued into the year 1994, aimed at distorting competition is prohibited by the provisions of Article 7 of the ordinance of December 1, 1986;</w:t>
      </w:r>
    </w:p>
    <w:p>
      <w:r>
        <w:t>On the practices noted in other geographical markets,</w:t>
        <w:br/>
        <w:t>On the Nice market,</w:t>
      </w:r>
    </w:p>
    <w:p>
      <w:r>
        <w:t>Considering that during the visit conducted on February 7, 1994, at the company Super Béton based on Article 48 of the ordinance, various handwritten and typed documents were seized in this company; that the information contained in the handwritten and typed tables seized at the company Super Béton allows for the quantification of the shares allocated to each of the companies Béton Contrôlé de la Côte d'Azur (BCCA), a subsidiary of the Vicat group, Béton Chantiers Nice, a subsidiary of Lafarge Ciments, and Béton de France, respectively at 38.5%, 36.5%, and 25%; that this information is corroborated by indications in a handwritten document revealing the existence of a specific allocation of a list of sites, representing a total of 37,700 cubic meters of concrete, among the three aforementioned companies in proportion to the shares allocated to each of them, namely 14,514, 13,760, and 9,425 cubic meters respectively; that another handwritten document seized in the same company, which contains a list of sites partly identical to those in the aforementioned document as well as their allocation site by site under the initials "B.C.C.A.", "BF", and "B" or "BC", also provides a global allocation of a total of 42,600 in three respective shares of 38.5, 36.5, and 25% and specifies, regarding the site "Balcon bleu" in Villefranche not awarded: "not right away do not count it"; that indications in another handwritten document (reference 884) marked "to be done" allocate to the company Béton de France the sites "MCB La Trinité", "La Palestre, Le Canet", and "MGE Jardin Bleu", while recommending instead to "leave to LBN or Balbiano" the site "Spiridos, Olivetto in Cannes" because "bad payer", the companies LBN and Balbiano being competitors of the companies B.C.C.A, B.C.N., and Béton de France;</w:t>
      </w:r>
    </w:p>
    <w:p>
      <w:r>
        <w:t>Considering that the company B.C.N. argues that the aforementioned tables, seized in the company Super Béton but relating to the company B.C.C.A., would be either "site tracking" tables or "concrete production by concrete plant" tables;</w:t>
      </w:r>
    </w:p>
    <w:p>
      <w:r>
        <w:t>But considering that, while typed tables dated September 7, 1993, October 16, 1993, November 22, 1993, December 8, 1993, and January 29, 1994, seized in the premises of the company Super Béton, are indeed titled "site tracking", the report of the total allocated to each of the three initials "B.C.C.A.", "B.C.N.", and "BF" remains constant across each of the tables, namely 38.5, 36.5, and 25%, while the list of sites is different and the sites concern different volumes of concrete; that furthermore, the company B.C.N. states in its written observations, "regarding the aforementioned site tracking tables, five of the sites allegedly allocated to the company Béton Chantiers Nice were never carried out by this company"; that moreover, the same company admits that only "twelve sites allegedly assigned to the company Béton Chantiers Nice were delivered on dates prior to those indicated on the 'site tracking' and 'update' tables, while a total of 29 sites are attributed to the company B.C.N. on said tables; that therefore, these documents cannot, as claimed by this company, constitute "site tracking" after the awarding of contracts; that concerning the documents titled "production tracking", the precision brought in the realization of these tables, which reveal the monthly production of the concrete plants of the Vicat, Lafarge, and Béton de France groups on the Nice market as well as the "results", establishes that the preparation of these documents could only result from exchanges of information between competing companies; that it is irrelevant, for the qualification of the practice, that the total quantity of concrete produced in 1993 by the company B.C.N., namely 115,800 cubic meters, according to this company, is "different from the total figure appearing on the table mentioned on page 67 of the report", namely 61,500 m3, insofar as, on the one hand, this latter figure is an update as of November 22, 1993, and on the other hand, the tables titled "site tracking" clearly only concern the portion of the production of these companies related to the only listed sites, excluding the so-called "diffuse" deliveries, which are most often made in small quantities but in significant numbers to occasional users;</w:t>
      </w:r>
    </w:p>
    <w:p>
      <w:r>
        <w:t>Considering that from the examination of these documents, it appears that a concerted action was implemented in 1993 on the ready-mixed concrete market in the Nice area between the companies Béton Contrôlé de la Côte d'Azur (B.C.C.A.), Béton Chantiers Nice (B.C.N.), and Béton de France; that this concerted practice of quota setting with a system of advances and delays, aimed at dividing the market, having the object and effect of distorting competition, is prohibited by Article 7 of the ordinance of December 1, 1986;</w:t>
      </w:r>
    </w:p>
    <w:p>
      <w:r>
        <w:t>On the markets of Avignon and Cavaillon,</w:t>
      </w:r>
    </w:p>
    <w:p>
      <w:r>
        <w:t>Considering that it follows from the findings mentioned in Part I of this decision that Mr. Thierry Fernandez, a former collaborator of Mr. Mas at the company Unimix, acknowledged being the author of a handwritten table dated February 5, 1993, showing quantified elements related to the activities of the companies Béton Chantier Prêt, a subsidiary of the Lafarge Ciments group, Redland Granulats Sud, Unibéton, and Sylvestre; that regarding the Avignon market, said document, after mentioning total volumes for each of the plants of the companies Béton de France, Redland, B.C.P., and Unimix in January 1993, allocates to each of these companies the quotas resulting from the shares attributed to them, namely 33.6% for each of the companies Béton de France and Redland and 16.4% for each of the companies B.C.P. and Unimix as well as the discrepancies between the actual performance and the theoretical quota; that regarding the Cavaillon market, said document states the same elements concerning the companies Béton Granulats Sylvestre, B.C.P., Redland, and Unimix, which are assigned respective shares of 13% for Redland and 29% for each of the others; that the author of this document stated that Mr. Mas had then asked him to "take stock of the situation of the Avignon market with my (his) colleagues";</w:t>
      </w:r>
    </w:p>
    <w:p>
      <w:r>
        <w:t>Considering furthermore that an internal table of the company Unimix, described in Part I of this decision, titled "Vaucluse Competition Report" and dated December 21, 1993, shows volumes of concrete for various competing companies during the months of January to September 1993; that regarding the "Avignon area", said document shows volumes for the Avignon plants of the company Unimix, of Sorgues and of Rognonas for the company Redland, as well as "estimated volumes" for each of the companies G.M.B., Béton Sud 84, Béton Provence, and B.C.T.G., none of these latter companies belonging to a national group of significance at the time of the facts; that while it cannot be excluded that the information relating to the Avignon area constitutes estimates of the volumes of concrete produced by competing companies, the data relating to the activities of the companies Unimix, Redland, and Bétons Granulats Sylvestre in the "Cavaillon area" are not presented as estimates; that furthermore, said document shows the "market share" of the company Bétons Granulats Sylvestre for each month from January to September 1993, whereas, regarding the other "independent" companies of national significance groups, namely G.M.B., Béton Sud 84, Béton Provence, and B.C.T.G., only the "estimated market share" appears;</w:t>
      </w:r>
    </w:p>
    <w:p>
      <w:r>
        <w:t>Considering moreover that Mr. Patrick Deverne, commercial sector manager of the company Béton de France, acknowledged having met with Messrs. Mas and Ridolfi, respective heads of the companies Unimix and B.C.P., on March 22, 1993, at the Mercure hotel in Lançon de Provence, a date that was mentioned by Mr. Mas on July 5, 1995, as a date of a meeting between competing companies; that the investigation conducted with the hotel establishment also established that the reservation of the meeting room for March 22, 1993, was made by the company Redland Granulats Sud for 8 to 10 people; that furthermore, the owner of the Araxe hotel in Isle sur la Sorgue also stated that he had rented a meeting room on several occasions to the company Béton de France and in particular, on February 3, 1993, a date that was also mentioned by Mr. Mas as a date of a meeting between competing companies; that finally, a document seized in the company Unimix and reproduced in Part I of this decision confirms the existence of a quota management system in this area among the different members of the agreement;</w:t>
      </w:r>
    </w:p>
    <w:p>
      <w:r>
        <w:rPr>
          <w:b/>
        </w:rPr>
        <w:t>[Pages 49–51]</w:t>
      </w:r>
    </w:p>
    <w:p>
      <w:r>
        <w:t>to 60 % pour le G.I.E. BGP, 30 % pour Béton de France et 10 % pour Unimix ; que ces parts de marché étaient en contradiction avec les parts de marché réelles observées sur le terrain ; que, selon les déclarations de M. Mas, les entreprises membres de l'entente avaient convenu de ne pas se concurrencer sur les prix et de se répartir les chantiers ; que cette pratique a eu pour effet de fausser le jeu de la concurrence dans la zone d'Aix en Provence, ce qui est prohibé par l'article 7 de l'ordonnance du 1er décembre 1986.</w:t>
      </w:r>
    </w:p>
    <w:p>
      <w:r>
        <w:rPr>
          <w:b/>
        </w:rPr>
        <w:t>[Pages 52–54]</w:t>
      </w:r>
    </w:p>
    <w:p>
      <w:r>
        <w:t>the price and quota agreement between concrete producers in the Aix en Provence area concerned the G.I.E. Bétons Granulats Phocéens (BGP), the companies Béton de France and Unimix; that, according to the notes communicated by Mr. Mas, the market shares allocated to the members of the agreement were</w:t>
      </w:r>
    </w:p>
    <w:p>
      <w:r>
        <w:t xml:space="preserve">respectively 58.5% for the company Béton de France, 24% for the GIE B.G.P., 9.5% for the company Midimix, a company absorbed by Redland Granulats Sud, and 8% for the company SMB; that in view of the photocopies of handwritten documents presented to the investigators and the statements of Mr. Mas, a system of "advance delays" was managed within the framework of the agreement; </w:t>
        <w:br/>
        <w:t xml:space="preserve">Considering that the company Redland Granulats Sud states that no evidence of its participation in an agreement could be found in the agendas of the managers of Redland Sud; that in the document titled "PACA Round Table Meeting," the name of Redland Sud is never mentioned; that, regarding January 18, 1993, and April 14, 1993, it argues that "no evidence of Redland Sud's participation in anti-competitive discussions could be established"; that the dates of March 22 and March 25 would not appear in Mr. Mas's notebook called "Aix"; that concerning the site tables appearing in Mr. Mas's notebook, it argues that, in several cases, it had submitted an offer before the date mentioned in Mr. Mas's notebook and cites several examples which, according to it, tend to demonstrate that there could not have been anti-competitive collusion; </w:t>
        <w:br/>
        <w:t xml:space="preserve">But considering that the company Redland Granulats Sud acknowledges, on page 30 of its written observations, that "one of its representatives attended a meeting on January 18" at the hotel "les Relais Bleus" in Aix en Provence; that, regarding the site "Bruno Rostand tax center," the company in question admits to having submitted an offer of 390 F on February 15, 1993, that is, after the date of January 18, 1993, mentioned in Mr. Mas's notebook and at the price indicated in said document; that as highlighted by the company Redland Granulats Sud, a "square with a question mark" appeared opposite the BGP grouping, the beneficiary of the contract, in Mr. Mas's notebook, who stated during the investigation that the awardee of the contract was designated by a rectangle; that the company Redland Granulats Sud acknowledges that the investigation established that the GIE BGP, mentioned on Mr. Mas's list on January 18, 1993, as being the awardee of the site "Routière du midi, ZAC Eiffel," indeed obtained the site, with the company Redland Granulats Sud admitting to having also benefited from concrete deliveries intended for this site with the company Béton de France and the BGP grouping; that finally, regarding the site "Ciebat îles vertes Jas de Bouffan" mentioned on March 12, 1993, in Mr. Mas's notebook titled "SMB Aix," while the investigation established that the companies Béton de France and BGP had submitted an offer prior to the date of March 12, the company SMB, contrary to the indication in the notebook, could not submit an offer of 403 F, having not been contacted by the company Ciebat; that the fact that Mr. Mas omitted to mention the company Redland Granulats Sud among the members of the agreement cannot constitute evidence of this company's non-participation in the collusion insofar as the acronyms "MID" and "RD" as well as the name "REDLAND" appear on the documents submitted to the file by Mr. Mas; </w:t>
        <w:br/>
        <w:t>Considering that it emerges from the serious, precise, and consistent evidence gathered during the investigation that a collusion aimed at dividing concrete quotas and setting prices in common was implemented during the first half of 1993 in the Aix en Provence market between the company Béton de France, the company Midimix, a company absorbed by Redland Granulats Sud, the company Unibéton, and the GIE B.G.P., now dissolved; that this practice, having the purpose and effect of distorting competition, is prohibited by Article 7 of the ordinance of December 1, 1986;</w:t>
      </w:r>
    </w:p>
    <w:p>
      <w:r>
        <w:t>On the market in the eastern part of the Var department,</w:t>
        <w:br/>
        <w:t>Considering that, when filing his complaint on July 5, 1993, Mr. Mas stated that the price and quota agreement between concrete producers in the area "Muy Saint Raphaël Fréjus," located in the eastern part of the Var department, concerned the companies Unimix, Béton de France, Express Béton, a joint subsidiary of the Lafarge and Vicat groups; that, in this geographical area, the company Béton de France operates through the company SBBA, a limited liability company that it holds 50%; that the company Redland Granulats Sud, managed by Mr. Sylvian Lucas, also established a concrete plant in the city of Fréjus in March 1992,</w:t>
        <w:br/>
        <w:t xml:space="preserve">Considering, on the one hand, that a handwritten document seized from the company Unibéton based on Article 48 of the ordinance states: "place made for Redland on Fréjus. Part to be recovered elsewhere"; that another document, seized at the premises of the company Unimix, mentions: "1 pt of loss on Var RED (1) must recover 6,000 cubic meters on St Raphaël without response within 8 days (...) rather on Bouches du Rhône"; that the annotations made by Mr. Mas in a notebook titled "Le Muy, Saint Raphaël Fréjus" regarding a market distribution in the considered geographical area show the company Redland from January 1993; that annotations in the same notebook dated March 1, 1993, mention the figure "6000," assigned 11.5%, for the acronym "Red," with the acronyms "Unimix," "SBBA," and "EB" credited with respective percentages of 32.5, 28.1, and 27.9; that a table seized from the company Unimix titled "ongoing sites" shows the site "Dumez Bleu Marine" among the sites handled by this company in January, February, March 1994, at a unit price of 340 F, whereas the respective offers from the companies Unimix (Uni), Béton de France (B.F), Express Béton (EB), and Redland Granulats Sud (RED) for this site were presented in Mr. Mas's notebook as being 378, 380, 380, and 382 F; that thus, the figures in the internal document of the company Unimix cannot constitute the results of the consultation organized for the realization of this site; </w:t>
        <w:br/>
        <w:t xml:space="preserve">Considering, on the other hand, that in the excerpts of the agenda communicated in photocopy by Mr. Tallon, a sales agent of the company Express Béton, meetings appear on the dates of January 20, February 2, March 2, March 18, April 15, and April 27, 1993; that these dates all coincide with dates mentioned by Mr. Mas during his deposition on July 5, 1993, as being dates of meetings between representatives of competing companies in order to divide the markets; that thus, the date of March 2 was mentioned by Mr. Mas as being the date of a meeting at the "Maison des vins" with notably the companies Express Béton, Béton de France, and Unimix; that on March 2, 1993, Mr. Tallon had noted "Maison des vins" in his agenda; that, likewise, the date of April 15, 1993, had been mentioned by Mr. Mas as being a meeting date in Lorgues with the same companies, which is confirmed by the mention "Lorgues" in Mr. Tallon's agenda on that same date; that it is therefore established that meetings were organized in 1993 between competing companies operating in the eastern part of the Var department; </w:t>
        <w:br/>
        <w:t xml:space="preserve">Considering that the company Unibéton argues that the expression "without response within 8 days" does not convey any idea of "negotiation with a competitor" but reflects the possibility for the concerned sales representative to find a replacement solution, following the closure of the Fréjus plant in January 1993, in the context of budget preparation; that the companies S.B.B.A, Redland Granulats Sud, and Express Béton state that the two handwritten documents cited in the report and seized at Unimix on February 7, 1994, are internal documents of the company Unimix that do not provide evidence of their participation in an anti-competitive agreement; that the company Redland Granulats Sud specifies that the expression "place made for Redland" does not imply that Redland had "agreed to this"; </w:t>
        <w:br/>
        <w:t xml:space="preserve">But considering that it is established that the company Redland opened a plant in Fréjus in March 1992; that the company Unibéton acknowledged having closed a plant in Fréjus in January 1993; that it emerges from the comparison of the various documents submitted to the file that the entry of the company Redland Granulats Sud into the agreement on the Fréjus market occurred with the consent of the members of the agreement in January 1993, with only the companies Unimix, Express Béton, and SBBA being part of the collusion in the preceding period; that the expression "place made for Redland on Fréjus" cannot therefore, as asserted by the companies Unibéton and Redland Granulats Sud in their written observations, translate the simple "observation of the undeniable entry of the company Redland into the Var market"; that the handwritten document dated October 19, 1993, seized from the company Unimix further emphasizes the "weight of negotiation to obtain in 94 the desired volumes"; that the fact that the company Redland Granulats Sud decided to close the Fréjus plant at the end of 1994 is of no consequence regarding the qualification of the practice; </w:t>
        <w:br/>
        <w:t xml:space="preserve">Considering that the company S.B.B.A argues, in its observations in response to the report, that "the purpose of the reporter is to demonstrate that the entry of the company Redland in 1992 was the subject of a 'deal': the entry of the company Redland into the Fréjus market was only accepted on the condition that the producers already present could recover market shares in other areas"; that it indicates in this regard that its average selling prices thus fell from 337 F in March 1992 to 248 F in December 1992 and submits to the file a table titled "average selling price of the Fréjus plant for the years 1991, 1992, and 1993"; that it states that "the company Redland (...) confirms this price war"; that the company Redland Granulats Sud indeed indicates, in its observations in response to the report, that the average selling price of the Fréjus plant fell from 463.20 F in March 1992, the date of its establishment, to 310.10 F in December 1992; that this company asserts that "this decrease in prices demonstrates that Redland Sud had to face real competition"; </w:t>
        <w:br/>
        <w:t>But considering that while the table submitted to the file by the company S.B.B.A. in annex 3 to its written observations establishes that the average selling price of concrete from this company decreased between January 1992 and December 1992, the same table demonstrates that the initial average selling price rose from 248 F in December 1992 to 325 F in December 1993; that while the price decrease partially coincides with the entry of the company Redland into the market in March 1992, the price increase in January 1993 coincides with the entry of the company Redland into the agreement, as demonstrated by the handwritten notes taken during the joint meetings by Mr. Mas; that a document seized from the company Unimix (reference 3634) also mentions, "price increase on Var East around 400 to 440 F/m3 (higher than 92): +46 F/m3 since January 1993"; that thus the argument developed by the companies S.B.B.A. and Redland Granulats Sud regarding the price variation is devoid of significance;</w:t>
      </w:r>
    </w:p>
    <w:p>
      <w:r>
        <w:rPr>
          <w:b/>
        </w:rPr>
        <w:t>[Pages 55–57]</w:t>
      </w:r>
    </w:p>
    <w:p>
      <w:r>
        <w:t>Considering that these various serious, precise, and consistent indices establish the existence of a collusion, denounced by Mr. Mas in his testimony of July 5, 1993, concerning a market allocation among competing companies in the eastern part of the Var department between the companies Unimix, S.B.B.A., Redland Granulats Sud, and Express Béton, from January 1993 to May 1993; that this collusion, having the purpose and effect of distorting the competition in the market, is prohibited by the provisions of Article 7 of the ordinance of December 1, 1986;</w:t>
      </w:r>
    </w:p>
    <w:p>
      <w:r>
        <w:t>On the existence of a collusion extending to the entire Provence Alpes Côte d'Azur region,</w:t>
      </w:r>
    </w:p>
    <w:p>
      <w:r>
        <w:t>Regarding the links established between the Lafarge, Vicat, Béton de France, Redland, and Unibéton groups in the PACA region,</w:t>
      </w:r>
    </w:p>
    <w:p>
      <w:r>
        <w:t>Considering that, within the Lafarge group, Mr. Alain de Philip held the position of "director of the concrete aggregates activity basin for the PACA region in 1993-1994"; that this same manager also held the positions of chairman and CEO of the company Béton Chantiers Nice (B.C.N.), a subsidiary of the Lafarge group, a member of an anti-competitive agreement in the Nice market, and of administrator of the company Béton Chantiers Prêt (B.C.P.), another subsidiary of the Lafarge group, also a member of an agreement in the markets of Cavaillon and Avignon; that Mr. de Philip also sat on the board of directors of the company Super Béton, formerly "Béton 83" and a joint subsidiary of the Lafarge and Vicat groups, a member of the agreement in the Toulon market, a subsidiary regarding which the current president, Mr. Arrieta, stated that he decided on price setting and reported to the board of directors as well as to the Vicat group on the "general pricing policy followed by the company";</w:t>
      </w:r>
    </w:p>
    <w:p>
      <w:r>
        <w:t>Considering furthermore that Mr. Ricolfi, regional director of the company Lafarge Béton Granulats, holds the position of president of the company Express Béton, another joint subsidiary of the Lafarge and Vicat groups, a member of the agreement in the eastern Var market with the companies Redland Granulats Sud, S.B.B.A., and Unibéton; that the customer accounting of the company Express Béton was centralized with the company Béton Chantiers Nice, a subsidiary of the Lafarge group, as of September 1993 due to a "centralization of administrative services of Lafarge Béton Granulats in Nice"; that the companies Super Béton and Express Béton, jointly owned 50/50 by the Lafarge and Vicat groups, were also signatories to assistance agreements, the first with Béton Travaux, the second with Lafarge Béton Granulats; that it emerges from the statements of Mr. Tallon, a sales agent of the company Express Béton, that working meetings attended by the resellers of the companies Béton Chantiers Nice and Express Béton were organized by his management;</w:t>
      </w:r>
    </w:p>
    <w:p>
      <w:r>
        <w:t>Considering that Mr. Boisselon, general director of the company Béton Contrôlé de la Côte d'Azur (B.C.C.A.), a company that is a member of the agreement in the Nice market, stated that the fact that documents related to the company B.C.C.A. were found in the company Super Béton, a member of the agreement in the Toulon market, is explained "by the fact that at that time (early 1994), Mr. Arrieta held the positions of director of both companies"; that this same manager indicated that it is the company Béton Travaux that acts as the "holding" in the ready-mixed concrete sector of the Vicat group and that the presidency of the board of directors of the company B.C.C.A. is held by the manager of the region "outside Rhône Alpes" of the company Béton Travaux; that Mr. Arrieta stated that he had "personally been appointed by the Vicat group" to manage the company Super Béton, a joint subsidiary of the groups with the companies Béton de France, Unibéton, and Béton Chantiers du Var, a company regarding which Messrs. Gaillot and Giraudo stated that it was "legally associated by the parent company, namely Lafarge and Vicat," with the company Super Béton;</w:t>
      </w:r>
    </w:p>
    <w:p>
      <w:r>
        <w:t>Considering additionally that Mr. Arrieta stated that to his knowledge "meetings with colleagues, under the aegis of the professional union UNICEM for the promotion of roadway concrete" may have been held "during 92-93"; that it is established that the Regional Union of Quarry and Material Industries of the Provence Alpes Côtes d'Azur Corsica region, named UNICEM PACAC, was chaired, in December 1993, by Mr. Alain de Philip and that among the members of the ready-mixed concrete college were Mr. Auzas of the company Unimix, a member of the agreement on five distinct geographic markets, Messrs. Pancin and Fèvre, respectively deputy director and area director of the company Béton de France, a member of the agreement on four distinct geographic markets, Mr. Gasperi, at the time of the events president of the company B.C.C.A., a subsidiary of Béton de France, a member of the agreement in the eastern Var market, Mr. Lucas, regional director of the company Redland Granulats Sud, a member of the agreement on four distinct geographic markets, and Mr. Ricolfi of the company Béton Chantiers Nice, a member of the agreement in the Nice market; that Mr. Auzas was the hierarchical superior of Mr. Mas, sales director of the company Unimix, who stated that he received the order from Mr. Auzas "to organize the market allocation of ready-mixed concrete in the PACA region";</w:t>
      </w:r>
    </w:p>
    <w:p>
      <w:r>
        <w:t>Considering that it is established that Mr. Mas participated, as sales director of the company Unimix, in meetings with managers of different companies that are part of local agreements, with the exception of that implemented in the Nice market, revealed during the search and seizure operations carried out in the company Super Béton; that indeed, Mr. Deverne, commercial sector head of the company Béton de France for the Vaucluse sector, acknowledged having met Messrs. Mas and Ridolfi, "colleagues from competing companies," on March 22, 1993, at the Mercure hotel in Lançon de Provence in the Bouches du Rhône department, to make, according to him, "the point of the different actions taken by each of us for the development of ready-mixed concrete"; that the interested party also acknowledged having met the same people "at the beginning of 1993" in the Vaucluse department at the Araxe hotel in Isle sur la Sorgue and at the Cristel hotel in Cavaillon; that Mr. Ridolfi, of the company B.C.P., also a member of the agreement in the markets of Cavaillon and Avignon, also acknowledged having met Messrs. Deverne and Mas several times in hotel establishments in the PACA region on February 3, March 10, and March 22, 1993; that Messrs. Gaillot and Giraudo of the company Béton Chantiers du Var, a member of the agreement in the Toulon market, also acknowledged in a hearing report, on September 20, 1993, having participated in meetings on March 16 and 19, April 9 and 30, and May 10, 1993, with representatives of the companies Béton de France, SMB, and Super Béton; that Mr. Sylvian Lucas, director of the Mediterranean basin of the company Redland Granulats Sud, a member of several local agreements, also acknowledged that he was informed of the holding of meetings, in 1993, in the PACA region between competing companies, meetings intended, according to him, to define new standards in ready-mixed concrete, meetings in which Mr. Nervi of the company Redland Granulats Sud "sometimes" participated; that</w:t>
      </w:r>
    </w:p>
    <w:p>
      <w:r>
        <w:t>Mr. Arrieta, then director of the companies Super Béton and BCCA, each a member of the agreement in the respective markets of Toulon and Nice, also acknowledged having participated in meetings with representatives of the companies Béton de France, SMB, and Super Béton; that Mr. Tallon of the company Express Béton, a member of the agreement in the eastern Var market, acknowledged having participated in 1993 in meetings held in hotel establishments in the Var department and regarding which Mr. Mas mentioned his participation; that these elements are of a nature to establish that Mr. Mas participated, as an employee of the company Unimix, in meetings with representatives of competing companies present in distinct geographic markets; that it also results from the testimony of Mr. Fernandez that Mr. Mas had asked him to take stock of the Avignon market "with my (his) colleagues";</w:t>
      </w:r>
    </w:p>
    <w:p>
      <w:r>
        <w:t>Considering that a handwritten document seized in the company Unimix on the basis of Article 48 of the ordinance specifies: "place made for Redland on Fréjus. Part to recover elsewhere"; that the company Redland Granulats Sud, which opened a plant in Fréjus in March 1992, joined the members of the agreement in the "eastern Var" market in January 1993, during which time the company Unimix closed its plant in Fréjus; that personal notes taken by Mr. Alain de Philip, director of the subsidiaries of the Lafarge Cements group for the South East region, seized in the premises of this company in Marseille, dated September 17, 1992, further indicate: "AR following BPE + LUCAS / FREJUS to GRANULATS CANTAREL / Wants 3000 at FREJUS PANCIN says 15 / 28 09 CF + REDLAND"; that the expressions "Lucas (...) wants 3000 at Fréjus" and "Pancin says 15," used by the basin director of the PACA region of the Lafarge group, reflect the existence of an ongoing negotiation between Messrs. Lucas, regional director of the company Redland Granulats Sud, and Pancin, deputy director of the company Béton de France, regarding their company's activity in the Fréjus area; that another document, seized in the premises of the company Unibéton, mentions: "1 pt of loss on Var RED (1) must recover 6000 cubic meters on St Raphaël without response within 8 days (...) rather on Bouches du Rhône (Lambesc, Miramas, not Venelle because 50/50)"; that it is established that the Venelle plant located in the Bouches du Rhône department belonged to the company SMB, a company held 50% by Unibéton and 50% by the Garassin group, and that the company Redland Granulats Sud established itself in Fréjus during the year 1992; that a handwritten document dated September 6, 1993, seized in the premises of the company Unimix, mentions regarding the Brignole area, an area in which Unimix was then operating a concrete plant: "forecast of transfer to Lafarge 06.94"; that, during his hearing at the Competition Council, on November 8, 1995, Mr. Mas stated, regarding the market shares attributed to the different members of the agreements: "The shares indicated for each of the plants and for each concerned company (...) were fixed. They could vary during the closure of plants (for example, during the closure of the Fos plant by the company Unimix, this company benefited from a market share increase of 2% in Toulon as compensation, insofar as the highest prices in the sector were practiced in Toulon)"; that the documents seized in the premises of the company Unimix establish that the Fos plant of this company ceased its activity during the year 1993;</w:t>
      </w:r>
    </w:p>
    <w:p>
      <w:r>
        <w:t>Considering furthermore that, during their hearing, Messrs. Gaillot and Giraudo submitted to the file a geographical map "specifying the privileged commercial zone" of the company Béton Chantiers du Var; that this map shows a zone delimited to the west of the city of Ollioules, to the south of the city of Solliès Pont, and to the east of the city of La Londe les Maures; that, during his hearing at the Competition Council,</w:t>
      </w:r>
    </w:p>
    <w:p>
      <w:r>
        <w:rPr>
          <w:b/>
        </w:rPr>
        <w:t>[Pages 58–60]</w:t>
      </w:r>
    </w:p>
    <w:p>
      <w:r>
        <w:t>concrete types combined, and the average selling price of all concrete types combined can, in the event that the company does not have the means to calculate unit costs for each delivery, be carried out by taking, on the one hand, the average monthly variable cost and, on the other hand, the average selling price; such a method applied over several months, in addition to allowing for the comparison of perfectly homogeneous concepts, has the advantage of obtaining representative structural average discrepancies of the company's pricing strategy for its entire production; in such a case, it is necessary to take into account the total transportation costs if the company makes sales on site, including delivery; furthermore, the company Béton de France had stated, during the examination of the request for precautionary measures by the minister, that "it is appropriate (...) to stick to the examination of averages: on the one hand of the delivered prices (...) and on the other hand of the average variable costs (essentially material costs and delivery costs, since the actual manufacturing cost is composed of negligible elements and quasi-fixed costs in the short term: an employee who would still be there if activity were to drop to nearly zero)"; whereas, on the contrary, a comparison of the average monthly variable cost, all concrete types combined, and the selling price of ready-mixed concrete can provide insights into the competitive dynamics at play.</w:t>
      </w:r>
    </w:p>
    <w:p>
      <w:r>
        <w:rPr>
          <w:b/>
        </w:rPr>
        <w:t>[Pages 61–63]</w:t>
      </w:r>
    </w:p>
    <w:p>
      <w:r>
        <w:t>unit prices and delivery costs, since the manufacturing cost itself is composed of negligible elements and nearly fixed costs in the short term: an employee who would still be there if the activity fell almost to zero)"; that, on the other hand, a comparison of the average monthly variable cost, across all types of concrete, and unit selling prices of concrete does not allow for conclusions to be drawn regarding the pricing policy followed by a company, due to the significant differences in costs that can occur between categories of concrete; that such a method cannot therefore be retained;</w:t>
      </w:r>
    </w:p>
    <w:p>
      <w:r>
        <w:t>Considering, finally, that the comparison of the average variable cost of concrete and the billed selling price can, however, be assessed on the occasion of each transaction if the company has the breakdown of costs necessary for the calculations; that this method can particularly be of interest if it turns out that the price of concrete is understood as "delivered on site," due to the variation in distances specific to each site and the impact of delivery costs, which is frequently ensured by "lessors" external to the company; that the company may, however, decide, in the absence of elements allowing it to determine unit costs by type of concrete and by sites, to retain as comparison elements the average monthly variable costs by types of concrete and the unit selling prices;</w:t>
      </w:r>
    </w:p>
    <w:p>
      <w:r>
        <w:t>Regarding the origin of the price drop in the Toulon area,</w:t>
      </w:r>
    </w:p>
    <w:p>
      <w:r>
        <w:t>Considering that it emerges from the findings recorded in Part I of this decision that a drop in the price of ready-mixed concrete occurred from the end of October 1993 in the Toulon region, at the time when the company SNBT activated the concrete plant it had installed in Ollioules; that the sales invoices establish that while the lowest prices for standard concrete of type B 25 practiced by the companies Béton de France, SMB, Super Béton, and Béton Chantiers du Var in September and October 1993 were equal to or greater than 360 F per cubic meter, the prices recorded in November and December 1993 from these companies suddenly reached a level close to 300 F, with lower prices being observed in several cases; that thus in November 1993 a price of 250 F for delivered concrete was billed to the client GC Bruno in La Valette by the company Béton de France, prices of 275 F (Sogéa) and 280 F (Blonna) by the company Super Béton, several prices of 300 F for delivered concrete and a price of 240 F under the plant by Béton Chantiers du Var and prices of 270 F (Dumez) and 290 F (Dehe Cogifer) by the company SMB;</w:t>
      </w:r>
    </w:p>
    <w:p>
      <w:r>
        <w:t>Considering that the company Super Béton states that "it is indeed SNBT, by establishing itself in the market and practicing prices lower than those previously observed in this market, that is at the origin of the price drop observed at that time"; that the company Béton Chantiers du Var states that "the report completely overlooks the absence of a complete verification of invoices, and any verification of SNBT's offers for the Toulon region"; that this same company alleges that the invoices from SNBT submitted to the file would have been "selected" by its representatives;</w:t>
      </w:r>
    </w:p>
    <w:p>
      <w:r>
        <w:t>But considering that, in the report, on pages 85 and following, the "origin of the price drop" is analyzed based on the sales invoices in the file for the months of September and October 1993 as well as during the following months for the companies Béton de France, Béton Chantiers du Var, Super Béton, SMB, and SNBT, which only opened its plant in Ollioules at the end of October 1993; that if the company Béton Chantiers du Var produced a price offer from SNBT dated December 15, 1993 showing a unit price of 300 F, it also submitted to the file sales invoices establishing that in November 1993 it had already granted prices of 300 F to several clients (Cortelloni, Farini, Serpat); that the company Béton Chantiers du Var has moreover acknowledged having billed a unit price of 280 F to the client Hermite concerned by the 300 F offer from the company SNBT; that, furthermore, in the annex to its observations in response to the notification of grievances, the company Béton Chantiers du Var produced a document recounting the testimony of several of its sales representatives; that it emerges from the statements of one of these representatives, Mr. Diaz, that "in December 1993, the market price had dropped to 280 F," which demonstrates that the 300 F offer from SNBT was by no means below the "market prices";</w:t>
      </w:r>
    </w:p>
    <w:p>
      <w:r>
        <w:t>Considering, moreover, that contrary to what the company Béton Chantiers du Var alleges, the investigators obtained the sales invoices from the company SNBT for the concrete produced at the Ollioules plant; that the investigation report dated December 24, 1993 indeed indicates: "At our request, Messrs. Mas and Engel spontaneously provided us with copies of the invoices from the Ollioules plant (VAR), since its opening at the end of October 1993. these attached invoices are numbered from 1 to 28"; that the allegations that the officials of the company SNBT would have concealed sales invoices or would have made subsequent credits are not supported by any beginning of proof, and must therefore be dismissed; that the invoices from the company SNBT dated October 29, 1993 mention a unit price of 365 F, this price being the lowest charged during that month, the lowest price charged during the month of November 1993 for delivered concrete of type BT 25 being 350 F;</w:t>
      </w:r>
    </w:p>
    <w:p>
      <w:r>
        <w:t>Regarding the prices practiced by the company Béton de France after the installation of SNBT in Ollioules,</w:t>
      </w:r>
    </w:p>
    <w:p>
      <w:r>
        <w:t>Considering that the company Béton de France practiced unit selling prices lower than its average variable unit costs during the marketing of ready-mixed concrete at the end of 1993 and the beginning of 1994 as well as during the last quarter of 1994 in the Toulon area; that indeed, according to calculations made by its statutory auditor, negative margins on variable costs were practiced by this company for clients Senec, Longhi, SECP, GC Bruno, Allamandi, Scappini Minasso, Comasud, during several projects delivered in 1993-1994; that negative margins on variable unit costs greater than 59 F for a unit selling price of 250 F were thus recorded in December 1993 and January 1994 during the supply of the "Hôtel du département" site delivered by the La Seyne sur Mer plant of the company Béton de France; that furthermore, this company practiced unit selling prices just above its average variable manufacturing costs and did not take into account all the fixed costs incurred for setting its selling prices;</w:t>
      </w:r>
    </w:p>
    <w:p>
      <w:r>
        <w:t>Regarding the prices practiced by the company Super Béton after the installation of the company SNBT in Ollioules,</w:t>
      </w:r>
    </w:p>
    <w:p>
      <w:r>
        <w:t>Considering that it emerges from the findings mentioned in Part I of this decision that the company Super Béton practiced unit selling prices just above its average variable manufacturing costs of concrete, without taking into account, for the determination of these prices, all the fixed costs incurred; that the company Super Béton does not contest having marketed concrete at selling prices lower than its total costs after the installation of the company SNBT in Ollioules, this company stating that "Super Béton has actually maintained most of its prices above its average variable costs"; that furthermore, this company practiced, for standard concrete of type VIC 25, unit selling prices lower than its average monthly variable costs during the marketing of ready-mixed concrete during the last quarter of 1994 in the Toulon area;</w:t>
      </w:r>
    </w:p>
    <w:p>
      <w:r>
        <w:t>Regarding the prices practiced by the company Unibéton after the installation of the company SNBT in Ollioules,</w:t>
      </w:r>
    </w:p>
    <w:p>
      <w:r>
        <w:t>Considering that it emerges from the findings mentioned in Part I of this decision that the company Unibéton, through the company SMB, practiced unit selling prices lower than the variable unit costs during the marketing of ready-mixed concrete during the last quarter of 1994 in the Toulon area; that furthermore, this company practiced average monthly selling prices lower than the average variable production costs during the first half of 1994 at the Sanary plant and across both production plants of La Garde and Sanary;</w:t>
      </w:r>
    </w:p>
    <w:p>
      <w:r>
        <w:t>Regarding the prices practiced by the company Béton Chantiers du Var after the installation of the company SNBT in Ollioules,</w:t>
      </w:r>
    </w:p>
    <w:p>
      <w:r>
        <w:t>Considering that, according to the figures certified by the statutory auditor of the company Béton Chantiers du Var, the average variable production cost of concrete of type BC 25 intended for the companies Sogea and Van Acker for the "Hermès" and "Ciel d'Azur" projects, in 1994, amounted to 207.50 F per cubic meter; that the company Béton Chantiers du Var stated that this cost is identical to the "average variable cost of BC 25 produced by the La Seyne plant for the months of September to December 1994," insofar as, according to this company, "this production cost rarely varies during the same year, since the purchase cost of raw materials is negotiated at the beginning of each year" and "it remained stable throughout the year 1994"; that the contractually set price of concrete of type BC 25 billed in 1994 to the companies Sogea and Van Acker for the "Hermès" and "Ciel d'Azur" projects amounted to 255 F per cubic meter, from February to December 1994 for the first project and from March to December 1994 for the second; that the margin on variable cost thus amounted to 47.50 F for each of these projects, or 18.6% of the selling price; that the comparison of this percentage with the elements appearing in the general operating account for the 1994 financial year of the company Béton Chantiers du Var, which shows an operating loss of 3,348,722 F, establishes that this percentage of 18.6% was insufficient to cover operating expenses excluding the cost of goods sold, which amounted to 35% of turnover; that the same observation can indeed be made regarding the standardized concrete of type 350 CPJ 45 marketed at prices of 290 and 330 F to the companies Sogea and Van Acker; that a table submitted to the file by the company Béton Chantiers du Var on August 23, 1995, also shows a margin on variable cost varying between 32.15 F and 60.56 F for the period covering the months of July to December 1994, figures which correspond respectively to 10.17% and 18.1% of the estimated average selling price of 316 F and 333 F for each of the months.</w:t>
      </w:r>
    </w:p>
    <w:p>
      <w:r>
        <w:rPr>
          <w:b/>
        </w:rPr>
        <w:t>[Pages 64–66]</w:t>
      </w:r>
    </w:p>
    <w:p>
      <w:r>
        <w:t>tendering of the construction of the tunnel of Toulon, had the object or effect of eliminating the SNBT from the market; that the evidence does not demonstrate that these practices were intended to restrict competition or that they were part of a concerted action against the SNBT; that, consequently, the actions of Lafarge Ciments and Vicat do not fall under the prohibition of anti-competitive agreements as defined by Article 7 of the ordinance of December 1, 1986.</w:t>
      </w:r>
    </w:p>
    <w:p>
      <w:r>
        <w:rPr>
          <w:b/>
        </w:rPr>
        <w:t>[Pages 67–69]</w:t>
      </w:r>
    </w:p>
    <w:p>
      <w:r>
        <w:t xml:space="preserve">pratiques anticoncurrentielles de répartition de marché au cours de l'année 1993 sur un des six marchés locaux du béton prêt à l'emploi examinés par le Conseil de la concurrence ;  </w:t>
        <w:br/>
        <w:t xml:space="preserve">Considérant que cette entreprise a réalisé en France, au cours de l'exercice 1996, dernier exercice clos disponible, un chiffre d'affaires hors taxes de 181 440 365 F ; qu'en fonction des éléments généraux et individuels, tels qu'ils sont appréciés ci dessus, il y a lieu de lui infliger une sanction pécuniaire de 3 millions de francs ;  </w:t>
        <w:br/>
        <w:t xml:space="preserve">En ce qui concerne la société Express Béton :  </w:t>
        <w:br/>
        <w:t xml:space="preserve">Considérant que la société Express Béton, qui appartient au groupe Lafarge Ciments, s'est livrée à des pratiques anticoncurrentielles de répartition de marché au cours de l'année 1993 sur un des six marchés locaux du béton prêt à l'emploi examinés par le Conseil de la concurrence ;  </w:t>
        <w:br/>
        <w:t>Considérant que cette entreprise a réalisé en France, au cours de l'exercice 1996, dernier exercice clos disponible, un chiffre d'affaires hors taxes de 181 440 365 F ; qu'en fonction des éléments généraux et individuels, tels qu'ils sont appréciés ci dessus, il y a lieu de lui infliger une sanction pécuniaire de 3 millions de francs ;</w:t>
      </w:r>
    </w:p>
    <w:p>
      <w:r>
        <w:rPr>
          <w:b/>
        </w:rPr>
        <w:t>[Pages 70–72]</w:t>
      </w:r>
    </w:p>
    <w:p>
      <w:r>
        <w:t>anti-competitive market allocation practices during the year 1993 in one of the six local ready-mixed concrete markets examined by the Competition Council;</w:t>
        <w:br/>
        <w:t>Considering that this company achieved a turnover in France, during the fiscal year 1996, the last closed fiscal year available, of 22,595,470 F; that based on the general and individual elements, as assessed above, it is appropriate to impose a financial penalty of 400,000 francs;</w:t>
        <w:br/>
        <w:t>Regarding the Société Brignolaise de Béton et d'Agglomérés (S.B.B.A.):</w:t>
        <w:br/>
        <w:t>Considering that the company S.B.B.A., which belongs to the Lafarge Ciments group, engaged in anti-competitive market allocation practices during the year 1993 in one of the six local ready-mixed concrete markets examined by the Competition Council;</w:t>
        <w:br/>
        <w:t>Considering that this company achieved a turnover in France, during the fiscal year 1996, the last closed fiscal year available, of 20,445,028 F; that based on the general and individual elements, as assessed above, it is appropriate to impose a financial penalty of 300,000 francs;</w:t>
        <w:br/>
        <w:t>Regarding the company Béton Chantiers Nice:</w:t>
        <w:br/>
        <w:t>Considering that the company Béton Chantiers Nice, which belongs to the Lafarge Ciments group, engaged in anti-competitive market allocation practices during the year 1993 in one of the six local ready-mixed concrete markets examined by the Competition Council;</w:t>
        <w:br/>
        <w:t>Considering that this company achieved a turnover in France, during the fiscal year 1996, the last closed fiscal year available, of 54,105,133 F; that based on the general and individual elements, as assessed above, it is appropriate to impose a financial penalty of 800,000 francs;</w:t>
        <w:br/>
        <w:t>Regarding the company Béton Contrôlé de la Côte d'Azur (B.C.C.A.):</w:t>
        <w:br/>
        <w:t>Considering that the company B.C.C.A., which belongs to the Lafarge Ciments and Vicat groups, engaged in anti-competitive market allocation practices during the year 1993 in one of the six local ready-mixed concrete markets examined by the Competition Council;</w:t>
        <w:br/>
        <w:t>Considering that this company achieved a turnover in France, during the fiscal year 1996, the last closed fiscal year available, of 48,194,460 F; that based on the general and individual elements, as assessed above, it is appropriate to impose a financial penalty of 800,000 francs;</w:t>
        <w:br/>
        <w:t>Regarding the company Béton Travaux:</w:t>
        <w:br/>
        <w:t>Considering that the company Béton Travaux, which belongs to the Vicat group, engaged in anti-competitive market allocation practices during the year 1993 in the regional ready-mixed concrete market in the Provence Alpes Côte d'Azur region;</w:t>
        <w:br/>
        <w:t>Considering that this company achieved a turnover in France, during the fiscal year 1996, the last closed fiscal year available, of 60,527,054 F; that based on the general and individual elements, as assessed above, it is appropriate to impose a financial penalty of 1.2 million francs;</w:t>
        <w:br/>
        <w:t>Regarding the company Lafarge Béton Granulats:</w:t>
        <w:br/>
        <w:t>Considering that the company Lafarge Béton Granulats, an intermediate holding company that belongs to the Lafarge Ciments group and which, according to it, does not consolidate the turnover of its subsidiaries, engaged in anti-competitive market allocation practices during the year 1993 in the regional ready-mixed concrete market in the Provence Alpes Côte d'Azur region;</w:t>
        <w:br/>
        <w:t>Considering that this company achieved a turnover in France, during the fiscal year 1996, the last closed fiscal year available, of 1,508,551 F; that based on the general and individual elements, as assessed above, it is appropriate to impose a financial penalty of 50,000 francs;</w:t>
        <w:br/>
        <w:t>Regarding the company Béton Granulats Sylvestre:</w:t>
        <w:br/>
        <w:t>Considering that the company Béton Granulats Sylvestre engaged in anti-competitive market allocation practices during the year 1993 in one of the six local ready-mixed concrete markets examined by the Competition Council;</w:t>
        <w:br/>
        <w:t>Considering that this company achieved a turnover in France, during the fiscal year 1996, the last closed fiscal year available, of 26,157,995 F; that based on the general and individual elements, as assessed above, it is appropriate to impose a financial penalty of 200,000 francs;</w:t>
        <w:br/>
        <w:t>DECIDES:</w:t>
        <w:br/>
        <w:t>Article 1. It is established that the companies Béton de France, Béton Chantiers Prêt (B.C.P.), Unibéton, Redland Granulats Sud, Béton Granulats Sylvestre, Béton Chantiers du Var (BCV), Super Béton, Express Béton, Société Brignolaise de Béton et d'Agglomérés (S.B.B.A), Béton Chantiers Nice (B.C.N.), Béton Contrôlé de la Côte d'Azur (B.C.C.A.), Béton Travaux and Lafarge Béton Granulats have violated the provisions of Article 7 of the ordinance of December 1, 1986.</w:t>
        <w:br/>
        <w:t>Article 2. The following financial penalties are imposed:</w:t>
      </w:r>
    </w:p>
    <w:p>
      <w:r>
        <w:t>30,000,000 F on the company Béton de France,</w:t>
        <w:br/>
        <w:t>40,000,000 F on the company Unibéton,</w:t>
        <w:br/>
        <w:t>750,000 F on the company Béton Chantiers du Var,</w:t>
        <w:br/>
        <w:t>700,000 F on the company Super Béton,</w:t>
        <w:br/>
        <w:t>10,000,000 F on the company Redland Granulats Sud,</w:t>
        <w:br/>
        <w:t>3,000,000 F on the company Béton Chantiers Prêt,</w:t>
        <w:br/>
        <w:t>400,000 F on the company Express Béton,</w:t>
        <w:br/>
        <w:t>300,000 F on the Société Brignolaise de Béton et d'Agglomérés (S.B.B.A.),</w:t>
        <w:br/>
        <w:t>800,000 F on the company Béton Chantiers Nice,</w:t>
        <w:br/>
        <w:t>800,000 F on the company Béton Contrôlé de la Côte d'Azur (B.C.C.A.),</w:t>
        <w:br/>
        <w:t>1,200,000 F on the company Béton Travaux,</w:t>
        <w:br/>
        <w:t>50,000 F on the company Lafarge Béton Granulats,</w:t>
        <w:br/>
        <w:t>200,000 F on the company Béton Granulats Sylvestre.</w:t>
        <w:br/>
        <w:t>Article 3. Within a maximum period of three months following its notification, the text of the second part and the operative part of this decision will be published by the aforementioned companies, at their joint expense and in proportion to the financial penalties imposed on them, in the daily newspapers La Tribune and Les Échos. This decision will be preceded by the mention: "Decision of the Competition Council regarding practices implemented by various companies in the ready-mixed concrete sector."</w:t>
        <w:br/>
        <w:t>Deliberated, on the report of Mr. Jean René Bourhis, by Mr. Barbeau, president, Messrs. Cortesse and Jenny, vice presidents, Messrs. Bon, Callu and Gicquel, Ms. Hageslsteen, Messrs. Marleix, Pichon, Rocca, Sloan, Thiolon and Urbain, members.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