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https://www.autoritedelaconcurrence.fr/fr/decision/relative-des-pratiques-mises-en-oeuvre-par-france-telecom-sur-differents-marches-de</w:t>
      </w:r>
    </w:p>
    <w:p>
      <w:r>
        <w:t>Pages translated : 75</w:t>
      </w:r>
    </w:p>
    <w:p/>
    <w:p>
      <w:r>
        <w:rPr>
          <w:b/>
        </w:rPr>
        <w:t>[Pages 1–3]</w:t>
      </w:r>
    </w:p>
    <w:p>
      <w:r>
        <w:t xml:space="preserve">FRENCH REPUBLIC  </w:t>
        <w:br/>
        <w:t xml:space="preserve">Decision No. 09-D-24 of July 28, 2009  </w:t>
        <w:br/>
        <w:t xml:space="preserve">regarding practices implemented by France Télécom in  </w:t>
        <w:br/>
        <w:t>various markets for fixed electronic communications services in the DOM</w:t>
      </w:r>
    </w:p>
    <w:p>
      <w:r>
        <w:t xml:space="preserve">The Competition Authority,  </w:t>
        <w:br/>
        <w:t xml:space="preserve">Having regard to the referral registered on July 15, 2005 under number 05/0052 F by which the company Outremer Télécom referred to the Competition Council practices implemented by the company France Télécom in the markets of fixed telephony and Internet access in the departments of Martinique, Guadeloupe, Guyana, and Réunion;  </w:t>
        <w:br/>
        <w:t xml:space="preserve">Having regard to the referral registered on November 24, 2006 under number 06/0087 F by which the company Mobius referred to the Competition Council various practices implemented by the company France Télécom in the Réunion markets for Internet access;  </w:t>
        <w:br/>
        <w:t xml:space="preserve">Having regard to the decision of May 16, 2008 by which the general rapporteur joined the investigation of the referral from the company Outremer Télécom (05/0052 F) and the referral from the company Mobius (06/0087 F);  </w:t>
        <w:br/>
        <w:t xml:space="preserve">Having regard to decision 09-DE-01 of March 19, 2009 acknowledging the withdrawal of the company Outremer Télécom made by a letter registered on March 2, 2009;  </w:t>
        <w:br/>
        <w:t xml:space="preserve">Having regard to decision 09-DE-02 of May 13, 2009 acknowledging the withdrawal of the company Mobius made by a letter registered on May 12, 2009;  </w:t>
        <w:br/>
        <w:t xml:space="preserve">Having regard to Articles 81 or 82 of the Treaty establishing the European Community;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 xml:space="preserve">Having regard to opinions 05-1034 and 2007-0707 issued by the Regulatory Authority for Electronic Communications and Posts on December 6, 2005, and October 16, 2007, respectively;  </w:t>
        <w:br/>
        <w:t xml:space="preserve">Having regard to the minutes of February 17, 2009 by which the company France Télécom requested to benefit from the provisions of III of Article L. 464-2 of the Commercial Code;  </w:t>
        <w:br/>
        <w:t xml:space="preserve">Having regard to the decisions related to the protection of business secrets No. 08-DSA-67 of May 15, 2008, No. 08-DSADEC-61, No. 08-DSADEC-62, No. 08-DSADEC-63, No. 08-DSADEC-64, No. 08-DSADEC-66, No. 08-DSA-138, No. 08-DSA-139 of September 2, 2008, No. 08-DSA-144 of September 3, 2008, No. 08-DSADEC-74, No. 08-DSADEC-75, No. 08-DSA-174 of October 23, 2008, No. 08-DSADEC-82 of October 29, 2008, No. 09-DSA-62, No. 09-DSA-63, No. 09-DSA-64 of April 21, 2009, No. 09-DECR-02, No. 09-DECR-03, No. 09-DECR-04 of May 7, 2009;  </w:t>
        <w:br/>
        <w:t xml:space="preserve">Having regard to the other documents in the file;  </w:t>
        <w:br/>
        <w:t xml:space="preserve">Having regard to the observations presented by the companies France Télécom and Mobius and by the Government Commissioner;  </w:t>
        <w:br/>
        <w:t xml:space="preserve">The rapporteur, the deputy general rapporteur, the Government Commissioner, the representatives of the company France Télécom heard during the session of the Competition Authority on May 26, 2009;  </w:t>
        <w:br/>
        <w:t>Adopts the following decision:</w:t>
      </w:r>
    </w:p>
    <w:p>
      <w:r>
        <w:t xml:space="preserve">I. FINDINGS  </w:t>
        <w:br/>
        <w:t xml:space="preserve">A. THE PROCEDURE  </w:t>
        <w:br/>
        <w:t xml:space="preserve">1. The Competition Council was seized on July 15, 2005 by the company Outremer Telecom of various practices implemented by the company France Télécom in the markets of fixed telephony and Internet access in the departments of Martinique, Guadeloupe, Guyana, and Réunion.  </w:t>
        <w:br/>
        <w:t xml:space="preserve">2. By letter dated October 17, 2005, the general rapporteur of the Competition Council requested the services of the DGCCRF to conduct an investigation into the practices denounced by the referral from the company Outremer Telecom. On March 29, 2007, the Director General of the DGCCRF transmitted to the investigation services of the Competition Council the report of the administrative investigation.  </w:t>
        <w:br/>
        <w:t xml:space="preserve">3. By letter registered on November 24, 2006 under number 06/0087F, the company Mobius referred to the Competition Council various practices implemented by the company France Télécom in the Réunion markets for Internet access.  </w:t>
        <w:br/>
        <w:t xml:space="preserve">4. By decision of June 16, 2008, the general rapporteur joined the investigation of the referral from Outremer Telecom (05/0052F) and the referral from Mobius (06/0087F).  </w:t>
        <w:br/>
        <w:t xml:space="preserve">B. THE RELEVANT SECTOR  </w:t>
        <w:br/>
        <w:t xml:space="preserve">1. THE ELEMENTS OF NETWORKS CONCERNED  </w:t>
        <w:br/>
        <w:t xml:space="preserve">5. Overseas electronic communications rely on three main segments of networks: (i) links with mainland France and the global Internet via submarine cables, (ii) collection networks that allow data to be transported within each DOM from the distribution points, and finally, (iii) the local loop that connects each individual or business to a point of interconnection, most often a distribution point of France Télécom.  </w:t>
        <w:br/>
        <w:t xml:space="preserve">Submarine cables  </w:t>
        <w:br/>
        <w:t xml:space="preserve">mainland /  </w:t>
        <w:br/>
        <w:t xml:space="preserve">Internet  </w:t>
        <w:br/>
        <w:t xml:space="preserve">Local loops  </w:t>
        <w:br/>
        <w:t xml:space="preserve">Collection networks  </w:t>
        <w:br/>
        <w:t>Distribution points</w:t>
      </w:r>
    </w:p>
    <w:p>
      <w:r>
        <w:rPr>
          <w:b/>
        </w:rPr>
        <w:t>[Pages 4–6]</w:t>
      </w:r>
    </w:p>
    <w:p>
      <w:r>
        <w:t>6. The case concerns, in particular, the submarine links connecting the island of Réunion with mainland France. Until 2002, the island of Réunion was connected to mainland France and the rest of the world solely by satellite connections. At the end of the 1990s, several telecommunications operators entered into an agreement for the financing and operation of two submarine cables between Portugal and Malaysia via South Africa and Réunion. As representatives of France Télécom clarified during the investigation: "The SAFE cable is a submarine cable (composed of 2 pairs of optical fibers) connecting South Africa to India and Malaysia via the islands of Réunion and Mauritius. Its name is the acronym for South Africa - Far East. The SAT-3/WASC (South Atlantic 3/West Africa Submarine Cable) connects South Africa to Portugal at Sesimbra, serving several West African countries. These two cables are governed by the same construction and maintenance agreement and managed by a single consortium, so there is no need to distinguish between the two, and it should be understood as a single cable SAT-3/WASC/SAFE." By convention, the SAT-3/WASC/SAFE cable will be referred to as 'the SAFE cable' in this decision.</w:t>
      </w:r>
    </w:p>
    <w:p>
      <w:r>
        <w:t>1</w:t>
        <w:br/>
        <w:t>2</w:t>
        <w:br/>
        <w:t>Terminal Countries</w:t>
        <w:br/>
        <w:t>SAT-3/WASC/SAFE</w:t>
        <w:br/>
        <w:t>1. Portugal</w:t>
        <w:br/>
        <w:t>2. Spain (Canaries)</w:t>
        <w:br/>
        <w:t>3. Senegal</w:t>
        <w:br/>
        <w:t>4. Côte d'Ivoire</w:t>
        <w:br/>
        <w:t>5. Benin</w:t>
        <w:br/>
        <w:t>6. Nigeria</w:t>
        <w:br/>
        <w:t>7. Cameroon</w:t>
        <w:br/>
        <w:t>8. Gabon</w:t>
        <w:br/>
        <w:t>9. Angola</w:t>
        <w:br/>
        <w:t>10. South Africa</w:t>
        <w:br/>
        <w:t>11. France (Réunion)</w:t>
        <w:br/>
        <w:t>12. Mauritius</w:t>
        <w:br/>
        <w:t>13. India</w:t>
        <w:br/>
        <w:t>14. Malaysia</w:t>
      </w:r>
    </w:p>
    <w:p>
      <w:r>
        <w:t>7. The SAFE cable is an essential element in the network of cable systems. Its 'west' termination at Sesimbra (Portugal) allows it to be connected to transatlantic cables as well as to the networks of major European operators. For example, France Télécom connects this cable to mainland France notably via a submarine link to the Breton coasts. Furthermore, the SAFE cable has established a loop between different transcontinental cables, notably with the SEA-ME-WE cable which connects India to Portugal via the Middle East and the Mediterranean. As France Télécom explains, "the SEA-ME-WE 3 connects Europe to Asia via the Mediterranean and the Suez Canal [...] the SAT-3/WASC/SAFE connects to the SEA-ME-WE3 in Cochin (India), Penang (Malaysia), and Sesimbra (Portugal). These two cables thus mutually secure each other and allow for almost instantaneous traffic recovery in the event of a cut on either of the links."</w:t>
      </w:r>
    </w:p>
    <w:p>
      <w:r>
        <w:t>8. The SAFE cable was built and continues to be operated by a consortium made up of about thirty electronic communications operators, including many historical African operators. Consortium members benefit from bandwidth rights between different geographical points based on their respective shares. Furthermore, third-party members of the consortium can purchase quasi-real rights on the cable through the acquisition of IRU (Indefeasible Right of Use).</w:t>
      </w:r>
    </w:p>
    <w:p>
      <w:r>
        <w:t>9. Moreover, in each overseas department, France Télécom has a regional collection network that connects all of its exchanges to one or more centralized points. The term 'collection' refers to the transmission of data between France Télécom's exchange and a delivery point, which can be local or national, and in this case is departmental. From the centralization point, transcontinental links to mainland France depart. The quality and reach of the collection networks are determining factors for providing high-speed transmission services across the entire collected territory. For this reason, local authorities have each developed programs for deploying fiber optic collection networks with significant bandwidth capacities, particularly in areas where existing networks remained insufficient.</w:t>
      </w:r>
    </w:p>
    <w:p>
      <w:r>
        <w:t>10. In Martinique, the Regional Council deployed a high-speed collection network in 2006 intended to serve the entire island. To date, Guadeloupe has not deployed an alternative fiber optic collection network to the existing network of the historical operator. Guyana launched the deployment of a collection network in 2007 to connect the main points of the territory with high speed. The Réunion region developed a high-speed collection network (Gazelle network) across the entire island in two phases. In the first phase (2003 to 2006), the region deployed a 'backbone' network, a loop around the main centers of the island. In the second phase (since 2006), the community entrusted, as part of a public service delegation, the deployment of more localized collection networks to serve isolated and less dense areas as well as the operation of the entire network to a group of private companies.</w:t>
      </w:r>
    </w:p>
    <w:p>
      <w:r>
        <w:t>11. Finally, the historical operator owns and operates almost all local loops in the overseas departments as well as in mainland France. Indeed, apart from a few alternative local loops in certain activity zones, France Télécom holds all local loops made up of copper pairs from telephone lines. The deployment of local loops in fiber optic is quite marginal and limited to a few areas or large clients (businesses and communities).</w:t>
      </w:r>
    </w:p>
    <w:p>
      <w:r>
        <w:t>2. MAIN ACTORS IN THE FIXED TELECOMMUNICATIONS SERVICES SECTOR IN THE OVERSEAS DEPARTMENTS</w:t>
      </w:r>
    </w:p>
    <w:p>
      <w:r>
        <w:t>(i) France Télécom</w:t>
      </w:r>
    </w:p>
    <w:p>
      <w:r>
        <w:t>12. The historical operator is the main provider of fixed telecommunications services (voice and Internet access) in a market that has long been characterized by weak competitive dynamics in which France Télécom held over 90% of the market. Nevertheless, unbundling offers and wholesale resale of subscriptions, as well as the arrival of new players, have contributed to stimulating competition. France Télécom currently holds a market share slightly above 70% on average across all overseas electronic communications markets. As recently highlighted by ARCEP (The Authority's Letter, No. 61, May/June 2008, p. 20), "as of September 30, 2007, France Télécom held on average 80% of high-speed accesses sold in the residential and professional retail markets, with some disparities according to the overseas departments. The market share of the historical operator in the overseas departments is overall the same as it held in spring 2002 across the entire French territory. Since then, this share has decreased significantly, stabilizing in the summer of 2004 at a value slightly below 50%. At the same time, France Télécom's market share has remained stable in the overseas departments. This lag in the development of competition could be reduced with the increase in competitive intensity in the high-speed retail markets in the overseas departments observed recently." In 2007, France Télécom generated approximately 370 million euros in revenue in the fixed electronic communications sector in the overseas departments.</w:t>
      </w:r>
    </w:p>
    <w:p>
      <w:r>
        <w:t>(ii) Outremer Télécom</w:t>
      </w:r>
    </w:p>
    <w:p>
      <w:r>
        <w:t>13. Outremer Télécom is a public limited company established in 1986, listed on the stock exchange since the beginning of 2007. It remains primarily owned by an investment fund and its founding director. Outremer Télécom presents itself as the first alternative telecommunications operator in the overseas departments. It is a generalist and regional telecommunications operator: generalist because it offers a wide range of electronic communications services to both individuals and professionals (fixed and mobile telephony, Internet access, leased lines, etc.); regional because it operates exclusively in the four French overseas departments (Martinique, Guadeloupe, Guyana, and Réunion). Outremer Télécom has grouped all of its offers under the single brand Only.</w:t>
      </w:r>
    </w:p>
    <w:p>
      <w:r>
        <w:t>14. In 2008, Outremer Télécom generated revenue of just over 180 million euros with a net profit for the first time positive (4.8 million euros). It generates approximately 50% of its revenue from its mobile telephony activities, one-third from its residential telephony and Internet access services, and about 10% from services to businesses and communities. The operator has long focused on fixed telecommunications services (voice and Internet access). It only began its mobile activities at the end of 2004 in Guyana, at the end of 2005 in the islands of Martinique and Guadeloupe, and in 2007 in Réunion. In the fixed telecommunications services markets, Outremer Télécom holds about 20% market share with revenue of just over 60 million euros.</w:t>
      </w:r>
    </w:p>
    <w:p>
      <w:r>
        <w:t>(iii) Mediaserv</w:t>
      </w:r>
    </w:p>
    <w:p>
      <w:r>
        <w:t>15. Mediaserv is a smaller player in the retail market but belongs to a group that holds majority stakes in several companies responsible for public service delegation of electronic communications networks in the overseas departments. Initially focused on business customers, Mediaserv has recently entered the residential customer market with the launch in 2007 of the Mediaserv Box, which offers double play or triple play (unlimited telephony, high-speed Internet, and television) to its subscribers. Mediaserv, primarily an Antillean operator, entered the Réunion market in the summer of 2005. It generated revenue of 4.6 million euros in 2006 and 14 million euros in 2007 with significantly negative net results. In 2008, Mediaserv achieved total revenue of over 28 million euros, of which about half was for fixed electronic communications services for residential customers in the overseas departments.</w:t>
      </w:r>
    </w:p>
    <w:p>
      <w:r>
        <w:t>(iv) Mobius</w:t>
      </w:r>
    </w:p>
    <w:p>
      <w:r>
        <w:t>16. The company Mobius began its activity in 2000 on the island of Réunion as an Internet access and secure high-speed service provider for professionals. It currently has over 300 business clients. Since 2004, Mobius has sought to expand its activity by offering Internet access services to</w:t>
      </w:r>
    </w:p>
    <w:p>
      <w:r>
        <w:rPr>
          <w:b/>
        </w:rPr>
        <w:t>[Pages 7–9]</w:t>
      </w:r>
    </w:p>
    <w:p>
      <w:r>
        <w:t>high-speed Internet for residential customers; in 2006, it launched a double play offer (Internet and telephony) in Réunion under the brand iZi. Its revenue is less than 10 million euros.</w:t>
      </w:r>
    </w:p>
    <w:p>
      <w:r>
        <w:t>(v) XTS Telecom</w:t>
      </w:r>
    </w:p>
    <w:p>
      <w:r>
        <w:t>17. The company XTS Telecom has long been the main challenger to the historical operator in the fixed telephony (voice) market across all overseas departments, with an annual revenue exceeding 20 million euros. However, having not invested in the development of ADSL, the company quickly fell behind and was ultimately placed in judicial recovery by a judgment of the commercial court of Nanterre on June 19, 2007, which pronounced the judicial liquidation of the company three months later.</w:t>
      </w:r>
    </w:p>
    <w:p>
      <w:r>
        <w:t>(vi) Guetali</w:t>
      </w:r>
    </w:p>
    <w:p>
      <w:r>
        <w:t>18. Guetali Haut Débit, a wholly-owned subsidiary of the SFR group, is an operator exclusively operating in Réunion for over 10 years and offering services solely for businesses (notably: hosting, high-speed access, security). It has a portfolio of over 200 clients. The specificity of Guetali lies particularly in the investment in radio local loop (RLL) WiMax (wireless high-speed) solutions to serve isolated businesses.</w:t>
      </w:r>
    </w:p>
    <w:p>
      <w:r>
        <w:t>3. CHARACTERISTICS AND UNIQUE ISSUES OF THE FIXED TELECOMMUNICATIONS SERVICES SECTOR IN THE OVERSEAS DEPARTMENTS</w:t>
      </w:r>
    </w:p>
    <w:p>
      <w:r>
        <w:t>Distance and insularity: particular sensitivity to ICT and additional costs</w:t>
      </w:r>
    </w:p>
    <w:p>
      <w:r>
        <w:t>19. The overseas departments share common characteristics, notably a significant distance from mainland France, as well as a more limited purchasing power.</w:t>
      </w:r>
    </w:p>
    <w:p>
      <w:r>
        <w:t>Area Distance Population Income Index 100</w:t>
        <w:br/>
        <w:t>mainland available gross mainland</w:t>
        <w:br/>
        <w:t>per capita</w:t>
        <w:br/>
        <w:t>MARTINIQUE 1,100 km² 6,830 km 401,000 10,505 70.2</w:t>
        <w:br/>
        <w:t>GUADELOUPE 1,700 km² 6,760 km 447,000 9,464 63.2</w:t>
        <w:br/>
        <w:t>GUYANE 83,000 km² 7,500 km 198,000 8,111 54.2</w:t>
        <w:br/>
        <w:t>RÉUNION 2,500 km² 9,370 km 784,000 - -</w:t>
      </w:r>
    </w:p>
    <w:p>
      <w:r>
        <w:t>20. The distance of the overseas departments from mainland France complicates economic activity as well as public action. Telecommunications are an essential element in limiting the negative effects of this distance. Thus, the Secretary of State for Overseas Affairs recently stated: "The word 'telecommunications' takes on its full meaning overseas: it is about bringing the remote overseas residents closer to the mainland, and in some cases, breaking isolation, and also catching up where there is a delay. Territorial continuity today goes through digital continuity, which strengthens cohesion between our different territories" (The Authority's Letter -ARCEP- No. 61, May/June 2008, p.4). Beyond a rugged topography, threatening seismic or volcanic activity, and increased meteorological risks, it is primarily the distance from the mainland that distinguishes and penalizes the development of telecommunications in the overseas departments. Thus, in June 2004, an interministerial report on high-speed Internet access in the overseas departments highlighted that "one of the main characteristics and difficulties of high-speed in the overseas departments is the high cost of data transport to and from the mainland or any other point of access to the global Internet."</w:t>
      </w:r>
    </w:p>
    <w:p>
      <w:r>
        <w:t>21. Furthermore, the unique sensitivity to the links between the overseas departments and the mainland is explained in particular by the fact that most of the Internet applications used in these departments were managed on the mainland. Thus, in June 2004, an interministerial report on high-speed Internet access in the overseas departments noted that "the websites hosted by the operator [France Télécom] are located on the mainland (as are most of those created and managed by local ICT providers), as are the mail servers for the email of subscribers. The very low number of websites hosted in the overseas departments leads the corresponding traffic for consulting websites, even if they are local business sites, to almost systematically pass through the mainland. The same applies to an exchange of emails between two residents of the same overseas department."</w:t>
      </w:r>
    </w:p>
    <w:p>
      <w:r>
        <w:t>A late competitive dynamic</w:t>
      </w:r>
    </w:p>
    <w:p>
      <w:r>
        <w:t>22. Unlike the mainland where the development of significant alternative operators has allowed for the rise of vibrant competition, particularly in the high-speed market, the overseas departments have long been characterized by very weak competition, particularly in terms of Internet access. Thus, in December 2003, while high-speed services had largely emerged on the mainland, the majority of subscribers for Internet access services in the four overseas departments were using a low-speed connection:</w:t>
      </w:r>
    </w:p>
    <w:p>
      <w:r>
        <w:t>France Télécom Outremer Mediaserv Dauphin</w:t>
        <w:br/>
        <w:t>Télécom</w:t>
        <w:br/>
        <w:t>Low speed 140,000 15,000 10,000 -</w:t>
        <w:br/>
        <w:t>85% 9% 6%</w:t>
        <w:br/>
        <w:t>High speed 20,000 500 0 143 (St Martin)</w:t>
        <w:br/>
        <w:t>97% 2.5% 0.5%</w:t>
      </w:r>
    </w:p>
    <w:p>
      <w:r>
        <w:t>23. In its opinion submitted to the Competition Council in December 2005, ARCEP provided the following overview of the retail high-speed market in the overseas departments: "The number of Internet service providers is lower than in mainland France where seven players share the market. Only two Internet service providers are present in all overseas departments: France Télécom (Wanadoo) and Outremer Télécom (OOL). The market appears to be dominated by Wanadoo. OOL would hold about 20% market share of Internet access in the overseas departments, both low and high speed combined. The market share of other Internet service providers seems low." The same year (2005), ARCEP highlighted the insufficiency of competition in the overseas departments in an article titled: "Telecoms in Réunion: insufficient competition" accompanied by a subtitle "ARCEP believes that in Réunion, and in the overseas departments in general, competition is not sufficient for the development of high-speed, which is a central issue for economic and social development" (The Authority's Letter, July/August 2005, p. 19).</w:t>
      </w:r>
    </w:p>
    <w:p>
      <w:r>
        <w:t>More expensive and less rich offers than in mainland France</w:t>
      </w:r>
    </w:p>
    <w:p>
      <w:r>
        <w:t>24. High-speed Internet access offers have long been much more expensive and much less rich than in mainland France, particularly in the absence of offers providing unlimited speeds. In June 2004, an interministerial report on Internet access in the overseas departments highlighted that "the operator [France Télécom] offers ADSL access in the four overseas departments at a uniform rate (by practicing equalization between the overseas departments), but significantly higher than in mainland France: access at 128 kbit/s costs 45.42 € per month in the overseas departments compared to about 20 € in mainland France; access at 512 kbits/s costs 80 € per month compared to 30 to 35 € in mainland France." Regarding the alternative operator, the report noted that "the operator Outremer Télécom, already a low-speed access provider and the main competitor of France Télécom for voice services in the overseas departments, currently offers an ADSL package based on option 5 of the historical operator. [...] the prices for this service are 39.90 € per month for 128 kbits/s and 79.96 € for 512 kbits/s." This data is confirmed in several internal documents from France Télécom which notably highlighted in January 2005: "the high cost of our rates: [...] the Xtense Wanadoo 512K –5GO is twice as expensive in the overseas departments compared to mainland France."</w:t>
      </w:r>
    </w:p>
    <w:p>
      <w:r>
        <w:t>25. In its opinion rendered in the present case at the end of 2005, ARCEP confirms that "retail high-speed offers have less efficient technical characteristics than in mainland France, for higher rates. Offers at 8 Mbit/s were only launched in November 2005, three years after the first commercialization of such offers by Free in mainland France. Most Internet service providers offer plans billed based on the volume of data downloaded. This form of pricing discourages intensive bandwidth consumption. It allows the Internet service provider to indirectly limit the cost of transit through undersea cables." In May 2008, ARCEP further stated that "if in mainland France, triple play offers available in unbundled areas are marketed around 30 euros, a simple unlimited Internet access can be offered in the overseas departments at 55 euros. The same package with unlimited local calls and calls to the mainland is sold for around 65 euros. This is why, in order to reduce their monthly bill, consumers often opt for more limited offers, both in terms of download volume and services offered" (The Authority's Letter -ARCEP- No. 61, May/June 2008, p. 20).</w:t>
      </w:r>
    </w:p>
    <w:p>
      <w:r>
        <w:t>26. One of the consequences of the weak competitive intensity and high prices of ADSL offers in the overseas departments is the significant delay accumulated in recent years in terms of high-speed penetration rates in these departments. In May 2008, ARCEP indicated, regarding the overseas departments, that "the high-speed penetration rate per household (number of DSL accesses relative to the number of main lines) has significantly increased in just over two years, rising from 12% in July 2005 to 36% in October 2007. During the same period, the penetration of high-speed across the entire national territory rose from 24% to 45%" (The Authority's Letter -ARCEP- No. 61, May/June 2008, p. 20). However, this delay in high-speed penetration in the overseas departments is not explained by a weakness in network potential since, at the end of 2007, the percentage of the population in the overseas departments eligible for unbundling was quite comparable to that of mainland France (68%):</w:t>
      </w:r>
    </w:p>
    <w:p>
      <w:r>
        <w:rPr>
          <w:b/>
        </w:rPr>
        <w:t>[Pages 10–12]</w:t>
      </w:r>
    </w:p>
    <w:p>
      <w:r>
        <w:t>mai/juin 2008, p. 20). This delay in the penetration of broadband in the DOMs is not explained by a weakness in the network's potential since, at the end of 2007, the percentage of the population in the DOMs eligible for unbundling was quite comparable to that of mainland France (68%):</w:t>
      </w:r>
    </w:p>
    <w:p>
      <w:r>
        <w:t>Number of lines % Population Number of subscribers eligible for ADSL unbundling</w:t>
        <w:br/>
        <w:t>MARTINIQUE 187,000 64% 65,000</w:t>
        <w:br/>
        <w:t>GUADELOUPE 200,000 66% 67,000</w:t>
        <w:br/>
        <w:t>GUYANE 55,000 60% 22,000</w:t>
        <w:br/>
        <w:t>RÉUNION 243,000 70% 91,000</w:t>
      </w:r>
    </w:p>
    <w:p>
      <w:r>
        <w:t>27. This delay in the penetration of broadband in the DOMs is also not explained by a lesser appetite of local consumers for high-tech products and services. Indeed, as the Competition Council pointed out at the end of 2004 in a decision imposing interim measures against the mobile operator Orange Caraïbe (decision 04-MC-02 of December 9, 2004, point 12), "the clientele of the Caribbean DOMs is particularly fond of new technologies and eager to benefit from the latest technological innovations at the same time as mainland France, despite an average purchasing power that is more than 30% lower than that of mainland consumers." Indeed, consumers in the DOMs seem particularly attached to technological innovations, both in terms of products and services, and studies on household equipment rates have always confirmed this major characteristic of consumption in the DOMs:</w:t>
      </w:r>
    </w:p>
    <w:p>
      <w:r>
        <w:t>mainland Martinique Guadeloupe</w:t>
        <w:br/>
        <w:t>Television 94% 98% 96%</w:t>
        <w:br/>
        <w:t>Pay TV 18% 40% 39%</w:t>
        <w:br/>
        <w:t>Computer 50% 45% 48%</w:t>
        <w:br/>
        <w:t>Mobile Internet 32% 45% 34%</w:t>
        <w:br/>
        <w:t>High-tech equipment rate (Ipsos Data 2002)</w:t>
      </w:r>
    </w:p>
    <w:p>
      <w:r>
        <w:t>28. Thus, internal documents related to the strategy of the historical operator, seized during the investigation, confirm this assessment regarding overseas consumers: "DOM residents are strong consumers of telecommunications: i) Distance from mainland France ii) Attraction to new technologies (to showcase them)."</w:t>
      </w:r>
    </w:p>
    <w:p>
      <w:r>
        <w:t>Significant economic weight of the ICT sector in the DOMs</w:t>
      </w:r>
    </w:p>
    <w:p>
      <w:r>
        <w:t>29. The weight of the information and communication technology sector is relatively more significant than in mainland France. Indeed, telecommunications services represent a relatively more important source of employment and value creation for the economies of the DOMs than in mainland France. Thus, the prefect of the Réunion region recently stated that, "with 1.065 billion euros in revenue in 2005, a figure multiplied by three in 5 years, the ICT sector is the second economic resource of Réunion" (The Letter of the Authority -ARCEP- No. 61, May/June 2008, p. 13).</w:t>
      </w:r>
    </w:p>
    <w:p>
      <w:r>
        <w:t>30. Furthermore, the DOMs are generally located in less developed economic areas where costs, particularly labor costs, are lower. As a result, telecommunications services often appear as important arguments for maintaining the economic attractiveness of the DOMs compared to other states in these regions. The vice-president of the regional council of Réunion in charge of ICT stated during the investigation that "it is important to understand that access to high-speed Internet is a major issue for our island. On the one hand, it constitutes an important asset in terms of competitiveness compared to other economic hubs in the area. Good ADSL coverage at a reasonable price helps to offset the very high labor costs on the island. On the other hand, access to the Internet is a means of breaking the isolation linked to insularity. Thus, the utility of high-speed Internet access is particularly strong for our region."</w:t>
      </w:r>
    </w:p>
    <w:p>
      <w:r>
        <w:t>C. THE PRACTICES IDENTIFIED</w:t>
      </w:r>
    </w:p>
    <w:p>
      <w:r>
        <w:t>31. The practices implemented by France Télécom relating to the following will be examined successively:</w:t>
        <w:br/>
        <w:t>- the pricing of the links connecting the island of Réunion and mainland France;</w:t>
        <w:br/>
        <w:t>- the securing of the leased link between Réunion and mainland France;</w:t>
        <w:br/>
        <w:t>- the guarantees of restoration time on unbundling and DSL Business offers;</w:t>
        <w:br/>
        <w:t>- the maintenance of incompatibility between call restriction services and pre-selection;</w:t>
        <w:br/>
        <w:t>- the dissemination of information concerning prefix 8;</w:t>
        <w:br/>
        <w:t>- the targeting and recapture of customers who have left for competitors.</w:t>
      </w:r>
    </w:p>
    <w:p>
      <w:r>
        <w:t>1. PRACTICES RELATING TO THE PRICING OF LINKS CONNECTING THE ISLAND OF RÉUNION AND MAINLAND FRANCE</w:t>
      </w:r>
    </w:p>
    <w:p>
      <w:r>
        <w:t>Evolution of France Télécom's offers for links between Réunion and mainland France</w:t>
      </w:r>
    </w:p>
    <w:p>
      <w:r>
        <w:t>32. Alternative operators can only transit their data to mainland France and the global Internet via two channels: satellite and the SAFE submarine cable for which France Télécom held exclusivity for Réunion as a co-investor (at least until the summer of 2007). Until the end of 2004, the only offer from France Télécom for the use of its capacity on the SAFE cable was a retail leased line offer called Transfix. In mid-2003, the two main alternative operators in Réunion, Outremer Télécom and Mobius, requested France Télécom to provide them with various wholesale services using the capacity of the SAFE cable. Due to ongoing disagreements with the historical operator, Outremer Télécom and Mobius brought their disputes before ARCEP.</w:t>
      </w:r>
    </w:p>
    <w:p>
      <w:r>
        <w:t>Offers proposed by France Télécom for data transport between Réunion and mainland France (before the dispute resolutions of ARCEP on May 4, 2004)</w:t>
      </w:r>
    </w:p>
    <w:p>
      <w:r>
        <w:t>33. Until the dispute resolutions resulting from ARCEP's decisions on May 4, 2004, France Télécom did not offer any wholesale service for traffic between Réunion and mainland France. As ARCEP points out in a recent decision regarding the definition of relevant service markets, "there was no wholesale market between mainland France and Réunion before the regulator intervened following dispute resolutions."</w:t>
      </w:r>
    </w:p>
    <w:p>
      <w:r>
        <w:t>34. For data transport between Réunion and mainland France, alternative operators could use a retail leased line offer, also available to any company or community. Operators were therefore required to build their offers based on the Transfix (or Oléane) retail leased line offer. This offer allows, in principle, the connection of one or more client site(s) to one or more other client site(s). For a connection between an alternative operator's site in Saint Denis de la Réunion and a site of the same operator in Paris, the monthly price of the offer based on Transfix was 16,800 euros per Mbit/s. The Transfix retail offer was approved by the minister in charge of telecommunications. In its dispute resolution decision, ARCEP presents the outline of the Transfix offer as follows:</w:t>
      </w:r>
    </w:p>
    <w:p>
      <w:r>
        <w:t>35. ARCEP recently recalled that "France Télécom was in a monopoly position on the intercity circuit between mainland France and Réunion and sold to customers leased lines from the retail catalog, possibly discounted, at levels of around 16,800 euros per Mbit/s/month in 2004, which provided it with a significant margin (estimated cost of 900 euros per Mbit/s for 2004)" (decision No. 06-0592 of ARCEP dated September 26, p. 87). Operators could also use a collection offer that included a transport component (of type option 5). However, this transport component was inseparable from the collection, which significantly limited its interest. As ARCEP points out in its dispute resolution decision of May 4, 2004, opposing Outremer Télécom to France Télécom, "the IP/ADSL collection offer obliges its beneficiary to entrust access and collection to France Télécom, whereas Outremer Télécom itself performs these services and this constitutes the core of its business."</w:t>
      </w:r>
    </w:p>
    <w:p>
      <w:r>
        <w:t>Decision No. 04-376 of ART dated May 4, 2004, ruling on a dispute between Outremer Télécom and France Télécom</w:t>
      </w:r>
    </w:p>
    <w:p>
      <w:r>
        <w:t>36. It emerges from the findings established in decision No. 04-376 taken by ARCEP on May 4, 2004, that "commercial negotiations began between the parties with a letter dated July 11, 2003, from Outremer Télécom. By this letter, it requests France Télécom to engage in commercial negotiations to define the technical and pricing conditions of certain services falling under the interconnection regime, access, or special access. [...]. In its response to this letter dated August 4, 2003, France Télécom wishes to know the priority requests of Outremer Télécom as well as a planned estimate of capacity needs. [...]. Following this letter from France Télécom, Outremer Télécom, in a letter dated August 11, 2003, specified the services for which it wished to obtain an offer on a priority basis and provided a forecast of its capacity needs until 2006." The correspondence between Outremer Télécom and France Télécom continued during</w:t>
      </w:r>
    </w:p>
    <w:p>
      <w:r>
        <w:rPr>
          <w:b/>
        </w:rPr>
        <w:t>[Pages 13–15]</w:t>
      </w:r>
    </w:p>
    <w:p>
      <w:r>
        <w:t>l’automne 2003 mais un désaccord persistait sur les conditions, notamment tarifaires, des offres de capacité sur le câble SAFE. Le 6 janvier 2004, Outremer Télécom déposait une demande de règlement de différend devant l’ARCEP.</w:t>
      </w:r>
    </w:p>
    <w:p>
      <w:r>
        <w:t>37. Après s’être reconnue compétente pour trancher le règlement qui lui était soumis, l’ARCEP a conclu au « caractère justifié des demandes d’Outremer Télécom » concernant sa demande de prestation de liaison louée de transport en posant le principe que « il résulte des dispositions de l’article L. 34-8 et du caractère justifié de la demande d’Outremer Télécom étudiée ci-avant, que la demande d’interconnexion d’Outremer Télécom ne peut être refusée. En outre, sur le fondement de ce même article, l’offre de liaison louée de transport doit donner lieu à une rémunération de l’usage effectif du réseau de transport, reflétant les coûts du service rendu ».</w:t>
      </w:r>
    </w:p>
    <w:p>
      <w:r>
        <w:t>38. Dans sa décision, l’ARCEP précise que « l’offre de France Télécom n’a pas en 2004 à être sécurisée par une liaison satellite, l’architecture technique en boucle du câble sous-marin assurant déjà une sécurisation suffisante. Cette analyse est confortée par les écritures de France Télécom qui prévoient la suppression de cette sécurisation ». Concernant les conditions tarifaires de cette offre de liaisons louées, l’ARCEP estime que le coût du transport sur le câble SAFE est de 574 euros par Mbit/s mensuel pour 2004 et de 887 euros par Mbit/s mensuel pour une liaison de bout en bout (parties terrestres incluses). Néanmoins, l’ARCEP s’estime liée par la demande de Outremer Télécom qui réclamait un tarif de 1 550 euros par Mbit/s mensuel pour 2004 et s’en tient donc à celui-ci. Par ailleurs, dans les calculs de coûts qu’elle opère, l’ARCEP envisage aussi les tarifs pour les années 2002, 2003 ainsi que, de manière prospective, pour 2005 et 2006.</w:t>
      </w:r>
    </w:p>
    <w:p>
      <w:r>
        <w:t>39. Les sociétés France Télécom et Outremer Télécom ont interjeté appel de la décision de l’ARCEP devant la Cour d’appel de Paris qui a, par un arrêt du 7 décembre 2004, intégralement rejeté les recours qui lui ont été soumis.</w:t>
      </w:r>
    </w:p>
    <w:p>
      <w:r>
        <w:t>Décision n° 04-375 de l’ART en date du 4 mai 2004 se prononçant sur un différend opposant Mobius à France Télécom</w:t>
      </w:r>
    </w:p>
    <w:p>
      <w:r>
        <w:t>40. Parallèlement aux demandes d’Outremer Télécom, la société Mobius a formulé auprès de France Télécom une demande d’offre Transit IP pour le transfert de données entre la Réunion et la métropole. Alors que la liaison louée offre une capacité dédiée fixe et permanente et permet à l’opérateur alternatif d’utiliser ses propres équipements actifs (brasseurs), l’offre de Transit IP est une offre de capacité garantie qui permet à l’opérateur qui la propose de gérer lui-même un multiplexage statistique avec ses équipements. Après différents échanges infructueux avec l’opérateur historique concernant sa demande de Transit IP, la société Mobius a saisi l’ARCEP d’une demande de règlement de différend le 5 janvier 2004. La décision de règlement de différend de l’ARCEP expose que les échanges entre Mobius et France Télécom ont démontré « un échec des négociations entre les deux parties sur la négociation d’une offre de service de Transit IP et d’une offre de liaisons louées entre la Réunion et la métropole ».</w:t>
      </w:r>
    </w:p>
    <w:p>
      <w:r>
        <w:t>41. Dans sa décision, le régulateur sectoriel conclut notamment que « la fourniture de l’offre de transit IP doit donner lieu à une rémunération reflétant les coûts du service rendu » en précisant que « les tarifs de l’offre de transit IP doivent être cohérents avec les coûts calculés pour l’offre de liaison louée. Ils devront également tenir compte des gains correspondant au multiplexage statistique. L’Autorité estime donc que les tarifs de l’offre de transit IP devront être égaux au tarif de l’offre de liaison louée corrigé d’un facteur correspondant au multiplexage statistique ».</w:t>
      </w:r>
    </w:p>
    <w:p>
      <w:r>
        <w:t>Offres proposées par France Télécom pour le transport de données entre la Réunion et la métropole (après les règlements de différends de l’ARCEP du 4 mai 2004)</w:t>
      </w:r>
    </w:p>
    <w:p>
      <w:r>
        <w:t>42. Au terme des deux décisions de règlement de différends du 4 mai 2004, l’ARCEP a imposé à France Télécom de proposer deux (nouvelles) offres de gros permettant le transport de données entre la Réunion et la métropole utilisant le câble SAFE :</w:t>
        <w:br/>
        <w:t>• une offre de liaison louée de transport (LLT) entre un site d’interconnexion à Saint Denis de la Réunion et un autre à Paris ;</w:t>
        <w:br/>
        <w:t>• une offre de transit IP, entre le site du BAS de France Télécom de Saint-Denis de la Réunion et un site France Télécom à Paris.</w:t>
      </w:r>
    </w:p>
    <w:p>
      <w:r>
        <w:t>43. L’ARCEP présente l’offre de liaisons louées de transport (LLT) reliant la métropole à la Réunion imposée par sa décision de règlement de différend du 4 mai 2004, par le schéma suivant :</w:t>
      </w:r>
    </w:p>
    <w:p>
      <w:r>
        <w:t>44. Dans ses deux décisions de règlement de différends, l’ARCEP pose le principe que la tarification de la liaison louée de transport doit refléter les coûts du service rendu : « en vertu des dispositions du paragraphe III de l’article L. 34-8, les tarifs relatifs aux prestations d’interconnexion de France Télécom, en tant qu’opérateur figurant sur la liste établie en application des a) et b) du 7° de l’article L. 36-7 du code des postes et télécommunications, doivent donner lieu à une rémunération de l’usage effectif du réseau de transport, reflétant les coûts du service rendu ».</w:t>
      </w:r>
    </w:p>
    <w:p>
      <w:r>
        <w:t>45. Pour déterminer un tarif reflétant les coûts du service rendu pour une liaison louée de bout en bout (de Saint-Denis à Paris) l’ARCEP distingue quatre segments :</w:t>
        <w:br/>
        <w:t>• sur le segment entre Saint-Denis et la station d’atterrissement du câble (sur la côte réunionnaise), l’ARCEP considère « qu’une liaison louée sur ce segment ne peut présenter un coût supérieur à celui d’une liaison louée d’aboutement, dont le tarif est fixé au catalogue d’interconnexion, soit 140,4 euros par mois et par Mbit/s, sur la base d’une liaison de 2 Mbit/s de 28 kilomètres » ;</w:t>
        <w:br/>
        <w:t>• sur le segment du câble SAT3/WASC/SAFE, entre la Réunion et la ville de Sesimbra (Portugal), l’ARCEP estime que le coût du transport est de 574 euros par mois et par Mbit/s en 2004 (2 519 euros en 2002, 939 euros en 2003, 398 euros en 2005 et 312 euros en 2006) ;</w:t>
        <w:br/>
        <w:t>• sur le segment entre Sesimbra (Portugal) et Penmarc’h (France - Bretagne), qui emprunte le câble SEA-ME-WE, l’ARCEP retient, pour cette portion du trajet, un coût de 40 euros par mois et par Mbit/s ;</w:t>
        <w:br/>
        <w:t>• sur le segment entre Penmarc’h et Paris, l’ARCEP retient les coûts avancés par France Télécom dans ses observations, soit 133 euros par mois et par Mbit/s.</w:t>
      </w:r>
    </w:p>
    <w:p>
      <w:r>
        <w:t>46. Ainsi, l’ARCEP en conclut que, pour 2004, : « en tenant compte de l’ensemble des segments de réseau qui sont utilisés pour fournir l’offre de LLT décrite par la présente décision, le coût de cette prestation est donc de 887 euros par mois et par Mbit/s ». Néanmoins, s’en tenant à la prétention de la société Outremer Télécom, l’ARCEP fixe le tarif de cette liaison louée à 1 550 euros mensuel par Mbit/s comme demandé dans la saisine. Par ailleurs, l’ARCEP décide que « les frais d’accès au service de cette offre devront refléter les coûts de mise en service de la prestation ».</w:t>
      </w:r>
    </w:p>
    <w:p>
      <w:r>
        <w:t>47. Par deux offres successives des 7 juin et 30 juillet 2004, France Télécom a proposé la grille tarifaire suivante :</w:t>
        <w:br/>
        <w:t>Liaison louée (Mbit/s) FAS Abonnement Prix mensuel au</w:t>
        <w:br/>
        <w:t>mensuel Mbit/s</w:t>
        <w:br/>
        <w:t>2 3 918 3 100 1 550</w:t>
        <w:br/>
        <w:t>45 8 078 70 940 1 576</w:t>
        <w:br/>
        <w:t>155 8 070 240 250 1 550</w:t>
      </w:r>
    </w:p>
    <w:p>
      <w:r>
        <w:t>48. Sur la base de cette nouvelle offre, Outremer Télécom a souscrit une liaison de 45Mbit/s en septembre 2004. Comme le souligne l’ARCEP, « par une offre spécifique d’interconnexion de liaison louée de transport du 30 juillet 2004, France Télécom a proposé à Outremer Télécom une liaison à 45 Mbit/s. Un bon de commande pour une liaison de ce débit a été signé le 2 septembre 2004 par Outremer Télécom ». A la fin du mois de mars 2005, France Télécom a réduit ce tarif pour le ramener à 970 euros par Mbits/s.</w:t>
      </w:r>
    </w:p>
    <w:p>
      <w:r>
        <w:t>49. Concernant l’offre de Transit IP sollicitée notamment par Mobius, l’ARCEP ne fixe pas de tarif précis mais indique que « les éléments de réseau utilisés pour la fourniture de l’offre de transit IP sont pour grande partie les mêmes que ceux utilisés pour fournir de la capacité. Les différences qui existent entre ces deux offres consistent ainsi :</w:t>
        <w:br/>
        <w:t>- principalement en la possibilité de réaliser du multiplexage statistique dans le cas de l’offre de transit IP (la capacité n’est alors pas dédiée, contrairement à l’offre de liaison louée) ;</w:t>
        <w:br/>
        <w:t>- accessoirement en l’utilisation d’équipements IP à la place de brasseurs de liaisons louées.</w:t>
        <w:br/>
        <w:t>Il apparaît dès lors que les tarifs de l’offre de transit IP doivent être cohérents avec les coûts calculés pour l’offre de liaison louée. Ils devront également tenir compte des gains correspondants au multiplexage statistique. L’Autorité estime donc que le tarif de l’offre de transit IP devra être égal au tarif de l’offre de liaison louée corrigé d’un facteur correspondant au multiplexage statistique. Ce ratio devra être cohérent avec ceux constatés pour les offres existantes de France Télécom, tant dans les DOM qu’en métropole. En outre, il résulte de ce qui précède que les frais d’accès au service de l’offre de transit IP sont ceux d’une offre de gros et qu’ils doivent être orientés vers les coûts, la partie récurrente du tarif étant elle-même soumise à ce principe ».</w:t>
      </w:r>
    </w:p>
    <w:p>
      <w:r>
        <w:t>50. Néanmoins, la mise en œuvre concrète du tarif de cette offre de transit IP a donné lieu à un contentieux devant l’ARCEP. En effet, le 1er octobre 2004, la société Mobius a saisi l’ARCEP d’une demande de sanction à l’encontre de France Télécom pour non-respect du dispositif de la décision de règlement de différend du 4 mai 2004. Les rapporteurs des services de l’ARCEP ont retenu deux griefs à l’encontre de la société France Télécom en estimant, d’une part, que France Télécom avait transmis tardivement son offre de transit IP, et, d’autre part, que France Télécom n’avait pas respecté les principes tarifaires établis.</w:t>
      </w:r>
    </w:p>
    <w:p>
      <w:r>
        <w:rPr>
          <w:b/>
        </w:rPr>
        <w:t>[Pages 16–18]</w:t>
      </w:r>
    </w:p>
    <w:p>
      <w:r>
        <w:t>2004. The rapporteurs from ARCEP identified two grievances against France Télécom, considering, on the one hand, that France Télécom had submitted its IP transit offer late, and, on the other hand, that France Télécom had not complied with the pricing principles established in the dispute resolution decision. Ultimately, by decision no. 05-0523 of June 14, 2005, ARCEP rejected Mobius's request for a sanction while noting that France Télécom had complied late with its decision.</w:t>
      </w:r>
    </w:p>
    <w:p>
      <w:r>
        <w:t>51. Indeed, after emphasizing that "by sending an offer to Mobius only on June 21, 2004, the last possible day, France Télécom made it extremely difficult to finalize an agreement within the allotted time," ARCEP noted that "France Télécom initially proposed an IP transit offer at a monthly rate between €1,152 and €1,280/Mbit/s depending on the ordered bandwidth. This rate reflected a unidirectional service (collecting traffic from Réunion to mainland France). Thus, applying the asymmetry coefficient retained by France Télécom, of 1.59, the bidirectional megabit rate, comparable to the megabit rate of the leased line transport offer, was at least €1,832/Mbit/s per month. This pricing level was above the ceiling of €1,550/Mbit/s per month imposed by decision no. 04-375." Nevertheless, during the investigation by ARCEP services, on March 25, 2005, France Télécom made a new pricing offer (€1,250/Mbit/s for a bidirectional service) proposing to apply this new rate retroactively from January 1, 2005, that is, fifteen days after the delivery of the first connections. Noting this late but retroactive application, ARCEP considered that "the practices denounced by Mobius do not constitute a breach in the application of decision no. 04-375 [of dispute resolution]." Since then, IP transit rates between Réunion and mainland France have regularly decreased to less than €500 as of August 1, 2008. In its submissions, Mobius states that since 2008, other operators besides France Télécom can offer capacity offers on SAFE and that it has concluded "a contract with Belgacom which offers an IP Transit service at a rate of €150 per month per Megabit."</w:t>
      </w:r>
    </w:p>
    <w:p>
      <w:r>
        <w:t>The retail offers proposed by France Télécom for symmetrical Internet access for businesses and public administrations in Réunion</w:t>
      </w:r>
    </w:p>
    <w:p>
      <w:r>
        <w:t>52. The retail offers in question are offers made to businesses and communities for Internet access with symmetrical bandwidths. As competition authorities have repeatedly pointed out, professional customers differ from residential customers, particularly due to the need for symmetrical bandwidths to send data (websites, information-sharing applications, extranets, etc.) to the Internet. Symmetrical Internet access offers are generally proposed to businesses concurrently with virtual private network offers that ensure high-speed symmetrical connections between different sites of the same company. Nevertheless, the symmetrical Internet access service offer is systematically presented separately from other services.</w:t>
      </w:r>
    </w:p>
    <w:p>
      <w:r>
        <w:t>• Call for tenders from the city of Saint Denis de la Réunion</w:t>
      </w:r>
    </w:p>
    <w:p>
      <w:r>
        <w:t>53. In 2005, the city of Saint Denis de la Réunion launched a call for tenders for its telecommunications services. This call for tenders was divided into four lots, one of which was 'Internet'. The duration of this contract was four years, from January 1, 2006, to December 31, 2009. Four operators responded to this call for tenders. For the basic offer of the call for tenders concerning Internet access for the town hall (4 Mbit/s), the financial summary of the offers can be summarized in the following table:</w:t>
      </w:r>
    </w:p>
    <w:p>
      <w:r>
        <w:t>France Télécom + Mobius Outremer Télécom Cegetel IDOM Annual subscription €19,416 €93,360 €48,870 €102,864 Installation fees Free €450 Free €760</w:t>
      </w:r>
    </w:p>
    <w:p>
      <w:r>
        <w:t>54. France Télécom's offer thus shows a monthly subscription of €1,618 for a guaranteed bandwidth of 4 Mbit/s, or €404.50 per month per Mbit/s.</w:t>
      </w:r>
    </w:p>
    <w:p>
      <w:r>
        <w:t>• Call for tenders from the Academy of Réunion</w:t>
      </w:r>
    </w:p>
    <w:p>
      <w:r>
        <w:t>55. France Télécom offers symmetrical access allowing a connection to the Internet with guaranteed downstream and upstream rates of 1,400 kbit/s for a price of €320 per month with access fees for the services offered. This proposal is found in the summary estimate in which France Télécom offers a "permanent link central site 1.4 Mbps / 1.4 Mbps" at the price of €320 per month, or €3,840 per year. France Télécom's pricing proposal thus shows a guaranteed price of €228.60 per Mbit/s per month.</w:t>
      </w:r>
    </w:p>
    <w:p>
      <w:r>
        <w:t>• Offer to the Quartier Français Group</w:t>
      </w:r>
    </w:p>
    <w:p>
      <w:r>
        <w:t>56. France Télécom proposed an offer at the end of 2004, for a subscription before December 31, 2004, and for a commitment period of three years. In this offer, France Télécom proposes "a direct high-speed secure SDSL 1M Internet access" accompanied by various services (antivirus, antispam, press review, web server hosting, etc.) for a monthly subscription of €584.</w:t>
      </w:r>
    </w:p>
    <w:p>
      <w:r>
        <w:t>• Offer to the Mauvillac company</w:t>
      </w:r>
    </w:p>
    <w:p>
      <w:r>
        <w:t>57. France Télécom offers an "SDSL Basic DOM-mainland" offer described as "guaranteed 512k link to mainland supporting VOIP," allowing the connection of the company's virtual private network to the Internet at the price of €560 per month. This pricing proposal was made at the end of 2004 for a subscription before December 1, 2004, for a commitment period of three years. France Télécom's pricing proposal thus shows a guaranteed price of €1,120 per Mbit/s per month.</w:t>
      </w:r>
    </w:p>
    <w:p>
      <w:r>
        <w:t>• Offer to the Journal de l'Ile de la Réunion</w:t>
      </w:r>
    </w:p>
    <w:p>
      <w:r>
        <w:t>58. At the end of 2004, France Télécom proposed to the Journal de l'Ile de la Réunion a secure Internet offer "services included" with a guaranteed bandwidth of 1 Mbit/s at the rate of €635 per month. This offer was only valid until December 20, 2004, for a commitment period of three years.</w:t>
      </w:r>
    </w:p>
    <w:p>
      <w:r>
        <w:t>The offers necessary for alternative operators to compete with France Télécom's retail offers</w:t>
      </w:r>
    </w:p>
    <w:p>
      <w:r>
        <w:t>59. To offer Internet access, particularly to businesses and communities, and to compete with France Télécom's retail offers, an alternative operator can, in principle, purchase an unbundling service, install its active equipment in the corresponding distribution frame, and ensure the transport of data itself. However, at the time of the facts (2004 to 2006), unbundling was just beginning in the DOMs and particularly in Réunion. Therefore, alternative operators had no choice but to purchase a local access and collection service from France Télécom. Moreover, the offers made to businesses and communities were primarily based on symmetrical bandwidths that distinguished their demand from that of residential customers. Thus, at the time of the facts, alternative operators effectively had no choice but to use France Télécom's Turbo DSL offer (now DSL Enterprises) to ensure local access and collection services with symmetrical bandwidths.</w:t>
      </w:r>
    </w:p>
    <w:p>
      <w:r>
        <w:t>60. For the connection between Réunion and mainland France, as previously explained, following the ARCEP dispute resolution decisions of May 4, 2004, alternative operators could notably choose between two offers: a leased line or a purchase of capacity in IP Transit. The leased line offer is not suitable for a small alternative operator as it imposes significant fixed costs related notably to the need to order capacities at the level of the maximum potentially consumed as well as the need to invest in significant active network equipment. This is why Mobius subscribed to an IP transit offer for data transport between Réunion and mainland France.</w:t>
      </w:r>
    </w:p>
    <w:p>
      <w:r>
        <w:t>61. Thus, in its opinion, ARCEP considers that "to conduct a price squeeze test regarding these services, it is appropriate to compare France Télécom's retail rate to the sum of the following cost items:</w:t>
        <w:br/>
        <w:t>- monthly subscription to the DSL Enterprises offer for regional access and collection services;</w:t>
        <w:br/>
        <w:t>- purchase of IP transport to route Internet traffic to and from mainland France;</w:t>
        <w:br/>
        <w:t>- own costs of the alternative operator.</w:t>
        <w:br/>
        <w:t>The Authority retains the DSL Enterprises offer because unbundling was embryonic at the time of the facts. Regarding the offer connecting Réunion to mainland France, it retains the IP transport offer and not the LLT offer. Indeed, although the monthly rate per Mbit/s in the case of the LLT is lower than that of IP transport, the LLT offer technically requires operators to reserve, and be charged for, a capacity greater than their actual consumption. This effect is particularly sensitive for small operators."</w:t>
      </w:r>
    </w:p>
    <w:p>
      <w:r>
        <w:t>• The DOM-Mainland IP transit offer</w:t>
      </w:r>
    </w:p>
    <w:p>
      <w:r>
        <w:t>62. The ART decision of May 4, 2004, resolving the dispute between Mobius and France Télécom, imposed on the latter to "offer Mobius an IP transit offer between the France Télécom BAS site in Saint-Denis de la Réunion and a site in Paris agreed upon with Mobius [...]". On June 21, 2004, France Télécom proposed to Mobius an IP transit offer between Réunion and mainland France at a rate of €2,035.20 per Mbit/s, which ARCEP later considered to be above the ceiling imposed by the dispute resolution of May 4, 2004. It was not until March 25, 2005, that France Télécom proposed a new rate of €1,250 per Mbit/s with retroactive effect from January 1, 2005. Nevertheless, this retroactive effect is of no consequence for the present price squeeze test, since during the first quarter of 2005, Mobius could only build the prices of its retail offers based on the wholesale offer prices that were known at that time.</w:t>
      </w:r>
    </w:p>
    <w:p>
      <w:r>
        <w:t>63. According to ARCEP's opinion issued in this case, based on the dispute resolution decision between Mobius and France Télécom, the maximum monthly rates for France Télécom's IP transport offer were €940 starting January 1, 2006, and €800 starting January 1, 2007. However, it is necessary to take into account two moderating factors for this pricing: on the one hand, the existence of a</w:t>
      </w:r>
    </w:p>
    <w:p>
      <w:r>
        <w:rPr>
          <w:b/>
        </w:rPr>
        <w:t>[Pages 19–21]</w:t>
      </w:r>
    </w:p>
    <w:p>
      <w:r>
        <w:t>reduction in volume and, on the other hand, the possibility of ordering less capacity due to a statistical study of the consumption distributions of end users.</w:t>
      </w:r>
    </w:p>
    <w:p>
      <w:r>
        <w:t>64. First of all, France Télécom offered discounts based on volume (number of Mbit/s subscribed) ordered. These discounts evolved over the years. Thus, the initial offer from France Télécom dated June 21, 2004 shows the following monthly pricing:</w:t>
        <w:br/>
        <w:t>Nb Mbit/s Price per Mbit/s non Price per Mbit/s Reduction (rounded to</w:t>
        <w:br/>
        <w:t>ordered symmetrical symmetrical (x 1.59) the nearest tenth)</w:t>
        <w:br/>
        <w:t>0 to 5 1,280 2,035 0%</w:t>
        <w:br/>
        <w:t>5 to 10 1,255 1,995 - 2%</w:t>
        <w:br/>
        <w:t>10 to 30 1,229 1,954 - 4%</w:t>
        <w:br/>
        <w:t>30 to 100 1,203 1,913 - 6%</w:t>
        <w:br/>
        <w:t>100 to 200 1,178 1,873 - 8%</w:t>
        <w:br/>
        <w:t>200 and more 1,152 1,832 - 10%</w:t>
      </w:r>
    </w:p>
    <w:p>
      <w:r>
        <w:t>65. In its opinion, ARCEP indicates the monthly pricing for the year 2008:</w:t>
        <w:br/>
        <w:t>Nb Mbit/s Price per Mbit/s Reduction</w:t>
        <w:br/>
        <w:t>ordered symmetrical (x 1.59)</w:t>
        <w:br/>
        <w:t>0 to 5 800 0%</w:t>
        <w:br/>
        <w:t>5 to 10 780 - 2.5%</w:t>
        <w:br/>
        <w:t>10 to 30 760 - 5%</w:t>
        <w:br/>
        <w:t>30 to 100 740 - 7.5%</w:t>
        <w:br/>
        <w:t>100 and more 710 - 10%</w:t>
      </w:r>
    </w:p>
    <w:p>
      <w:r>
        <w:t>66. Furthermore, it is necessary to take into account the fact that to guarantee 1 Mbit/s, the alternative operator does not need to purchase a capacity of 1 Mbit/s of IP transit. Indeed, as ARCEP points out in the opinion it rendered to the Competition Council in this case, "to provide a guaranteed given throughput to a retail customer, an operator could consume, at the level of the wholesale IP transport offer, a significantly lower throughput. Indeed, the wholesale IP transport offer is priced based on the throughput consumed (according to the 95th percentile method) and not on the guaranteed throughput subscribed by the customer in the retail market. Not all companies necessarily use their access at the same time, which theoretically allows them to size their network statistically. In this case, however, it is likely that for almost all professional clients in Réunion, the peak time in terms of consumed throughput coincides temporally. Moreover, given the high internet access prices in the retail market in Réunion, it seems that professional clients generally subscribe to relatively low guaranteed internet access throughputs and that this is fully consumed at peak times. Furthermore, even in the most favorable case for alternative operators, it appears from the contractual documents related to France Télécom's IP transport offer that the operator is indeed billed at the measured throughput, but with a minimum calculated based on the subscribed bandwidth. France Télécom also only commits to providing throughput up to 1.5 times the subscribed bandwidth." Therefore, to offer a client a guaranteed throughput of α Mbits/s, the alternative operator will need to subscribe to a capacity of at least 2/3 x α Mbits/s for the needs of this client.</w:t>
      </w:r>
    </w:p>
    <w:p>
      <w:r>
        <w:t>67. Based on the analyses previously presented, to determine the minimum costs that an alternative operator should consider to guarantee 1 Mbit/s in symmetrical throughput in the retail market, it is possible to apply a maximum volume discount of 10% and maximize its bandwidth by only ordering two-thirds of the guaranteed throughputs for clients.</w:t>
      </w:r>
    </w:p>
    <w:p>
      <w:r>
        <w:t>2004 + 1st 2nd - 3rd - 4th 2006 2007</w:t>
        <w:br/>
        <w:t>quarter quarter 2005</w:t>
        <w:br/>
        <w:t>2005</w:t>
        <w:br/>
        <w:t>Maximum price 1 Mbit/s 2,035 1,250 940 800</w:t>
        <w:br/>
        <w:t>(ARCEP decision of</w:t>
        <w:br/>
        <w:t>May 4, 2004)</w:t>
        <w:br/>
        <w:t>Price 1 Mbit/s 1,831.50 1,125 846 720</w:t>
        <w:br/>
        <w:t>consumed</w:t>
        <w:br/>
        <w:t>With</w:t>
        <w:br/>
        <w:t>discount</w:t>
        <w:br/>
        <w:t>Maximum price 1 Mbit/s 1,221 750 564 480</w:t>
        <w:br/>
        <w:t>guaranteed =</w:t>
        <w:br/>
        <w:t>at volume</w:t>
        <w:br/>
        <w:t>at minimum</w:t>
        <w:br/>
        <w:t>(&gt;200 Mbit/s)</w:t>
        <w:br/>
        <w:t>(2/3 x 1 Mbit/s)</w:t>
        <w:br/>
        <w:t>= - 10% ordered</w:t>
      </w:r>
    </w:p>
    <w:p>
      <w:r>
        <w:t>• The DSLE access and collection offer (formerly Turbo DSL)</w:t>
      </w:r>
    </w:p>
    <w:p>
      <w:r>
        <w:t>68. The Turbo DSL offer, which later became DSL Enterprises (or DSLE), was launched in June 1999 by France Télécom. This offer initially aimed to provide internet access to different sites of the same company according to a star architecture with a central trunk to connect the central site and leaves to connect the end sites to the France Télécom network. One of its major characteristics is to offer symmetrical throughputs (SDSL), necessary for building offers for communities and businesses.</w:t>
      </w:r>
    </w:p>
    <w:p>
      <w:r>
        <w:t>69. In an opinion from February 2004, ARCEP presented this service as follows: "Turbo DSL is a service consisting of a data transport provision in ATM mode between a Central Site and end sites. It is primarily used by operators to offer value-added services, notably virtual private networks (VPNs), in the professional market. Turbo DSL tariffs include several elements:</w:t>
        <w:br/>
        <w:t>- a high-speed access, connecting the client's Central Site to the core of the network (access point to the France Télécom network), called the Central Site gateway;</w:t>
        <w:br/>
        <w:t>- the connection links from this Central Site to the end sites;</w:t>
        <w:br/>
        <w:t>- a number of options, including options for Restoration Time Guarantee, securing gateways, and providing a VP (Virtual Path). The end sites use a DSL line as a connection medium, which can be asymmetric (ADSL) or symmetrical (SDSL). The different types of connections offered are characterized by a peak throughput and a guaranteed throughput, in both downstream and upstream directions."</w:t>
      </w:r>
    </w:p>
    <w:p>
      <w:r>
        <w:t>70. The pricing of the DSLE offer is based on two components: on the one hand, an access component, independent of the throughput, which varies according to the number of lines concerned, and, on the other hand, a transport component that depends on the subscribed throughput. Thus, in the opinion it rendered in this case, ARCEP specifies that "regarding the costs related to the DSL Enterprises offer, the Authority notes that the access cost is independent of the subscribed throughput and that the collection cost is that of a collection conduit with the same guaranteed throughput as that subscribed by the client company."</w:t>
      </w:r>
    </w:p>
    <w:p>
      <w:r>
        <w:t>71. Within the framework of the DSLE offer, the SDSL access tariff (symmetrical throughput) for a pair was initially set by France Télécom at 75 euros in its reference offer. However, in a dispute resolution decision dated December 15, 2005, opposing the alternative operator Colt and France Télécom, ARCEP decided to reduce this price to 48 euros. The installation fee of 300 euros was maintained. Even though ARCEP's decision specifies that this new tariff must apply retroactively from July 8, 2005, it should be noted that throughout the year 2005, an alternative operator could only build its retail offers based on the known wholesale offer tariff, which in this case was 75 euros for a single-pair SDSL access. Therefore, this access tariff should be retained for the year 2005. The new tariff of 48 euros will only be taken into account starting from the year 2006. Regarding the collection cost, the dispute resolution decision opposing Colt to France Télécom did not change the reference offer tariff of France Télécom, which is 63 euros per month per Mbit/s.</w:t>
      </w:r>
    </w:p>
    <w:p>
      <w:r>
        <w:t>72. In conclusion, the costs of wholesale offers allowing the replication of symmetrical internet access offers for businesses and communities can essentially be summarized in the components of the following table:</w:t>
      </w:r>
    </w:p>
    <w:p>
      <w:r>
        <w:t>2004 + 2nd - 3rd - 4th</w:t>
        <w:br/>
        <w:t>1st quarter 2005 quarter 2005 2006</w:t>
        <w:br/>
        <w:t>Cost of IP transport DOM-Mainland per 1,221 750 564</w:t>
        <w:br/>
        <w:t>/Mbitps guaranteed</w:t>
        <w:br/>
        <w:t>SDSL Access (DSLE) independent of throughput 75 75 48</w:t>
        <w:br/>
        <w:t>SDSL Collection (DSLE) per /Mbitps 63 63 63</w:t>
      </w:r>
    </w:p>
    <w:p>
      <w:r>
        <w:t>73. This table does not take into account the costs of service access fees (FAS) which represent a significant part of the wholesale costs, even amortized over the probable lifetime of a client. The level of FAS charged by France Télécom within the framework of its wholesale offers is generally independent of the throughput ordered. Therefore, the weight of FAS in the construction of a pricing offer by an alternative operator is all the greater as the client requests a limited capacity for a limited duration. Furthermore, the alternative operator must bear, in addition to the network costs corresponding to France Télécom's wholesale offers, its own network costs (backbone and internet connectivity in particular) as well as structural costs and commercial costs.</w:t>
      </w:r>
    </w:p>
    <w:p>
      <w:r>
        <w:t>Comparison of retail pricing offers and underlying wholesale offers</w:t>
      </w:r>
    </w:p>
    <w:p>
      <w:r>
        <w:t>74. France Télécom has offered several companies and communities internet access offers with symmetrical throughputs (SDSL) at prices higher than the only network costs that alternative operators must incur when resorting to France Télécom's underlying wholesale offers. Among the offers included in the file, the following comparisons can be established:</w:t>
      </w:r>
    </w:p>
    <w:p>
      <w:r>
        <w:rPr>
          <w:b/>
        </w:rPr>
        <w:t>[Pages 22–24]</w:t>
      </w:r>
    </w:p>
    <w:p>
      <w:r>
        <w:t xml:space="preserve">Offres Ville Saint Denis de la Réunion  </w:t>
        <w:br/>
        <w:t xml:space="preserve">Transit IP Accès Collecte Coût total Tarif de Ecart absolu Ecart  </w:t>
        <w:br/>
        <w:t xml:space="preserve">Dom- SDLS SDSL réseau l’offre détail coûts réseau // relatif  </w:t>
        <w:br/>
        <w:t xml:space="preserve">Métropole (DSLE) (DSLE) FT offre détail FT  </w:t>
        <w:br/>
        <w:t xml:space="preserve">2004 + 4 884 75 252 5 211 1 618 - 3 593 - 69%  </w:t>
        <w:br/>
        <w:t xml:space="preserve">1T 2005  </w:t>
        <w:br/>
        <w:t xml:space="preserve">2005 3 000 75 252 3 327 1 618 -1 709 - 51%  </w:t>
        <w:br/>
        <w:t xml:space="preserve">2006 2 256 48 252 2 556 1 618 - 938 - 37%  </w:t>
        <w:br/>
        <w:t xml:space="preserve">Offres Mauvillac  </w:t>
        <w:br/>
        <w:t xml:space="preserve">Transit IP Accès Collecte Coût total Tarif de Ecart absolu Ecart  </w:t>
        <w:br/>
        <w:t xml:space="preserve">Dom- SDLS SDSL réseau l’offre détail coûts réseau // relatif  </w:t>
        <w:br/>
        <w:t xml:space="preserve">Métropole (DSLE) (DSLE) FT offre détail FT  </w:t>
        <w:br/>
        <w:t xml:space="preserve">2004 + 610,50 75 31,50 717 560 - 157 - 22%  </w:t>
        <w:br/>
        <w:t xml:space="preserve">1T 2005  </w:t>
        <w:br/>
        <w:t xml:space="preserve">2005 375 75 31,50 481,50 560 &gt;0 &gt;0  </w:t>
        <w:br/>
        <w:t xml:space="preserve">2006 282 48 31,50 361,50 560 &gt;0 &gt;0  </w:t>
        <w:br/>
        <w:t xml:space="preserve">Offres Quartier français  </w:t>
        <w:br/>
        <w:t xml:space="preserve">Transit IP Accès Collecte Coût total Tarif de Ecart absolu Ecart  </w:t>
        <w:br/>
        <w:t xml:space="preserve">Dom- SDLS SDSL réseau l’offre détail coûts réseau // relatif  </w:t>
        <w:br/>
        <w:t xml:space="preserve">Métropole (DSLE) (DSLE) FT offre détail FT  </w:t>
        <w:br/>
        <w:t xml:space="preserve">2004 + 1 221 75 63 1 359 584 - 775 - 57%  </w:t>
        <w:br/>
        <w:t xml:space="preserve">1T 2005  </w:t>
        <w:br/>
        <w:t xml:space="preserve">2005 750 75 63 888 584 - 304 - 34%  </w:t>
        <w:br/>
        <w:t xml:space="preserve">2006 564 48 63 675 584 - 91 - 13%  </w:t>
        <w:br/>
        <w:t xml:space="preserve">Offres Académie de la Réunion  </w:t>
        <w:br/>
        <w:t xml:space="preserve">Transit IP Accès Collecte Coût total Tarif de Ecart absolu Ecart  </w:t>
        <w:br/>
        <w:t xml:space="preserve">Dom- SDLS SDSL réseau l’offre détail coûts réseau // relatif  </w:t>
        <w:br/>
        <w:t xml:space="preserve">Métropole (DSLE) (DSLE) FT offre détail FT  </w:t>
        <w:br/>
        <w:t xml:space="preserve">2004 + 1 709,4 75 88,2 1 872,6 320 - 1 552,6 - 83%  </w:t>
        <w:br/>
        <w:t xml:space="preserve">1T 2005  </w:t>
        <w:br/>
        <w:t xml:space="preserve">2005 1 050 75 88,2 1 213,2 320 -893,2 - 74%  </w:t>
        <w:br/>
        <w:t xml:space="preserve">2006 789,6 48 88,2 925,8 320 -605,8 - 65%  </w:t>
        <w:br/>
        <w:t xml:space="preserve">Journal de l’Ile de la Réunion  </w:t>
        <w:br/>
        <w:t xml:space="preserve">Transit IP Accès Collecte Coût total Tarif de Ecart absolu Ecart  </w:t>
        <w:br/>
        <w:t xml:space="preserve">Dom- SDLS SDSL réseau l’offre détail coûts réseau // relatif  </w:t>
        <w:br/>
        <w:t xml:space="preserve">Métropole (DSLE) (DSLE) (hors FAS) FT offre détail FT  </w:t>
        <w:br/>
        <w:t xml:space="preserve">2004 + 1221 75 63 1359 635 -724 -53%  </w:t>
        <w:br/>
        <w:t xml:space="preserve">1T 2005  </w:t>
        <w:br/>
        <w:t xml:space="preserve">2005 750 75 63 888 635 -253 -28%  </w:t>
        <w:br/>
        <w:t>2006 564 48 53 665 635 -30 -4,5%</w:t>
      </w:r>
    </w:p>
    <w:p>
      <w:r>
        <w:t xml:space="preserve">2. ON THE SECURITY OF THE LEASED LINK REUNION-MAINLAND  </w:t>
        <w:br/>
        <w:t xml:space="preserve">History of discussions between operators  </w:t>
        <w:br/>
        <w:t xml:space="preserve">75. Following the dispute resolution by ARCEP dated May 4, 2004, France Télécom sent Outremer Télécom a leased link offer connecting Réunion to the mainland. As ARCEP points out, "by a specific leased line interconnection offer dated July 30, 2004, France Télécom proposed to Outremer Télécom a link at 45 Mbit/s. A purchase order for a link of this speed was signed on September 2, 2004, by Outremer Télécom" (decision no. 05-0522 of ARCEP dated June 14, 2005). Nevertheless, Article 9.3.1 of the LLT contract draft sent by France Télécom to Outremer Télécom pursuant to the dispute resolution decision of May 4, 2004, stated that "the existence of particular geographical constraints and/or the necessity to implement special means between the mainland and Réunion prevents France Télécom from providing a recovery time guarantee."  </w:t>
        <w:br/>
        <w:t xml:space="preserve">76. As early as June 2004, Outremer Télécom nevertheless requested a recovery time guarantee (GTR) of 4 hours with a minimum service quality commitment of 99.5%, emphasizing that this service was entirely possible since Mauritius Télécom, a 40% subsidiary of France Télécom, offered such a guarantee on the SAFE cable for links to Mauritius. Consistently, France Télécom's services estimated that they could not commit to a 4-hour GTR "given the specific routing of the leased transport link (LLT) on the SAFE cable route" and because "the route of the submarine cable does not allow for SDH ring security."  </w:t>
        <w:br/>
        <w:t xml:space="preserve">77. On November 4, 2004, Outremer Télécom filed a request for sanction against France Télécom for non-compliance with the decision of May 4, 2004 (no. 04-376), notably due to the lack of security for the leased link service on the SAFE. During the investigation of this sanction request (on January 14, 2005), France Télécom stated that it: "cannot commit to a 4-hour GTR offer on the LLT service between Paris and Réunion, as the route of the submarine cable does not allow for end-to-end SDH ring security. If France Télécom were to offer a recovery time guarantee, it would rely entirely on the recovery offer from the Consortium. However, the Consortium does not commit to a GTR but to a 'best effort.' Therefore, the recovery time guarantee offer cannot exceed a 'best effort' offer. Furthermore, this offer could be made subject to the availability of capacities on SAFE and SMW3." Nevertheless, on January 25, 2005, France Télécom proposed a traffic security offer for the leased link between Réunion and the mainland, both on the submarine and terrestrial parts of the link. Following numerous exchanges during the investigation conducted by ARCEP services, France Télécom sent a new version of a "recovery offer" complementing the initial leased link offer on March 25, 2005.  </w:t>
        <w:br/>
        <w:t xml:space="preserve">78. On June 14, 2005, ARCEP adopted a decision (no. 05-0522) rejecting the sanction request from Outremer Télécom. Regarding the non-compliance with the provisions of decision no. 04-376 of May 4, 2004, due to the absence of a security offer, ARCEP considers that: "it does not provide that a four-hour recovery guarantee constitutes an indispensable corollary to the leased transport link offer. Therefore, France Télécom cannot be reproached for not having provided a recovery guarantee, let alone a four-hour one, based on a decision that does not expressly include such a practice." Nevertheless, ARCEP specifies in its decision that "on the contrary, it follows from the provisions of decision 04-376 that the leased transport link offer should allow Outremer Télécom to propose 'competitive offers in the retail telecommunications services market in Réunion.' The leased transport link offer must therefore be formulated in such a way as to allow Outremer Télécom to benefit from normal security for its links, compatible with operator activity. The Authority notes in this regard that France Télécom proposed a security offer on January 25, 2005, and then specified and supplemented it on March 25, 2005. By proposing such a recovery offer, France Télécom is belatedly respecting the spirit of decision no. 04-376 of May 4, 2004." Finally, "the Authority also notes that France Télécom indicated during the hearing that it was able to offer alternative operators and Outremer in particular, a leased link offer on the 'eastern route' of the cable, allowing - for a higher cost - complete and instantaneous security of the leased links."  </w:t>
        <w:br/>
        <w:t xml:space="preserve">79. Since the second half of 2005, France Télécom has been offering two security offers, which appear satisfactory to ARCEP: "the Authority believes that the security offers proposed by France Télécom have a satisfactory structure, namely:  </w:t>
        <w:br/>
        <w:t xml:space="preserve">- an offer in so-called best effort mode, supported by a consortium offer, at a relatively low price;  </w:t>
        <w:br/>
        <w:t xml:space="preserve">- a more expensive offer, allowing for doubling the links on two routes, to the west and to the east, and allowing for almost immediate recovery in the event of a break in one of the two branches of the cable."  </w:t>
        <w:br/>
        <w:t xml:space="preserve">80. Indeed, beyond the recovery offer from the SAFE consortium, France Télécom had reserved capacities for a link on the eastern route of the SAFE cable to India or Malaysia to ensure the security of its traffic since at least June 2004. As France Télécom pointed out in June 2002 in a press release published on the occasion of the inauguration of the SAFE cable, "the arrival of SAT-3/WASC/SAFE will transform the face of broadband on the island of Réunion, and this for three reasons: (i) […] (ii) […] (iii) the cable benefits from a dual route to Africa or India thus allowing complete signal security; in the event of a break to the west, traffic will flow to the east." Thus, in principle, the leased link connecting Réunion to the mainland takes the western route of the SAFE cable passing through South Africa, the Gulf of Guinea before reaching a major interconnection point in Sesimbra, Portugal. From Réunion, the eastern route of the SAFE cable leads to Cochin in India as well as to Penang in Malaysia. At these two ends (Cochin and Penang), the SAFE cable is interconnected with the SEA-ME-WE 3 cable which crosses Asia Minor and then the Mediterranean to arrive at Sesimbra, Portugal. Thus, while the SAFE cable is not itself built in a loop, its interconnections with the SEA-ME-WE 3 cable allow for a ring architecture offering security possibilities similar to those of a loop network. This close relationship between the two cables had led ARCEP to estimate that "France Télécom's offer did not need to be secured by a satellite link in 2004, the loop technical architecture of the submarine cable already ensuring sufficient security. This analysis is supported by France Télécom's writings which foresee the removal of this security" (decision no. 04-376 of May 4, 2004).  </w:t>
        <w:br/>
        <w:t>81. Outremer Télécom states in its filing that, on June 8, 2005, it sent a letter to France Télécom requesting a leased link for security via the eastern route. Without a response from France Télécom, on June 21, it put the historical operator on notice to send it a leased link offer on the eastern route. On June 27, 2005,</w:t>
      </w:r>
    </w:p>
    <w:p>
      <w:r>
        <w:rPr>
          <w:b/>
        </w:rPr>
        <w:t>[Pages 25–27]</w:t>
      </w:r>
    </w:p>
    <w:p>
      <w:r>
        <w:t xml:space="preserve">France Télécom proposed a leased line for securing the eastern route to Outremer Télécom, announcing a production time of 15 weeks.  </w:t>
        <w:br/>
        <w:t xml:space="preserve">Break in the leased line between Réunion and mainland France on January 11, 2005  </w:t>
        <w:br/>
        <w:t xml:space="preserve">82. The leased line ordered by Outremer Télécom between Réunion and mainland France following the dispute resolution decision of ARCEP on May 4, 2004 (n° 04-376) was put into service by France Télécom on January 11, 2005. However, two days later, on January 13, 2005, the SAFE cable was cut on its western route, immediately interrupting all connections of Outremer Télécom. The leased line was only restored "in April 2005" according to Outremer Télécom, on March 17, 2005, according to France Télécom. During this period, Outremer Télécom was forced to route its traffic through alternative solutions, notably satellites.  </w:t>
        <w:br/>
        <w:t xml:space="preserve">3. GUARANTEE OF RESTORATION TIME ON UNBUNDLED AND DSL BUSINESS OFFERS  </w:t>
        <w:br/>
        <w:t xml:space="preserve">Absence of restoration time guarantee on wholesale access and collection offers proposed by France Télécom to alternative operators in the DOM  </w:t>
        <w:br/>
        <w:t xml:space="preserve">83. Article 47.2 of the standard access agreement to the local loop of France Télécom states that "France Télécom offers for a fee, to #the company#, excluding Total Access in the Overseas Departments, options for After-Sales Services with guaranteed restoration time." In an email dated February 2, 2006, an email from France Télécom confirms this unavailability by responding to a request for restoration time guarantee made by Outremer Télécom regarding local loop access and DSL Business offers: "restoration time guarantees on unbundled access are not available in the DOM."  </w:t>
        <w:br/>
        <w:t xml:space="preserve">84. Regarding the Turbo DSL offer, which became DSL Business, no restoration time guarantee was offered to alternative operators for the DOM. In the opinion it rendered to the Competition Council in this case, ARCEP emphasizes that at the time of the facts, "these two offers [local loop access and DSL Business] did not include 24/7 restoration time guarantee services in the DOM. Yet, this was a request made by alternative operators [...]. It was only in April 2007 that France Télécom agreed to provide alternative operators with a 24/7 restoration time guarantee in the DOM, and this only within the framework of the 'DSL Business' offer (Article 10.2 of its reference offer for DSL access and collection). It should be noted in this regard that this restoration time guarantee is still not available for the local loop access offer in the DOM."  </w:t>
        <w:br/>
        <w:t xml:space="preserve">The restoration time guarantee services offered by France Télécom on the underlying retail markets  </w:t>
        <w:br/>
        <w:t xml:space="preserve">85. France Télécom offered virtual private network solutions with Internet access benefiting from restoration time guarantees as early as 2004. A 'basic' 4-hour restoration time guarantee on business days during daytime hours was offered to businesses and communities under Equant IP VPN contracts. The investigation noted the following offers from France Télécom:  </w:t>
        <w:br/>
        <w:t xml:space="preserve">Call for tenders from the Academy of Réunion (Rectorate of Réunion) - 2004  </w:t>
        <w:br/>
        <w:t xml:space="preserve">86. Regarding the virtual private network, France Télécom's offer commits to the following quality of service elements:  </w:t>
        <w:br/>
        <w:t xml:space="preserve">"regarding the service availability rate: ……………..99.95%  </w:t>
        <w:br/>
        <w:t xml:space="preserve">regarding the restoration guarantee …………………..4 hours  </w:t>
        <w:br/>
        <w:t xml:space="preserve">regarding the network monitoring amplitude………….168 hours per week  </w:t>
        <w:br/>
        <w:t xml:space="preserve">regarding the network maintenance amplitude……….168 hours per week"  </w:t>
        <w:br/>
        <w:t xml:space="preserve">France Télécom thus offers a 4-hour restoration time guarantee, 7 days a week, 24 hours a day (one week counting 168 hours).  </w:t>
        <w:br/>
        <w:t xml:space="preserve">Call for tenders from Journal de la Réunion  </w:t>
        <w:br/>
        <w:t xml:space="preserve">87. At the end of 2004, Journal de la Réunion launched a call for tenders for its telecommunications services for a duration of three years. In this context, France Télécom submitted an offer for capacity services connecting its various sites. France Télécom's offer was based on an 'Equant IP VPN' solution. The presentation of this solution indicates "a commitment to restoration time" by proposing 'a 24/7 service' which provides: "i) proactive monitoring 24/7 ii) Restoration Time Guarantee of less than 4 hours 24/7." More specifically, France Télécom's offer indicates that the basic service of its 'Equant IP VPN' solution includes "a restoration guarantee (GTR S2) of less than four hours (from 8 am to 6 pm Monday to Saturday excluding public holidays, metropolitan France hours; from 7 am to 5 pm Monday to Friday excluding public holidays, local hours of the DOM where the service is available)." Optionally, the client can choose a 24/7 restoration time guarantee offer: "the basic service can be supplemented by an 'Extension 24/7' option, which allows for the extension of the restoration time guarantee, 24/7." Finally, the pricing section of France Télécom's offer specifies "Option restoration guarantee of 4 hours 24/7: €45 per site."  </w:t>
        <w:br/>
        <w:t xml:space="preserve">Call for tenders from the community of agglomerations of the Territories of the West Coast  </w:t>
        <w:br/>
        <w:t xml:space="preserve">88. In the summer of 2004, the community of agglomerations of the Territories of the West Coast (Réunion) launched a call for tenders for its communication services for a period of three years. France Télécom's offer in response based its Internet solutions on an 'Open 4200' offer which expressly included "a restoration time guarantee of 4 hours." Furthermore, France Télécom proposed an "Internet access offer 'Equant Internet Gateway'" which provided "a restoration guarantee of less than 4 hours from Monday to Friday from 7 am to 5 pm during business hours 'Réunion' with personalized follow-up by a single contact person."  </w:t>
        <w:br/>
        <w:t xml:space="preserve">Offer addressed to the company Mauvillac  </w:t>
        <w:br/>
        <w:t xml:space="preserve">89. In October 2004, France Télécom proposed to the Réunion-based company Mauvillac an offer for the development of a virtual private network between the various sites of the company as well as Internet access. The proposed solution was based on the Equant IP VPN offer which explicitly provides for a dual level of restoration guarantee: one 'basic' and the other 'optional': "our clients systematically have a contractual restoration guarantee of less than 4 hours (GTR S2) when they report a disturbance within the local time range of 7 am-5 pm Monday to Friday. Optionally, it is possible to subscribe to the 'Extension 24/7' option which allows for a 24/7 restoration guarantee (GTR S1)."  </w:t>
        <w:br/>
        <w:t xml:space="preserve">4. MAINTENANCE OF INCOMPATIBILITY BETWEEN CALL RESTRICTION SERVICES AND PRESELECTION  </w:t>
        <w:br/>
        <w:t xml:space="preserve">Carrier selection and wholesale subscription sales  </w:t>
        <w:br/>
        <w:t xml:space="preserve">90. Carrier selection is a mechanism that allows customers who have subscribed to fixed telephony access services to entrust alternative operators with the routing of their calls. Initially (since January 1, 1998), carrier selection was limited to international, national, and 'fixed to mobile' (outgoing) calls. The local loop operator (France Télécom in almost all cases) was still responsible for internal calls within the local sorting area (most often departmental calls) as well as special, short, and emergency numbers. As the sector regulator explained: "during the consultation process implemented in 1997 to define the conditions for the introduction of the call-by-call carrier selection mechanism, stakeholders believed that the initial conditions for the development of competing networks did not allow them to collect local calls under economically viable conditions. They thus requested that a mechanism be introduced to exclude local calls from the scope of carrier selection services for this first phase of competition development" (decision n° 01-0691 of ART dated July 18, 2001). It was not until January 1, 2002, that carrier selection also became possible for local calls.  </w:t>
        <w:br/>
        <w:t xml:space="preserve">91. Carrier selection can be performed in two ways: either call-by-call (since January 1, 1998), or permanently (since January 1, 2000); in the latter case, it is referred to as 'carrier preselection' or simply 'preselection.' As ART recalled, "the date of January 1, 1998, was set for the introduction of the so-called call-by-call carrier selection mechanism. Through this mechanism, users can select, using a prefix, a given carrier for the routing of their calls. It was also decided that an extension of this mechanism would be implemented on France Télécom's network and at the interconnection between operators starting January 1, 2000. This mechanism, called 'carrier preselection,' is intended to allow subscribers of an operator offering this service to choose a carrier, which will be automatically selected, without the need to dial a prefix for each call."  </w:t>
        <w:br/>
        <w:t>92. While carrier selection has gradually introduced competition in outgoing calls, maintaining a commercial link with the local loop operator, particularly with France Télécom, for access services (subscription), associated services (notably call secrecy, call forwarding, caller ID, auto-redial, call restriction), as well as for outgoing communications to special or short numbers, posed risks of harming competition. This is why, in May 2006 (decision n° 06-0162 of May 4, 2006), ARCEP considered the wholesale sale of access to the telephone service by the historical operator (also called VGAST, or VGA for wholesale sale of the telephone service subscription). The objective is to completely sever the commercial link between the historical (local loop) operator and the subscriber by allowing the alternative operator to market access services directly to its customer. In this new scheme, the alternative operator (often the selected carrier) directly bills its end customer for access services (subscription), associated services, as well as calls to special or short numbers that France Télécom bills it on the wholesale market.</w:t>
      </w:r>
    </w:p>
    <w:p>
      <w:r>
        <w:rPr>
          <w:b/>
        </w:rPr>
        <w:t>[Pages 28–30]</w:t>
      </w:r>
    </w:p>
    <w:p>
      <w:r>
        <w:t>Les services de restrictions d’appel</w:t>
      </w:r>
    </w:p>
    <w:p>
      <w:r>
        <w:t>93. As the sector regulator explained, "France Télécom's selective access services allow for the restriction of the use of its telephone line by prohibiting certain communications; this restriction, which only concerns outgoing calls, can be fixed, that is to say permanent, or adjustable and in this case modifiable by the subscriber themselves" (ART opinion No. 03-0068 of January 16, 2003). The restriction on outgoing calls can, in principle, only be implemented by the operator responsible for the type of communications concerned. Thus, in the opinion it issued in this case, ARCEP emphasizes that "a subscriber who has subscribed to carrier selection and who wishes these services for their communications subject to competition must request them from their pre-selection operator and will only benefit from them if that operator is able to offer them."</w:t>
      </w:r>
    </w:p>
    <w:p>
      <w:r>
        <w:t>94. These call restriction services are part of the universal telephone service provisions under the specifications relating to the universal service component provided for in Article L. 35-1 of the Postal and Electronic Communications Code. Indeed, Article 2 of the specifications of France Télécom, responsible for the universal public service, states that "the operator provides subscribers, upon their request, with a detailed billing as well as the following services of selective prohibition of outgoing calls offered under said offer:</w:t>
        <w:br/>
        <w:t>- prohibition of international calls;</w:t>
        <w:br/>
        <w:t>- prohibition of long-distance calls;</w:t>
        <w:br/>
        <w:t>- prohibition of national calls to mobiles;</w:t>
        <w:br/>
        <w:t>- prohibition of calls to numbers in the national numbering plan implementing mechanisms for reimbursement to the final recipient of the communication or partially paid by them."</w:t>
      </w:r>
    </w:p>
    <w:p>
      <w:r>
        <w:t>Historique des échanges entre France Télécom et Outremer Télécom sur l’incompatibilité des services de restriction d’appel avec la présélection</w:t>
      </w:r>
    </w:p>
    <w:p>
      <w:r>
        <w:t>95. In an email dated September 9, 2002, France Télécom acknowledged the incompatibility of the call restriction service (SR1) with carrier selection and informed Outremer Télécom of a new call restriction service compatible with carrier selection: "since August 5, 2002, the old SR1 service, which did not allow carrier selection in the case of opening ZLT [local transit zone, local calls], is no longer marketed. Instead, the fixed local selective access allows carrier selection regardless of the destination of the call. Its price is 12.64 euros excluding tax upon commissioning. Your clients previously on SR1 can ensure with their agency that the local restricted service they currently benefit from is indeed compatible with carrier selection."</w:t>
      </w:r>
    </w:p>
    <w:p>
      <w:r>
        <w:t>96. Nevertheless, at the end of September 2002, Outremer Télécom informed France Télécom of ongoing issues: "these incidents concern the incompatibility of carrier selection with France Télécom's restricted line service. When the subscriber on a restricted line attempts to use Outremer Télécom's network via pre-selection or by carrier selection by call, their call is not presented to our interconnection and they receive a discouraging message from France Télécom 'restricted line.' [...] You confirmed to us by email on September 9, 2002, the compatibility of these services since August 5, 2002, and their application to all concerned subscribers. Clearly, this system has not been deployed to date in the DOMs. Given the upcoming removal of intra-ZLT sorting on our sites, this would have serious consequences for our operation. [...]"</w:t>
      </w:r>
    </w:p>
    <w:p>
      <w:r>
        <w:t>97. On October 2, 2002, France Télécom responded as follows: "Referring to my email of September 9, you seem to have understood that since August 5, this incompatibility was lifted for all lines with local selective access. This is not entirely accurate. Indeed, in my attached email, I informed you of the discontinuation of the old local fixed selective service that did not allow carrier selection and its replacement with a new service that does allow it. Furthermore, I mentioned that your clients who wished could contact their usual agency to benefit from the new service upon request, if this was not the case. I did not in any way mention that the new service applied automatically since August 5. Moreover, this would be contrary to usual ethical rules. Furthermore, I told you by phone that this service was aimed at the end customer and not at operators and that therefore the DIVOP did not need to be solicited. However, I accepted, at your request and purely on a 'commercial' basis, to investigate the matter with local entities. I confirm to you, following this investigation, that the old service is currently maintained for the lines that benefit from it."</w:t>
      </w:r>
    </w:p>
    <w:p>
      <w:r>
        <w:t>98. Following these exchanges, Outremer Télécom brought the matter before the Commercial Court of Paris, on the one hand, to compel France Télécom to modify the informational message broadcast when a call fails (due to the incompatibility of pre-selection and call restriction services) and, on the other hand, to order France Télécom to ensure that clients who subscribed to the old call restriction service ('SR1' incompatible with pre-selection) benefit from the new call restriction service ('SR15', compatible with pre-selection). By an order dated December 5, 2002, the judge in summary proceedings ordered France Télécom to implement a new informational message, considering that the old message "could potentially provoke negative reactions from telephone users against Outremer." In contrast, regarding Outremer Télécom's request to automatically benefit clients from the new call restriction service compatible with carrier pre-selection, the judge considered that he had "neither the latitude to contravene the regulations in force, nor the possibility to require one of the parties to modify its commercial management to meet the wishes of the other party" and that consequently, "there is no need for summary proceedings on this second request."</w:t>
      </w:r>
    </w:p>
    <w:p>
      <w:r>
        <w:t>99. On January 29, 2003, Outremer Télécom served France Télécom with a formal notice to ask whether several services (including call restriction services, call forwarding, number presentation, etc.) were accessible to subscribers who had pre-selected Outremer Télécom. In a letter dated February 4, 2003, France Télécom responded to Outremer Télécom's formal notice. The letter notably states that "some of these services are not yet available in certain DOMs or are available with specific characteristics unique to the DOM networks" and specifies that "regarding local selective access [call restriction], I am again surprised that this question is being asked when a response was provided to you in my letter of October 2, 2002. I therefore invite you to refer to it. As for selective access Audiotel and Telematics, it is completely independent of carrier selection or pre-selection, which is not authorized for this type of calls. The question does not seem relevant to me, again. National selective access is compatible with carrier selection and pre-selection. As for regional selective access, which does not allow carrier selection call by call or in pre-selection, its closure is being considered by France Télécom in the short term."</w:t>
      </w:r>
    </w:p>
    <w:p>
      <w:r>
        <w:t>Retard de compatibilité de la présélection avec les services de restriction d’appel</w:t>
      </w:r>
    </w:p>
    <w:p>
      <w:r>
        <w:t>100. By decision No. 99-490 mentioned above, ART adopted guidelines regarding the operational procedures for pre-selection in which it specifies that a rejection of a pre-selection request "can only occur for one of the following reasons:</w:t>
        <w:br/>
        <w:t>- the given line number corresponds to a payphone or is not assigned;</w:t>
        <w:br/>
        <w:t>- the long-distance operator is not interconnected in the area concerned;</w:t>
        <w:br/>
        <w:t>- the line number corresponds to a temporary line;</w:t>
        <w:br/>
        <w:t>- the line depends on a switch that is not yet open to carrier selection."</w:t>
      </w:r>
    </w:p>
    <w:p>
      <w:r>
        <w:t>101. In another decision from 1999 regarding pre-selection (decision No. 99-1077 of ART dated December 8, 1999), ART specifies that "pre-selection and call-by-call selection must be available to all users connected to the networks of operators required to implement it. In particular, the offers of these operators must not have the effect of making pre-selection or call-by-call selection unavailable to the user." In its opinion issued to the Council in this case, ARCEP concludes that "the services offered by France Télécom to its clients should allow for the selection of a third-party carrier for calls eligible for carrier selection. [...] The services offered by France Télécom, pre-existing to carrier selection and related to outgoing calls, should not, as far as possible, hinder the implementation of this selection" and ultimately that "this principle of compatibility applies in particular to the case of outgoing call restriction services, which are important to Outremer Télécom as they are frequently used in the DOMs."</w:t>
      </w:r>
    </w:p>
    <w:p>
      <w:r>
        <w:t>102. During the administrative investigation, representatives of France Télécom stated that "the most notable evolution of restricted services dates from August 5, 2002, the date of opening of Fixed Local Selective Access ('SR15') and National ('SR13') to carrier selection. From that same date, Fixed Local and National Selective Access (respectively 'SR1' and 'SR3') not open to carrier selection are no longer marketed. The systematic migration of remaining SR1 or SR3 clients to SR15 and SR13 was a heavy operation. It was carried out between May 2004 and January 2005." France Télécom does not contest that between January 1, 2002 (the date of opening to carrier pre-selection of local communications) and August 5, 2002, it marketed in the DOMs call restriction services incompatible with carrier selection and that it maintained these same services until January 2005 for certain clients.</w:t>
      </w:r>
    </w:p>
    <w:p>
      <w:r>
        <w:t>103. Beyond the incompatibility between call restriction services and pre-selection, the file contains an element highlighting that France Télécom broadcast messages concerning the alleged incompatibility of certain other services with pre-selection. Thus, regarding the call forwarding service, which only concerns incoming calls and therefore is a priori without influence on carrier selection (which concerns outgoing calls), a bailiff's report dated January 22, 2003, records the telephone conversation between a prospect and the sales service of France Télécom: "Madam X dials 10-14, the personal number of France Télécom. A France Télécom agent answers her. Madam X explains her situation and asks to soon benefit from 'call forwarding.' Madam X: Will it be possible to do the call forwarding?</w:t>
      </w:r>
    </w:p>
    <w:p>
      <w:r>
        <w:rPr>
          <w:b/>
        </w:rPr>
        <w:t>[Pages 31–33]</w:t>
      </w:r>
    </w:p>
    <w:p>
      <w:r>
        <w:t xml:space="preserve">France Télécom: Yes, of course, you keep all the services. However, if you go with them, you will not have all the services from France Télécom, I think.  </w:t>
        <w:br/>
        <w:t xml:space="preserve">Madame X: So if I am indeed with Outremer Télécom? Then I lose the services.  </w:t>
        <w:br/>
        <w:t>France Télécom: Absolutely.</w:t>
      </w:r>
    </w:p>
    <w:p>
      <w:r>
        <w:t xml:space="preserve">Effects on Outremer Télécom's clientele and damage to its image  </w:t>
        <w:br/>
        <w:t>104. The administrative investigation report notes that "for seven months after the introduction of preselection for local calls, customers with preselection at Outremer Télécom had their line purely and simply blocked." While it cannot be established that these malfunctions were systematic, many elements of the file highlight the difficulties encountered by Outremer Télécom's customers due to this incompatibility. In its submission, Outremer Télécom reports several letters from its customers complaining about these malfunctions. For instance, one customer wrote to the alternative operator: "Prior to choosing my telephone operator, I contacted your sales department, reachable at 1014, to verify the feasibility of possibly transferring my telephone consumption to Outremer Télécom while maintaining, to your benefit, my subscription as well as the associated free and paid services. Your sales department responded that there were no difficulties, so I transferred, as of December 26, 2002, the consumption of my two lines ([…]) to the new entrant, who assured me that the operation would require no action on my part nor any modification of the calling procedure. On the morning of December 26, I found that my telephone lines had been put on "restricted" without my knowledge by your services. The latter, when contacted, informed me that the management of my calls with Outremer Télécom was incompatible with the linked and/or offered services with the France Télécom subscription, particularly the modular selective access, the call signal, and caller ID, contrary to what I had been told 6 days earlier... My contact at 1014 even felt compelled to add that if I maintained my subscription to these services, I would be paying for nothing since I would not have access to them, ultimately advising me to cancel my subscription with Outremer Télécom."</w:t>
      </w:r>
    </w:p>
    <w:p>
      <w:r>
        <w:t>105. Similarly, another Outremer Télécom customer states that "on this day, December 30, 2002, around 12:30 PM, we called France Télécom's 10-14 to ask them why we still could not make calls and why our request to remove the telephone restriction made on December 26, 2002, had not been fulfilled. [...] At 10-14, the France Télécom agent (Ms. [X]) told my son that she could not remove this local telephone restriction without written consent... However, we were confirmed as early as December 26, 2002, by 10-14 and Outremer Télécom that we could lift this restriction on our calls on that same date, and an agent from 10-14 confirmed that they would take care of it. We are still waiting." Another letter addressed to France Télécom by a customer whose line was blocked states: "In a letter dated August 8, I urgently requested your services to lift the total restriction on my line 74.30.00 since I registered with Outremer Télécom. No results so far." This difficulty in removing the incompatible call restriction service is evident from numerous letters. For example, another Outremer Télécom customer recounts that "on Friday, January 14, 2005, I went to the France Télécom office to request the lifting of the restriction following a phone call with France Télécom, which had informed me that I needed to go to the office for this request. Upon arrival, an unpleasant employee told me that she could do nothing for me and that I had to make my request by mail [...]".</w:t>
      </w:r>
    </w:p>
    <w:p>
      <w:r>
        <w:t>106. Furthermore, according to testimonies from other customers, it appears that contact with France Télécom following the line blockage was an opportunity for the historical operator to attempt to recover customers by directly or indirectly implicating Outremer Télécom. Thus, one customer writes that France Télécom's customer service "assured her that the blockage of [her] line was due to Outremer Télécom. They insisted on the de-selection of my line and refused to remove the restricted service. During this discussion, they told me that if I did not terminate my contract with Outremer Télécom, their competitor, I would never have my line." Another customer, whose telephone line was temporarily suspended, states that "a call from France Télécom's sales department, around 1:30 PM, informed me that this interruption was due to my second operator: Outremer Télécom. I repeat below the exact words spoken by the salesperson on the line: 'you are already blocked, you see, and you cannot use your phone; this is what is happening with Outremer Télécom. Moreover, you are in pre-selection, and we inform you that you will not be able to enjoy the free services (call signal, top message, etc.) that you currently benefit from. We invite you to terminate your contract with OMT in order to regain the use of your line and services.'" A professional customer whose line was blocked recounts the difficulties in obtaining the cancellation of the incompatible option and highlights the historical operator's attempts to recover him: "attached is the letter requesting the cancellation of my restricted line concerning my professional line. Consequently, I was told that I had to choose to stay with France Télécom to benefit from this cancellation."</w:t>
      </w:r>
    </w:p>
    <w:p>
      <w:r>
        <w:t>107. France Télécom even sent standard pre-selection letters to customers who had highlighted their problems with the call restriction services. Thus, one customer recounts that "the contact at 10-14 explained to her that she needed to terminate the subscription she had taken out with Outremer Télécom for her line to be restored. In the afternoon, an advisor came to her home to have her sign a paper to abandon the company Outremer before her line could be restored." This practice was denounced by another customer who sent a letter to Outremer Télécom: "I am pleased to send you the nice form that France Télécom asked me to fill out and sign, in order to be released from the inconveniences caused by them (line automatically put in a restricted service situation without prior notice to the concerned subscriber...) [...]".</w:t>
      </w:r>
    </w:p>
    <w:p>
      <w:r>
        <w:t xml:space="preserve">108. A bailiff's report dated January 8, 2003, recounts the telephone conversation between an Outremer Télécom customer (in pre-selection) and the sales service of France Télécom at 1014. The customer complains that his telephone line is interrupted:  </w:t>
        <w:br/>
        <w:t xml:space="preserve">"- the customer: my line 68.24.87 is busy and restricted. I want to cancel the restricted line...  </w:t>
        <w:br/>
        <w:t xml:space="preserve">- FT: we haven't cut your line; it could be a disturbance... please wait... do you have a contract with another operator?  </w:t>
        <w:br/>
        <w:t xml:space="preserve">- the customer: yes, and so? Yes, with Outremer Télécom. I am a subscriber to Outremer Télécom.  </w:t>
        <w:br/>
        <w:t xml:space="preserve">- FT: When did you start having this problem?... Answer!  </w:t>
        <w:br/>
        <w:t xml:space="preserve">- the customer: since December 24, 2002  </w:t>
        <w:br/>
        <w:t xml:space="preserve">- FT: Outremer didn't inform you of any potential problems?... you can only blame them!... did you have problems before?  </w:t>
        <w:br/>
        <w:t xml:space="preserve">- the customer: I had no problem!  </w:t>
        <w:br/>
        <w:t xml:space="preserve">- FT: Eh, eh... well?... You didn't have a problem before December 26, think a little. It's since Outremer Télécom switched local that you have problems.  </w:t>
        <w:br/>
        <w:t xml:space="preserve">- the customer: it's you who are blocking my line  </w:t>
        <w:br/>
        <w:t xml:space="preserve">[...]  </w:t>
        <w:br/>
        <w:t xml:space="preserve">- The customer: I want to lift the restriction  </w:t>
        <w:br/>
        <w:t xml:space="preserve">- FT: ... the restriction can only be lifted by mail with a copy of an ID... [waiting] I believe I know where you are, and you can ask them for confirmation. You have the call restriction for the mainland; you opted for another operator. The call restriction does not allow opting for another operator technically  </w:t>
        <w:br/>
        <w:t xml:space="preserve">- the customer: between December 26 and January 7, it was working  </w:t>
        <w:br/>
        <w:t>- FT: it's a disturbance: call 613 [...]".</w:t>
      </w:r>
    </w:p>
    <w:p>
      <w:r>
        <w:t>109. These malfunctions have naturally exasperated most Outremer Télécom customers, who have often expressed their dissatisfaction and sometimes even terminated their contract with the alternative operator. Thus, one customer specifies, in a letter addressed to Outremer Télécom, that: "from December 26 to December 30, 2002, I could not call anyone; after complaints to your services, I learned that my line was still blocked by France Télécom. Since then, I have never had the freedom to call; after complaints to your services, they explained to me that my line was still blocked by France Télécom. Yesterday, January 15, 2003, I could not call anywhere; everything was blocked throughout the day, a voice server said that there was no longer a subscriber at this number. [...] Not understanding where I stand, I await your response in order to decide on the definitive termination with you." Some customers have requested the termination of their contract with Outremer Télécom due to the unavailability of their telephone line. Thus, one customer informs Outremer Télécom that: "having encountered problems with your Outremer contract, I kindly ask you, as of the receipt of this letter, to terminate this contract that I had entered into with your company. [...] For the end-of-year holidays, I had an emergency with one of my children; when I wanted to call, I had no access to the local phone. I was forced, at a very late hour, to go to a neighbor's house. I want you to restore my line and to cancel as quickly as possible the contract I entered into with you [...] I am very disappointed and very unhappy." Another Outremer Télécom customer also wishes to leave the alternative operator due to the malfunctions related to the incompatibility of carrier selection and call restriction services: "I did not know that by subscribing to Outremer Télécom, a restriction would be placed on my line. Recently, I can no longer make my local calls," and concludes her letter with "I kindly ask you to terminate the contract that binds us."</w:t>
      </w:r>
    </w:p>
    <w:p>
      <w:r>
        <w:t xml:space="preserve">5. DISSEMINATION OF INFORMATION BY FRANCE TÉLÉCOM REGARDING THE '8' PREFIX  </w:t>
        <w:br/>
        <w:t xml:space="preserve">Presentation of France Télécom's 8 prefix and its regime  </w:t>
        <w:br/>
        <w:t>110. France Télécom's 8 prefix allows a subscriber who has chosen the preselection of an alternative operator to select, on an exception and call-by-call basis, the services of France Télécom.</w:t>
      </w:r>
    </w:p>
    <w:p>
      <w:r>
        <w:rPr>
          <w:b/>
        </w:rPr>
        <w:t>[Pages 34–36]</w:t>
      </w:r>
    </w:p>
    <w:p>
      <w:r>
        <w:t>Since 2002, subscribers to the telephone service can choose an alternative operator to make most of their calls (with the exception of special and premium-rate numbers in particular). This permanent pre-selection of an alternative operator means that when the subscriber dials a phone number of the type 01.55.04.00.00 (falling within the scope of pre-selection), it is routed, by default, by the alternative operator. However, they can select, on a call-by-call basis, another alternative operator by using that operator's specific prefix: e.g., 91.55.04.00.00 (to route the call via Neuf Cegetel). They also have the option to select, on a call-by-call basis, the services of France Télécom by using the prefix 8 or 1608 before the dialed number, of the type: 81.55.04.00.00. The sector regulator had thus specified at the time of its implementation that with pre-selection, "a user will be able to pre-select a transport operator, different from their local loop operator, responsible for routing their long-distance communications. Under these conditions, a ten-digit call starting with 0 will be entrusted to the pre-selected transport operator or, in the absence of pre-selection, to the operator connecting it. The call-by-call selection mechanisms will continue to operate and will allow the choice of a carrier different from the pre-selected one, using a prefix of one or four digits (E or 16XY)" (decision no. 99-1077 of the ART dated December 8, 1999).</w:t>
      </w:r>
    </w:p>
    <w:p>
      <w:r>
        <w:t>As indicated by France Télécom during the administrative inquiry, "the 8FT allows France Télécom subscribers who have pre-selected an operator other than France Télécom, for communications falling within the scope of pre-selection, to select on a call-by-call basis the France Télécom network. This is an offer that the customer must subscribe to at a France Télécom agency. Similarly, the customer can request the cancellation of the 8FT service by sending a letter to their agency. Subscription to this service is free. The price of communications on the '8FT' is that of the France Télécom tariff corresponding to the subscription contract subscribed (Main Subscription, Professional Contract, etc.) and according to the nature of the traffic." In the opinion it issued in this case, ARCEP specifies that "in practice, the selection of the carrier via the prefix '8' or '1608' allows access to almost all of France Télécom's communication offers following a pre-selection: the pricing options related to the France Télécom contract already subscribed by the customer persist, communications appear on the detailed France Télécom bill, and other France Télécom services (Contact services, for example) operate normally. To benefit from the activation - free of charge - of this prefix '8' or '1608', a request must be made under procedures that are a priori identical in mainland France and in the DOM."</w:t>
      </w:r>
    </w:p>
    <w:p>
      <w:r>
        <w:t>If the France Télécom prefix 8 allows, like the prefixes of alternative operators, to choose, on a call-by-call basis, a carrier different from the default carrier, the 8FT nonetheless presents specificities that the sector regulator had already highlighted to the Competition Council in 2001: "it is necessary to consider the prefix 8 separately from the carrier selection prefixes assigned to incoming operators; while the latter have a clearly commercial purpose, the status of the 8 assigned to France Télécom is different: in addition to allowing customers of alternative local loop operators to benefit on a call-by-call basis from the services of France Télécom, it must also allow customers [of alternative operators] to cancel on a call-by-call basis a pre-selection choice to return to the services provided by France Télécom" (opinion no. 01-1058 of the ART dated November 7, 2001).</w:t>
      </w:r>
    </w:p>
    <w:p>
      <w:r>
        <w:t>In addition to offering customers who have chosen pre-selection the possibility of benefiting, on a call-by-call basis, from potentially more advantageous rates from France Télécom, the prefix 8 also allows these customers to retain the alternative of transport by the historical operator in case of failure of the pre-selected alternative operator. In this regard, the legislator and the sector regulator intended to impose on France Télécom the obligation to systematically provide any subscriber who has chosen the pre-selection of an alternative operator with the possibility of benefiting from prefix 8. As ARCEP emphasizes in its opinion, "the activation of a short prefix is an obligation that falls to France Télécom under telecommunications regulation. Article 2 of the aforementioned decision no. 99-1077 of the Authority, approved by an order from the Secretary of State for Industry dated March 23, 2000, provides that France Télécom must make 'its telephone service accessible on a call-by-call selection basis to users connected to its network and who have pre-selected another operator.' [...] In practice, this is fulfilled by France Télécom through the activation of the prefix '8' or '1608'." This obligation has since been incorporated into section V of Article L. 34-8 of the Postal and Telecommunications Code.</w:t>
      </w:r>
    </w:p>
    <w:p>
      <w:r>
        <w:t>To benefit from the possibility of using the France Télécom prefix 8, the subscriber who has chosen the pre-selection of an alternative operator must subscribe to a free option with the commercial services of the historical operator. Thus, ARCEP specifies in its opinion that "France Télécom is therefore required to provide all of its telephone communication transport services open to competition on a call-by-call selection basis via '8' or its equivalent '1608', if requested to do so, but it is not subject to a regulatory obligation to automatically activate this prefix in the event of a pre-selection request." Furthermore, while France Télécom is required to inform subscribers about the possibilities of using its prefix 8 in the event of pre-selection of an alternative operator, it is not obliged to promote it. Thus, in its opinion, ARCEP notes that it "did not find it appropriate or proportionate to impose on France Télécom an obligation for 'proactive' advertising on this functionality."</w:t>
      </w:r>
    </w:p>
    <w:p>
      <w:r>
        <w:t>The dissemination of information about prefix 8 by France Télécom</w:t>
      </w:r>
    </w:p>
    <w:p>
      <w:r>
        <w:t>In an internal document from France Télécom, seized at the regional directorate of Martinique-Guyane, titled "Implementation of Carrier Pre-selection – Counter-argument Document," the dangers of pre-selecting an alternative operator for France Télécom are highlighted. In this argument, a question-and-answer format reveals the following elements: "What recourse for calls routed by the competing OLD that do not go through? The pre-selected OLD will want to reassure the customer by arguing about the possibility of switching to FT via '8' in case of overflow. The backup option that would be the '8' of FT is neither a sustainable nor systematic solution. Access to the France Télécom offer on a call-by-call basis via the prefix '8' will not be available throughout the territory at the opening of pre-selection (01/17/2001). For customers who have access to it, the ergonomics may vary depending on the connecting switch. Moreover, it is possible that access to the current FT offer via '8' will be closed, for all customers, in the short or medium term. It is therefore important to emphasize that customers cannot count on sustainably benefiting from a backup via the France Télécom network via '8' in case of a failure in the quality of service of the pre-selected competing operator's network. Any communications made using the prefix '8' in call-by-call selection (routed by FT) do not count towards the traffic volumes taken into account for calculating pricing options. [...] Pre-selection deprives the customer of the high level of service quality of France Télécom."</w:t>
      </w:r>
    </w:p>
    <w:p>
      <w:r>
        <w:t>The authors of this document seem to be aware of the contentious nature of the counter-argument, given the number of precautions regarding the dissemination of this note: "Strictly internal," "Do not distribute to customers," with all pages marked "Document for internal use only."</w:t>
      </w:r>
    </w:p>
    <w:p>
      <w:r>
        <w:t>An email dated December 26, 2001, sent to the sales director of the France Télécom agency in Guadeloupe, transmits a specific argument regarding the opening of pre-selection for local calls, specifying: "You will find in the attached message the scripts for 1013/1015 and for sellers 1014/1016 and Physical Reception. Additional message related to our context in Guadeloupe for sellers: - we do not have prefix 8 in Guadeloupe."</w:t>
      </w:r>
    </w:p>
    <w:p>
      <w:r>
        <w:t>France Télécom has sometimes sought other arguments to refuse the activation of its prefix 8 by public bodies. Thus, in response to an email from the Guadeloupe Academy requesting to benefit from prefix 8 even though it had chosen the pre-selection of Outremer Télécom for its calls, a sales representative from France Télécom replied: "You are informing me that the operator holding traffic lots in the context of the implementation of the telecommunications market is asking you to intervene with me to activate 8. I cannot respond favorably to your request. Indeed, France Télécom cannot respond positively to this request as the activation of this prefix, even though a third-party operator is already pre-selected, would be likely to violate the Public Procurement Code." He explains that activating prefix 8 "amounts, in practice, to simultaneously entrusting two distinct operators with the same service, namely the routing of the traffic, which is the subject of the lot held by the already pre-selected operator, with FT taking charge of this routing service in case of failure of the initial holder."</w:t>
      </w:r>
    </w:p>
    <w:p>
      <w:r>
        <w:t>To address these difficulties, central administrations have since recommended that public entities consider a backup service with access services (subscriptions). Thus, in its opinion submitted to the Competition Council, ARCEP states that "a DGCCRP/DiGITIP circular dated February 19, 2002, which contains recommendations regarding the requirement for continuity of telephone service for public entities, has been developed to assist public entities in defining lots within the framework of a public procurement contract for telecommunications services. [...] DGCCRF and DiGITIP have recommended that public entities draft the Special Administrative Clauses so that the routing of backup traffic is coupled with subscriptions, and therefore covered by the local loop operator. This ensures the continuity of telephone service in case of failure of the operators selected for routing communications. [...] These connection offers indeed include, first of all, the routing of incoming calls, but also, of course, the ability for the subscriber to make outgoing calls to all destinations if they wish."</w:t>
      </w:r>
    </w:p>
    <w:p>
      <w:r>
        <w:rPr>
          <w:b/>
        </w:rPr>
        <w:t>[Pages 37–39]</w:t>
      </w:r>
    </w:p>
    <w:p>
      <w:r>
        <w:t>6. TARGETING AND RECAPTURE PRACTICES OF CUSTOMERS WHO HAVE LEFT FOR COMPETITORS</w:t>
      </w:r>
    </w:p>
    <w:p>
      <w:r>
        <w:t>The locking of pre-selected customers</w:t>
      </w:r>
    </w:p>
    <w:p>
      <w:r>
        <w:t>120. According to Outremer Télécom, it "has received an impressive number of cancellation letters for pre-selection, the nearly identical wording of which demonstrates the industrial and systematic nature of the campaign to encourage de-selection orchestrated by the historical operator." The typed cancellation letter for pre-selection that Outremer Télécom produces in support of its application is thus worded: "I, the undersigned, X, holder of line X, request the cancellation of the contracts and offers associated with this line as of the receipt of this letter. I will take the necessary steps with my bank to cancel the automatic payment. I thank you for considering this request firmly and definitively and do not wish to be contacted again by your services."</w:t>
      </w:r>
    </w:p>
    <w:p>
      <w:r>
        <w:t>121. The administrative investigation reveals that there indeed existed a standard letter for de-selection advised by France Télécom sales representatives to Outremer Télécom subscribers. Thus, in the minutes of a "Winback" meeting recorded at the France Télécom call center in Martinique, it appears "Presentation of pre-selection tools: A) The pre-selection cancellation form [...]". Also included in the file is a standard "pre-selection cancellation" form accompanied by a prepaid envelope (postage paid by France Télécom). Another simpler standard cancellation letter for pre-selection, presumably earlier, was seized at the Martinique Guyane agency. These last two forms do not specify that the customer requests not to be re-contacted by the alternative operator.</w:t>
      </w:r>
    </w:p>
    <w:p>
      <w:r>
        <w:t>Use of data related to the operation of the local loop</w:t>
      </w:r>
    </w:p>
    <w:p>
      <w:r>
        <w:t>122. It emerges from several documents in the file that France Télécom used the data it had as the owner and manager of the local loop for commercial purposes. Thus, France Télécom closely monitored and identified the lines that had been pre-selected by an alternative operator to implement and control customer recapture commercial operations.</w:t>
      </w:r>
    </w:p>
    <w:p>
      <w:r>
        <w:t>123. A first document highlights a practice whereby the services of France Télécom responsible for managing the local loop (1013-1015) transmitted information regarding subscribers who had chosen the pre-selection of an alternative operator to the commercial forces of France Télécom as part of customer recapture programs (winback). This document, titled "pre-selection," seized at the France Télécom call center in Martinique states: "In all cases: - enter the call in Mirabel with the ASPSL code (Pre-selection Assistance). These sites transmit to the 1013-1015 during the day the list of all customers processed. The 1013-1015 during the day transmit the received information to the concerned AE [Enterprise Agency] or AGP [Public Agency] or EGDP structure."</w:t>
      </w:r>
    </w:p>
    <w:p>
      <w:r>
        <w:t>124. To facilitate links between the 1013/1015 services and the commercial agencies, the commercial forces were asked to provide the disturbance services (local loop management) with the contact details of a representative from their commercial services to redirect pre-selected customers calling 1013/1015 to a specific and dedicated sales agent: "The AE [Enterprise Agencies] must provide the 10-13 with the ZLT [Local Sorting Zone, Local Pre-selection] SAV-Commercial contacts. These details are to be communicated to the SAV advisors 1013-1015. A transfer (as far as possible) to this contact will be made when the customer is 'E' (enterprise) and wishes to be transferred to the sales service."</w:t>
      </w:r>
    </w:p>
    <w:p>
      <w:r>
        <w:t>125. These transfers, from the disturbance services to the commercial forces, of precise and strategic information regarding pre-selected subscribers are supported by several internal email exchanges within France Télécom. Thus, an email dated July 17, 2002, addressed to the sales director of the France Télécom Guadeloupe agency, with the subject "PST [pre-selection] evolution by municipality," forwards an attachment with the following message: "Attached is the evolution of pre-selection by municipalities, by operator and by market from December 2001 to June 2002 (monthly). The previous send contained errors in the formulas and was not updated in the column headers. This one is correct and usable. Of course, this document being very confidential due to the richness and detail of the information it contains, it would be advisable to limit its dissemination as much as possible (preferably no redistribution)."</w:t>
      </w:r>
    </w:p>
    <w:p>
      <w:r>
        <w:t>126. The attachments contain the following tables, distinguishing pre-selected customers with an alternative operator by municipality, the name of the alternative operator, and the residential, professional, or business status of the customer:</w:t>
      </w:r>
    </w:p>
    <w:p>
      <w:r>
        <w:t>127. Another document, seized in the office of the sales director of the France Télécom Guadeloupe agency, highlights the precision and freshness of the monitoring of pre-selection that is sent to the commercial forces of the historical operator. Thus, in these tables, a day-by-day evolution of the number of pre-selected customers for each competing operator is presented. By way of illustration, an excerpt from these tables is reproduced:</w:t>
      </w:r>
    </w:p>
    <w:p>
      <w:r>
        <w:t>128. 'Winback' dashboards for 2002, 2003, and 2004 from the Enterprise Agency (commercial) show the number of pre-selections and de-selections, month by month, distinguishing between public agencies and enterprise agencies. These lists have been</w:t>
      </w:r>
    </w:p>
    <w:p>
      <w:r>
        <w:rPr>
          <w:b/>
        </w:rPr>
        <w:t>[Pages 40–42]</w:t>
      </w:r>
    </w:p>
    <w:p>
      <w:r>
        <w:t>transferred to the commercial forces of France Télécom for the targeted reconquest of customers. Thus, a sales manager indicated in an email dated February 24, 2003: "The study of the pre-selection listings from February leads me to observe that the offensive by Outremer Télécom has primarily targeted PJJ and not L 58. What is particularly striking is that the new pre-selected lines are not linked to customers newly lost by FT. They are almost predominantly customers won back during the last quarter, if not last month."</w:t>
      </w:r>
    </w:p>
    <w:p>
      <w:r>
        <w:t>129. An email dated December 24, 2001, addressed to the sales director of the France Télécom agency in Guadeloupe reveals that the commercial departments even received the line numbers that were subject to pre-selection by an alternative operator: "The pre-selection on local traffic will switch for Dauphin Telecom on Thursday, December 27. I am sending you attached the situation of Dauphin Télécom regarding the pre-selection on long-distance traffic. [...] Can Joseph X try to get information from the customers in St Martin who are with Dauphin Telecom (see listing in the attached file) to see what communication Dauphin has made on the subject." Although the attachment to this email is unknown and has not been seized by investigators, the statements reported above leave little ambiguity about the content of this attachment. Indeed, it seems to be a spreadsheet listing all the pre-selected lines with Dauphin Télécom, particularly in St Martin. Furthermore, the email specifies that "specific dialogue scripts for these pre-selected customers intended for 1013/15 and 1014/16 will be available on @nimnoo on Wednesday morning, December 26."</w:t>
      </w:r>
    </w:p>
    <w:p>
      <w:r>
        <w:t>130. The services of France Télécom were aware of the contentious nature of this overlap of information between its services managing the local loop and its commercial services. Thus, in a document titled "Minutes of the Winback meeting of November 12, 2001," seized at the France Télécom call center in Martinique, after noting the increase in the number of pre-selections by alternative operators, in a section "Presentation of pre-selection tools (see attached document)," it is specified: "Legal point to emphasize: the customer must not know that they are listed as pre-selected. It is necessary to avoid mentioning pre-selection during the commercial relationship." This awareness of the contentious nature of such practices led commercial managers to warn their agents about the risks of control by the DCDDRF. Thus, in an email dated March 5, 2003, with the subject "DGCCRF Investigations," it is written: "It is clear that the agents of the DGCCRF have well identified that the customer listings used for the so-called win-back campaigns are not established in the places visited. They should logically go see the services that establish them in the agencies. [...] In short, the discourse must remain simple, avoid giving too many references to applications, not give too many names of people involved at FT, and above all, clearly show that we do not need to use interconnection data to approach our customers."</w:t>
      </w:r>
    </w:p>
    <w:p>
      <w:r>
        <w:t>Specific offers to encourage customers who have chosen an alternative operator to terminate their pre-selection</w:t>
      </w:r>
    </w:p>
    <w:p>
      <w:r>
        <w:t>131. During the administrative investigation, France Télécom presented the 'Le Plan' offer as follows: "The Le Plan offer was marketed in June 2004 in mainland France and in the DOM. It allowed customers to benefit from an alternative pricing grid to the general tariff for local, neighboring, national, fixed to mobile international communications, and to the DOM, Mayotte, and Saint Pierre and Miquelon. The Le Plan offer operated on the basis of a connection fee followed by per-second billing. It particularly targeted customers whose consumption had significantly decreased, as well as customers resistant to packages." The Le Plan offer provided discounts of up to 48% for local calls and 59% for calls to mainland France.</w:t>
      </w:r>
    </w:p>
    <w:p>
      <w:r>
        <w:t>132. In a comment from a double listening of a sales advisor dated October 12, 2004, it is indicated: "Do not offer the Le Plan offer only in Winback." In an internal document summarizing these double listenings, there is a section "Information for sellers" that states: "Billing difference between hourly packages and the Plan: All packages are billed to the second and without time credit. The LE PLAN offer is another pricing grid with preferential rates to all destinations, but with a connection fee (or time credit) obviously given the gain provided, this offer is reserved for win-back." In a "document intended exclusively for internal use," titled "Flash Competition from the Martinique Agency of December 2004," intended for the salespeople of the Martinique agency, it reads: "Reclaim customers who have left by offering the Plan or Unlimited: • Your customer consumes a lot towards mobiles, international [...]". The director of Outremer at France Télécom confirmed these findings by stating to investigators: "The Le Plan offer can, in my opinion, only be applied to Winback."</w:t>
      </w:r>
    </w:p>
    <w:p>
      <w:r>
        <w:t>133. Furthermore, it emerges from the elements of the file that the Le Plan offer was indeed used as a specific weapon to obtain customers who had pre-selected Outremer Télécom to terminate their pre-selection. Thus, a follow-up listing of "Winback" shows that the Le Plan offer was often subscribed when the termination of the pre-selection was obtained by the France Télécom salesperson.</w:t>
      </w:r>
    </w:p>
    <w:p>
      <w:r>
        <w:t>Information conveyed by France Télécom regarding alternative operators</w:t>
      </w:r>
    </w:p>
    <w:p>
      <w:r>
        <w:t>134. It emerges from the administrative investigation that France Télécom disseminated information discrediting the pre-selection mechanism. Thus, within a counter-argument regarding pre-selection directed at the commercial forces of France Télécom, one can read: "Pre-selection: less flexibility: a customer who opts for pre-selection is obliged to link their long-distance and international traffic to the same competing operator, whereas this operator does not always offer interesting per-minute prices for all of these two traffics. The customer therefore has no flexibility in their choice of specific pricing." This assertion is inaccurate in that the pre-selected subscriber has the perfect possibility of using the prefixes of other operators (including that of France Télécom) to select, call by call, another carrier. Furthermore, the services of France Télécom were encouraged to develop erroneous arguments highlighting alleged shortcomings of pre-selection. Moreover, the services of 1013-1015 (troubleshooting) or 1014-1016 (commercial) were invited to convey the following message to customers reporting a call forwarding problem: "Know that with France Télécom, by requesting the termination of your pre-selection, you will be able to forward your calls again. You can (if the call is received at 1013/1015) if you make this decision contact 1014 or 1016 to see the procedure to follow." However, since call forwarding concerns incoming communications, the pre-selection of an alternative operator (responsible for the transport of outgoing communications) should have no influence on the possibility of using such a service.</w:t>
      </w:r>
    </w:p>
    <w:p>
      <w:r>
        <w:t>135. In an internal document from France Télécom, seized at the regional management of Martinique-Guyane, titled "Implementation of Carrier Pre-selection – Counter-argumentation Document," it is indicated: "the customer will receive two bills (risk of double billing in certain cases of forwarding)." Another internal document from France Télécom intended for salespeople invites to "Sow doubt. Does managing two bills not seem complicated to you? Bills at different times and frequencies – difficult budget management." Highlighting this double billing to emphasize the disadvantages of pre-selection is particularly insidious in that, at the time of the facts, total unbundling being embryonic in the DOM and wholesale subscription sales nonexistent, only France Télécom could technically offer a single bill.</w:t>
      </w:r>
    </w:p>
    <w:p>
      <w:r>
        <w:t>136. Furthermore, the prescriptions of the commercial managers of France Télécom insisted that agents convey information about the poor quality of the Outremer Télécom network, notably because Outremer Télécom did not control the telephone network end-to-end. Thus, "winback" sheets suggested to salespeople "elements to create doubt," including "The operator subcontracts transport, so they do not control technical choices and therefore quality." In another document intended for salespeople, it reads: "-FT is the only operator to route and ensure the follow-up of your communications end-to-end - FT has total autonomy and control of its network." Another counter-argument states that the attractiveness of Outremer Télécom's rates "comes at the expense of quality." Other internal documents invite France Télécom's sales agents to convey a negative discourse about the services of competing operators. An "Internal Document" from the Guadeloupe Agency presents a guide to "The Winback Approach": "Show him [the customer] that with France Télécom: in addition to the price, he benefits from many advantages, whereas with a competitor, he only has the price." A document titled "counter-argu and the competition attitude site" specifies the technique and behavior for the salesperson to increase their chances during a "winback" interview: "Cast doubt on the commitments or promises of competitors. We know that the promised percentage of reduction is never the one realized. Another must: when making the proposal, never say 'does this interest you?' but 'I will set up the rate for you...' (phrase to be said in an affirmative and not interrogative tone). No scruples to act this way. The customer is old enough to refuse."</w:t>
      </w:r>
    </w:p>
    <w:p>
      <w:r>
        <w:t>D. NOTIFIED GRIEVANCES</w:t>
      </w:r>
    </w:p>
    <w:p>
      <w:r>
        <w:t xml:space="preserve">137. By letter dated November 28, 2008, the general rapporteur notified the company France Télécom of seven grievances, accusing the operator of: </w:t>
        <w:br/>
        <w:t>- "having abused its dominant position in the market for capacities between Réunion and mainland France as well as in the market for local data collection by offering retail access to symmetrical high-speed Internet for professional customers at rates that could not be replicated by a competing operator as effective given the prices it charged for these underlying wholesale offers (DSLE and Transit IP mainland-Réunion). This practice must be qualified as an abuse of dominant position under Article L. 420-2 of the Commercial Code as well as Article 82 of the EC Treaty in that it had the object and effect of excluding competitors of the historical operator, notably the company Mobius, from several markets for businesses or local communities and thus reinforcing the very largely dominant position of France Télécom in these markets in Réunion," hereinafter 'grievance no. 1';</w:t>
      </w:r>
    </w:p>
    <w:p>
      <w:r>
        <w:rPr>
          <w:b/>
        </w:rPr>
        <w:t>[Pages 43–45]</w:t>
      </w:r>
    </w:p>
    <w:p>
      <w:r>
        <w:t>- "of having abused its dominant position on the only link connecting mainland France and Réunion, by offering, from the summer of 2002 to the summer of 2004, a rental of high-capacity on this link at prices that were manifestly excessive in relation to the value of the corresponding service and its costs. Such a practice must be classified as an abuse of dominant position under Article L. 420-2 of the Commercial Code as well as Article 82 of the EC Treaty insofar as it had the object and effect of limiting the development of the high-speed Internet access market in Réunion, thereby delaying the emergence of effective competition in a dynamic market and reinforcing the largely dominant position of the historical operator in the Réunion electronic communications markets," hereinafter 'grievance no. 2';</w:t>
      </w:r>
    </w:p>
    <w:p>
      <w:r>
        <w:t>- "of having abused its dominant position on the only link connecting mainland France and Réunion, by refusing alternative operators, from June 2004 to the end of the first quarter of 2005, an offer of security for leased line services on this route. Such a practice must be classified as an abuse of dominant position under Article L. 420-2 of the Commercial Code as well as Article 82 of the EC Treaty insofar as it had the object and effect of preventing alternative operators, and particularly Outremer Télécom, from developing retail electronic communications offers with a quality level similar to that offered by France Télécom and thus artificially disadvantaged alternative operators in their acquisition of a solid reputation essential for customer conquest," hereinafter 'grievance no. 3';</w:t>
      </w:r>
    </w:p>
    <w:p>
      <w:r>
        <w:t>- "of having abused its dominant position in the local loop access and local collection markets by refusing to offer alternative operators a guarantee of restoration time on local access and collection offers while it was offering this same service in retail markets to its professional clientele. Such a practice must be classified as an abuse of dominant position under Article L. 420-2 of the Commercial Code as well as Article 82 of the EC Treaty insofar as it had the object and effect of preventing alternative operators from replicating the restoration time guarantee services offered by France Télécom to a clientele of businesses and communities that were particularly sensitive to this and thus artificially reserved a certain advantage in competition for the historical operator," hereinafter 'grievance no. 4';</w:t>
      </w:r>
    </w:p>
    <w:p>
      <w:r>
        <w:t>- "of having abused its dominant position in the local loop access market by maintaining, beyond the opening to competition, call restriction services incompatible with the pre-selection of an alternative operator, in violation of the regulations and recommendations of ARCEP. Such a practice must be classified as an abuse of dominant position under Article L. 420-2 of the Commercial Code as well as Article 82 of the EC Treaty insofar as it had the object and effect of causing major dysfunctions on the lines of subscribers who had chosen an alternative operator, thereby discrediting competition and reinforcing the largely dominant position of the historical operator," hereinafter 'grievance no. 5';</w:t>
      </w:r>
    </w:p>
    <w:p>
      <w:r>
        <w:t>- "of having abused its dominant position in the local loop access market by disseminating misleading information regarding the use of its prefix 8 in the case of pre-selection of an alternative operator that could dissuade subscribers from choosing a competing operator. Such a practice must be classified as an abuse of dominant position under Article L. 420-2 of the Commercial Code as well as Article 82 of the EC Treaty insofar as it had the object and effect of limiting the guarantees offered by the regulations to subscribers who had chosen an alternative operator, thereby reinforcing the largely dominant position of the historical operator, particularly in the market of a professional clientele very concerned about the continuity of telephone service," hereinafter 'grievance no. 6';</w:t>
      </w:r>
    </w:p>
    <w:p>
      <w:r>
        <w:t>- "of having abused its dominant position in the local loop access market by implementing unfair practices to regain subscribers who had pre-selected an alternative operator, notably by using the data it possesses in its capacity as a local loop operator, by offering specific commercial offers to subscribers pre-selected with a competing operator and by disparaging its competitors. Such practices must be classified as an abuse of dominant position under Article L. 420-2 of the Commercial Code as well as Article 82 of the EC Treaty insofar as it had the object and effect of granting France Télécom unfair means in competition and hindering the development of alternative operators in healthy competition based on merits," hereinafter 'grievance no. 7';</w:t>
      </w:r>
    </w:p>
    <w:p>
      <w:r>
        <w:t>E. IMPLEMENTATION OF III OF ARTICLE L. 464-2 OF THE COMMERCIAL CODE</w:t>
      </w:r>
    </w:p>
    <w:p>
      <w:r>
        <w:t>138. According to the provisions of III of Article L. 464-2 of the Commercial Code, "when an organization or company does not contest the reality of the grievances that have been notified to it and commits to modifying its behaviors for the future, the general rapporteur may propose to the Competition Council, which hears the parties and the Government Commissioner without prior establishment of a report, to impose the pecuniary sanction provided for in I, taking into account the absence of contestation. In this case, the maximum amount of the sanction incurred is reduced by half."</w:t>
      </w:r>
    </w:p>
    <w:p>
      <w:r>
        <w:t>139. Following a report established on February 17, 2009, France Télécom decided not to contest the seven grievances that had been notified to it. In accordance with the provisions of Article L. 464-2 of the Commercial Code, France Télécom proposed to undertake, for the future, the following commitments:</w:t>
      </w:r>
    </w:p>
    <w:p>
      <w:r>
        <w:t>"1. Strengthening training actions for the various entities of the Territorial Directorates of the Caribbean and Réunion on competition law</w:t>
        <w:br/>
        <w:t>In order to raise awareness among all entities of the concerned Territorial Directorates regarding compliance with competition rules, France Télécom proposes to strengthen its training actions.</w:t>
        <w:br/>
        <w:t>These trainings will include a general presentation module on competition rules, their stakes, and modules on specific issues. These specific modules will notably clarify the recommendations issued by the Legal Department on given subjects and thus contribute to completing and reinforcing the understanding of competition rules through concrete illustrations.</w:t>
        <w:br/>
        <w:t>These trainings will notably incorporate the guide for sellers on good and bad practices in competition law, including the case of disparagement and the proper use of data.</w:t>
        <w:br/>
        <w:t>These trainings will be provided to the management committee of each of the concerned Territorial Directorates and to the members of the management committees of each entity of these Territorial Directorates by the Legal Department for Competition and Telecom Regulation for the general module and by the lawyers of the Overseas Pole for the specific modules.</w:t>
      </w:r>
    </w:p>
    <w:p>
      <w:r>
        <w:t>Moreover, France Télécom commits to ensuring that the HR departments of the concerned Territorial Directorates encourage their employees to complete the e-learning related to compliance with ethical rules (notably competitive) made available online on the intranet.</w:t>
        <w:br/>
        <w:t>These various training actions will be announced as part of a specific communication to all employees of the Territorial Directorates regarding this matter, the uncontested grievances, the sanction applied, and the commitments made. This communication will also include a call for vigilance regarding the practices in question and more generally regarding compliance with competition rules.</w:t>
      </w:r>
    </w:p>
    <w:p>
      <w:r>
        <w:t>2. Establishment of an alert procedure on complaints from competing operators centralized by the contacts of the Operators Division (DIVOP) in the Caribbean and Réunion</w:t>
        <w:br/>
        <w:t>France Télécom proposes to establish an automatic alert procedure for the Legal Department DIVOP and/or the Legal Department for Competition and Telecom Regulation regarding complaints received from competing operators by the DIVOP contact in the Caribbean and the DIVOP contact in Réunion, which may pose a problem under the regulations of electronic communications and/or competition law.</w:t>
        <w:br/>
        <w:t>These local contacts of the Operators Division will receive specific training in electronic communications regulation and competition law.</w:t>
      </w:r>
    </w:p>
    <w:p>
      <w:r>
        <w:t>3. Strengthening local legal support following the recent establishment of an Overseas legal pole</w:t>
        <w:br/>
        <w:t>Aware of the necessity to respond to the specificity of the legal issues encountered in the DOM, France Télécom has recently created a legal pole dedicated to the DOM which includes local representation in the Caribbean and Réunion.</w:t>
        <w:br/>
        <w:t>In order to ensure optimal legal support capable of identifying in advance legal issues, particularly competitive ones, an increased integration of this new team must be ensured at the level of the Territorial Directorates.</w:t>
        <w:br/>
        <w:t>That is why France Télécom proposes to commit to having a lawyer from the Overseas Pole be a member of the management committee of the Territorial Directorate of the Caribbean and Réunion by right and that any lawyer from the Overseas Pole may invite themselves if they deem it necessary to the management committee of the entities of these Territorial Directorates.</w:t>
      </w:r>
    </w:p>
    <w:p>
      <w:r>
        <w:t>4. Integrating into the objectives of the directors of the Operational Units of the Territorial Directorates of the Caribbean and Réunion an objective aimed at ensuring compliance with competition rules</w:t>
        <w:br/>
        <w:t>France Télécom proposes to permanently integrate into the semi-annual objectives of the directors of the Operational Units an objective aimed at ensuring by all means deemed appropriate the dissemination and compliance with competition rules within their unit.</w:t>
        <w:br/>
        <w:t>The measure of whether this commitment has been met or not will be assessed based on the specific initiatives implemented to achieve it and the handling of incidents noted during the period.</w:t>
      </w:r>
    </w:p>
    <w:p>
      <w:r>
        <w:t>5. Reporting on the implementation of commitments</w:t>
        <w:br/>
        <w:t>France Télécom will report to the Competition Council on the proper execution of its commitments at the end of twelve months after the notification of the decision."</w:t>
      </w:r>
    </w:p>
    <w:p>
      <w:r>
        <w:t>140. Acknowledging the position of France Télécom, the general rapporteur requested the Competition Council to grant it the benefit of the provisions of III of Article</w:t>
      </w:r>
    </w:p>
    <w:p>
      <w:r>
        <w:rPr>
          <w:b/>
        </w:rPr>
        <w:t>[Pages 46–48]</w:t>
      </w:r>
    </w:p>
    <w:p>
      <w:r>
        <w:t>L. 464-2 of the Commercial Code and, to take into account the absence of contestation of the grievances and the commitments presented, that the pecuniary sanction, if pronounced, does not exceed twenty-eight million euros.</w:t>
      </w:r>
    </w:p>
    <w:p>
      <w:r>
        <w:t>II. DISCUSSION</w:t>
      </w:r>
    </w:p>
    <w:p>
      <w:r>
        <w:t>A. ON THE APPLICATION OF COMMUNITY LAW</w:t>
      </w:r>
    </w:p>
    <w:p>
      <w:r>
        <w:t>141. Article 299 of the EC Treaty provides that "the provisions of this Treaty shall apply to the French overseas departments, the Azores, Madeira, and the Canary Islands." The provisions of the EC Treaty are therefore applicable to the present case. The criterion for the application of Community competition law, and in particular Articles 81 and 82 of the EC Treaty, is the effect on trade between Member States. In its guidelines "on the concept of effect on trade contained in Articles 81 and 82 of the Treaty" dated April 27, 2004, the European Commission states that "the criterion of effect on trade is an autonomous criterion of Community law that should be assessed separately in each case. Of a jurisdictional nature, it defines the scope of application of Community competition law. Thus, this law does not apply to agreements and practices that are not likely to significantly affect trade between Member States. The criterion of effect on trade limits the scope of Articles 81 and 82 to agreements and practices likely to have a minimal level of cross-border effects within the Community. According to the terms of the Court of Justice, the agreement or practice must affect 'significantly' trade between Member States." Reiterating a consistent case law, the communication from the European Commission reminds that "the influence of agreements and practices on trade flows between Member States can be direct or indirect, current or potential."</w:t>
      </w:r>
    </w:p>
    <w:p>
      <w:r>
        <w:t>142. The same guidelines specify that "the application of the criterion of effect on trade is independent of the definition of the relevant geographic markets, as trade between Member States can also be affected in cases where the market in question is national or subnational." Therefore, it is not because the practices in question have only affected certain French departments that the provisions of Article 82 of the EC Treaty cannot, in principle, apply in this case. Furthermore, the Commission specifies that "if the dominant position covers a substantial part of the common market and if the abuse of that position makes it more difficult for competitors from other Member States to access the market on which the company is dominant, trade between Member States must normally be considered as likely to be significantly affected." In this case, if the practices of France Télécom had direct and certain effects on French operators, notably the companies Mobius and Outremer Télécom, they also had at least indirect effects on potential entrants from other Member States of the European Union who may have refrained from entering the Réunion market due to the practices implemented by the dominant operator.</w:t>
      </w:r>
    </w:p>
    <w:p>
      <w:r>
        <w:t>143. Moreover, it cannot be excluded that the practices in question protected France Télécom from vigorous competition, allowing it to generate significant profits that enabled it to make investments in other European markets. The Competition Council reasoned similarly in a recent case by considering that: "the practices denounced may have conferred an undue advantage to France Télécom in the French market for high-speed Internet access, allowing it to allocate more resources to its development in other European countries" (decision No. 07-D-33 of October 15, 2007, point 51). Indeed, the comfortable margins achieved by France Télécom in the DOM, notably due to limited competition from its own practices, may have, at least potentially, given it a financial advantage in competition in other European markets, particularly in Spain, the United Kingdom, or Poland.</w:t>
      </w:r>
    </w:p>
    <w:p>
      <w:r>
        <w:t>144. It follows from the preceding analyses that the practices in question are indeed likely to affect trade between Member States and that Article 82 of the EC Treaty applies in this case.</w:t>
      </w:r>
    </w:p>
    <w:p>
      <w:r>
        <w:t>B. ON THE POSITION OF FRANCE TÉLÉCOM IN THE RELEVANT MARKETS</w:t>
      </w:r>
    </w:p>
    <w:p>
      <w:r>
        <w:t>145. Two types of markets must be distinguished in the telecommunications sector: retail markets whose offer is aimed at individuals or businesses for their own needs and wholesale markets allowing companies to offer electronic communication products and services to end users. Thus, the European Commission considers that "there are at least two main types of relevant markets to consider in the electronic communications sector: the markets for services and products provided to end users (retail markets), and the markets for access for operators to the facilities necessary for the provision of these services and products to end users (wholesale markets)" (Recommendation of the Commission of February 11, 2003 regarding the relevant markets for products and services in the electronic communications sector that may be subject to ex ante regulation; OJEC L 114 of May 8, 2003, p. 45 et seq.).</w:t>
      </w:r>
    </w:p>
    <w:p>
      <w:r>
        <w:t>1. DOMINANT POSITION OF FRANCE TÉLÉCOM IN THE RETAIL MARKETS FOR FIXED TELECOMMUNICATION SERVICES IN THE DOM</w:t>
      </w:r>
    </w:p>
    <w:p>
      <w:r>
        <w:t>Relevant market</w:t>
      </w:r>
    </w:p>
    <w:p>
      <w:r>
        <w:t>146. The market for fixed telephony services is sometimes subdivided by competition authorities into several distinct markets. Thus, competition and regulatory authorities have been able to distinguish specific markets depending on whether the targeted clientele is residential or professional, according to the destination of calls (to fixed or mobile lines, local/national/international calls). Nevertheless, in this case, it does not appear necessary to retain a market finer than that of fixed telephony services, given that the position of the various players, and particularly that of France Télécom, is not significantly different depending on the boundaries retained. Indeed, as the Competition Council has already pointed out: "competition authorities, both national and Community, do not hesitate, when the segmentation of a market would not provide any additional information on the market power of the company concerned, for example when it occupies the same position regardless of the segmentation retained, to refrain from deciding the issue in the case at hand" (opinion No. 05-A-05 of February 16, 2005, point 22).</w:t>
      </w:r>
    </w:p>
    <w:p>
      <w:r>
        <w:t>147. Regarding the market for Internet access, the Competition Council has already had the opportunity to distinguish the market for low-speed access from that for high-speed access, particularly in light of their differences in terms of usage (decision No. 07-D-33 of October 15, 2007, point 52 et seq.). Following the same analysis, a market for high-speed Internet access will be retained, without the need, at this stage, to further distinguish a residential market from a professional market. Indeed, although the needs of professional clientele are more demanding, particularly in terms of symmetrical bandwidth and quality of service, the distinction of finer markets would have no consequence on the analysis of France Télécom's dominance in these markets.</w:t>
      </w:r>
    </w:p>
    <w:p>
      <w:r>
        <w:t>148. Regarding the geographical dimension of this market, particularly in light of a much later competitive dynamic than in mainland France, different and smaller alternative operators, the definition of a geographical market specific to the overseas departments for fixed communication services is, in this case, relevant. A finer delineation, identifying each overseas department as a different market, is, at this stage, unnecessary as it would not significantly alter the analyses developed subsequently, particularly those relating to France Télécom's dominance.</w:t>
      </w:r>
    </w:p>
    <w:p>
      <w:r>
        <w:t>149. Therefore, a market for fixed voice communication services as well as a market for high-speed Internet access in the DOM can be identified, without the need, at this stage, to consider a finer segmentation by department.</w:t>
      </w:r>
    </w:p>
    <w:p>
      <w:r>
        <w:t>Dominant position of France Télécom in the relevant market</w:t>
      </w:r>
    </w:p>
    <w:p>
      <w:r>
        <w:t>150. Several internal documents from France Télécom dating from early 2005 seized during the administrative investigation highlight: "significant market shares: fixed access and Internet (approximately 80%): Low speed: 93%; High speed: 76% [...]". An internal presentation from France Télécom dated January 20, 2005 "Thursday Information" regarding "The DOM Market" emphasizes the information that "FT holds a considerable market share (approximately 80%)". Other documents related to fixed voice traffic in the residential customer segment show a market share evolution from 82% to 90% depending on the DOM at the beginning of 2003 to 78% to 86% depending on the DOM at the end of 2004.</w:t>
      </w:r>
    </w:p>
    <w:p>
      <w:r>
        <w:t>151. Regarding the market for high-speed Internet access, the "Regulatory Committee of January 16, 2006" concerning "High speed in the DOM and Réunion in particular" states that "the share of eXtense has remained: from 76% at the end of 2004 to 77% at the end of 2005 across all DOM (79% in Réunion). The first third-party operator is Outremer Télécom with a 20% market share." The data provided by ARCEP in the context of the administrative investigation confirms this observation of an overwhelming dominance of France Télécom: "regarding the estimates of the respective market shares of the two operators present across all DOM in 2006: Orange would have approximately 79% of the market shares and Outremer Télécom (Only) approximately 18% of the average market share."</w:t>
      </w:r>
    </w:p>
    <w:p>
      <w:r>
        <w:t>152. In addition to the consistency of very large market shares and their low erosion despite the entry of new competitors, France Télécom's power in these markets is based on its status as a historical operator as well as on financial capabilities that are unmatched by local alternative operators. It follows from the preceding findings that France Télécom occupies a dominant position in the markets for fixed telephony and high-speed Internet access across all overseas departments.</w:t>
      </w:r>
    </w:p>
    <w:p>
      <w:r>
        <w:rPr>
          <w:b/>
        </w:rPr>
        <w:t>[Pages 49–51]</w:t>
      </w:r>
    </w:p>
    <w:p>
      <w:r>
        <w:t>2. DOMINANT POSITION OF FRANCE TÉLÉCOM ON THE WHOLESALE MARKETS OF FIXED TELECOMMUNICATION SERVICES IN THE DOM</w:t>
      </w:r>
    </w:p>
    <w:p>
      <w:r>
        <w:t>Dominant position of France Télécom in the market for cable data transport between Réunion and mainland France</w:t>
      </w:r>
    </w:p>
    <w:p>
      <w:r>
        <w:t>153. The market for high-speed data transport between Réunion and mainland France was identified in 2006 by ARCEP as part of its ex-ante sector regulation mission (decision no. 06-0592 dated September 26, 2006). Indeed, this link is not substitutable by another link as it meets the specific needs for data exchange between Réunion and mainland France. More specifically, the transport of high-speed data via submarine cable is significantly different from that via satellite. Indeed, while satellite and cable channels may be substitutable for certain voice or messaging services, the advantages of submarine cables clearly distinguish this channel from satellite communications regarding high-speed data transmission services at the heart of new telecommunications services. In fact, submarine cable links guarantee in particular:</w:t>
        <w:br/>
        <w:t>• the transmission of much higher speeds at a lower cost,</w:t>
        <w:br/>
        <w:t>• better quality with a significantly faster transmission time,</w:t>
        <w:br/>
        <w:t>• greater security, as during storms, satellite reception antennas must be retracted and are then out of service.</w:t>
      </w:r>
    </w:p>
    <w:p>
      <w:r>
        <w:t>154. These elements are confirmed by France Télécom's statements when it praised the merits of submarine cable compared to satellite links during the inauguration of the SAFE cable: "the arrival of SAT-3/WASC/SAFE will transform the face of high-speed internet on the island of Réunion, and this for 3 reasons: (i) with a capacity that could ultimately reach 120 Gbits/s [...], the cable allows for doubling the current capacity provided by satellites. The propagation time is 5 to 6 times faster on the cable and the speed increase is immediate; (ii) the cable will secure the telecom link during bad weather conditions. Thus, Cyclone DINA, which struck the island of Réunion in January 2002, had winds exceeding 120 km/h. These violent winds led to a 'survival mode' for the satellite antennas (fallback position). Réunion was therefore cut off from the rest of the world for several hours between January 23 and 24, 2002. The use of a submarine cable could prevent such a scenario from happening again." ARCEP also considers that submarine cable links and satellite links are not substitutable. In the dispute resolution decision rendered on May 4, 2004, opposing Outremer Télécom and France Télécom, it concluded that "the technical characteristics of cable and satellite are indeed different." In the opinion that ARCEP issued for the present case, it confirms its analysis by emphasizing that "given the remoteness, alternative operators must use satellite links or route traffic over submarine cables. The two solutions are not substitutable, as the cost of satellite links is structurally high for lower performance than that of cables."</w:t>
      </w:r>
    </w:p>
    <w:p>
      <w:r>
        <w:t>155. Regarding France Télécom's dominant position in this market, ARCEP has already stated that "between mainland France and Réunion, there is only one submarine cable (the SAFE cable, or more precisely, the SAT3-WASC-SAFE assembly). On this cable, France Télécom is a member of the consortium and holds a monopoly on entry into the landing stations (terrestrial part) and on the 'terrestrial complements' as well as a monopoly on the terminal submarine part" (decision no. 06-0592 dated September 26, 2006). On this cable, France Télécom enjoyed for a period of at least 5 years a form of exclusivity for the transport of data to and/or from mainland France and/or Réunion. As ARCEP explained, "unlike other routes between mainland France and the overseas departments, there is no competition among operators who are members of the SAFE cable consortium linking mainland France and Réunion due to the inability of other operators, notably Cable &amp; Wireless, which seems to be the most interested party, to offer a complete circuit between mainland France and Réunion" (decision no. 06-0592 dated September 26, 2006, point 116). In the opinion it rendered to the Competition Council in the present case, ARCEP confirms that "France Télécom benefits, within the consortium that financed the cable, from a monopoly for the marketing of wholesale offers in Réunion."</w:t>
      </w:r>
    </w:p>
    <w:p>
      <w:r>
        <w:t>156. It follows from all these findings that, during the period concerned by the practices apprehended in this decision, France Télécom held a dominant position in the market for cable data transport between Réunion and mainland France.</w:t>
      </w:r>
    </w:p>
    <w:p>
      <w:r>
        <w:t>Dominant position of France Télécom in the regional collection market</w:t>
      </w:r>
    </w:p>
    <w:p>
      <w:r>
        <w:t>157. As part of its ex-ante regulation, ARCEP identified a market including "all wholesale broadband access offers delivered at the regional level regardless of the delivery interfaces implemented" (decision no. 05-0278 dated May 19, 2005). The Competition Council had previously shared the sector regulator's analysis on this market definition (opinion of the Competition Council no. 05-A-03 dated January 15, 2005). No element of the file invites reconsideration of this delimitation.</w:t>
      </w:r>
    </w:p>
    <w:p>
      <w:r>
        <w:t>158. France Télécom has long been the only provider of regional collection services in the overseas departments in the absence of any 'operator of operators' with its own networks. While the development of collection networks partially financed by local authorities could invite a reconsideration of this analysis, these latter were only able to exert competitive pressure on France Télécom's offers after the observation period of the facts. France Télécom was therefore in a dominant position in all regional collection markets in the overseas departments.</w:t>
      </w:r>
    </w:p>
    <w:p>
      <w:r>
        <w:t>Dominant position of France Télécom in the local loop access market</w:t>
      </w:r>
    </w:p>
    <w:p>
      <w:r>
        <w:t>159. For the period of the facts in question, the upstream market for the wholesale provision of unbundled access (either fully or partially) to the local loop has already been identified, both at the community level and at the national level, as a specific market. At the community level, after being subject to Regulation 2887/2000 of December 18, 2000, this market was explicitly identified by the European Commission's Recommendation dated February 11, 2003, which mentions a "market for the wholesale provision of unbundled access (including shared access) to loops and sub-loops on metallic lines for the provision of broadband and voice services." At the national level, the Competition Council retains an "analysis that leads to identifying a relevant market for unbundled access to the copper local loop" (opinion no. 05-A-05 dated January 31, 2005). No element of the file invites reconsideration of this delimitation.</w:t>
      </w:r>
    </w:p>
    <w:p>
      <w:r>
        <w:t>160. As the Competition Council noted in a previous decision, France Télécom holds almost all local loops on national territory (decision no. 07-D-33 dated October 15, 2007, point 68). Thus, in the DOM, as in mainland France, France Télécom holds a quasi-monopolistic position in the local loop access market and does not currently face effective or potential competitive pressure in this market.</w:t>
      </w:r>
    </w:p>
    <w:p>
      <w:r>
        <w:t>C. ON THE PRACTICES</w:t>
      </w:r>
    </w:p>
    <w:p>
      <w:r>
        <w:t>1. ON THE PRACTICE OF TARIFF SQUEEZE FOR HIGH-SPEED SYMMETRICAL INTERNET ACCESS IN RéUNION (GRIEVANCE NO. 1)</w:t>
      </w:r>
    </w:p>
    <w:p>
      <w:r>
        <w:t>Reminder of the case law regarding abusive tariff squeeze practices</w:t>
      </w:r>
    </w:p>
    <w:p>
      <w:r>
        <w:t>161. In the Deutsche Telekom decision of May 21, 2003, confirmed by the General Court on April 10, 2008, the European Commission recalls that it follows from its decisional practice "that there is an abuse of a dominant position when, in the case of an integrated company dominating the market, there exists between the prices of intermediate services to competitors in an upstream market and the retail prices in a downstream market a relationship that results in a restriction of competition in the intermediate services market or in the subscriber market." It specifies that "this kind of situation leads to anti-competitive pressure on the commercial margins of competitors, as these margins are either non-existent or too low to allow them to compete with the historical operator in the subscriber access markets. An insufficient margin between the prices of intermediate services and the retail prices of a vertically integrated operator occupying a dominant position constitutes particularly anti-competitive behavior, as other operators are excluded from competition in the downstream market, even if they are at least as efficient as the historical operator." The General Court confirmed this analysis by specifying that to qualify a practice as abusive within the meaning of Article L. 420-2, "it is necessary to examine whether the applicant itself, or a company as efficient as it, would have been able to offer its services to subscribers other than at a loss, if it had been previously required to pay, in the form of inter-company transfers, such tariffs related to internal intermediate services."</w:t>
      </w:r>
    </w:p>
    <w:p>
      <w:r>
        <w:t>162. Furthermore, the Court of Cassation recently recalled "that a 'tariff squeeze' practice has an anti-competitive effect if a potential competitor as efficient as the vertically integrated dominant company authoring the practice can only enter the downstream market by incurring losses; such an effect can only be presumed when the services provided to its competitors by the company authoring the 'tariff squeeze' are essential for competing with it in the downstream market" (judgment of March 3, 2009). In this case, as previously noted (§. 59 et seq.), an alternative operator like Mobius had no choice but to resort to the Transit IP and DSLE offers to compete with the retail offers made by France Télécom to businesses and administrations. These wholesale services thus appear essential to replicate the offers of the historical operator in the retail market.</w:t>
      </w:r>
    </w:p>
    <w:p>
      <w:r>
        <w:t>163. In this case, the comparison of France Télécom's retail offers and the only unavoidable underlying network costs for an alternative operator like Mobius (see supra, §. 74) establishes that, for all the offers studied, the retail prices proposed by France Télécom were not replicable by an equally efficient alternative operator. Thus, France Télécom's retail offers were 4 to 83% lower than the only network costs that an alternative operator like Mobius necessarily had to bear to offer the same retail offers. Therefore, without even taking into account other cost items, particularly the commercial costs inherent to the offers, France Télécom's offers reveal a tariff squeeze.</w:t>
      </w:r>
    </w:p>
    <w:p>
      <w:r>
        <w:t>164. In the opinion it rendered in the present case, ARCEP proposed a tariff squeeze test based on the offers made by France Télécom in Mauvillac, to the Quartier group.</w:t>
      </w:r>
    </w:p>
    <w:p>
      <w:r>
        <w:rPr>
          <w:b/>
        </w:rPr>
        <w:t>[Pages 52–54]</w:t>
      </w:r>
    </w:p>
    <w:p>
      <w:r>
        <w:t>français and the Journal de l'île de la Réunion. While the results of ARCEP differ very slightly from those presented above, they equally conclude clearly to the existence of a very significant price squeeze. Thus, ARCEP concludes its price squeeze calculations by specifying that "there appears to be a price squeeze between wholesale and retail ranging from -19% to -55% of wholesale rates. This is a default estimate given the maximum coefficient of 1.5 retained and the absence of consideration of the operator's own costs. Consequently, in light of the consistent documents in the file, the Authority concludes that France Télécom has implemented a price squeeze practice between the wholesale IP transport rates and its retail prices in the professional market in Réunion."</w:t>
      </w:r>
    </w:p>
    <w:p>
      <w:r>
        <w:t>165. It emerges from all the findings and analyses conducted above that France Télécom practiced retail rates that were, in no way, replicable by an alternative operator since they were lower than the prices of the only necessary network offers for the development of these retail offers. The effects of such a price squeeze can be presumed in this case insofar as these wholesale services were essential for the replication of retail offers by an alternative operator like Mobius. The previously observed price squeeze had the effect of preventing alternative operators, and particularly the company Mobius, from offering competitive offers to businesses and communities. This exclusion effect is all the more detrimental as these offers were made in the context of multi-year tenders, generally lasting three years.</w:t>
      </w:r>
    </w:p>
    <w:p>
      <w:r>
        <w:t>Conclusion</w:t>
      </w:r>
    </w:p>
    <w:p>
      <w:r>
        <w:t>166. On the occasion of several tenders from local authorities and businesses, France Télécom offered retail rates that were not replicable by alternative operators as efficient as it was with regard to the prices of the underlying essential wholesale services it charged them. As ARCEP points out in the opinion rendered in this case, "this practice had the effect of excluding competitors such as Mobius from several tenders and thus allowed France Télécom to maintain its predominant market share in retail." It thus emerges from all the preceding findings that it is established that France Télécom's pricing practices constitute an abuse of a dominant position prohibited both by Article L. 420-2 of the Commercial Code and by Article 82 of the EC Treaty.</w:t>
      </w:r>
    </w:p>
    <w:p>
      <w:r>
        <w:t>2. ON THE LEVEL OF RATES OFFERED BY FRANCE TÉLÉCOM FOR RETAIL LEASED LINES CONNECTING RéUNION AND MAINLAND FRANCE FROM JUNE 2002 TO SUMMER 2004 (GRIEVANCE NO. 2)</w:t>
      </w:r>
    </w:p>
    <w:p>
      <w:r>
        <w:t>Reminder of the case law regarding excessive prices</w:t>
      </w:r>
    </w:p>
    <w:p>
      <w:r>
        <w:t>167. Article L. 410-2 of the Commercial Code, which restates the first article of the ordinance of December 1, 1986, establishes the general principle that "unless otherwise provided by law, the prices of goods, products, and services [...] are freely determined by the play of competition." The existence of competitive pressure, at least potential, is the corollary of the freedom to set prices by companies.</w:t>
      </w:r>
    </w:p>
    <w:p>
      <w:r>
        <w:t>168. In a previous case, the Competition Council stated that "if, generally speaking, the abuses of a dominant position condemned by the Council consist, for the company in question, in preventing competitors from entering the market or hindering the activity of those already present, the Competition Council may, under certain circumstances, ensure, based on Article 8, that the prices charged by a company in a dominant position, and notably by a monopoly, are not manifestly excessive; this is particularly the case when a company holds a monopoly that no other company is likely to contest and the Government has not set prices based on Article 1 of the aforementioned ordinance" (decision No. 00-D-27 dated June 13, 2000). Indeed, in situations of legal or de facto monopolies that are very difficult to contest, prices are generally subject to regulation or oversight so that the absence of competitive pressure does not lead to the creation of rents generating sub-optimal market functioning or distortions of competition in related markets. Nevertheless, when the company in a monopoly situation, in the absence of regulation or oversight of its rates, has sufficient latitude to set manifestly disproportionate prices "in relation to the value of the service," the Competition Authority is competent to assess this pricing behavior in light of the repression of abuses of a dominant position. While the role of the competition authority is primarily to protect the competitive conditions of free price setting by market players and not to act as a price regulator, the pricing policy of a company in a dominant position is a behavior that can be apprehended by competition law, particularly regarding its real or potential effects on competition.</w:t>
      </w:r>
    </w:p>
    <w:p>
      <w:r>
        <w:t>169. To assess the excessive nature of the prices apprehended, the Competition Council retained the same analysis as that developed by Community case law, considering that "an abusively high pricing practice can be established if there is a manifest disproportion between this price and the value of the corresponding service, and that this disproportion is not based on any economic justification (on these points, see also, ECJ General Motors November 13, 1975 and ECJ November 11, 1986 British Leyland). If it is not possible to establish this disproportion through a cost examination, case law allows for an evaluation by comparison with the prices charged by companies placed in equivalent situations" (decision No. 05-D-15 of April 13, 2005, point 9). The manifest disproportion between "the price and the value of the corresponding service" is not in itself constitutive of an abuse. Indeed, in order to qualify the pricing behavior as an abuse of a dominant position, it is necessary to establish that such a disproportion had an object and/or produced real or potential disruptive effects on the functioning of competition, and ultimately, on consumer welfare.</w:t>
      </w:r>
    </w:p>
    <w:p>
      <w:r>
        <w:t>Excessive nature of the price of leased lines enabling data transport by cable between Réunion and mainland France</w:t>
      </w:r>
    </w:p>
    <w:p>
      <w:r>
        <w:t>170. As previously highlighted, data transport by submarine cable is not substitutable for other telecommunications links, notably satellite links. Thus, the exclusive rights held over the only submarine telecommunications cable connecting Réunion and mainland France conferred upon France Télécom a monopolistic position in the market for high-speed data transport by submarine cable between Réunion and mainland France. Since the commissioning of the SAFE cable in June 2002 and until the summer of 2004, France Télécom offered only one high-speed data transport offer by submarine cable between Réunion and mainland France: a retail leased line offer called 'Transfix'. As confirmed by ARCEP in a recent decision regarding the definition of relevant capacity service markets, "there was no wholesale market between mainland France and Réunion before the regulator intervened following dispute resolutions" (decision No. 06-0592 of ARCEP dated September 26, 2006).</w:t>
      </w:r>
    </w:p>
    <w:p>
      <w:r>
        <w:t>171. The first method of comparison with equivalent market situations is not obvious in this case, given the specificities of each submarine link, each consortium, and each market. It is therefore appropriate to focus "on comparing the selling price of the product in question to its cost and assessing whether there is an excessive disproportion between the cost actually incurred and the price actually charged." According to ARCEP, France Télécom "sold to customers leased lines from the retail catalog, possibly discounted, at levels of around €16,800 per Mbit/s/month in 2004" (decision No. 06-0592 dated September 26, 2006, p.87). This selling price must be compared to the costs of this link.</w:t>
      </w:r>
    </w:p>
    <w:p>
      <w:r>
        <w:t>172. In the dispute resolution decision opposing France Télécom to Outremer Télécom dated May 4, 2004, ARCEP assessed the cost in 2004 of the wholesale transport link it imposed on France Télécom. This leased link imposed by ARCEP is very similar to the Transfix offer. The difference between these two offers lies in their endpoints. In the case of the Transfix offer, it involves end-user sites, for example, between a customer site in Réunion and a customer site in mainland France. It is an end-to-end link. In the case of the wholesale leased link imposed by ARCEP, the endpoints are "a France Télécom site open to interconnection and in which a leased link termination service is available in Saint-Denis de la Réunion" and "a France Télécom site open to interconnection and in which a leased link termination service is available in Paris." Concretely, this means that Outremer Télécom must carry and pick up its traffic at France Télécom's interconnection points. The cost of this additional network element could only represent a few dozen euros per month. Thus, ARCEP estimates that the costs of the Transfix retail offer can be "estimated at €900 per Mbit/s for 2004" (decision No. 06-0592 of ARCEP dated September 26, 2006).</w:t>
      </w:r>
    </w:p>
    <w:p>
      <w:r>
        <w:t>173. In its dispute resolution decision of May 4, 2005, ARCEP estimated that the costs of the transport link it imposed on France Télécom were as follows (per Mbit/s):</w:t>
        <w:br/>
        <w:t>Link Land Link SAFE between Link SEA-ME- Link TOTAL</w:t>
        <w:br/>
        <w:t>Réunion and Sesimbra WE between Penmarc'h -</w:t>
        <w:br/>
        <w:t>Réunion (Portugal) Sesimbra and Paris</w:t>
        <w:br/>
        <w:t>Penmarc'h</w:t>
        <w:br/>
        <w:t>2002 140.40 2519 40 133 2832.40</w:t>
        <w:br/>
        <w:t>2003 140.40 939 40 133 1252.40</w:t>
        <w:br/>
        <w:t>2004 140.40 574 40 133 887.40</w:t>
      </w:r>
    </w:p>
    <w:p>
      <w:r>
        <w:t>174. By a ruling dated December 7, 2004, the Paris Court of Appeal fully validated the calculation methods retained by ARCEP in its dispute resolution decision.</w:t>
      </w:r>
    </w:p>
    <w:p>
      <w:r>
        <w:t>175. It should also be noted that this cost calculation retained by ARCEP and validated by the Paris Court of Appeal includes a return on capital. Indeed, taking up the elements put forward by France Télécom, ARCEP retains that "the cost of capital used by France Télécom is 14.3%."</w:t>
      </w:r>
    </w:p>
    <w:p>
      <w:r>
        <w:t>176. The following table summarizes the comparison of the retail rate of the Transfix offer and its costs (subject to the slight technical differential compared to the wholesale leased link imposed by ARCEP in its decision of May 4, 2004):</w:t>
      </w:r>
    </w:p>
    <w:p>
      <w:r>
        <w:rPr>
          <w:b/>
        </w:rPr>
        <w:t>[Pages 55–57]</w:t>
      </w:r>
    </w:p>
    <w:p>
      <w:r>
        <w:t>Costs LL according to the Price Regulation Transfix Difference Difference</w:t>
        <w:br/>
        <w:t>dispute May 4, 2004 absolute relative</w:t>
        <w:br/>
        <w:t>2002 2,832 16,800 13,968 + 493%</w:t>
        <w:br/>
        <w:t>2003 1,252 16,800 15,548 + 1,241%</w:t>
        <w:br/>
        <w:t>2004 887 16,800 15,973 + 1,794%</w:t>
      </w:r>
    </w:p>
    <w:p>
      <w:r>
        <w:t>177. This comparison reveals "an excessive disproportion between the cost actually incurred and the price actually charged," which establishes the excessive nature of the price of the leased line billed for data transport between Réunion and mainland France between June 2002 and May 2004.</w:t>
      </w:r>
    </w:p>
    <w:p>
      <w:r>
        <w:t>Analysis of the actual and/or potential effects of identified excessive prices</w:t>
      </w:r>
    </w:p>
    <w:p>
      <w:r>
        <w:t>178. The effects of excessive prices generally constitute exploitative abuses of consumers of the product or service concerned. In this case, the excessive prices charged by France Télécom for the sole connection allowing the provision of high-speed Internet access in Réunion have also been undeniable barriers to the development of this high-speed market, which itself is a vector for the development of competition in the sector.</w:t>
      </w:r>
    </w:p>
    <w:p>
      <w:r>
        <w:t>An abusive exploitation of consumers and the Réunion economy</w:t>
      </w:r>
    </w:p>
    <w:p>
      <w:r>
        <w:t>179. The particularly high price of the only cable connection between Réunion and mainland France, the only one allowing the provision of high-quality high-speed Internet access, has resulted in making high-speed Internet access particularly expensive for Réunion residents and professionals, with a significant restriction on bandwidth.</w:t>
      </w:r>
    </w:p>
    <w:p>
      <w:r>
        <w:t>180. In June 2004, an interministerial report on Internet access in the overseas departments highlighted that "the operator [France Télécom] offers ADSL access in the four overseas departments at a uniform rate (by practicing equalization between the overseas departments), but significantly higher than in mainland France: access at 128 kbit/s costs €45.42 per month in the OUTREMER TELECOM departments compared to about €20 in mainland France; access at 512 kbit/s costs €80 per month compared to €30 to €35 in mainland France." Regarding the challenger operator, the report noted that "the operator Outremer Télécom, already a provider of low-speed access and the main competitor of France Télécom for voice services in the overseas departments, currently offers an ADSL package based on the historical operator's option 5. […] the prices for this service are €39.90 per month for 128 kbit/s and €79.96 for 512 kbit/s." These data are confirmed in several internal documents from France Télécom, which notably emphasized in January 2005: "the high cost of our rates: […] the Xtense Wanadoo 512K –5GO is twice as expensive in the DOM / mainland."</w:t>
      </w:r>
    </w:p>
    <w:p>
      <w:r>
        <w:t>181. As previously stated, the cost of the connection between Réunion and mainland France represents the majority of the costs of developing a high-speed Internet access offer. The exorbitant price of the Mbit/s has naturally led operators, particularly alternative ones, to throttle their offers in terms of bandwidth. Thus, in the opinion issued for this case, ARCEP confirms that "high-speed retail offers have less efficient technical characteristics than in mainland France, for higher rates. Offers at 8 Mbit/s were only launched in November 2005, three years after the first commercialization of such offers by Free in mainland France. Most Internet service providers offer packages billed based on the volume of data downloaded. This form of pricing discourages intensive bandwidth consumption. It allows the Internet service provider to indirectly limit the cost of transit through the submarine cables." The vice-president of the regional council of Réunion, in charge of Information and Communication Technologies and Audiovisual, stated during the investigation that: "the conditions imposed by France Télécom regarding SAFE did not allow for the launch of acceptable offers for consumers with limited purchasing power. Thus, by the end of 2005, only 44,000 Réunion residents were connected to SAFE, representing a penetration rate of about 16% of households. Similarly, service offers based on high speed (triple play in particular) could not emerge in Réunion. Réunion, and particularly its entire economic fabric, is hostage to this link held by France Télécom, which abuses it."</w:t>
      </w:r>
    </w:p>
    <w:p>
      <w:r>
        <w:t>182. In June 2004, the aforementioned interministerial report emphasized that "one of the main characteristics and difficulties of high speed in the overseas departments is the high cost of data transport to and from mainland France or any other point of access to the global Internet." More recently, the Secretary of State for Overseas Territories stated: "I also attach particular importance to the issue of the cost or excess cost of overseas electronic communications. While many territories have improved their internal networks, even their external connections, the prices of links remain a real obstacle" (The Authority's Letter (ARCEP) No. 61, May/June 2008, p. 4).</w:t>
      </w:r>
    </w:p>
    <w:p>
      <w:r>
        <w:t>A barrier to market development and, ultimately, competition, reinforcing the ultra-dominant position of the historical operator</w:t>
      </w:r>
    </w:p>
    <w:p>
      <w:r>
        <w:t>183. In mainland France, the development of high-speed Internet access offers has supported a possible technical and pricing differentiation of alternative operators who have been able to multiply commercial innovations allowing them to quickly capture significant market shares. This analysis is shared by ARCEP, which published in its Letter (January/February 2006, p. 15), an article "Submarine Cables: the Weak Link," accompanied by a subtitle "Operators in the DOM are handicapped by their remoteness. Submarine cables and associated infrastructures, due to the cost of their use, constitute the weak link and prevent alternative operators from developing attractive offers."</w:t>
      </w:r>
    </w:p>
    <w:p>
      <w:r>
        <w:t>184. Furthermore, the development of high speed in mainland France has been key to the financial strength of competitors, their investments in networks, and ultimately to healthy competition. Indeed, high-speed Internet access generates more revenue than low-speed access, allowing alternative operators to generate higher cash flows and thus strengthen their development and investments. The development of competition in historically monopolistic markets depends, in particular, on the dynamism, investments, and innovation of alternative operators.</w:t>
      </w:r>
    </w:p>
    <w:p>
      <w:r>
        <w:t>185. Moreover, it appears that the development of high speed in the DOM, particularly in Réunion, posed a major risk to a very lucrative activity for France Télécom: fixed communications between the DOM and mainland France. Indeed, the decrease in the price of the Mbit/s between Réunion and mainland France now only allows the arrival on the Réunion market of VoIP (VOIP) offers that enable communications via the Internet at significantly lower costs. By making the development of VoIP offers economically impossible in light of the transport capacity offers between mainland France and Réunion that it practiced, France Télécom preserved its overwhelming and highly lucrative dominance in the market for fixed communications between Réunion and mainland France. Internal documents seized during the administrative investigation confirm this analysis. Thus, a document titled "The Strategy of the France Télécom Group in the DOM" clearly indicates "VoIP: a significant threat in the DOM." With the decrease in the prices of intercontinental links, alternative operators began to develop VoIP offers as early as the end of 2006. Internal documents from France Télécom seized during the administrative investigation emphasize that the operator was ready to respond to competitive offers without initiating a movement that could jeopardize its highly lucrative fixed communications activity: "the priority products to launch in the DOM: 1. Consumer Market: […] VoIP Offer (usable in response) 2. Business Market: […] VIP (usable in response)."</w:t>
      </w:r>
    </w:p>
    <w:p>
      <w:r>
        <w:t>On the approval of the apprehended rate</w:t>
      </w:r>
    </w:p>
    <w:p>
      <w:r>
        <w:t>186. The fact that the incriminated leased line offer was subject to approval by the minister in charge of telecommunications has no impact on France Télécom's liability under competition rules. As the Court of First Instance of the European Communities recalled, "the possibility of excluding a specific anti-competitive behavior from the scope of Articles 81 EC and 82 EC, due to the fact that it was imposed on the companies in question by existing national legislation or that it eliminated any possibility of competitive behavior on their part, has only been admitted restrictively by the Court. For the national legal framework to have the effect of excluding the application of Articles 81 EC and 82 EC to anti-competitive behaviors of companies, it must be that the restrictive effects on competition originate solely from national law. Conversely, Articles 81 EC and 82 EC may apply if it is found that national legislation leaves the possibility of competition that could be prevented, restricted, or distorted by autonomous behaviors of companies" (ECJ judgment of April 10, 2008, Case Deutsche Telekom AG, T-271/03, paragraphs 86 to 88).</w:t>
      </w:r>
    </w:p>
    <w:p>
      <w:r>
        <w:t>187. In this case, regarding the incriminated offer, the rate was subject to the minister's approval. As France Télécom recalled during the session, this approval was essentially limited to ensuring that the historical operator complied with the obligations incumbent upon it under the universal service. Thus, France Télécom freely set its rate, and the ministerial approval could in no way be considered either as an obligation imposed on the historical operator or as a blank check exempting it from its responsibility under competition law.</w:t>
      </w:r>
    </w:p>
    <w:p>
      <w:r>
        <w:t>Conclusion</w:t>
      </w:r>
    </w:p>
    <w:p>
      <w:r>
        <w:t>188. It follows from the elements previously presented that France Télécom maintained from June 2002 to the summer of 2004 a rate for the connections between the island of Réunion and mainland France that revealed a "manifest disproportion between this price and the value of the corresponding service," which had the effect, on the one hand, of imposing abusively high prices on residential and professional consumers in Réunion, and, on the other hand, of hindering the development of the high-speed market in Réunion, depriving its competitors of the dynamism of this market, necessary for their development. Such behavior constitutes an abuse of a dominant position under Article L. 420-2 of the Commercial Code and Article 82 of the EC Treaty.</w:t>
      </w:r>
    </w:p>
    <w:p>
      <w:r>
        <w:rPr>
          <w:b/>
        </w:rPr>
        <w:t>[Pages 58–60]</w:t>
      </w:r>
    </w:p>
    <w:p>
      <w:r>
        <w:t>3. ON THE ABSENCE OF SECURITY FOR THE LEASED LINE SERVICE BETWEEN RéUNION AND MAINLAND FRANCE FROM THE END OF 2004 TO EARLY 2005 (GRIEVANCE NO. 3)</w:t>
      </w:r>
    </w:p>
    <w:p>
      <w:r>
        <w:t>189. As previously stated, France Télécom did not offer Outremer Télécom a security solution for the leased line services provided under the dispute resolution decision adopted by the sector regulator on May 4, 2004 (No. 04-376) until a letter dated January 25, 2005, which was specified and supplemented by another letter dated March 25, 2005. This security was ultimately implemented only in the summer of 2005.</w:t>
      </w:r>
    </w:p>
    <w:p>
      <w:r>
        <w:t>190. The lack of a security offer (via the restoration offer of the SAFE consortium or through the provision of capacity on the east route of the cable) quickly had significant effects for Outremer Télécom. Indeed, the leased line ordered by Outremer Télécom between Réunion and mainland France following the dispute resolution decision of ARCEP on May 4, 2004 (No. 04-376) was put into service on January 11, 2005. However, two days later, on January 13, 2005, the SAFE cable was cut on its west route, immediately interrupting all connections of Outremer Télécom. The leased line was only restored "in April 2005" according to Outremer Télécom, on March 17, 2005, according to France Télécom. During this period, Outremer Télécom was forced to route its traffic through alternative, lower-quality and/or more expensive solutions.</w:t>
      </w:r>
    </w:p>
    <w:p>
      <w:r>
        <w:t>191. It emerges from the statements of representatives of France Télécom during the investigation of the pending sanction request before ARCEP in the first half of 2005 that France Télécom used secured connections (notably via the east route of the cable) to build its retail offers. Indeed, the historical operator stated: "For IP traffic, France Télécom specifies that it has, in addition to the capacities on the SAFE cable, a VC-4 on SMW3. It specifies that it has decided to have capacities in both directions end-to-end to perform a load sharing of its IP traffic between the two cables. This is a commercial decision by France Télécom which did not wish to reserve capacity on SMW3 for its other traffic (leased lines or general network). In the event of a cut in one of the two cables, it can route IP traffic in the other direction." In fact, the cut of the SAFE cable on January 11, 2005, did not disrupt the services of its subsidiary Wanadoo. Consequently, Réunion consumers could easily compare and observe that while the services of the France Télécom group (notably Wanadoo, Equant) were not disrupted, those of Outremer Télécom were failing. Beyond the negative effects of the abrupt interruption of Outremer Télécom's subscribers' connections on January 13, 2005, the main alternative operator could only offer a lower-quality service to its customers for nearly three months (alternative connections, notably satellite), which contributed to spreading a poor image of its services.</w:t>
      </w:r>
    </w:p>
    <w:p>
      <w:r>
        <w:t>192. However, as the sector regulator has already pointed out, service quality is an essential element in competition between operators, especially for a new entrant: "the ability of alternative operators to offer their customers satisfactory levels of service quality (delivery time, repair time in case of failure...) is a determining factor for establishing sustainable competition in retail markets, in respect of consumer interests. In particular, the good quality of service of offers strongly influences the reputation of operators. In the residential market, the reputation of the ISP is the second criterion cited as being decisive in consumers' choice (it is the first choice criterion for 25% of consumers); this 'reputation' effect also plays through the advice of acquaintances, which is decisive for 16% of consumers" (decision No. 05-0277 of May 19, 2005, p. 25).</w:t>
      </w:r>
    </w:p>
    <w:p>
      <w:r>
        <w:t>193. Furthermore, the shift of Outremer Télécom's connections to alternative backup solutions (notably satellite) generated significant additional technical costs. In addition, managing the dissatisfaction of customers who experienced an abrupt interruption of their connections is burdensome and particularly time-consuming. Thus, beyond the additional resources needed to manage these incidents, they mobilize resources from the alternative operator that cannot be dedicated to the development of these offers.</w:t>
      </w:r>
    </w:p>
    <w:p>
      <w:r>
        <w:t>Conclusion</w:t>
      </w:r>
    </w:p>
    <w:p>
      <w:r>
        <w:t>194. It follows from the preceding findings that, during a particularly sensitive period for the development of competition and the broadband market, France Télécom's refusal to secure the leased line between Réunion and mainland France had heavy detrimental consequences for an alternative operator like Outremer Télécom. This lack of security is abusive in that the refusal concerning the security of the wholesale offer in question did not allow an alternative operator to provide a quality of service equivalent to that ensured by the France Télécom group in the retail market. The refusal to secure the leased line between Réunion and mainland France from June 2004 to March 2005 thus constitutes an abuse of a dominant position prohibited both by the provisions of Article L. 420-2 of the Commercial Code and by those of Article 82 of the EC Treaty.</w:t>
      </w:r>
    </w:p>
    <w:p>
      <w:r>
        <w:t>4. ON THE ABSENCE OF GUARANTEE OF RESTORATION TIME (GRT) ON ACCESS AND COLLECTION OFFERS FOR COMPANIES AND COMMUNITIES IN THE DOM (GRIEVANCE NO. 4)</w:t>
      </w:r>
    </w:p>
    <w:p>
      <w:r>
        <w:t>195. Alternative operators wishing to compete with France Télécom in the market for data transmission services to businesses and communities, both for connections between different client sites (for example in virtual private networks) and for connections allowing Internet access, had no choice but to purchase local access and collection services from France Télécom. As ARCEP points out in the opinion it submitted to the Council in this case: "at the time of the facts, an alternative operator such as Mobius had to resort to France Télécom's wholesale offer for local loop access or its 'Turbo DSL' offer (prior to the DSL Enterprises offer) to respond to this type of tender."</w:t>
      </w:r>
    </w:p>
    <w:p>
      <w:r>
        <w:t>196. However, these wholesale offers proposed by France Télécom to alternative operators did not include a guarantee of restoration time (GRT), so they could not commit to such a guarantee for services necessarily purchased from France Télécom. The quality of service and, in particular, the associated GRT offered by France Télécom in the retail market could therefore not be offered by alternative operators based on the essential wholesale offers of the historical operator. As ARCEP points out in its opinion, "at the time of the facts (and still today regarding unbundling), an alternative operator such as Mobius was therefore not able to compete with France Télécom for the provision of a 24/7 GRT in Réunion. [...] It follows from the above that France Télécom has repeatedly offered a non-replicable retail offer with a 24/7 GRT in the professional market in Réunion, despite the requests from alternative operators to benefit from this service at the wholesale level."</w:t>
      </w:r>
    </w:p>
    <w:p>
      <w:r>
        <w:t>197. Regarding the four retail offers outlined in the findings, France Télécom benefited from a certain non-price advantage by offering a GRT that only it was able to provide in light of the wholesale offers. Thus, France Télécom committed to providing the Réunion Academy with a restoration time guarantee (GRT) of less than 4 hours, 24/7, as part of its response to lot No. 3 related to data transport services and Internet access. In its response to the same tender, Mobius committed to restoring the service in less than 4 hours, from 7 a.m. to 6 p.m. on working days. The Réunion Academy awarded a score of 1/1 to France Télécom and 0.5/1 to Mobius on this point. Ultimately, lot No. 3 was awarded to France Télécom with a score of 10/10, compared to 5.3/10 for Mobius. While not the sole reason for the Réunion Academy's choice in favor of France Télécom, it is clear that the absence of a 24/7 GRT constituted a handicap for Mobius compared to France Télécom.</w:t>
      </w:r>
    </w:p>
    <w:p>
      <w:r>
        <w:t>198. This non-replicability of the GRT by alternative operators based on France Télécom's wholesale offers is all the more consequential as the quality of service and the guarantees associated with it are key selection criteria for offers by businesses or communities. Indeed, businesses and communities are very attached to a guarantee of restoration time because prolonged interruption of a connection between sites can lead to a complete blockage of certain processes or applications and profoundly disrupt their production or service. The sector authority has already emphasized that "in the professional market, the quality of service and the reputation of the operator are the primary criteria when choosing an operator, before any price consideration. Furthermore, the retail offers proposed in this market generally include explicit commitments in terms of quality of service, such as maximum restoration time limits. If the quality of service of the downstream offers marketed by alternative operators depends on the quality of their own services, it is also a function of the quality of the wholesale offers purchased from France Télécom from which they are built. In these circumstances, alternative operators have legitimate needs in terms of quality of service that can be summarized by the following two points: (i) the levels of quality of service (delivery times, repair times, failure rates, information provision times, etc.) announced in the wholesale offers must be compatible with the levels of quality practiced, particularly by France Télécom, in the retail markets – this objective corresponds in particular to the non-discrimination obligation to which France Télécom is subject; (ii) the quality levels announced in the wholesale offers must be respected by France Télécom, so that alternative operators have sufficient visibility and can themselves commit to service levels with their customers" (decision No. 05-0277 of the ART dated May 19, 2005, p. 25).</w:t>
      </w:r>
    </w:p>
    <w:p>
      <w:r>
        <w:t>Conclusion</w:t>
      </w:r>
    </w:p>
    <w:p>
      <w:r>
        <w:t>199. By refusing to provide GRT on wholesale access and collection offers (DSL and unbundling) while offering such guarantees in the retail professional markets, France Télécom artificially reserved a competitive advantage. In a professional market particularly sensitive to service quality and often requiring GRT, France Télécom was thus able to reinforce its supremacy and marginalize its competitors. In its opinion, ARCEP shares this analysis by considering that "this practice has artificially favored France Télécom in competition and allowed this operator to maintain its predominant market share in retail." France Télécom's behavior thus constitutes an abuse of a dominant position within the meaning of Articles L. 420-2 of the Commercial Code and 82 of the EC Treaty.</w:t>
      </w:r>
    </w:p>
    <w:p>
      <w:r>
        <w:rPr>
          <w:b/>
        </w:rPr>
        <w:t>[Pages 61–63]</w:t>
      </w:r>
    </w:p>
    <w:p>
      <w:r>
        <w:t>5. ON THE MAINTENANCE OF CALL RESTRICTION SERVICES INCOMPATIBLE WITH CARRIER PRESELECTION BEYOND THE OPENING TO COMPETITION (GRIEVANCE NO. 5)</w:t>
      </w:r>
    </w:p>
    <w:p>
      <w:r>
        <w:t>Importance of call restriction services in the DOM</w:t>
      </w:r>
    </w:p>
    <w:p>
      <w:r>
        <w:t>200. Call restriction services hold a particularly significant importance in the DOM, notably due to the relatively and historically high cost of calls between the DOM and mainland France. Indeed, at the time of the facts (notably in 2002), these represented a significant portion of the telephone bills of residents in the DOM. Consequently, subscribers in the DOM frequently resorted to call restriction services and were significantly more familiar with these services than those in mainland France. In its submission, Outremer Telecom claims that "the subscription rate for these services is very high and would be around 60%." Therefore, the incompatibility between carrier selection and these call restriction services potentially affected a large number of subscribers who chose or could have chosen to use the services of alternative operators, particularly Outremer Telecom.</w:t>
      </w:r>
    </w:p>
    <w:p>
      <w:r>
        <w:t>Particular sensitivity of the effects of this practice during the period of opening to competition</w:t>
      </w:r>
    </w:p>
    <w:p>
      <w:r>
        <w:t>201. As previously noted (§. 104 et seq.), the incompatibility of certain call restriction services with the preselection of alternative operators had serious consequences on the quality of services offered by the latter. These effects were all the more pronounced as the practice was implemented during the period of opening to competition, particularly for local calls, and the entry of alternative operators into the market. Indeed, in 2002, the telecommunications sector had just opened to competition, and the choice of an alternative operator was a new step that could appear risky due to concerns about service quality. Alternative operators, having no history, had few references to reassure consumers. Their credibility needed to be built. Major dysfunctions (blocked lines) related to the incompatibility of call restriction services with carrier selection appeared to consumers as the result of their choice to switch to competition, even though these problems were not related to the alternative operator but to the historical operator's failure to comply with unambiguous regulatory prescriptions. The negative effect on alternative operators was all the stronger as these practices affected small island territories where a poor image is quickly formed.</w:t>
      </w:r>
    </w:p>
    <w:p>
      <w:r>
        <w:t>Conclusion</w:t>
      </w:r>
    </w:p>
    <w:p>
      <w:r>
        <w:t>202. By maintaining the marketing of call restriction services incompatible with carrier preselection from January 1, 2002, until August 5, 2002, and continuing this service until January 2005 for certain clients, France Télécom violated regulatory prescriptions, notably from ARCEP, aimed at facilitating the opening to competition of local communication services. By hindering the quality of services offered by alternative operators, France Télécom contributed to spreading a negative image of these operators, which allowed it to reinforce its ultra-dominant position resulting from a historical monopoly. These practices therefore constitute an abuse of dominant position within the meaning of Articles L. 420-2 of the Commercial Code and 82 of the EC Treaty.</w:t>
      </w:r>
    </w:p>
    <w:p>
      <w:r>
        <w:t>6. ON THE DISSEMINATION OF MISLEADING INFORMATION REGARDING THE USE OF FRANCE TÉLÉCOM'S '8' PREFIX (GRIEVANCE NO. 6)</w:t>
      </w:r>
    </w:p>
    <w:p>
      <w:r>
        <w:t>203. France Télécom's misleading statements regarding the use of its 8 prefix in the case of preselection of an alternative operator must be placed in the context of a very recent opening to competition. Indeed, alternative operators began to develop their services in the DOM starting in 2001.</w:t>
      </w:r>
    </w:p>
    <w:p>
      <w:r>
        <w:t>204. This particular sensitivity to the continuity of telephone services is especially strong for businesses and local authorities. Indeed, the interruption of their telephone lines can have very serious consequences on their activities. The legislator and the sector regulator's response to require France Télécom to offer these subscribers the benefit of the 8 prefix helped to alleviate these concerns. Thus, the director of overseas operations at France Télécom stated during the administrative inquiry: "the 8 FT was indeed a backup solution at the time of the implementation of preselection for businesses opting for preselection. Businesses were very demanding regarding the security of their telephone network [...]".</w:t>
      </w:r>
    </w:p>
    <w:p>
      <w:r>
        <w:t>205. The previously described effects concerning public authorities' calls for tenders must nevertheless be nuanced by the fact that there were alternative means of securing traffic in the case of preselection of an alternative operator. Thus, ARCEP specifies in the opinion it issued in this case that "several main technical solutions are possible to route backup traffic:</w:t>
        <w:br/>
        <w:t>- specific backup connections, specialized 'departure';</w:t>
        <w:br/>
        <w:t>- activation of a short prefix from a long-distance operator other than the preselected operator and other than the local loop operator;</w:t>
        <w:br/>
        <w:t>- activation of a short prefix allowing to 'de-preselect', call by call, the chosen operator for routing communications and to revert to its local loop operator." As previously stated (§. 119), central administrations now recommend that public entities, particularly local authorities, consider a backup service in the bundle of access services (subscriptions).</w:t>
      </w:r>
    </w:p>
    <w:p>
      <w:r>
        <w:t>Conclusion</w:t>
      </w:r>
    </w:p>
    <w:p>
      <w:r>
        <w:t>206. By conveying misleading statements about the possibilities of using its 8 prefix, in violation of regulatory provisions, France Télécom reduced the guarantees offered by law and the sector regulator for subscribers who chose the preselection of an alternative operator, at the delicate moment of opening to competition and the emergence of competitors lacking the credibility of a long-established operator. Through such practices, France Télécom contributed to dissuading subscribers, particularly public authorities, concerned about obtaining a backup service, from choosing the services of an alternative operator, particularly Outremer Telecom. Such practices therefore constitute an abuse of dominant position within the meaning of Articles L. 420-2 of the Commercial Code and 82 of the EC Treaty.</w:t>
      </w:r>
    </w:p>
    <w:p>
      <w:r>
        <w:t>7. ON THE CUSTOMER RECAPTURE PRACTICES OF THOSE WHO HAVE PRESELECTED AN ALTERNATIVE OPERATOR (GRIEVANCE NO. 7)</w:t>
      </w:r>
    </w:p>
    <w:p>
      <w:r>
        <w:t>207. The battle for customer acquisition is the driving force of competition. It is therefore a priori healthy and desirable, provided that it is conducted fairly and on the merits of the operators. Thus, as already emphasized by the Competition Council, "competition implies a certain degree of rivalry and competition among market players. Nevertheless, this struggle for customer acquisition does not authorize all behaviors, especially on the part of a company that, holding a dominant position in a market, incurs particular responsibility" (decision No. 07-D-33 of October 15, 2007, point 77).</w:t>
      </w:r>
    </w:p>
    <w:p>
      <w:r>
        <w:t>208. The practice of offering customers preselected with an alternative operator termination forms for their preselection has had serious consequences insofar as the form indicates that the customer who has terminated their preselection requests not to be contacted again by the alternative operator. This practice aims to lock in the customer base of the historical operator and limit the customer acquisition capabilities of alternative operators. It thus locks a portion of the addressable customer base for alternative operators in small markets, at a sensitive time of opening to competition.</w:t>
      </w:r>
    </w:p>
    <w:p>
      <w:r>
        <w:t>209. Regarding disparagement, the Competition Council has already had the opportunity to emphasize "the particular significance of the statements made by France Télécom at the time of the facts. France Télécom is the historical telecommunications operator in France. Competition only began to develop in the sector in the late 1990s. Thus, at the time of the facts, the development of competition in the telecommunications markets was recent, and France Télécom enjoyed, in the eyes of the general public, the reputation and notoriety of a former monopoly managing a public service, still largely held by the State. France Télécom remained the reference in telecommunications, notably from a technical standpoint but also in terms of credibility. Furthermore, France Télécom was the main and indispensable player in the world of high-speed Internet access, particularly due to the fact that it owned almost all local loops and its historical advantage in terms of the density of data transport networks. Thus, the status of national historical reference and leader in the telecommunications sector conferred, at the time of the facts, a quite unique position to France Télécom" (decision No. 07-D-33 of October 15, 2007, point 79). By conveying to its salespeople arguments emphasizing the disadvantages of preselection resulting from an objective situation stemming from the historical monopoly (lack of end-to-end network control, double billing), France Télécom unfairly disparaged its competitors in the DOM. Finally, as emphasized by the Competition Council, "among the acts that can be regarded as abusive, disparagement occupies a major place" (decision No. 07-D-33 of October 15, 2007, point 77).</w:t>
      </w:r>
    </w:p>
    <w:p>
      <w:r>
        <w:t>210. Regarding the use of data it holds as the owner and manager of almost all local loops, France Télécom reserved an artificial advantage in competition that alternative operators could not benefit from at all. It was thus able to target its commercial actions towards subscribers who had chosen the preselection of a competing operator. In November 2002, the sector regulator had warned France Télécom against such practices, emphasizing that "while the prohibition on the communication of this information related to interconnection is a general obligation applicable to all operators, it applies particularly to France Télécom, given that it is powerful.</w:t>
      </w:r>
    </w:p>
    <w:p>
      <w:r>
        <w:rPr>
          <w:b/>
        </w:rPr>
        <w:t>[Pages 64–66]</w:t>
      </w:r>
    </w:p>
    <w:p>
      <w:r>
        <w:t>on the fixed telephony service market, and where it is the only company in this market to hold information regarding the pre-selection of customers from all other operators. France Télécom could not ignore the risks, reiterated by the guidelines of the Authority adopted by decision No. 99-490 dated June 9, 1999, concerning the operational procedures for pre-selection, and which it itself recalled in the warnings it issued to its sales agents, regarding the commercial reuse of information transmitted by its competitors within the framework of pre-selection" (decision No. 02-1045 of November 14, 2002).</w:t>
      </w:r>
    </w:p>
    <w:p>
      <w:r>
        <w:t>Conclusion</w:t>
      </w:r>
    </w:p>
    <w:p>
      <w:r>
        <w:t>211. It follows from the preceding findings that France Télécom has used its dominant position resulting notably from its former historical monopoly, to unfairly grant itself advantages in competition in the DOM, advantages that alternative operators, equally or more efficient than it, have never been able to benefit from. These practices have had the effect of limiting the development of alternative operators in the DOM, who have not been able to reach the critical size necessary to exert a significant competitive constraint on the historical operator. Therefore, these practices constitute abuses of a dominant position within the meaning of Articles L. 420-2 of the Commercial Code and 82 of the EC Treaty.</w:t>
      </w:r>
    </w:p>
    <w:p>
      <w:r>
        <w:t>D. ON SANCTIONS</w:t>
      </w:r>
    </w:p>
    <w:p>
      <w:r>
        <w:t>212. I of Article L. 464-2 of the Commercial Code, as amended by the law of May 15, 2001, provides in particular that: "pecuniary sanctions are proportionate to the seriousness of the facts alleged, to the importance of the damage caused to the economy, to the situation of the organization or company sanctioned or the group to which the company belongs, and to any recurrence of practices prohibited by this title. They are determined individually for each sanctioned company or organization and reasoned for each sanction."</w:t>
      </w:r>
    </w:p>
    <w:p>
      <w:r>
        <w:t>1. CEILING OF THE PECUNIARY SANCTION INCURRED</w:t>
      </w:r>
    </w:p>
    <w:p>
      <w:r>
        <w:t>213. I of Article L. 464-2 of the Commercial Code, as amended by the law of May 15, 2001, provides in particular that "the maximum amount of the sanction is, for a company, 10% of the highest amount of worldwide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In this case, the first practices apprehended by the notification of grievances date back to the year 2001. Therefore, the relevant turnover figures for determining the legal ceiling of the sanction that the Competition Authority could impose are those from the years 2000 to 2008 inclusive.</w:t>
      </w:r>
    </w:p>
    <w:p>
      <w:r>
        <w:t>214. III of Article L. 464-2 provides in particular that "when an organization or company does not contest the reality of the grievances notified to it and commits to modifying its behaviors for the future, […] the maximum amount of the sanction incurred is reduced by half." By a report dated February 17, 2009, the company France Télécom has waived its right to contest the grievances that had been notified to it. Therefore, the provisions of Article L. 464-2 III of the Commercial Code apply, and the maximum sanction incurred by France Télécom is 5% of its highest consolidated or combined turnover excluding taxes between the years 2000 to 2008 inclusive.</w:t>
      </w:r>
    </w:p>
    <w:p>
      <w:r>
        <w:t>215. The highest consolidated turnover excluding taxes of France Télécom between the years 2001 to 2008 is that of the year 2008 amounting to 53.5 billion euros. The ceiling of the pecuniary sanction that the Competition Authority could, if necessary, impose amounts to 2.675 billion euros, or 5% of the 2008 turnover.</w:t>
      </w:r>
    </w:p>
    <w:p>
      <w:r>
        <w:t>2. ON THE GRAVITY OF THE PRACTICES</w:t>
      </w:r>
    </w:p>
    <w:p>
      <w:r>
        <w:t>The particular responsibility of the historical operator</w:t>
      </w:r>
    </w:p>
    <w:p>
      <w:r>
        <w:t>216. The particular responsibility resting on a historical operator requires it not to crush emerging competition by abusing a power notably stemming from a former legal monopoly. Thus, while any company in a quasi-monopoly situation must ensure not to abuse its market power, this responsibility is all the heavier as this position results from a former legal monopoly. In this regard, it is useful to recall that, in its previous guidelines for the calculation of fines (OJCE C of January 14, 1998, 9/3 et seq.), the European Commission classified "characterized abuses of dominant position by companies in a quasi-monopoly situation" in the category of "very serious infringements." The Competition Council has already emphasized, regarding the gravity of the practices, that "France Télécom is the historical operator in the telecommunications sector. As such, this company has a privileged position as the owner of the local loop (copper pair). […] This position gives France Télécom a particular responsibility in the relevant markets, in the general context of the opening of the telecommunications sector to competition and in the specific framework of the development of new technologies and new services, such as the Internet and ADSL. France Télécom's presence in all electronic communications markets, both in wholesale and retail markets, further increases this responsibility" (decision No. 05-D-59 of November 7, 2005, point 125).</w:t>
      </w:r>
    </w:p>
    <w:p>
      <w:r>
        <w:t>217. In this case, France Télécom's dominant position in access and collection networks directly results from its former monopolistic situation as a historical operator. The period of opening to competition from a former monopoly is particularly sensitive as new competitors generally have limited resources, must build a sufficient customer base in a sector with high fixed costs, and face significant learning costs.</w:t>
      </w:r>
    </w:p>
    <w:p>
      <w:r>
        <w:t>218. Furthermore, consumers are generally more wary regarding the quality of services from small operators who cannot rely on long experience or necessarily limited notoriety. The Competition Council has previously had the opportunity to state, in a previous case, that such a context exacerbates certain abusive practices: "at the time of the facts, the development of competition in the telecommunications markets was recent and France Télécom benefited in the eyes of the general public from the reputation and notoriety of a former monopoly managing a public service, still largely held by the State. France Télécom remained the reference in telecommunications, notably from a technical perspective but also in terms of credibility" (decision No. 07-D-33 of October 15, 2007, point 79). Thus, the practices denounced by grievances 3, 4, and 5 contributed to spreading the idea that alternative operators were not able to offer quality services and thus maintained the broad dominance of the historical operator, regardless of the pricing competitiveness of new entrants.</w:t>
      </w:r>
    </w:p>
    <w:p>
      <w:r>
        <w:t>Intrinsic gravity of the abusive customer acquisition practices (grievance No. 7)</w:t>
      </w:r>
    </w:p>
    <w:p>
      <w:r>
        <w:t>219. The Competition Council has already emphasized (decision No. 07-D-33 of October 15, 2007, point 77) regarding France Télécom that: "competition implies a certain degree of rivalry and competition among market players. Nevertheless, this struggle for customer acquisition does not authorize all behaviors, especially from a company that, holding a dominant position in a market, incurs a particular responsibility." The seriousness of the practice of identifying customers who have recently migrated to a competitor by using data that the historical operator holds in its capacity as the operator of the fixed local loop has already been highlighted by the same decision (point 96): "the use by France Télécom agents of telephone bill data to facilitate the marketing of Wanadoo services also constitutes a practice of particular seriousness, which introduces a major disruption of equality in competition among different ISPs." In this case, the practice is all the more serious as it follows a formal notice from the sector regulator stigmatizing such practices. Thus, in November 2002, the ART emphasized in its formal notice that "if the prohibition on the communication of this information regarding interconnection is a general obligation applicable to all operators, it particularly applies to France Télécom, in that it is powerful on the fixed telephony service market, and where it is the only company in this market to hold information regarding the pre-selection of customers from all other operators. France Télécom could not ignore the risks, reiterated by the guidelines of the Authority adopted by decision No. 99-490 dated June 9, 1999, concerning the operational procedures for pre-selection, and which it itself recalled in the warnings it issued to its sales agents, regarding the commercial reuse of information transmitted by its competitors within the framework of pre-selection" (decision No. 02-1045 of November 14, 2002, from the ART).</w:t>
      </w:r>
    </w:p>
    <w:p>
      <w:r>
        <w:t>220. The seriousness of this practice is heightened by the fact that it was accompanied by other abusive maneuvers and notably by disparaging speeches resulting not solely from isolated behaviors. The Competition Council has deemed in a previous case where the acts of disparagement are similar that "the disparaging discourse conveyed on France Télécom's Intranet is particularly serious given the particular responsibility of the historical operator" (decision No. 07-D-33 of October 15, 2007, point 95).</w:t>
      </w:r>
    </w:p>
    <w:p>
      <w:r>
        <w:t>3. ON THE IMPORTANCE OF THE DAMAGE CAUSED TO THE ECONOMY</w:t>
      </w:r>
    </w:p>
    <w:p>
      <w:r>
        <w:t>221. The Competition Council has already specified that "in order to assess the importance of the damage to the economy caused by the practices, it is appropriate in the first instance to determine the size of the affected market. While one cannot claim an exact and precise quantification of this market, such an exercise allows for an assessment of the importance of the affected market" (decision No. 07-D-33 of October 15, 2007, point 97).</w:t>
      </w:r>
    </w:p>
    <w:p>
      <w:r>
        <w:rPr>
          <w:b/>
        </w:rPr>
        <w:t>[Pages 67–69]</w:t>
      </w:r>
    </w:p>
    <w:p>
      <w:r>
        <w:t>Regarding grievance no. 1: price squeeze practice on symmetrical high-speed Internet access</w:t>
      </w:r>
    </w:p>
    <w:p>
      <w:r>
        <w:t>222. The practices addressed by grievance no. 1 affected the markets for high-speed data transmission offers for business and community clients (excluding standard offers) in Réunion. They were implemented at the very end of 2004 and had effects over three years, with the five calls for tenders in question being planned for execution over three years. Despite the abusive practices implemented by France Télécom, the historical operator only won two of the five calls for tenders in question, with Mobius winning the other three.</w:t>
      </w:r>
    </w:p>
    <w:p>
      <w:r>
        <w:t>223. The size of the market for high-speed data transmission offers for business and community clients (excluding standard offers) in Réunion can be estimated between 5 and 15 million euros per year, with a growth of approximately 10% per year since 2004. The two main players in this market are France Télécom and Mobius. While Mobius's market share has not deteriorated since 2004 and the company has even experienced sustained revenue growth since then, France Télécom's predominant share in this market has largely remained.</w:t>
      </w:r>
    </w:p>
    <w:p>
      <w:r>
        <w:t>Regarding grievance no. 2: excessive pricing practice on retail leased lines connecting Réunion and mainland France from June 2002 to the summer of 2004</w:t>
      </w:r>
    </w:p>
    <w:p>
      <w:r>
        <w:t>224. The practice of abusively high prices on high-speed data transmission capacities between Réunion and mainland France from the summer of 2002 to the summer of 2004 primarily affected the emerging markets for high-speed Internet access offers, both residential and professional, in Réunion. The total revenue of these markets can be estimated as follows:</w:t>
      </w:r>
    </w:p>
    <w:p>
      <w:r>
        <w:t>Year 2nd half of 2002 2003 1st half of 2004 Total</w:t>
        <w:br/>
        <w:t>Amount 0.5 to 1.5 2 to 3 1.5 to 2.5 4.5 to 6.5</w:t>
        <w:br/>
        <w:t>In millions of euros</w:t>
      </w:r>
    </w:p>
    <w:p>
      <w:r>
        <w:t>During this period, France Télécom's market share in the residential high-speed access market was approximately 75-80% compared to 15-20% for Outremer Télécom.</w:t>
      </w:r>
    </w:p>
    <w:p>
      <w:r>
        <w:t>225. The excessive pricing of the connections between Réunion and mainland France hindered the development of the high-speed market and thus prevented the establishment of a market situation conducive to the development of competition, and is thus partially responsible for the lack of dynamism and the impossibility of launching innovative offers (which are heavily bandwidth-consuming) without incurring very heavy losses (in light of the prices of Réunion-mainland connections) that were observed in this market at the time of the facts.</w:t>
      </w:r>
    </w:p>
    <w:p>
      <w:r>
        <w:t>226. As previously highlighted (§. 178 et seq. of this decision), the practice of excessive pricing on submarine connections between the island of Réunion and mainland France had a dual effect: on the one hand, on local consumers who could only benefit from high-speed Internet access offers that were twice as expensive as those on the mainland and limited in bandwidth usage, and, on the other hand, on competitors who could not distinguish themselves from the historical operator through innovative services requiring significant bandwidth. In the opinion it rendered to the Competition Council in 2005 in this case, ARCEP stated that "the level of adoption of information and communication technologies by the populations of the DOM is comparable to that observed on the mainland. Indeed, the rate of individual computer ownership and Internet subscriptions is of the same order of magnitude. The subscription rate for high-speed offers, however, is more than two times lower, seemingly due to high retail prices. For example: in Réunion, in the 4th quarter of 2004, only 29% of people with Internet access at home had high-speed access via ADSL; on the mainland at the same date, out of the 11 million French people who have an Internet subscription, nearly 60% have high-speed access via ADSL. [...] High-speed retail offers have less efficient technical characteristics than those on the mainland, for higher prices. Offers at 8 Mbit/s were only launched in November 2005, three years after the first commercialization of such offers by Free on the mainland. Most Internet service providers offer plans billed based on the volume of data downloaded. This form of pricing discourages intensive bandwidth consumption. It allows the Internet service provider to indirectly limit the cost of transit through submarine cables."</w:t>
      </w:r>
    </w:p>
    <w:p>
      <w:r>
        <w:t>Regarding grievance no. 3: refusal to provide security for the leased line service resulting from decision 04-0376 of the ART, from June 2004 to the end of the 1st quarter of 2005</w:t>
      </w:r>
    </w:p>
    <w:p>
      <w:r>
        <w:t>227. This refusal for security potentially affected all fixed electronic communications markets in Réunion. Indeed, the SAFE cable is used for all fixed communications and Internet traffic. The total revenue of these markets can be estimated as follows:</w:t>
      </w:r>
    </w:p>
    <w:p>
      <w:r>
        <w:t>Year 2nd half of 2004 1st quarter of 2005 Total</w:t>
        <w:br/>
        <w:t>Market all 70 to 90 80 to 100 150 to 190</w:t>
        <w:br/>
        <w:t>CE - Réunion</w:t>
        <w:br/>
        <w:t>In millions of euros</w:t>
      </w:r>
    </w:p>
    <w:p>
      <w:r>
        <w:t>228. Nevertheless, the consequences of this refusal to provide security were particularly sensitive during a cut in the SAFE cable on January 13, 2005, two days after the commissioning of the connection ordered by Outremer Télécom, which immediately interrupted all electronic communications (voice outside Réunion and Internet) for the operator's clients. This refusal for security thus contributed to disseminating a poor quality image of the main alternative operator during the delicate period of opening up to competition, without constituting an insurmountable obstacle to its development.</w:t>
      </w:r>
    </w:p>
    <w:p>
      <w:r>
        <w:t>Regarding grievance no. 4: abusive refusal to provide a guaranteed restoration time (GTR) on access and collection offers for businesses and communities in the DOM</w:t>
      </w:r>
    </w:p>
    <w:p>
      <w:r>
        <w:t>229. France Télécom's refusal to provide any GTR service on its access and collection offers concerned all the DOM until April 2007. It thus potentially affected the entire 'business and community' market across all the DOM. However, the file only reports refusals of GTR on wholesale offers following requests from the sole company Mobius; however, Mobius was only operating at the time of the facts in the department of Réunion.</w:t>
      </w:r>
    </w:p>
    <w:p>
      <w:r>
        <w:t>Year 2005 2006 2007</w:t>
        <w:br/>
        <w:t>Market businesses /</w:t>
        <w:br/>
        <w:t>75 to 100 80 to 110 80 to 110</w:t>
        <w:br/>
        <w:t>communities - All DOM</w:t>
        <w:br/>
        <w:t>Market businesses /</w:t>
        <w:br/>
        <w:t>communities - Réunion</w:t>
        <w:br/>
        <w:t>35 to 50 35 to 55 40 to 60</w:t>
        <w:br/>
        <w:t>In millions of euros</w:t>
      </w:r>
    </w:p>
    <w:p>
      <w:r>
        <w:t>230. Furthermore, it is necessary to put into perspective the damage related to the absence of this GTR offer on wholesale offers in light of the observation reported in France Télécom's comments: "since the implementation of the S1 type GTR in the unbundling offer in the DOM, France Télécom has no clients for this GTR as of December 31, 2008, and more generally, two years after the implementation of the 24/7 GTR in the DSL offer, only 4% of the service access portfolio of Mobius and Outremer Télécom on this DSL offer had actually subscribed to this GTR."</w:t>
      </w:r>
    </w:p>
    <w:p>
      <w:r>
        <w:t>Regarding grievance no. 5: maintenance of call restriction services incompatible with carrier pre-selection beyond the opening up to competition</w:t>
      </w:r>
    </w:p>
    <w:p>
      <w:r>
        <w:t>231. Call restriction services are of particular importance in the DOM, notably due to the relatively and historically high cost of calls between the DOM and mainland France. Subscribers in the DOM frequently used call restriction services and were significantly more familiar with these services than on the mainland.</w:t>
      </w:r>
    </w:p>
    <w:p>
      <w:r>
        <w:t>232. The opening up to competition of local calls was implemented, in the DOM as well as on the mainland, on January 1, 2002. France Télécom continued to market a call restriction service from January 2002 to early August 2002 even though it was incompatible with the pre-selection of an alternative operator for local calls. While from August 2002, France Télécom marketed a new call restriction service compatible with the pre-selection of an alternative operator, it only migrated customers who previously had the incompatible call restriction service between May 2004 and January 2005, thus prolonging the effects of the disputed marketing from the 1st half of 2002.</w:t>
      </w:r>
    </w:p>
    <w:p>
      <w:r>
        <w:t>233. The elements of the file only allow establishing this practice in the Antillean departments. The total revenues of the fixed voice telephony services markets in the three Antillean departments can be estimated as follows:</w:t>
      </w:r>
    </w:p>
    <w:p>
      <w:r>
        <w:t>Year 1st half 2nd half 2003 2004</w:t>
        <w:br/>
        <w:t>2002 2002</w:t>
        <w:br/>
        <w:t>Residential voice market –</w:t>
        <w:br/>
        <w:t>65 to 95 65 to 95 120 to 180 120 to 180</w:t>
        <w:br/>
        <w:t>Antilles</w:t>
        <w:br/>
        <w:t>In millions of euros</w:t>
      </w:r>
    </w:p>
    <w:p>
      <w:r>
        <w:t>234. The practice had the effect of devaluing the quality of service offered by alternative operators, particularly those of Outremer Télécom, even as competition was emerging in the fixed electronic communications markets. Thus, it not only degraded the image of competitors but also diminished the competitive advantages of competition through the prices engaged by alternative operators.</w:t>
      </w:r>
    </w:p>
    <w:p>
      <w:r>
        <w:rPr>
          <w:b/>
        </w:rPr>
        <w:t>[Pages 70–72]</w:t>
      </w:r>
    </w:p>
    <w:p>
      <w:r>
        <w:t>Concerned with grievance no. 6: dissemination of misleading information regarding the use of prefix 8 in the case of carrier pre-selection</w:t>
      </w:r>
    </w:p>
    <w:p>
      <w:r>
        <w:t>235. This practice affected the market for businesses and communities. The investigation was only able to gather evidence of infringement for the Caribbean markets.</w:t>
        <w:br/>
        <w:t>Year 2002 2003 2004</w:t>
        <w:br/>
        <w:t>Voice PSTN market (traffic + access)</w:t>
        <w:br/>
        <w:t>35 to 50 35 to 55 40 to 55</w:t>
        <w:br/>
        <w:t>businesses – Caribbean</w:t>
        <w:br/>
        <w:t>In millions of euros</w:t>
      </w:r>
    </w:p>
    <w:p>
      <w:r>
        <w:t>236. This practice had the effect of making businesses wary of services provided by small and new operators who did not benefit from the reference of several years of experience. Thus, by highlighting the risks of service continuity, this practice made it more difficult and delayed the penetration of alternative operators into these markets.</w:t>
      </w:r>
    </w:p>
    <w:p>
      <w:r>
        <w:t>Regarding grievance no. 7: unfair practices to regain customers who migrated to an alternative operator</w:t>
      </w:r>
    </w:p>
    <w:p>
      <w:r>
        <w:t>237. The notification of grievances highlighted such practices concerning the residential electronic communications markets in the Caribbean, particularly fixed telephony services. The elements of the file show that the practices denounced were implemented from the end of 2001 until 2004. In the Caribbean departments, this market was valued between 150 and 220 million euros per year, in which France Télécom held a market share between 70 and 90%.</w:t>
      </w:r>
    </w:p>
    <w:p>
      <w:r>
        <w:t>General analysis of all practices</w:t>
      </w:r>
    </w:p>
    <w:p>
      <w:r>
        <w:t>238. In its submission of July 2005, Outremer emphasized the "originality" of France Télécom's strategy consisting of "coordinating all these practices to gradually exhaust the competing operator through concomitant or sequential high barriers across all markets in which it operates." It specified that "ultimately, such a strategy could lead to the eviction of Outremer Télécom, whose financial depth is limited. In the meantime, it keeps the alternative operator in a situation of structural inferiority that prevents it from truly differentiating its offers from those of France Télécom. Thus, to this day, Outremer Télécom is experiencing great difficulties in conducting a commercial policy independent of that of the historical operator and exerting any competitive pressure in the DOM." The company Outremer Télécom commissioned an economic study aimed at assessing the impact of France Télécom's anti-competitive practices in the DOM. The general methodology adopted is based on a comparison between, on the one hand, the observed market situation and, on the other hand, the situation that would prevail if the market were "in a competitive situation," that is to say, in the absence of the practices of France Télécom considered abusive.</w:t>
      </w:r>
    </w:p>
    <w:p>
      <w:r>
        <w:t>239. The economic study thus produced concludes that "between the current market situation (historical situation) and the market situation in competition:</w:t>
        <w:br/>
        <w:t>the variation in consumer surplus is estimated at 15.9 million euros over the period 2002-2006 and 48.2 million euros over the period 2002-2010.</w:t>
        <w:br/>
        <w:t>The variation in surplus for the entire economy is estimated at 21.5 million euros over the period 2002-2006 and 54.1 million euros over the period 2002-2010.</w:t>
        <w:br/>
        <w:t>The variation in producer surplus is estimated at 5.7 million euros over the periods 2002-2006 and 5.9 million euros over the period 2002-2010."</w:t>
      </w:r>
    </w:p>
    <w:p>
      <w:r>
        <w:t>240. While the results of the analysis proposed by the economic study should be put into perspective, particularly because the comparison made with the metropolitan situation, even corrected, has limits related to the specificities of the overseas markets, it provides a useful approximate estimate, particularly regarding the period 2002-2006.</w:t>
      </w:r>
    </w:p>
    <w:p>
      <w:r>
        <w:t>241. More generally, the practices implemented by France Télécom have contributed to making it more difficult for small new entrants to penetrate the electronic communications markets in the DOM. Without excluding them, the exclusionary practices implemented by France Télécom have weakened its main competitors by raising their market entry costs and, consequently, weakened their competitive capacities. Competition thus took longer to establish in the DOM than in mainland France, and Caribbean consumers (both residential and professional) could only benefit from the advantages of genuine competition late. The significant drop in electronic communications prices and the improvement of services offered in recent years highlight that this delay was not solely due to objective peculiarities of these departments but also to a lack of competitive pressure.</w:t>
      </w:r>
    </w:p>
    <w:p>
      <w:r>
        <w:t>242. Finally, the damage caused to the economy by France Télécom's practices is all the more severe as they have affected territories where consumers have relatively low incomes and for which electronic communications services are of particular importance given the insular isolation that can constitute a significant handicap to the development of the local economy (characteristics previously highlighted, §. 19 et seq.).</w:t>
      </w:r>
    </w:p>
    <w:p>
      <w:r>
        <w:t>243. Nevertheless, it should be noted that the abusive practices of France Télécom sanctioned by this decision were only implemented in four departments, and the damage to the economy they caused is significantly less than if these practices had affected the entire national territory.</w:t>
      </w:r>
    </w:p>
    <w:p>
      <w:r>
        <w:t>4. ON THE RECURRENCE OF PRACTICES</w:t>
      </w:r>
    </w:p>
    <w:p>
      <w:r>
        <w:t>244. In its decision no. 07-D-33 of October 15, 2007, the Council indicated that "the recurrence of practices has long been considered by the Competition Council as an aggravating circumstance justifying an increase in the sanction, particularly with regard to the deterrent objective pursued by its sanction policy." In a recent decision (decision no. 08-D-32 of December 16, 2008, point 419), the Competition Council specified that "the sui generis regime of recurrence in the sense of French competition law requires, to assess its existence, that four conditions be met. It is necessary:</w:t>
        <w:br/>
        <w:t>• first, that a previous infringement of competition law has been established before the commission of the new practices;</w:t>
        <w:br/>
        <w:t>• second, that the latter are identical or similar, by their object or effect, to those that were the subject of the previous finding of infringement;</w:t>
        <w:br/>
        <w:t>• third, that the latter has become definitive at the date on which the competition authority rules on the new practices;</w:t>
        <w:br/>
        <w:t>• fourth, that the time elapsed between the previous finding of infringement and the commission of the new practices is taken into account to call for a response proportional to the company's propensity to disregard competition rules."</w:t>
      </w:r>
    </w:p>
    <w:p>
      <w:r>
        <w:t>245. The requirement for a previous decision qualifying the behavior of the company in question as anti-competitive practices leads to excluding all cases that have exonerated France Télécom or its subsidiaries as well as those that have imposed conservatory measures following a prima facie analysis of the case. Only five decisions or rulings sanctioning France Télécom for facts prior to those noted in the present case have been mentioned by the investigation and submitted to contradiction.</w:t>
      </w:r>
    </w:p>
    <w:p>
      <w:r>
        <w:t>246. In decision no. 94-D-21 of March 23, 1994, while the Council finds an agreement between France Télécom and one of its subsidiaries, it emphasizes that this had the effect of excluding competitors from the advertising market in France Télécom's directories. It is therefore, as in the present case, practices that have the effect of excluding competitors in newly opened markets to competition. In a previous case concerning practices implemented in the high-speed access market in 2001 and 2002, the Competition Council had estimated that "if decision 94-D-21 finds an infringement of the provisions prohibiting agreements, it also noted that this agreement between France Télécom and one of its subsidiaries had the object and effect of excluding advertising agencies from the advertising market in France Télécom's directories. These are therefore similar practices, at least by their effect, to those examined by this decision, all three of which are likely to have prevented Wanadoo's competitors from developing their presence in the high-speed Internet access market" (decision no. 07-D-33 of October 15, 2007, §. 134).</w:t>
      </w:r>
    </w:p>
    <w:p>
      <w:r>
        <w:t>247. Decision no. 97-D-53 of July 1, 1997 qualified as an abuse of a dominant position the granting by one of its subsidiaries (Transpac) of exclusive advantages allowing it to strengthen its leading position in the data transmission market. In the present case, by not offering certain securities or GTR to its competitors in the wholesale transport, collection, and access markets, France Télécom reserved a singular advantage likely to exclude its competitors.</w:t>
      </w:r>
    </w:p>
    <w:p>
      <w:r>
        <w:t>248. In the ruling of June 29, 1999, reiterating decision 98-D-60, the Paris Court of Appeal stated that "the fact for a company holding a dominant position in a market of goods or services used for the exercise of an activity in a competitive related market in which the said company is also present, to offer these goods and services at prices higher than the costs it allocates to itself for their use may have the effect of preventing its competitors from maintaining or entering this latter market." In this case, while the price-squeeze practice referred to in the first grievance differs in its object from that apprehended by the Paris Court of Appeal in its ruling of June 29, 1999, it follows the same logic and produces the same effects as those denounced by the Court of Appeal.</w:t>
      </w:r>
    </w:p>
    <w:p>
      <w:r>
        <w:t>249. Decision no. 01-D-46 of July 13, 2001 qualifies and sanctions a price-squeeze practice implemented by France Télécom of the same nature as that apprehended by the first grievance of the present case and producing the same effects. The strict identity of the two practices in question characterizes a particularly serious recurrence.</w:t>
      </w:r>
    </w:p>
    <w:p>
      <w:r>
        <w:t>250. Decision no. 05-D-59 of November 7, 2005 sanctions France Télécom for a refusal to grant access to part of its network, which is nonetheless qualified as essential infrastructure. The refusals of security services or guarantees of recovery time (GTR)</w:t>
      </w:r>
    </w:p>
    <w:p>
      <w:r>
        <w:rPr>
          <w:b/>
        </w:rPr>
        <w:t>[Pages 73–75]</w:t>
      </w:r>
    </w:p>
    <w:p>
      <w:r>
        <w:t>250. The refusals addressed by grievances No. 3 and 4 have a similar object and effects in that France Télécom, whose access networks were essential, refused to offer a service necessary to its competitors in the downstream retail markets.</w:t>
      </w:r>
    </w:p>
    <w:p>
      <w:r>
        <w:t>251. In light of these elements, it must be considered, regardless of the infringement finding retained among the five decisions or judgments cited in the notification of grievances, of which only one is sufficient to characterize the first term of the reiteration, that we are in a case of reiteration as provided for by I of Article L. 464-2 of the Commercial Code. This reiteration justifies, in the circumstances of the case, a 50% increase in the sanction imposed on France Télécom.</w:t>
      </w:r>
    </w:p>
    <w:p>
      <w:r>
        <w:t>5. REGARDING THE NON-CONTESTATION OF THE GRIEVANCES AND THE COMMITMENTS PROPOSED BY FRANCE TÉLÉCOM</w:t>
      </w:r>
    </w:p>
    <w:p>
      <w:r>
        <w:t>252. The Competition Council has already stated that "when the procedure provided for in III of Article L. 464-2 of the Commercial Code is implemented, the Council's decision, which examines the proposal of the general rapporteur regarding the adjustment of the pecuniary sanction that may be incurred, takes into account both the non-contestation of the grievances and the commitments made for the future. However, the mere renunciation of contesting the grievances, which primarily serves to lighten and expedite the work of the investigation by dispensing with the drafting of the report, cannot lead to granting the companies involved only a flat-rate and relatively limited reduction of the incurred sanction. It is the quality of the commitments that can allow for more substantial countermeasures to be granted within the framework of this procedure" (decision No. 07-D-33 of October 15, 2007, point 138). The Competition Council also specified that "in certain market situations, the commitments made by a company in a dominant position can have, for the respect of the rules of competitive play, greater effectiveness than sanctions, particularly if these commitments reflect a substantial modification of the practices of that company and if the competition authorities are enabled to verify their effective application" (decision No. 04-D-65 of November 30, 2004).</w:t>
      </w:r>
    </w:p>
    <w:p>
      <w:r>
        <w:t>253. In this case, the measures that France Télécom proposes to implement primarily aim, on the one hand, to ensure better awareness and training of France Télécom agents in the overseas departments and, on the other hand, to facilitate the identification and resolution of the competitive problems identified in the wholesale markets with alternative operators. Furthermore, the Competition Authority notes that the integration of the promotion and respect for competition rules into the objectives of the operational unit directors of the Caribbean and Réunion departments is likely to prevent the reiteration of the incriminated practices by conditioning, at least in part, the success of commercial objectives on compliance with competition rules. Finally, the commitments provide for the submission of a follow-up report to the Council within twelve months following the decision, thus allowing for verification of their proper application.</w:t>
      </w:r>
    </w:p>
    <w:p>
      <w:r>
        <w:t>254. The proposed commitments are therefore substantial and their effective application can be verified. The Council must therefore take note of them, order France Télécom to comply with them in all respects, and grant a 20% reduction in the sanction.</w:t>
      </w:r>
    </w:p>
    <w:p>
      <w:r>
        <w:t>6. ON THE PARTICULAR SITUATION OF THE COMPANY IN QUESTION</w:t>
      </w:r>
    </w:p>
    <w:p>
      <w:r>
        <w:t>255. In 2008, France Télécom achieved a consolidated turnover of 53 billion euros with an operating result of nearly 10.2 billion euros and a net result of the consolidated group of approximately 4 billion euros. Throughout the island of Réunion, France Télécom achieved a turnover of 136 million euros in 2007 (including telephone subscriptions, professional and residential customers). Across all the Caribbean departments (Martinique, Guadeloupe, and Guyana), France Télécom achieved a turnover between 170 and 200 million euros.</w:t>
      </w:r>
    </w:p>
    <w:p>
      <w:r>
        <w:t>7. CONCLUSION ON THE PECUNIARY SANCTION</w:t>
      </w:r>
    </w:p>
    <w:p>
      <w:r>
        <w:t>256. Given the seriousness of the seven practices identified, the extent of the damage they caused to the economy, and the particular situation of the company, France Télécom should be sanctioned with a fine of 23 million euros, an amount that must be increased by 50% to account for the reiteration, thus raising it to 34.5 million euros. To take into account the non-contestation of the grievances and the commitments made by France Télécom, the sanction should be reduced by 20%, ultimately setting the amount of the sanction at 27.6 million euros. Based on the general and individual elements as assessed above, a pecuniary sanction of 27.6 million euros is therefore imposed on France Télécom.</w:t>
      </w:r>
    </w:p>
    <w:p>
      <w:r>
        <w:t>8. ON THE OBLIGATION OF PUBLICATION</w:t>
      </w:r>
    </w:p>
    <w:p>
      <w:r>
        <w:t>257. In order to inform overseas consumers of the prohibited nature of the practices sanctioned in this case, France Télécom shall publish in the newspapers "France Antilles," "Le Quotidien de la Réunion," and "Le Journal de l'Ile de la Réunion," the text appearing in paragraph 258 of this decision.</w:t>
      </w:r>
    </w:p>
    <w:p>
      <w:r>
        <w:t>258. "Seized by the companies Outremer Télécom and Mobius, the Competition Authority sanctioned practices implemented by France Télécom between 2001 and 2006 in the Caribbean and Réunion. It was first established that France Télécom charged excessive prices for data transport via the submarine cable linking Réunion to mainland France between 2002 and 2004. The particularly high price of the only link then allowing the provision of broadband Internet access under acceptable quality conditions resulted in making broadband Internet access particularly expensive for individuals and professionals in Réunion, with a significant restriction of bandwidth. Furthermore, France Télécom offered alternative operators wholesale services necessary for constructing retail offers that did not allow them to compete fairly. These practices may have prevented alternative operators from offering competitive offers to the benefit of consumers, businesses, and communities in Réunion and the Caribbean. In addition, France Télécom maintained, for several months, call restriction services that were incompatible with the pre-selection of an alternative operator, causing significant malfunctions for the lines of consumers who chose a competitor of the historical operator for local communications. Finally, France Télécom employed various unfair methods to target its commercial actions towards subscribers who opted for the pre-selection of an alternative operator, notably by using data it possessed in its capacity as the operator of the local loop or by disparaging its competitors. France Télécom chose not to contest the facts and proposed a series of commitments aimed at preventing the reiteration of such practices harmful to consumers. Consequently, the Competition Authority reduced the base amount of the sanction by 20% to ultimately condemn France Télécom to a sanction of 27.6 million euros. The full text of the decision of the Competition Authority is accessible on the website www.autoritedelaconcurrence.fr."</w:t>
      </w:r>
    </w:p>
    <w:p>
      <w:r>
        <w:t>DECISION</w:t>
      </w:r>
    </w:p>
    <w:p>
      <w:r>
        <w:t>Article 1: It is established that France Télécom has violated the provisions of Articles L. 420-2 of the Commercial Code and 82 of the EC Treaty for all the grievances described in paragraph 137 of this decision.</w:t>
      </w:r>
    </w:p>
    <w:p>
      <w:r>
        <w:t>Article 2: The commitments made by France Télécom as mentioned in paragraph 139 are acknowledged. France Télécom is ordered to comply with them in all respects.</w:t>
      </w:r>
    </w:p>
    <w:p>
      <w:r>
        <w:t>Article 3: A pecuniary sanction of 27.6 million euros is imposed on France Télécom.</w:t>
      </w:r>
    </w:p>
    <w:p>
      <w:r>
        <w:t>Article 4: France Télécom shall publish, within three months from the notification of this decision, the text appearing in paragraph 258 of this decision, respecting its formatting, in the newspapers "France Antilles," "Le Quotidien de la Réunion," and "Le Journal de l'Ile de la Réunion." These publications shall appear in a box in black characters on a white background with a height of at least 3 mm under the following title, in bold characters of the same size: "Decision of the Competition Authority No. 09-D-24 of July 28, 2009, regarding practices implemented by France Télécom in various markets for fixed electronic communications services in the overseas departments." It may be followed by a mention that the decision has been appealed to the Court of Appeal of Paris if such an appeal is filed. France Télécom shall send, by registered mail, to the procedure office of the Competition Authority, a copy of these publications as soon as they are published.</w:t>
      </w:r>
    </w:p>
    <w:p>
      <w:r>
        <w:t>Deliberated on the oral report of Mr. Antoine Darodes de Tailly, and the intervention of Ms. Nadine Mouy, by Ms. Elisabeth Flüry-Hérard, Vice-President, Chair of the session, Ms. Pierrette Pinot, Messrs. Emmanuel Combe, Noël Diricq, Jean-Bertrand Drummen, Pierre Godé, members.</w:t>
      </w:r>
    </w:p>
    <w:p>
      <w:r>
        <w:t>The session secretary, The Vice-President,</w:t>
        <w:br/>
        <w:t>Véronique Letrado Elisabeth Flüry-Hérard</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