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https://www.autoritedelaconcurrence.fr/fr/decision/relative-des-pratiques-mises-en-oeuvre-par-la-societe-france-telecom-dans-le-secteur-de-la</w:t>
      </w:r>
    </w:p>
    <w:p>
      <w:r>
        <w:t>Pages translated : 26</w:t>
      </w:r>
    </w:p>
    <w:p/>
    <w:p>
      <w:r>
        <w:rPr>
          <w:b/>
        </w:rPr>
        <w:t>[Pages 1–3]</w:t>
      </w:r>
    </w:p>
    <w:p>
      <w:r>
        <w:t>COMPETITION COUNCIL</w:t>
        <w:br/>
        <w:t>Decision No. 98-D-60 of September 29, 1998</w:t>
        <w:br/>
        <w:t>concerning practices implemented by France Télécom in the sector of</w:t>
        <w:br/>
        <w:t>the marketing of telephone subscriber lists</w:t>
      </w:r>
    </w:p>
    <w:p>
      <w:r>
        <w:t>The Competition Council (section III),</w:t>
      </w:r>
    </w:p>
    <w:p>
      <w:r>
        <w:t>Considering the letter registered on November 17, 1992, under number F 555 by which the company Filetech referred to the Competition Council practices implemented by France Télécom;</w:t>
      </w:r>
    </w:p>
    <w:p>
      <w:r>
        <w:t>Considering Ordinance No. 86-1243 of December 1, 1986, as amended, concerning the freedom of prices and competition and Decree No. 86-1309 of December 29, 1986, as amended, taken for its application;</w:t>
      </w:r>
    </w:p>
    <w:p>
      <w:r>
        <w:t>Considering the opinion of the National Commission for Information Technology and Liberties of July 19, 1993;</w:t>
      </w:r>
    </w:p>
    <w:p>
      <w:r>
        <w:t>Considering the opinion of the Telecommunications Regulatory Authority of June 11, 1997;</w:t>
      </w:r>
    </w:p>
    <w:p>
      <w:r>
        <w:t>Considering the decision of the Competition Council No. 92-MC-11 of December 15, 1992;</w:t>
      </w:r>
    </w:p>
    <w:p>
      <w:r>
        <w:t>Considering decision No. 98-DSA-1 of January 8, 1998;</w:t>
      </w:r>
    </w:p>
    <w:p>
      <w:r>
        <w:t>Considering the observations presented by the company Filetech, the company France Télécom, and the Government Commissioner;</w:t>
      </w:r>
    </w:p>
    <w:p>
      <w:r>
        <w:t>Considering the other documents in the file;</w:t>
      </w:r>
    </w:p>
    <w:p>
      <w:r>
        <w:t>The rapporteur, the general rapporteur, and the Government Commissioner heard, Mr. Siouffi, general delegate of the French Union of Direct Marketing, heard in accordance with the provisions of Article 25 of the ordinance and the representatives of the companies Filetech and France Télécom heard;</w:t>
      </w:r>
    </w:p>
    <w:p>
      <w:r>
        <w:t>Adopts the decision based on the findings (I) and the reasons (II) set out below:</w:t>
      </w:r>
    </w:p>
    <w:p>
      <w:r>
        <w:t>I. - Findings</w:t>
      </w:r>
    </w:p>
    <w:p>
      <w:r>
        <w:t>A.- The legislative and regulatory framework of France Télécom's activities</w:t>
      </w:r>
    </w:p>
    <w:p>
      <w:r>
        <w:t>1. The status of France Télécom</w:t>
      </w:r>
    </w:p>
    <w:p>
      <w:r>
        <w:t>At the time of the practices denounced in the referral, France Télécom was a legal entity under public law created by Law No. 90-568 of July 2, 1990, concerning the organization of public postal and telecommunications services, placed under the supervision of the minister responsible for postal and telecommunications (Art. 1). France Télécom's purpose was to ensure "all public telecommunications services in domestic and international relations and, in particular, to ensure access to the telephone service for any person who requests it." It had a monopoly on the provision of telephone service between fixed points and the telex service (Art. 5). It was also intended to provide "in compliance with competition rules, all other services, facilities, and telecommunications networks." Furthermore, the public operator was authorized to carry out, in France and abroad, "all activities directly or indirectly related to its purpose." To this end, it could "create subsidiaries and take stakes in companies, groups, or organizations with a related or complementary purpose" (Art. 7). Finally, Article 25 of the law provided that France Télécom's relations with its users, suppliers, and third parties are "governed by common law."</w:t>
      </w:r>
    </w:p>
    <w:p>
      <w:r>
        <w:t>Law No. 96-660 of July 26, 1996, transformed the public establishment France Télécom into a private limited company to grant it complete management autonomy, and Law No. 96-659 of the same day, concerning telecommunications regulation, enshrined the total liberalization of voice telephony services. France Télécom lost its monopoly on the provision of telephone service between fixed points as of January 1, 1998.</w:t>
      </w:r>
    </w:p>
    <w:p>
      <w:r>
        <w:t>2. The list of telephone subscribers and users</w:t>
      </w:r>
    </w:p>
    <w:p>
      <w:r>
        <w:t>Article 4 of Decree No. 90-1213 of December 29, 1990, concerning the specifications of France Télécom, applicable during the examined period, lists among the "mandatory services" provided by the public operator and "open to competition" the publication and annual dissemination of one or more lists of subscribers to the telephone service. These lists are commonly referred to as the "white pages" and "yellow pages" of the official directory. Article D 359 of the Postal and Telecommunications Code provides that the holder of a regular and permanent main subscription is entitled, in this capacity, to a copy of the subscriber list on which they appear as well as any potential supplements. In addition to the directory service referred to in Article 4, the same specifications provide that "France Télécom may provide electronic directory services associated with its telecommunications services and may also establish and disseminate directories of other telecommunications services" (Article 7).</w:t>
      </w:r>
    </w:p>
    <w:p>
      <w:r>
        <w:t>Telephone subscribers may request the public operator not to appear in the directories it publishes or oppose the dissemination and marketing of personal information concerning them or request not to be subject to advertising solicitation conducted by telex or fax. They are then registered in the "red list," "orange list," or "saffron list."</w:t>
      </w:r>
    </w:p>
    <w:p>
      <w:r>
        <w:t>a) The "red list"</w:t>
      </w:r>
    </w:p>
    <w:p>
      <w:r>
        <w:t>Article D 359 of the Postal and Telecommunications Code provides that subscribers may oppose the inclusion of their name in the directories upon payment of an additional subscription fee. Users who have exercised this option are not listed in any directory, and the information concerning them held by France Télécom cannot be communicated.</w:t>
      </w:r>
    </w:p>
    <w:p>
      <w:r>
        <w:t>The red list thus protects the anonymity of subscribers. Data relating to these subscribers is not marketed. The number of subscribers registered on the red list increased from 5,306,793 in 1993 to 5,698,232 on March 30, 1997.</w:t>
      </w:r>
    </w:p>
    <w:p>
      <w:r>
        <w:t>b) The "orange list"</w:t>
      </w:r>
    </w:p>
    <w:p>
      <w:r>
        <w:t>Article 26 of Law No. 78-17 of January 6, 1978, concerning information technology, files, and liberties, states that: "Any natural person has the right to oppose, for legitimate reasons, the processing of personal information concerning them." For the application of these provisions in the telecommunications sector, Decree No. 89-738 of October 12, 1989, added Article R10-1 to the Postal and Telecommunications Code. In its current wording resulting from Decree No. 90-1213 of December 29, 1990, amended by Decree No. 94-373 of May 6, 1994, this article states: "Natural persons who have subscribed to the fixed telephone service or telex may, in application of Article 26 of Law No. 78-17 of January 6, 1978, request, without additional charge, not to be included on the lists extracted from the directories and marketed by the public operator. The use by anyone, for commercial purposes or public dissemination, of personal information extracted from said directories concerning the persons mentioned in the previous paragraph is prohibited. However, this information may be used or communicated solely for the purpose of publishing the lists of users mentioned in Article R 10."</w:t>
      </w:r>
    </w:p>
    <w:p>
      <w:r>
        <w:t>Article 7 of the specifications of France Télécom (Decree No. 90-1213 of December 29, 1990) provides that: "Under the conditions provided for in Article R 10-1 of the Postal and Telecommunications Code, any subscriber may oppose the inclusion of their name on the lists marketed by France Télécom. France Télécom may only market the information contained in the directories in compliance with the legislative and regulatory provisions protecting human identity, individual or public freedoms, and the privacy of personal life."</w:t>
      </w:r>
    </w:p>
    <w:p>
      <w:r>
        <w:t>Persons who have requested not to be included on the lists extracted from public directories and marketed by France Télécom are registered on a list known as the "orange list." This list was established as early as 1985, but the prohibition resulting from the second paragraph of Article R 10-1 of the Postal and Telecommunications Code only came into effect on January 22, 1992.</w:t>
      </w:r>
    </w:p>
    <w:p>
      <w:r>
        <w:t>In "the letter from France Télécom" sent in December 1994 to its subscribers, the public operator presents the orange list service as follows: "Registration on the orange list allows you to be protected from commercial or advertising solicitations made from files purchased from France Télécom. You will no longer appear on these lists (except those transferred to other directory publishers), in accordance with the favorable opinions of the CNIL. Registration on the orange list is free. Your contact details will continue to appear in all our directories (White Pages, Yellow Pages, electronic directory)."</w:t>
      </w:r>
    </w:p>
    <w:p>
      <w:r>
        <w:t>The number of subscribers registered on the orange list was 247,558 in 1993, rising to 563,199 on March 30, 1997. This reduced number of subscribers can be explained, in particular, by the fact that registration on the red list makes registration on the orange list unnecessary. In total, the number of subscribers whose contact details France Télécom does not market is therefore close to six million.</w:t>
      </w:r>
    </w:p>
    <w:p>
      <w:r>
        <w:rPr>
          <w:b/>
        </w:rPr>
        <w:t>[Pages 4–6]</w:t>
      </w:r>
    </w:p>
    <w:p>
      <w:r>
        <w:t>c) The "saffron list"</w:t>
      </w:r>
    </w:p>
    <w:p>
      <w:r>
        <w:t>Article 10 of Law No. 89-1008 of December 31, 1989, concerning the development of commercial and artisanal enterprises and the improvement of their economic, legal, and social environment provides that: "Natural or legal persons may request not to be subject to advertising solicitation conducted by telex or fax by registering in a public file gathering persons who do not wish to receive such correspondence. Registration in the file is free of charge." Article R 10-2 of the Postal and Telecommunications Code provides that: "Natural or legal persons who have subscribed to the telephone service or telex service may request to be registered, without additional charge, in the file established by Article 10 of Law No. 89-1008 of December 31, 1989. Advertising solicitation conducted by telex or fax of any person registered for more than two months in the file is prohibited."</w:t>
      </w:r>
    </w:p>
    <w:p>
      <w:r>
        <w:t>The number of subscribers registered in this file, referred to as the "saffron list," increased from 14,598 in 1993 to 71,191 as of March 30, 1997.</w:t>
      </w:r>
    </w:p>
    <w:p>
      <w:r>
        <w:t>Companies holding files containing telex or fax numbers, including those whose files have been created from sources other than the directory, may request France Télécom to carry out the "marking" of their own files of subscribers registered in the saffron list in order to respect the wishes of these individuals.</w:t>
      </w:r>
    </w:p>
    <w:p>
      <w:r>
        <w:t>b. - The activities of the National Telephone Directory Service</w:t>
      </w:r>
    </w:p>
    <w:p>
      <w:r>
        <w:t>1. The management of the telephone subscriber list</w:t>
      </w:r>
    </w:p>
    <w:p>
      <w:r>
        <w:t>The National Telephone Directory Service (SNAT), which belongs to the directory management department, itself integrated into the multimedia division of the "Public" branch of France Télécom, manages, edits, and markets the lists of telephone subscribers. It maintains the subscriber list in the form of a computerized national file that contains various information. This "directory database" of subscribers must include the name, first name or initial of the first name, commercial designation, address, and the subscriber's number for the fixed or mobile network. Optionally, it may also include additional mentions related to titles, ranks, or elective functions..., to the address (residence, street number, locality), to the profession, to the nature of the telecommunications product (telephone, fax, telex, radiotelephony...), to the INSEE, SIREN, SIRET, NAF codes, to brand names, and to the Télétel or Internet messaging address.</w:t>
      </w:r>
    </w:p>
    <w:p>
      <w:r>
        <w:t>The management of the directory database is the responsibility of the SNAT, but the registrations of telephone subscribers are primarily carried out by the 600 France Télécom agencies. Any modification affecting a telephone line triggers the sending of information to the directory database. On average, 50,000 modifications are sent daily by the agencies to the directory database. Information regarding subscribers who have requested their registration in the red, orange, or saffron lists is also entered by the commercial agencies, which send a letter to the client confirming the acknowledgment of their request. They proceed to transmit the information to the directory database, which carries out a "marking" of the France Télécom directory file to subsequently implement the service related to the concerned list. This update of the directory database is carried out at least twice a month. The management of these registrations is centralized in a unique database, which feeds the various "publication applications" for electronic and printed directories, for the information service by operators, and also for the marketing databases of the files (Marketis and Téladresses).</w:t>
      </w:r>
    </w:p>
    <w:p>
      <w:r>
        <w:t>2. The marketing of the subscriber list: the services offered and their pricing</w:t>
      </w:r>
    </w:p>
    <w:p>
      <w:r>
        <w:t>The telecommunications administration markets the list, or extracts of the list, of subscribers and users. However, the specifications of the public operator remind that the company "may only market the information contained in its directories in compliance with the legislative and regulatory provisions protecting human identity, individual or public freedoms, and the privacy of personal life." Two regulatory restrictions and one legal restriction limit France Télécom's marketing of the information contained in the subscriber lists, namely the "red list," the "orange list," and the "saffron list." The activity of marketing files by France Télécom is carried out in accordance with the opinions issued by the CNIL pursuant to its deliberations No. 83-47 of July 5, 1983, No. 85-22 of June 18, 1985, and No. 91-32 of May 7, 1991.</w:t>
      </w:r>
    </w:p>
    <w:p>
      <w:r>
        <w:t>France Télécom claims copyright over the directories and the file of the telephone subscriber list and users in application of Law No. 57-298 of March 11, 1957, and Law No. 85-660 of July 3, 1985.</w:t>
      </w:r>
    </w:p>
    <w:p>
      <w:r>
        <w:t>The SNAT markets the information from the subscriber list in execution of the "mandatory service" of directories and within the framework of its competitive activities in file sales, following more or less elaborate services provided by its Marketis and Téladresses services.</w:t>
      </w:r>
    </w:p>
    <w:p>
      <w:r>
        <w:t>a) In the context of directory provision</w:t>
      </w:r>
    </w:p>
    <w:p>
      <w:r>
        <w:t>France Télécom ensures the publication and distribution of printed directories in execution of the mandatory service and also provides an electronic directory service.</w:t>
      </w:r>
    </w:p>
    <w:p>
      <w:r>
        <w:t>The electronic directory, which was an optional service at the time of the practices examined, now falls under the universal service mission of France Télécom, pursuant to the new Article L 35-1 of the Postal and Telecommunications Code (Law No. 96-659 of July 26, 1996, on telecommunications regulation). It allows public consultation of the list of all subscribers to the telephone service. This list is not purged of subscribers registered on the orange and saffron lists since its purpose is not to allow the creation of files.</w:t>
      </w:r>
    </w:p>
    <w:p>
      <w:r>
        <w:t>In application of Article 5 of its specifications (Decree No. 96-1225 of December 27, 1996), France Télécom is obliged to make this list available to the public at "an affordable price." Thus, consultation of the electronic directory is free for the first three minutes, and the rate is 0.37 F TTC/minute for subsequent minutes (See rate A 3210 of the price catalog). The pricing is not established based on the data provided but on the consultation time.</w:t>
      </w:r>
    </w:p>
    <w:p>
      <w:r>
        <w:t>b) In the context of file sales activities</w:t>
      </w:r>
    </w:p>
    <w:p>
      <w:r>
        <w:t>France Télécom markets the file of subscribers and users of public telecommunications networks under the brands Téladresses and Marketis.</w:t>
      </w:r>
    </w:p>
    <w:p>
      <w:r>
        <w:t>The Téladresses service</w:t>
      </w:r>
    </w:p>
    <w:p>
      <w:r>
        <w:t>The services:</w:t>
      </w:r>
    </w:p>
    <w:p>
      <w:r>
        <w:t>France Télécom indicates that, since January 1985, Téladresses has been "the service offering address rental possibilities and tailored services related to file processing (validation, restructuring...) in addition to provision."</w:t>
      </w:r>
    </w:p>
    <w:p>
      <w:r>
        <w:t>Advertising documents present the Téladresses service as the "partner" in direct marketing for businesses. It proposes to ensure the promotion of products, prospecting for new clients, and sales development based on the exploitation of "the first file in France, that of France Télécom's telephone subscribers, namely: 2.5 million professionals - 18 million individuals." The advertising documents indicate that the 45,000 new contact details of individuals or businesses recorded each day by the 600 France Télécom agencies are "reflected in real-time on the Téladresses files," which gives this service a "particular reliability."</w:t>
      </w:r>
    </w:p>
    <w:p>
      <w:r>
        <w:t>France Télécom specifies that the extracts of address lists marketed only correspond to authorized classifications. However, Téladresses is able to implement very broad segmentation criteria to select the target clientele for the marketing operation: based on the place of residence (entire France, regions, departments, localities, streets, etc.), gender, first name, titles of civility, professional activity, possession of a Minitel, but also based on other consumption and behavior criteria, implemented using "scoring" software protected by the trademarks "coref genotypes®," "Téléstyles® BCA."</w:t>
      </w:r>
    </w:p>
    <w:p>
      <w:r>
        <w:t>This service offers either the "provision" (transfer) of files extracted from the directory database and created according to the criteria specified by the advertiser, or their "rental."</w:t>
      </w:r>
    </w:p>
    <w:p>
      <w:r>
        <w:t>In the first case, the file created by Téladresses is sent to the advertiser on the medium of their choice (floppy disks, magnetic tapes, labels, listings...), and it can be used directly one or more times. In the second case, the file can only be used once. It is never handed over to the client but is processed directly by France Télécom or handed over to authorized service providers (router, telemarketing agency) who carry out the operation on behalf of the client.</w:t>
      </w:r>
    </w:p>
    <w:p>
      <w:r>
        <w:t>In either case, the general conditions of this service provide that "France Télécom is the owner of the file it markets, notably in its capacity as author and producer, in application of Law No. 57-298 of March 11, 1957, and Law No. 85-660 of July 3, 1985."</w:t>
      </w:r>
    </w:p>
    <w:p>
      <w:r>
        <w:t>A Minitel server 3614 code TELAD allows clients to carry out their own counting of their...</w:t>
      </w:r>
    </w:p>
    <w:p>
      <w:r>
        <w:rPr>
          <w:b/>
        </w:rPr>
        <w:t>[Pages 7–9]</w:t>
      </w:r>
    </w:p>
    <w:p>
      <w:r>
        <w:t>disposition d'adresses pour un usage en self-service, tandis que Téladresses offre un service plus complet avec des options de tri avancées et un accompagnement marketing.</w:t>
      </w:r>
    </w:p>
    <w:p>
      <w:r>
        <w:t>In conclusion, both Marketis and Téladresses represent two marketing offers for addresses derived from the same directory file of France Télécom. Marketis solely provides access to addresses for self-service use, while Téladresses offers a more comprehensive service with advanced sorting options and marketing support.</w:t>
      </w:r>
    </w:p>
    <w:p>
      <w:r>
        <w:rPr>
          <w:b/>
        </w:rPr>
        <w:t>[Pages 10–12]</w:t>
      </w:r>
    </w:p>
    <w:p>
      <w:r>
        <w:t>address provision while Téladresses offers the rental and provision of addresses: the price for the provision of addresses supplied by Marketis is identical to the address rental price offered by Téladresses.</w:t>
      </w:r>
    </w:p>
    <w:p>
      <w:r>
        <w:t>The national list on CD ROM with the possibility of address extraction</w:t>
      </w:r>
    </w:p>
    <w:p>
      <w:r>
        <w:t>France Télécom provides users with the national telephone subscriber file on compact disc (CD ROM), accompanied by a memory card granting access to read the data recorded on the disc on a microcomputer. This disc can be updated up to four times a year. It is then sold at a price ranging from 11,300 F to 28,000 F depending on the number of authorized access points. There is a provision for data extraction from the file on the disc which is carried out in batches of 25,000 "extractable" data, that is to say, purged from the orange list, at a price of 0.60 F per address (cf. tariff L 14). The acquisition of the entire file by extraction from this disc costs approximately 14,000,000 F.</w:t>
      </w:r>
    </w:p>
    <w:p>
      <w:r>
        <w:t>The compliance of files held by third parties with the saffron list</w:t>
      </w:r>
    </w:p>
    <w:p>
      <w:r>
        <w:t>The compliance of an external file with the saffron list is charged at the price of 500 F for the first request and 250 F for subsequent requests, to which the billing for deduplication (or topping) must be added, which amounts to 30 F for 1,000 addresses if it is a departmental sort and 50 F for 1,000 addresses if it is a national sort.</w:t>
      </w:r>
    </w:p>
    <w:p>
      <w:r>
        <w:t>c. - The sector of activity: "direct marketing"</w:t>
      </w:r>
    </w:p>
    <w:p>
      <w:r>
        <w:t>"Marketing," or mercatique, encompasses all techniques aimed at the commercialization of products and services. "Direct marketing" covers a set of complex services and can be defined as "any form of communication and sale directed directly at the customer." It differs from traditional commercial advertising methods that rely on media. Direct marketing on files or database marketing is an advanced form of direct marketing that allows, based on address files grouping a very large number of people (often several million), to create, through the implementation of appropriate sorting criteria, smaller sub-files gathering a category of consumers suited to a geographically defined market segment. These sub-files are then exploited to carry out commercial solicitation operations in the form of messages or personalized offers by postal mail (mailing), by telephone (phoning), or by fax (faxing). Operators have specialized in the creation and trading of this type of files.</w:t>
      </w:r>
    </w:p>
    <w:p>
      <w:r>
        <w:t>To create these "targeted" files, companies specializing in this type of service need access to large databases. Some exploit their own customer file for marketing purposes, others purchase this information from file holders, particularly from public file managers, and others, more recently, create these databases by sending out questionnaires.</w:t>
      </w:r>
    </w:p>
    <w:p>
      <w:r>
        <w:t>Professionals in the sector distinguish two categories of databases: the so-called "behavioral files" in that, due to their selective creation method, they already contain information related to the consumption habits of individuals, and the "compilation files" which are generally larger but poorer in behavioral data. The former correspond to customer files of certain companies or to "mega-databases" of behavioral data, while the latter include, in particular, comprehensive public files. However, this traditional distinction is today tending to blur, in practice, as compilation files are subject to enrichment and the scope of so-called behavioral files continues to grow.</w:t>
      </w:r>
    </w:p>
    <w:p>
      <w:r>
        <w:t>Some file holders, whether they manage them for the needs of their main commercial activity or to fulfill their public service mission, exploit this resource in the market for the sale of files intended for direct marketing. There are approximately 600 file owners in France. Among the largest are: La Redoute, L’Express, Régilist, Yves Rocher... and five or six public file managers: France Télécom, INSEE, chambers of commerce, the police prefecture (vehicle registration file).</w:t>
      </w:r>
    </w:p>
    <w:p>
      <w:r>
        <w:t>The 1992 Direct Marketing Directory, published by the ADT group, lists, under the activity heading "files," 198 companies, of which about a hundred are engaged in the analysis and creation of files and 152 are engaged, exclusively or not, in the rental or sale of files. The operators involved in this specific sector can be divided into three groups based on their development: the leaders, who achieve revenues between 300 and 500 MF such as Sysmark, Cegedim, Alitek, Basse SA, SIS; companies that achieve between 30 and 60 MF in revenue such as France Télécom; and finally, small companies that achieve less than 30 MF in revenue like Filetech (6 MF).</w:t>
      </w:r>
    </w:p>
    <w:p>
      <w:r>
        <w:t>File brokers sell directly usable files without performing any processing operations; they therefore do not need to access databases. There are approximately 130 of them who handle about 25% of address rentals. 35 of them handle more than half of the files marketed on the market.</w:t>
      </w:r>
    </w:p>
    <w:p>
      <w:r>
        <w:t>Direct marketing has today become the second largest communication expenditure item for French companies across all sectors. "Documentation française" indicates that advertising (messages in major media) accounts for 37% of communication expenditures, direct marketing 31% of which 14% is for mailing, 2% for telephone marketing, 12.3% for advertising editions, and 2.4% for brochures, finally, sales promotion: 16%. Database marketing (mailing and telephone marketing) would therefore represent 16% of total communication expenditures.</w:t>
      </w:r>
    </w:p>
    <w:p>
      <w:r>
        <w:t>In 1995, according to a study by Havas Media dated March 19, 1996, advertising expenditures amounted to 147.7 billion francs, of which 45.4 billion was for direct marketing. Of these 45.4 billion, 23.6 were allocated to mailing and telephone marketing.</w:t>
      </w:r>
    </w:p>
    <w:p>
      <w:r>
        <w:t>D. - The practices observed</w:t>
      </w:r>
    </w:p>
    <w:p>
      <w:r>
        <w:t>The company Filetech operates in the direct marketing sector. Its main activity is the creation of prospect files intended for carrying out direct marketing operations. To provide these services, it operates its own database which contains approximately 23 million addresses. This database is mainly composed of the telephone subscriber directory, updated four to six times a year, and is constantly enriched by computer analyses carried out notably by software known as "scoring." The company Filetech obtains the information from the telephone subscriber list that it needs through the process of "downloading" the electronic directory made available to its subscribers by France Télécom. The transfer of files by downloading is carried out in "Videotex" mode via a microcomputer equipped with file loading software or a Minitel with printer. Solely for the purpose of carrying out this operation, the company Filetech has subscribed to 110 telephone line subscriptions with the public operator. Since 1992, the total expenses related to the cost of transferring the directory borne by the company Filetech amount to 4,429,162 F. In 1995, the cost of downloading carried out by Filetech amounted to 1,336,400 F, and in 1996 to 1,100,000 F.</w:t>
      </w:r>
    </w:p>
    <w:p>
      <w:r>
        <w:t>The public operator denounces the unfair, even fraudulent, nature of the downloading practice; it considers that the seizing party diverts the electronic directory from its contractual purpose to freely exploit the content of the telephone subscriber list in violation of its copyright. The service that the company Filetech claims to have access to, at the price of consulting the directory, is available on another telematic service, the Marketis service, or even the Téladresses service, whose prices, which include the collection of reproduction rights, are much higher. The acquisition by an operator of the 23,350,000 marketable addresses offered by the Marketis service would be billed to it at the price of 7,000,000 francs excluding taxes, to which should be added the price of the 11,675 connection hours necessary for the Minitel server, amounting to 214,820 F excluding taxes. France Télécom cannot, to date, invoke any court decision that has, on any basis, established the intellectual property rights it claims over the telephone subscriber list and that would have sanctioned the company Filetech civilly for the commercial harm it complains of. Today, France Télécom intends to invoke the provisions of the law of July 1, 1998, on the legal protection of databases which transposed into domestic law the Community directive 96/9/EC of March 11, 1996.</w:t>
      </w:r>
    </w:p>
    <w:p>
      <w:r>
        <w:t>Since the entry into force of Article R 10-1 of the Postal and Telecommunications Code in 1992, the company Filetech must, under penalty of criminal sanctions, remove from its files created from the directory base the names of individuals who have requested not to be included on the lists extracted from the directories and marketed by the public operator, that is to say, those who are registered on the "orange list." The electronic directory does not allow for the identification of these individuals and Filetech has continued to exploit files extracted from the electronic directory for direct marketing purposes that have not been purged, this company and its manager were convicted by the Court of Appeal of Versailles on July 2, 1997, for having processed personal information concerning individuals subscribed to the telephone despite their opposition based on legitimate grounds in application of the provisions of Articles 26, 41, and 42 of Law No. 78-17 of January 6, 1978 and 226-18 and 226-24 of the Penal Code.</w:t>
      </w:r>
    </w:p>
    <w:p>
      <w:r>
        <w:t>The company Filetech has referred the matter to the Competition Council because it believes that France Télécom is abusing its dominant position in the market by prohibiting it from continuing to exploit the resources of the telephone subscriber list at the price of consulting the electronic directory, forcing it to resort to the more expensive services offered by Marketis or Téladresses which market previously purged subscriber lists. The company Filetech therefore requests the Council to order France Télécom to provide it with the content of the orange list, in order to allow it to purge its files, or to offer any other service allowing competing operators to remove from their own files the contact details of individuals on the orange list or to access purged files at a reasonable price, that is to say, oriented towards the costs of the service provided.</w:t>
      </w:r>
    </w:p>
    <w:p>
      <w:r>
        <w:rPr>
          <w:b/>
        </w:rPr>
        <w:t>[Pages 13–15]</w:t>
      </w:r>
    </w:p>
    <w:p>
      <w:r>
        <w:t>France Télécom argues that the communication or transfer of information relating to subscribers registered on the orange list, by any direct or indirect means, is prohibited by the provisions of Article R 10-1 of the Postal and Telecommunications Code, implemented pursuant to Article 26 of Law No. 78-17 of January 6, 1978, relating to data processing, files, and freedoms, as well as by those of Article 7 of its specifications adopted in accordance with the deliberations of the CNIL. It believes that the conditions under which it provides various services to companies aimed at the paid transfer of lists extracted from the directory previously purged of the orange list do not harm competition.</w:t>
      </w:r>
    </w:p>
    <w:p>
      <w:r>
        <w:t>E. - The opinions of the CNIL and the ART</w:t>
      </w:r>
    </w:p>
    <w:p>
      <w:r>
        <w:t>1. The opinion of the CNIL</w:t>
      </w:r>
    </w:p>
    <w:p>
      <w:r>
        <w:t>In accordance with the provisions of Article 16 of the decree of December 29, 1986, the National Commission for Data Processing and Liberties transmitted to the Council, on July 19, 1993, its opinion on the present referral. The Commission indicates that the obligation for France Télécom to publish subscriber lists confirms the public nature of these lists previously asserted in its opinion No. 58-22 of June 18, 1985, which already noted: "the name, first name or initial of the first name, in accordance with the circular of August 5, 1983, the address and the telephone number of subscribers can be considered [...] as public domain." It observes that a number of companies have long used these lists for commercial purposes (extractions for mailings...) and that, when these lists are not purchased from France Télécom, several means of retrieval are used, notably the downloading of the electronic directory. It notes that these downloading operations are not currently rendered technically impossible; on the contrary, the presence of a truncation operator and the generalization of street search facilitate this downloading.</w:t>
      </w:r>
    </w:p>
    <w:p>
      <w:r>
        <w:t>The CNIL points out that the list of subscribers from France Télécom, due to its richness and its updating, represents an incomparable tool for advertisers and direct marketing professionals, and that it has expressed itself in favor of the commercialization of this list by France Télécom in deliberation No. 83-47 dated July 5, 1983. It recalls that the creation of the orange list received its approval by deliberation No. 85-22 of June 18, 1985, before being enshrined by decree No. 89-738 of October 12, 1989, and that the establishment of the Marketis system allowing access to the content of lists marketed by France Télécom purged of the orange list was subject to a favorable opinion from it by deliberation No. 91-032 of May 7, 1991. Thus, the definition and regulation of the orange list are such that there is no directly substitutable product on the market.</w:t>
      </w:r>
    </w:p>
    <w:p>
      <w:r>
        <w:t>The CNIL considers that its deliberation No. 85-22 of June 18, 1985 does not authorize the commercialization of the content of the orange list and that the communication of this list to the company Filetech could only occur in violation of this deliberation, but also of Article R 10-1 of the Postal and Telecommunications Code, which only provides for the commercialization of purged lists. Furthermore, it notes that "this dissemination of lists of persons who do not wish to be disturbed by various solicitations and its use would be difficult to control."</w:t>
      </w:r>
    </w:p>
    <w:p>
      <w:r>
        <w:t>Finally, the Commission considers the possibility of establishing a system comparable to that of the saffron list for fax machines provided for in Article R 10-2 of the Postal and Telecommunications Code, which allows for the deduplication of third-party lists by the public operator. However, it points out that this solution would have the disadvantage of allowing partial reconstructions of the orange list by comparison between the files before and after deduplication and that, moreover, unlike the orange list, the saffron list was created by Law No. 89-1008 of December 31, 1989, relating to the development of commercial enterprises and is classified as a "public file."</w:t>
      </w:r>
    </w:p>
    <w:p>
      <w:r>
        <w:t>2. The opinion of the ART</w:t>
      </w:r>
    </w:p>
    <w:p>
      <w:r>
        <w:t>Pursuant to the provisions of Article L 36-10 of Law No. 96-659 of July 29, 1996, regulating telecommunications, the Telecommunications Regulatory Authority transmitted to the Council, on June 11, 1997, its opinion on the present referral. It believes that "the subscriber files for the telephone service could constitute an essential resource for companies wishing to carry out direct marketing operations, particularly telemarketing, and that there is no substitutable product: the subscriber file, due to the information contained and its representativeness of the French population, constitutes an unmatched and unique source of information for professionals in the direct marketing sector." It considers that "the regulation established by Article R 10-1 of the Postal and Telecommunications Code does not allow France Télécom to directly provide the orange list, which would have the effect of making public a file of behaviors relating to persons opposed to any commercial prospecting, and consequently, Filetech is not entitled to request communication of the orange list, and that this company cannot use for commercial purposes, particularly direct marketing, subscriber files that include persons registered on the orange list."</w:t>
      </w:r>
    </w:p>
    <w:p>
      <w:r>
        <w:t>Finally, the ART is of the opinion that the recommendations of the new specifications of France Télécom (decree No. 96-1225 of December 27, 1996), which provide that: "The activities, services, and elements of networks used by France Télécom are valued at their external transfer price or, failing that, by reference to the prices charged by France Télécom to users or operators who interconnect to its network" do not appear to be respected; that France Télécom may have abused its dominant position, and that this practice would be contrary to a principle of non-discrimination given, on the one hand, France Télécom's dominant position for the collection and commercialization of data relating to telephone subscribers, and on the other hand, the competitive nature of the "downstream" market in which Filetech and France Télécom operate.</w:t>
      </w:r>
    </w:p>
    <w:p>
      <w:r>
        <w:t>II. - Based on the preceding findings, the Council,</w:t>
      </w:r>
    </w:p>
    <w:p>
      <w:r>
        <w:t>On the prescription:</w:t>
      </w:r>
    </w:p>
    <w:p>
      <w:r>
        <w:t>Considering that France Télécom argues that more than three years have elapsed between the referral of the Council by letter from the company Filetech dated November 17, 1992, and the first act of instruction of the file carried out by the rapporteur on June 21, 1996, during the hearing of the manager of the referring company, Mr. Birenbaum, and that neither the decision rendered by the Council on December 15, 1992, ruling on the request for interim measures presented by the company Filetech, nor the request for an opinion addressed by the president of the Council to the CNIL on May 28, 1993, and the opinion issued by this authority on July 15, 1993, could interrupt the prescription;</w:t>
      </w:r>
    </w:p>
    <w:p>
      <w:r>
        <w:t>But considering that the decision of the Council No. 95-MC-11 dated December 15, 1992, and then the request for an opinion addressed by the president of the Council to the CNIL are acts aimed at the investigation, verification, or sanction of the practices denounced; that indeed, if, by its decision of December 15, 1992, the Council rejected the request for interim measures, it considered that it was not excluded that the facts fell within the scope of Title III of the ordinance of December 1, 1986, and deemed it appropriate, consequently, to proceed with the substantive investigation of the file; that the opinion of the CNIL was solicited on the basis of the provisions of Article 16 of the decree of December 1, 1986, which provides that "The Competition Council communicates to the administrative authorities listed in the annex to this decree any referral falling within their competence. These administrative authorities have a period of two months to provide their possible observations. These are attached to the file"; that the referrals to these authorities to gather their opinions and the joining of these opinions to the procedural file constitute mandatory preliminary formalities prior to the issuance of any decision on the merits; that, under these conditions, the facts are not covered by the prescription provided for in Article 27 of the ordinance of December 1, 1986 and can be validly qualified in light of the provisions of said ordinance;</w:t>
      </w:r>
    </w:p>
    <w:p>
      <w:r>
        <w:t>On the extent of the Council's referral:</w:t>
      </w:r>
    </w:p>
    <w:p>
      <w:r>
        <w:t>Considering that France Télécom argues that the Council cannot examine the practices that were the subject of the third grievance notified relating to the implementation of price discrimination in the market for the exploitation of files for direct marketing operations since they are not mentioned in the referral of the company Filetech and have not led to an ex officio referral;</w:t>
      </w:r>
    </w:p>
    <w:p>
      <w:r>
        <w:t>But considering that the Competition Council, which ruled on the admissibility of the referral of the company Filetech in its decision of December 15, 1992, is seized in rem and is neither bound by the requests of the referring party, nor by the facts stated in the referral, nor by the proposed qualifications; that it can examine, without having to seize ex officio under Article 11 of the ordinance of December 1, 1986, the anticompetitive practices identified during the investigation as long as, as is the case here, these practices concern the same markets or related markets, are prior to the act of referral, relate to the denounced economic behaviors, aim at the same object or may have the same effects; that the argument must be dismissed;</w:t>
      </w:r>
    </w:p>
    <w:p>
      <w:r>
        <w:t>On the definition of markets,</w:t>
      </w:r>
    </w:p>
    <w:p>
      <w:r>
        <w:t>Considering that a market is defined as the place where the supply and demand for a specific product or service meet, considered by buyers or users as substitutable for each other;</w:t>
      </w:r>
    </w:p>
    <w:p>
      <w:r>
        <w:t>Regarding prospecting files,</w:t>
      </w:r>
    </w:p>
    <w:p>
      <w:r>
        <w:rPr>
          <w:b/>
        </w:rPr>
        <w:t>[Pages 16–18]</w:t>
      </w:r>
    </w:p>
    <w:p>
      <w:r>
        <w:t>Considering that the execution of direct marketing operations by postal mail, telephone calls, fax, or facsimile requires the prior creation of prospect lists; that operators have specialized in the analysis and creation of these prospect files extracted from computerized databases through the implementation of advanced statistical techniques; that thus, the company Filetech offers, among other services, "the creation of files for mailing, phoning, and faxing by extraction based on the near-exhaustiveness of the 27 million addresses of individuals and businesses"; that it implements, to create targeted files, a combination of sociodemographic, signaletic, and geographic selection criteria using scoring software; that it follows from the presentation documents of the services Marketis and Téladresses and the statements of the SNAT officials collected during the investigation that these services provide prospect files extracted from the exhaustive list of telephone subscribers by applying numerous segmentation criteria;</w:t>
      </w:r>
    </w:p>
    <w:p>
      <w:r>
        <w:t>Considering that France Télécom argues that it does not operate in the same market as the company Filetech insofar as the prospect files it markets under the brands Téladresses and Marketis would not be as "segmented" or "enriched" as those of the company Filetech; that they would be "raw products" while Filetech offers "tailor-made services"; that, moreover, the services offered by Marketis and Téladresses "would not use the entirety of the directory database";</w:t>
      </w:r>
    </w:p>
    <w:p>
      <w:r>
        <w:t>But considering that it follows from advertising announcements for France Télécom's "telemarketing" activities that: "To precisely reach your targets, numerous segmentation criteria can be combined at all geographic levels" to achieve the creation of a "custom file" or that: "For even greater precision, the Coref© geotypes take into account consumption and behavior criteria. They allow targeting the population as closely as possible to the profile of your customers"; that the price list of France Télécom for the marketing of subscriber and user files of public telecommunications networks applicable from January 1, 1989, provides in section L 122 the list of prices for "supplements for specific sorting" per address based on numerous selection criteria; that, more recently, France Télécom has approached the company BCA, specialized in the field of statistics, to enhance the quality of its services; that the preamble of the provisional agreement protocol signed on April 23, 1996, with this operator states: "In order to face the competition from behavioral files, France Télécom wishes to provide a CSP-type qualification to the data of its file marketed under the name Téladresses"; that furthermore, France Télécom appears in the direct marketing directory published by the professional organization "group ADT" in 1992 in the section "analysis and creation of files, updating of files, rental and sale of files" on the same basis as the company Filetech and about 200 other French companies and is affiliated as the seizing party to the National Union of Direct Communication and the Circle of Direct Marketing;</w:t>
      </w:r>
    </w:p>
    <w:p>
      <w:r>
        <w:t>Considering that it follows from the above that there exists a market for prospect files, in which France Télécom and the company Filetech are in competition;</w:t>
      </w:r>
    </w:p>
    <w:p>
      <w:r>
        <w:t>Regarding the list of telephone subscribers and users,</w:t>
      </w:r>
    </w:p>
    <w:p>
      <w:r>
        <w:t>Considering that the list of telephone subscribers has three original characteristics; firstly, it groups all subscribers and users of the telephone, representing more than 30 million addresses of natural or legal persons, accounting for 95% of households; secondly, this list is updated almost in real-time; thirdly, it includes the "marking" of subscribers registered in the red, orange, and saffron lists, each of these lists constituting a sub-file of the directory database;</w:t>
      </w:r>
    </w:p>
    <w:p>
      <w:r>
        <w:t>Considering that the publication and transfer of the information contained in the directory are likely to promote economic exchanges directly or indirectly related to telecommunications activities; that in this case, there are close links between the market for the list of telephone subscribers and that on which prospect files are negotiated; that the CNIL, in its opinion of July 15, 1993, emphasizes in this regard that "The list of subscribers of France Télécom, due to its richness and its updating, represents for advertisers and professionals in direct marketing an incomparable tool"; that the Telecommunications Regulatory Authority also considers that: "Subscriber files for the telephone service could constitute an essential resource for companies wishing to carry out direct marketing operations, particularly telemarketing, and that there is no substitutable product: the subscriber file, due to the information contained and its representativeness of the French population, constitutes an unmatched and unique source of information for professionals in the direct marketing sector"; that Law No. 96-659 of July 26, 1996, in its provisions codified in Article L 35-4 of the Postal and Telecommunications Code, provides that the organization maintaining the universal directory list "provides, under identical conditions, to any person who requests it, the consolidated list containing, subject to the rights of the persons concerned, the information [contained in the universal directory]. This provision is subject to remuneration reflecting the costs";</w:t>
      </w:r>
    </w:p>
    <w:p>
      <w:r>
        <w:t>Considering that operators in the direct marketing sector express a demand for both access to the complete list of telephone subscribers in the directory and for lists updated and marketed by the public operator under conditions making their use compatible with compliance with legislative and regulatory provisions protecting human identity, individual or public freedoms, and the privacy of personal life;</w:t>
      </w:r>
    </w:p>
    <w:p>
      <w:r>
        <w:t>Considering that France Télécom argues, firstly, that operators in the direct marketing sector have other sources of information that are just as complete as the list of telephone subscribers to create their prospect files; that it cites, as examples, the "Hexagone" and "Hexadata" files operated by the company Consodata which, according to it, contain 20 million households and 15 million addresses, the Régilist file of Trois Suisses which contains 15 million addresses, or even the Sirene file of INSEE;</w:t>
      </w:r>
    </w:p>
    <w:p>
      <w:r>
        <w:t>But considering that files of the type constituted notably by the company Consodata are of recent creation and did not exist in their current state during the period examined; that, moreover, their creation is not yet complete as noted by Ivan Letessier in the Capital magazine in March 1997: "To be truly effective, these megabases of data should ideally have in memory the profile of all French households, that is, 24 million families; however, to date, the two [leaders] claim only barely two million each"; that this state of affairs is indeed acknowledged by the public operator itself when it notes in its observations: "Operators such as Clays or Consodata invest considerable resources to create, through the distribution of multi-criteria questionnaires, enriched databases aimed at gradually reaching sizes comparable to that of the telephone directory"; that the Regilist file is half the size of the directory database and that finally the Sirene file only includes businesses;</w:t>
      </w:r>
    </w:p>
    <w:p>
      <w:r>
        <w:t>Considering that France Télécom argues, secondly, that it has never been approached by an operator, not even by the company Filetech, with a request for the transfer of the entirety of the list of telephone subscribers; that thus the average number of addresses communicated by Marketis on each order amounts to only 334 and to 30,000 when the order is addressed to Téladresses; that France Télécom contests, under these conditions, the usefulness for operators in the direct marketing sector of having access to the exhaustive directory database given its poverty in behavioral information;</w:t>
      </w:r>
    </w:p>
    <w:p>
      <w:r>
        <w:t>But considering, on the one hand, that besides the fact that for several years France Télécom has been working to enrich this database to make it more efficient, the very small number of recorded information related to household consumption behaviors can be precisely sought by certain users for whom this "neutrality" appears, on the contrary, as a valuable characteristic, as confirmed by the expert heard in session; that the company BCA, a partner of France Télécom in its telemarketing activity, also highlighted the interest of the list of telephone subscribers by indicating that: "If behavioral files possess for some numerous segmentation variables (notably the files of large mail-order companies), often precise targeting allows isolating only a target with limited potential and sometimes over-solicited given the general interest in this target by different competing advertisers [...] the Téladresses file [includes] nearly 21.5 million prospectable addresses, representing a potential three times greater than the largest mail-order files";</w:t>
      </w:r>
    </w:p>
    <w:p>
      <w:r>
        <w:t>Considering, on the other hand, that France Télécom offers various sales offers for the entire directory database; thus, the entirety of the list of subscribers is sold by Marketis for the price of 7 million francs or, by extraction of the information contained in the directory, on CD ROM for the price of 14 million francs; that, moreover, the electronic download of the directory is technically possible;</w:t>
      </w:r>
    </w:p>
    <w:p>
      <w:r>
        <w:t>Considering that it follows from these observations that the public operator sells all the marketable information contained in the list of telephone subscribers and that this offer meets the demand from operators who wish to exploit this file in its entirety;</w:t>
      </w:r>
    </w:p>
    <w:p>
      <w:r>
        <w:t>Considering, thirdly, that France Télécom acknowledges that users of files in the direct marketing market need updated data or to update their own files to reach as many "prospects" as possible; that it itself uses the daily update of the list of subscribers as an advertising argument for the sale of the files marketed by Téladresses, boasting of their "freshness"; that it estimates the productivity gains achieved by companies thanks to this "update" function of their old files at about 120 million francs per year; that, in fact, since 1985 all operators can submit their own files to the SNAT to update them by eliminating outdated data and searching for new contact details; that, however, France Télécom, which sells the list of subscribers in its entirety, does not offer any subscription service to purchasers of the entire database to ensure its update and justifies its position by contesting the necessity for an operator to hold the entirety of the directory database;</w:t>
      </w:r>
    </w:p>
    <w:p>
      <w:r>
        <w:rPr>
          <w:b/>
        </w:rPr>
        <w:t>[Pages 19–21]</w:t>
      </w:r>
    </w:p>
    <w:p>
      <w:r>
        <w:t>Considering that France Télécom nevertheless argues that other databases would be updated periodically, even in real time; that this would notably be the case for the Consodata database and the client files of the company Canal Plus or the companies concessionaires of the water service;</w:t>
      </w:r>
    </w:p>
    <w:p>
      <w:r>
        <w:t>But considering that the update of the first of these files on a quarterly basis is much less frequent than that of the directory database and that the two other files cited as examples by France Télécom, assuming they are offered to operators in the considered market, could not ensure the update of files held by third parties with the same efficiency as that of France Télécom's services, particularly given their more limited size;</w:t>
      </w:r>
    </w:p>
    <w:p>
      <w:r>
        <w:t>Considering thus that the public operator, which manages the directory database updated in real time, is able to offer the update of files held by third parties and that it has decided to provide this service to meet the demand of professionals in the direct marketing sector; that, therefore, and in any case, the argument that the average number of addresses requested per order would always be limited is ineffective, the entire directory database must be kept up to date;</w:t>
      </w:r>
    </w:p>
    <w:p>
      <w:r>
        <w:t>Considering, finally, that, according to France Télécom, there would be only one market to consider, that of the marketing of addresses on which it would hold only a 3% market share; that it does not recognize the existence of a specific market for the telephone subscriber list;</w:t>
      </w:r>
    </w:p>
    <w:p>
      <w:r>
        <w:t>But considering that it follows from the above that, contrary to what France Télécom claims, since there exists, on the one hand, an offer of the telephone subscriber list that is exhaustive and kept up to date, marketed in various forms and, on the other hand, operators requesting such services, the meeting of this demand and this offer constitutes a market, notwithstanding the fact that its operation is governed by specific constraints, particularly those related to compliance with legislative and regulatory provisions protecting human identity, individual or public freedoms, and the privacy of personal life;</w:t>
      </w:r>
    </w:p>
    <w:p>
      <w:r>
        <w:t>On the monopoly of France Télécom on the establishment and management of the telephone subscriber list:</w:t>
      </w:r>
    </w:p>
    <w:p>
      <w:r>
        <w:t>Considering that the public operator is the only one to hold, through the exercise of the missions reserved for it by law, all the information about its subscribers that allows for the creation of directories and the implementation of services related to the orange and saffron lists that its competitors do not have;</w:t>
      </w:r>
    </w:p>
    <w:p>
      <w:r>
        <w:t>Considering that the monopoly on the establishment of the telephone subscriber list by the public operator derives from the legal monopoly it held in the telecommunications market between fixed points pursuant to Article 5 of Law No. 90-568 of July 2, 1990; that France Télécom was, during the period examined, the exclusive provider of the exhaustive telephone subscriber list, kept up to date and purged of the orange and saffron lists; that consequently, France Télécom held, during the considered period, a dominant position in the market for the telephone subscriber list due to its monopoly on the telephone service between fixed points;</w:t>
      </w:r>
    </w:p>
    <w:p>
      <w:r>
        <w:t>On the practices noted:</w:t>
      </w:r>
    </w:p>
    <w:p>
      <w:r>
        <w:t>Considering that the company Filetech believes that France Télécom is abusing its dominant position by prohibiting it from exploiting the resources of the telephone subscriber list at the price of consulting the electronic directory, forcing it to resort to the more expensive services offered by Marketis and Téladresses in order to market subscriber lists previously purged of the names of individuals registered on the orange list;</w:t>
      </w:r>
    </w:p>
    <w:p>
      <w:r>
        <w:t>Regarding the management of the orange list,</w:t>
      </w:r>
    </w:p>
    <w:p>
      <w:r>
        <w:t>Considering that France Télécom is required to market the data extracted from the telephone directory while respecting the legislative and regulatory provisions protecting human identity, individual or public freedoms, and the privacy of personal life, notably those of Decree No. 89-738 of October 12, 1989, as amended, which are set out in Article R 10-1 of the Postal and Telecommunications Code; that this article provides that: "Natural persons who have subscribed to the fixed telephone service or telex may, pursuant to Article 26 of Law No. 78-17 of January 6, 1978, request, without additional charge, not to appear on the lists extracted from directories and marketed by the public operator. The use by anyone, for commercial purposes or public dissemination, of nominative information extracted from said directories concerning the persons mentioned in the previous paragraph is prohibited. However, this information may be used or communicated solely for the purpose of publishing the lists of users mentioned in Article R 10";</w:t>
      </w:r>
    </w:p>
    <w:p>
      <w:r>
        <w:t>Considering that it follows from these provisions, on the one hand, that France Télécom cannot communicate, transfer, or market the orange list, by any direct or indirect means, in any form whatsoever and, on the other hand, that the operators acquiring these "lists" are themselves required to "not use, for commercial purposes or public dissemination, the nominative information extracted from said directories concerning the persons" who are registered on this list; that this prohibition, which applies only to the holders of files extracted from France Télécom's directories, aims not only at the use of this data for telemarketing operations but also all other forms of commercial exploitation, notably direct mail marketing, except for solicitation by fax, the prohibition of which is provided for by the provisions of Article 10 of Law No. 89-1008 of December 31, 1989, and those of Article R 10-2 of the Postal and Telecommunications Code; that thus, operators who have acquired reproduction rights of the lists extracted from the directory, within the framework of the "usage rights licenses" from Marketis or Téladresses, are required, before reusing the nominative information contained in these lists, subsequent to their acquisition, to purge them of newly registered subscribers on the orange list to comply with the requirements of the aforementioned Article R 10-1; that indeed, the files used multiple times remain "lists extracted from the directories marketed by the public operator" within the framework of the "usage rights licenses" granted by France Télécom to these operators;</w:t>
      </w:r>
    </w:p>
    <w:p>
      <w:r>
        <w:t>Considering furthermore that, if the holders of files constituted from sources of information other than that of the telephone directory are not legally bound to respect the orange list, even if the files they exploit contain information protected by this list, they may nevertheless legitimately wish to respect the wishes of subscribers registered in this sub-file of the directory, as long as they use telephone numbers to carry out direct marketing operations; that indeed, compliance with the orange list of a file intended for carrying out a direct marketing operation is a quality that enhances its value since it guarantees respect for the wishes of users, who, for the most part, believe they are protected against any commercial solicitation by telephone as long as they are registered on the orange list, and ensures its user productivity gains by avoiding unnecessary solicitation of a clientele deemed insensitive to this type of commercial action; that it is therefore useful, for operators involved in the direct marketing sector, to have the necessary information to comply with the orange list; that moreover, professional organizations advocate respecting the wishes expressed by consumers, which conditions to some extent the development of this economic sector; that the precautions taken by professional organizations not to inconvenience consumers have, moreover, led them to create a "do not contact" file called the Robinson/Stop advertising file; that, however, this private file cannot constitute a satisfactory substitute solution for the orange list; that indeed, this file, set up by the Syndicate of mail order and distance selling companies, is intended only to limit advertising mailings and not telephone, fax, and telex solicitation and groups approximately five times fewer references than the orange list, that its notoriety with the public is lower, and above all that it does not impose itself on marketing professionals, only companies subscribed to this service committing to respect this list; that thus, the CNIL noted in its opinion of July 15, 1993, that "the very definition of the orange list, linked to the subscriber file of France Télécom, means that there is no product on the market that can be directly substituted for it";</w:t>
      </w:r>
    </w:p>
    <w:p>
      <w:r>
        <w:t>Considering in these conditions that, contrary to the assertions of France Télécom, the orange list established by Decree No. 89-738 of October 12, 1989, taken in application of Article 26 of Law No. 78-17 of January 6, 1978, relating to data processing, files, and freedoms, presents specificities compared to the "opposition files" that every operator is required to constitute pursuant to the aforementioned legislative provisions;</w:t>
      </w:r>
    </w:p>
    <w:p>
      <w:r>
        <w:t>Considering that it is finally appropriate to recall that during the examination of the decree of October 12, 1989, the Council of State requested France Télécom to set up a service allowing companies to access subscriber lists purged of the "orange list"; that the CNIL, in its opinion issued on May 7, 1991, by deliberation No. 91-032, indicated that the proposed modifications to the registration file, in order to respond to the recommendation of the Council of State, aimed to "allow any telephone subscriber who has subscribed to a pastel card contract to constitute, if they wish, telephone subscriber files by extracting them telematically from the registration file in the telephone directory", and that "the creation of this service called Marketis [was] likely to increase the number of mailings and telephone messages"; that the Marketis service was indeed designed and authorized to allow competitors of France Télécom in the market for prospecting files intended for direct marketing to exploit the resources of the telephone subscriber list while respecting the orange list;</w:t>
      </w:r>
    </w:p>
    <w:p>
      <w:r>
        <w:t>Considering thus that the telephone subscriber list, which constitutes a unique resource for operators resorting to direct marketing, is only exploitable on the condition of being purged of the names registered on the orange list; that furthermore, an essential and commercially determining quality of prospecting files containing telephone numbers, whether extracted or not from directories and marketed by the public operator, results notably from their compliance with the orange list; that, regardless of the legal and regulatory context in which the directory data is collected and disseminated...</w:t>
      </w:r>
    </w:p>
    <w:p>
      <w:r>
        <w:rPr>
          <w:b/>
        </w:rPr>
        <w:t>[Pages 22–24]</w:t>
      </w:r>
    </w:p>
    <w:p>
      <w:r>
        <w:t>the effect of restricting competition, sont contraires aux dispositions de l’article 86 du traité instituant la Communauté européenne ; qu’il y a lieu, en conséquence, de faire interdiction à France Télécom de continuer à appliquer ces pratiques discriminatoires ;</w:t>
      </w:r>
    </w:p>
    <w:p>
      <w:r>
        <w:t>Considérant que, par ailleurs, il convient de rappeler que l’article 4 de la loi n° 86-1067 du 30 septembre 1986 relative à la liberté de communication impose à France Télécom de garantir l’égalité d’accès à ses services ; qu’en conséquence, France Télécom doit mettre en œuvre des conditions tarifaires équitables et non discriminatoires pour l’accès à la liste des abonnés au téléphone ;</w:t>
      </w:r>
    </w:p>
    <w:p>
      <w:r>
        <w:t>Considérant que, pour ce faire, il y a lieu d’ordonner à France Télécom de modifier ses pratiques tarifaires afin de permettre un accès équitable à la liste des abonnés au téléphone, en veillant à ce que les prix appliqués soient en adéquation avec les coûts réels de fourniture des services ;</w:t>
      </w:r>
    </w:p>
    <w:p>
      <w:r>
        <w:t>Considérant que cette décision doit être notifiée à France Télécom et qu’elle devra être mise en œuvre dans un délai de trois mois à compter de sa notification ;</w:t>
      </w:r>
    </w:p>
    <w:p>
      <w:r>
        <w:t>Considérant que, en cas de non-respect de cette décision, des sanctions pourront être prises conformément aux dispositions légales en vigueur ;</w:t>
      </w:r>
    </w:p>
    <w:p>
      <w:r>
        <w:t>Pour ces motifs, le Conseil décide :</w:t>
      </w:r>
    </w:p>
    <w:p>
      <w:r>
        <w:t>1. D’interdire à France Télécom de continuer à appliquer des pratiques tarifaires discriminatoires sur le marché de la liste des abonnés au téléphone.</w:t>
      </w:r>
    </w:p>
    <w:p>
      <w:r>
        <w:t>2. D’ordonner à France Télécom de modifier ses pratiques tarifaires afin de garantir un accès équitable à la liste des abonnés au téléphone.</w:t>
      </w:r>
    </w:p>
    <w:p>
      <w:r>
        <w:t>3. De notifier la présente décision à France Télécom et de lui accorder un délai de trois mois pour sa mise en œuvre.</w:t>
      </w:r>
    </w:p>
    <w:p>
      <w:r>
        <w:t>4. De rappeler que des sanctions pourront être prises en cas de non-respect de cette décision.</w:t>
      </w:r>
    </w:p>
    <w:p>
      <w:r>
        <w:rPr>
          <w:b/>
        </w:rPr>
        <w:t>[Pages 25–26]</w:t>
      </w:r>
    </w:p>
    <w:p>
      <w:r>
        <w:t>to distort the competitive landscape in the prospect file market, implemented by a company in a dominant position in the telephone subscriber list market, are prohibited by the provisions of Article 8 of the ordinance of December 1, 1986;</w:t>
      </w:r>
    </w:p>
    <w:p>
      <w:r>
        <w:t>Considering that, although the marketing of France Télécom's files is almost exclusively conducted within national borders, the practices examined, producing their effects throughout the national territory, a substantial part of the Common Market, can affect trade between Member States as they may have repercussions on trade flows, particularly by preventing companies from other countries in the European Community from entering the French prospect file market; that these practices are, therefore, also prohibited by Article 86 of the Treaty of Rome;</w:t>
      </w:r>
    </w:p>
    <w:p>
      <w:r>
        <w:t>On the application of paragraph 1 of Article 10 of the ordinance of December 1, 1986:</w:t>
      </w:r>
    </w:p>
    <w:p>
      <w:r>
        <w:t>Considering that according to paragraph 1 of Article 10 of the ordinance of December 1, 1986: "Practices resulting from the application of a legislative text or a regulatory text taken for its application" are not subject to the provisions of Articles 7 and 8 of said ordinance; that, moreover, these provisions only apply insofar as the practices in question are the direct and necessary consequence of these texts;</w:t>
      </w:r>
    </w:p>
    <w:p>
      <w:r>
        <w:t>Considering that France Télécom invokes compliance with the regulatory provisions of Article R 10-1 of the Postal and Telecommunications Code, taken in application of Article 26 of Law No. 78-17 of January 6, 1978, to justify the practices attributed to it;</w:t>
      </w:r>
    </w:p>
    <w:p>
      <w:r>
        <w:t>But considering that Article R 10-1 merely specifies the right of natural persons who have subscribed to not appear on the lists extracted from the directories marketed by the public operator and the prohibition of using personal information concerning these persons for commercial or public dissemination purposes; that it cannot, therefore, be validly argued that the refusal to offer a sorting service by marking the files held by third parties or the application of discriminatory pricing conditions for the sale of services provided by Marketis directly and necessarily results from the provisions of Article R 10-1 of the Postal and Telecommunications Code; that the practices in question cannot, consequently, benefit from the provisions of paragraph 1 of Article 10 of the ordinance of December 1, 1986;</w:t>
      </w:r>
    </w:p>
    <w:p>
      <w:r>
        <w:t>On the sanctions:</w:t>
      </w:r>
    </w:p>
    <w:p>
      <w:r>
        <w:t>Considering that according to Article 13 of the ordinance of December 1, 1986: "The Competition Council may order the parties concerned to cease anti-competitive practices within a specified period or impose specific conditions. It may impose a monetary penalty applicable either immediately or in the event of non-compliance with the injunctions. Monetary penalties are proportionate to the seriousness of the alleged facts, the importance of the damage caused to the economy, and the situation of the sanctioned company or organization. They are determined individually for each sanctioned company or organization and reasoned for each sanction. The maximum amount of the penalty is, for a company, 5% of the amount of the turnover excluding taxes achieved in France during the last closed financial year";</w:t>
      </w:r>
    </w:p>
    <w:p>
      <w:r>
        <w:t>Considering that the practices are particularly serious in that, far from being incidental or occasional, they have had the object and may have had the effect of systematically and durably preventing the entry of competitors into the prospect file market; that the damage to the economy must be assessed taking into account the fact that this market is valued at 23.6 billion francs and that these practices may have had the effect of obstructing the development of technical progress in the prospect file market as they have restricted the creation, development, and exploitation of compilation files, which represent an important segment of the market;</w:t>
      </w:r>
    </w:p>
    <w:p>
      <w:r>
        <w:t>Considering that, given the general and individual assessment elements indicated above, it is appropriate to impose a monetary penalty of 10,000,000 F on France Télécom, whose turnover for the last available closed financial year is 131,516,204,778 F,</w:t>
      </w:r>
    </w:p>
    <w:p>
      <w:r>
        <w:t>Decides:</w:t>
      </w:r>
    </w:p>
    <w:p>
      <w:r>
        <w:t>Article 1.- It is established that France Télécom has violated the provisions of Article 8 of the ordinance of December 1, 1986 and Article 86 of the Treaty of Rome.</w:t>
      </w:r>
    </w:p>
    <w:p>
      <w:r>
        <w:t>Article 2.- A monetary penalty of 10,000,000 F is imposed on France Télécom.</w:t>
      </w:r>
    </w:p>
    <w:p>
      <w:r>
        <w:t>Article 3.- France Télécom is ordered, within six months from the notification of this decision, and until the establishment of the body provided for by Article L 35-4 of the Postal and Telecommunications Code (Law No. 96-659 of July 26, 1996) responsible for maintaining the universal directory list, to provide, under identical conditions, to any person who requests it, the consolidated list containing, subject to the rights of the persons concerned, the information contained in the universal directory and to offer a service allowing the compliance of files containing personal data held by third parties with the orange list of telephone subscribers, whether or not these files are directly extracted from the directory database; these services must be offered under transparent, objective, and non-discriminatory conditions at a price reflecting the costs related to the technical operations of "deduplication" or "topping" of these files, similar to the service provided in France Télécom's catalog under section L 13 which provides for the compliance of external third-party files with the saffron list and the deduplication or topping of these files.</w:t>
      </w:r>
    </w:p>
    <w:p>
      <w:r>
        <w:t>Deliberated, on the report of Mr. Henri Génin, by Ms. Hagelsteen, president, Ms. Pasturel, vice-president, Mr. Cortesse, vice-president, Ms. Boutard-Labarde, Messrs. Robin, Rocca, Thiolon, and Urbain, members.</w:t>
      </w:r>
    </w:p>
    <w:p>
      <w:r>
        <w:t>The general rapporteur, The president,</w:t>
      </w:r>
    </w:p>
    <w:p>
      <w:r>
        <w:t>Marie Picard Marie-Dominique Hagelsteen</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