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https://www.autoritedelaconcurrence.fr/fr/decision/relative-des-pratiques-relevees-dans-le-secteur-de-la-pomme-de-terre-de-conservation-dans</w:t>
      </w:r>
    </w:p>
    <w:p>
      <w:r>
        <w:t>Pages translated : 8</w:t>
      </w:r>
    </w:p>
    <w:p/>
    <w:p>
      <w:r>
        <w:rPr>
          <w:b/>
        </w:rPr>
        <w:t>[Pages 1–3]</w:t>
      </w:r>
    </w:p>
    <w:p>
      <w:r>
        <w:t xml:space="preserve">FRENCH REPUBLIC  </w:t>
        <w:br/>
        <w:t xml:space="preserve">Decision No. 94-D-54 of October 25, 1994  </w:t>
        <w:br/>
        <w:t xml:space="preserve">regarding practices identified in the ware potato sector in the Nord - Pas-de-Calais and Picardy regions.  </w:t>
        <w:br/>
        <w:t xml:space="preserve">The Competition Council (Section III),  </w:t>
        <w:br/>
        <w:t xml:space="preserve">Having regard to the letter registered on October 24, 1989, under number F 282, by which the Minister of State, Minister of Economy, Finance and Budget, referred to the Competition Council practices identified in the ware potato sector in the Nord - Pas-de-Calais and Picardy regions;  </w:t>
        <w:br/>
        <w:t xml:space="preserve">Having regard to the Treaty of March 25, 1957, as amended, establishing the European Economic Community;  </w:t>
        <w:br/>
        <w:t xml:space="preserve">Having regard to Ordinance No. 86-1243 of December 1, 1986, as amended, relating to the freedom of prices and competition and Decree No. 86-1309 of December 29, 1986, as amended, taken for its application;  </w:t>
        <w:br/>
        <w:t xml:space="preserve">Having regard to Law No. 75-600 of July 10, 1975, as amended, relating to agricultural interprofessional organization;  </w:t>
        <w:br/>
        <w:t xml:space="preserve">Having regard to the observations presented by the National Interprofessional Potato Committee, the departmental federation of agricultural producers' unions of Pas-de-Calais, the departmental federation of agricultural producers' unions of Somme, and the Government Commissioner;  </w:t>
        <w:br/>
        <w:t xml:space="preserve">Having regard to the other documents in the file;  </w:t>
        <w:br/>
        <w:t xml:space="preserve">The rapporteur, the general rapporteur, the Government Commissioner, and the representatives of the National Interprofessional Potato Committee, the departmental federation of agricultural producers' unions of Pas-de-Calais, and the departmental federation of agricultural producers' unions of Somme heard,  </w:t>
        <w:br/>
        <w:t>Adopts the decision based on the findings (I) and the reasons (II) set out below:</w:t>
      </w:r>
    </w:p>
    <w:p>
      <w:r>
        <w:t xml:space="preserve">I. - FINDINGS  </w:t>
        <w:br/>
        <w:t xml:space="preserve">A. - The Sector  </w:t>
        <w:br/>
        <w:t xml:space="preserve">1. Main Characteristics  </w:t>
        <w:br/>
        <w:t xml:space="preserve">With an annual gross harvest of approximately 3,800,000 tonnes, France is the third largest producer of ware potatoes in Europe, behind Germany and Great Britain. The Nord - Pas-de-Calais and Picardy regions alone account for about 60% of the national production.  </w:t>
        <w:br/>
        <w:t xml:space="preserve">The ware potato sector, which is distinct from that of early potatoes, itself comprises two separate markets: the fresh market and the processing market.  </w:t>
        <w:br/>
        <w:t xml:space="preserve">The industry is experiencing rapid changes: on one hand, production is increasingly concentrated, with the number of farms decreasing from 278,000 in 1985 to 90,000 in 1993; on the other hand, marketing is no longer solely carried out by cooperatives and traders, but increasingly by producer-sellers, equipped for sorting and packaging and practicing either direct sales to consumers or sales to retailers or processors.  </w:t>
        <w:br/>
        <w:t xml:space="preserve">At the retail stage, the share of sales made by large distribution continues to grow: 35% in 1980, 46% in 1988, and approximately 55% in 1993.  </w:t>
        <w:br/>
        <w:t xml:space="preserve">Export sales, amounting to around 500,000 tonnes per year, are primarily directed to Italy, Spain, and Germany.  </w:t>
        <w:br/>
        <w:t xml:space="preserve">National consumption, which tended to decrease in the early 1980s, has stabilized around 70 kilograms per capita per year. The share consumed in the form of processed products (dehydrated, frozen, chips, ready meals) is constantly increasing: 13% in 1980, 23% in 1986, and 36% in 1993.  </w:t>
        <w:br/>
        <w:t xml:space="preserve">2. The Organization of the Profession  </w:t>
        <w:br/>
        <w:t xml:space="preserve">The majority of producers are grouped within the National Federation of Consumption Potato Producers and Producer Groups (F.N.P.T.C.), which is a specialized body of the National Federation of Agricultural Producers' Unions (F.N.S.E.A.) and where members of the 'potato sections' of the departmental federations of agricultural producers' unions (F.D.S.E.A.) are gathered.  </w:t>
        <w:br/>
        <w:t>The professional organization representing all cooperatives and agricultural collective interest companies (S.I.C.A.) is the French Federation of Fruit, Vegetable, and Horticultural Cooperation (Felcoop); it brings together 400 cooperatives within the three sections of plants, fruits and vegetables, and potatoes (about thirty cooperatives belonging to this section).</w:t>
      </w:r>
    </w:p>
    <w:p>
      <w:r>
        <w:t xml:space="preserve">Most operators involved at the trading stage are members of the National Federation of Potato and Wholesale Vegetable Traders' Unions (Fedepom). The most representative professional organizations in the potato sector are gathered within the National Interprofessional Potato Committee (C.N.I.P.T.), an association under the 1901 law, created by professionals under the law of July 10, 1975, relating to agricultural interprofessional organization and recognized by the State by interministerial decree of July 27, 1977. The role of the C.N.I.P.T. is to carry out actions and prepare interprofessional agreements aimed at promoting the knowledge of supply and demand, the adaptation and regulation of supply, the improvement of quality, and the promotion of potatoes.  </w:t>
        <w:br/>
        <w:t xml:space="preserve">There is a centralized information system on the prices practiced. The interregional pricing commission for consumption potatoes in Arras, established by interministerial decree of October 17, 1973, is indeed responsible for calculating daily, based on the observation of transactions carried out, the average price of the product at the wholesale stage. The Arras pricing is intended to inform professionals and the public about the 'normal' price of the day, in a sector where there is no common market organization and where prices are free. The price is set for the product of the 'bintje' quality, sorted, packaged in 25 or 50-kilogram bags, before transport. There is a pricing by caliber type: 35 mm, 40 mm, 45 mm, 55 mm, 60 mm, and more. However, the most representative pricing of the market is that carried out on the standard caliber product, namely 40-45 millimeters. Upstream of the Arras pricing, there is an 'interprofessional culture pricing' intended to indicate the price at which producers intend to sell their stocks. The difference between the 'culture pricing' and the Arras price is generally 10 to 15 cents per kilogram.  </w:t>
        <w:br/>
        <w:t xml:space="preserve">B. - The Identified Practices  </w:t>
        <w:br/>
        <w:t xml:space="preserve">Promotional operations on potatoes were carried out between August and November 1988 by a number of large retail stores in the Nord - Pas-de-Calais and Picardy regions (Codec, Intermarché, Leclerc, Auchan, Continent, Cora). They consisted of offering customers a 25-kilogram bag of 'bintje' potatoes at a price varying, depending on the stores, between 7.95 francs and 15 francs, or a price per kilogram ranging from 0.32 francs to 0.60 francs.  </w:t>
        <w:br/>
        <w:t xml:space="preserve">The protest investigation revealed that during these promotional operations, pressures, taking the form of threats, intimidation tactics, and public demonstrations, were exerted on the managers of the concerned stores to ensure that potatoes were sold at a price at least equal to the official Arras price, plus transportation costs.  </w:t>
        <w:br/>
        <w:t xml:space="preserve">The action implemented also aimed to bring all producer-sellers and traders to apply this same pricing as the minimum selling price at the wholesale stage.  </w:t>
        <w:br/>
        <w:t>The protest action began with the publication in the C.N.I.P.T. weekly, Pommes de terre-Hebdo, of an article denouncing 'Aberrant Promotions' carried out by large distribution and specifying that no promotional sale should take place below the wholesale pricing (which may be that of Arras in the production regions), plus transportation costs. This article also indicated that the interventions of producers from Somme aimed at stopping the promotional operation organized by Intermarché stores in Picardy had received the support of the interprofessional organization.</w:t>
      </w:r>
    </w:p>
    <w:p>
      <w:r>
        <w:rPr>
          <w:b/>
        </w:rPr>
        <w:t>[Pages 4–6]</w:t>
      </w:r>
    </w:p>
    <w:p>
      <w:r>
        <w:t>Following the publication of this article, numerous promotional operations on potatoes organized by hypermarkets and supermarkets in the Nord - Pas-de-Calais and Picardie regions were disrupted by demonstrations and acts of intimidation initiated by professional organizations in the sector.</w:t>
      </w:r>
    </w:p>
    <w:p>
      <w:r>
        <w:t>Thus, Mr. Moizard, a resident of the 'potatoes' section of the F.D.S.E.A. of apples and a member of the board of directors of the C.N.I.P.T., intervened on August 26, 1988, with the regional managers of Intermarché to demand, on behalf of the producers, the immediate cessation of ongoing promotions and the non-renewal of such operations.</w:t>
      </w:r>
    </w:p>
    <w:p>
      <w:r>
        <w:t>Faced with the risks created by this situation, the management of Intermarché decided to interrupt the promotion on August 27 at the end of the day. In a letter dated August 26, 1988, addressed to the director of the supply company of Intermarchés of Nord-Picardie (S.C.A.E.X.), Mr. Moizard, referring to an alleged agreement concluded between the F.D.S.E.A. and the S.C.A.E.X., stated: "In the future, no promotion on consumption potatoes will be made without your company having consulted the specialized section 'consumption potatoes' of the F.D.S.E.A. of the Somme on the minimum price acceptable by the profession for such an operation."</w:t>
      </w:r>
    </w:p>
    <w:p>
      <w:r>
        <w:t>The investigation also established that the promotions organized by the Leclerc stores in Carvin and Loison-sous-Lens (Pas-de-Calais), from October 10 to 22, 1988, were disrupted by demonstrations from producers who came to protest against the selling price deemed too low for potatoes.</w:t>
      </w:r>
    </w:p>
    <w:p>
      <w:r>
        <w:t>After being temporarily suspended, then resumed, the promotional operation of the Leclerc center in Loison-sous-Lens was stopped on October 19, 1988. The manager of the Leclerc store in Carvin stated that the producers' action did not deter him from continuing the promotional operation, which he subsequently conducted more discreetly by selling the 25-kilogram bag of potatoes for 20 francs and offering customers a bag for each bag purchased.</w:t>
      </w:r>
    </w:p>
    <w:p>
      <w:r>
        <w:t>The managers of the F.D.S.E.A. of Pas-de-Calais acknowledged having organized the producers' demonstration against the two Leclerc stores: "The objective of the F.D.S.E.A. managers was to demand the cessation of the promotion and the application of the official Arras quotation increased by transport costs and taxes. The stores impose a promotional price on suppliers and do not hesitate to extort from them. Indeed, if the supplier refuses to provide the promotion, he is threatened with losing his contract... The F.D.S.E.A. believes that there should be more consultation between producer organizations and stores on this promotion issue."</w:t>
      </w:r>
    </w:p>
    <w:p>
      <w:r>
        <w:t>A delegation from the F.D.S.E.A. also went to the Auchan store in Saint-Martin-lès-Boulogne (Pas-de-Calais), where a promotion on 'bintje' potatoes was organized from November 2 to 11, 1988, selling for 9.90 francs for a 25-kilogram bag. According to the head of the 'fresh products' sector of the store, this delegation, composed of local producers, requested the immediate cessation of the operation and the setting of the selling price of the 25-kilogram bag at 14.95 francs, the Arras quotation being at that time 0.58 franc per kilogram. However, a compromise was reached based on maintaining the price during the planned duration of the promotion in exchange for the removal of all advertising and the withdrawal of the product from the shelves. As a result, the promotional sales represented only 25% of the initially planned quantity.</w:t>
      </w:r>
    </w:p>
    <w:p>
      <w:r>
        <w:t>In the case of the Cora stores in Vendin-le-Vieil, Courrière (Pas-de-Calais), and Flers (Nord), it was the suppliers themselves who informed the department or section heads of these stores of the C.N.I.P.T.'s position by warning them of the risks of demonstrations from producers in the event that promotions were carried out at prices below the Arras quotation. However, a promotional operation was organized at the end of September 1988 by the Vendin-le-Vieil store, displaying a selling price of 13.80 francs for 25 kilograms, a price less likely, according to the section head, to trigger hostile reactions from producers and the C.N.I.P.T. than that retained by its competitors. The Flers store was also able to be supplied, but the price of 10 francs retained for the promotion was not advertised.</w:t>
      </w:r>
    </w:p>
    <w:p>
      <w:r>
        <w:t>Several other directors of hypermarkets and supermarkets (Continent stores in Calais, Cora in Wattignies, Coudekerque-Blanche, and Saint-Maximum, Leclerc in Méru), questioned as part of the administrative investigation, also stated that they had suffered various pressures from professionals in the sector or encountered refusals from producers and wholesalers, who themselves were under pressure, to sell at a price lower than the Arras quotation.</w:t>
      </w:r>
    </w:p>
    <w:p>
      <w:r>
        <w:t>The director of the Cora store in Coudekerque-Blanche (Nord), in particular, produced a telegram dated September 29, 1988, in which the company Rommelaere, a wholesale shipper of potatoes, indicated its willingness to purchase the entire stock of the promotion at the indicated price, namely 0.40 franc per kilogram. A representative of the Rommelaere company did indeed present himself at the store on September 30, accompanied by a bailiff. The latter noted the refusal to sell opposed by the store manager, motivated by the fact that he was a retailer and not a wholesaler. A few days before the end of the promotional operation, a representative of the interprofessional organization called the manager, asking him to end the promotion and drawing his attention to the risks of demonstrations from producers in front of his store in the event of the renewal of such an operation.</w:t>
      </w:r>
    </w:p>
    <w:p>
      <w:r>
        <w:t xml:space="preserve">II. - BASED ON THE ABOVE FINDINGS, THE COUNCIL </w:t>
        <w:br/>
        <w:t xml:space="preserve">On the practices of professional organizations: </w:t>
        <w:br/>
        <w:t>Considering that it results from the investigation that during promotional operations carried out in 1988 on potatoes, the National Interprofessional Potato Committee, the departmental federation of agricultural operators' unions of Pas-de-Calais, and the departmental federation of agricultural operators' unions of the Somme have, directly or indirectly, exerted pressure on the managers of a number of stores in the Nord - Pas-de-Calais and Picardie regions to dissuade them from offering their product to customers at a price lower than the official Arras quotation increased by transport costs; that these organizations also disseminated instructions to suppliers to collectively refuse the conditions demanded by hypermarkets and supermarkets during promotions;</w:t>
      </w:r>
    </w:p>
    <w:p>
      <w:r>
        <w:t>Considering that the professional organizations concerned argue in their written observations that by echoing the unanimous protest of all professionals regarding the abnormal prices practiced during promotional actions and by associating themselves with this demand that at least the Arras quotation be respected, they have conducted an action in line with their natural vocation of defending the collective interest of their members and that cannot in any case be assimilated to a concerted anti-competitive action;</w:t>
      </w:r>
    </w:p>
    <w:p>
      <w:r>
        <w:t>But considering that the defense of the interests of their members cannot authorize professional organizations to resort to practices aimed at imposing a minimum selling price; that by encouraging, through an article disseminated nationally, producers and traders to oppose promotional operations organized by large retail stores and to demand respect for a minimum selling price for potatoes, the C.N.I.P.T. has exceeded the limits of its mission, as defined by the law of July 10, 1975, and the provisions of its statutes, and has implemented a practice prohibited by Article 7 of the ordinance of December 1, 1986; that the F.D.S.E.A. of Pas-de-Calais and the F.D.S.E.A. of the Somme have also exceeded the limits of their mission of information, advice, and defense of the professional interests of their members by organizing demonstrations against stores conducting promotions and engaging in acts of intimidation towards store managers wishing to maintain their selling conditions;</w:t>
      </w:r>
    </w:p>
    <w:p>
      <w:r>
        <w:t>Considering that, if these organizations intended to respond by this means to behavior deemed abusive by large distribution, which would take advantage of its purchasing power to impose artificially low prices during promotions, this circumstance cannot justify resorting to such concerted practices; that, if producers and traders considered themselves victims of illegal actions by certain distributors, it was up to them to assert their point of view with the competent authorities and to use, if necessary, the legal avenues available to them;</w:t>
      </w:r>
    </w:p>
    <w:p>
      <w:r>
        <w:t>Considering that the C.N.I.P.T. and the F.D.S.E.A. of Pas-de-Calais and the Somme also argue that the actions taken against promotional operations have been "extremely limited" in time and have only targeted a few stores in Pas-de-Calais and the Somme;</w:t>
      </w:r>
    </w:p>
    <w:p>
      <w:r>
        <w:t>But considering that the actions taken by these organizations, which clearly aimed to obstruct the free determination of prices by artificially promoting their increase, had the effect of restricting competition in the ware potato market by dissuading several store managers from either organizing the promotional operations they had planned or continuing or completing those they had initiated; that these practices contained, in any case, a potential for anti-competitive effect;</w:t>
      </w:r>
    </w:p>
    <w:p>
      <w:r>
        <w:t>Considering that, if the minister, in his referral, requested the Competition Council to also examine the practices denounced in light of the community competition rules, it is not established that the said practices have significantly affected trade between Member States; that they therefore do not fall within the scope of the provisions of Article 85 (§ 1) of the Treaty of Rome;</w:t>
      </w:r>
    </w:p>
    <w:p>
      <w:r>
        <w:rPr>
          <w:b/>
        </w:rPr>
        <w:t>[Pages 7–8]</w:t>
      </w:r>
    </w:p>
    <w:p>
      <w:r>
        <w:t>On the contribution to economic progress:</w:t>
        <w:br/>
        <w:t>Considering that under paragraph 2 of Article 10 of the ordinance of December 1, 1986: 'The provisions of Articles 7 and 8 do not apply to practices... whose authors can justify that they have the effect of ensuring economic progress and that they reserve for users a fair share of the resulting profit, without giving the companies concerned the possibility of eliminating competition for a substantial part of the products in question';</w:t>
        <w:br/>
        <w:t>Considering that the C.N.I.P.T. and the F.D.S.E.A. of Pas-de-Calais and Somme argue that the protests of professionals were justified by the need to prevent the image of the potato among consumers from being tarnished by sales made at very low prices, which directly contradict the promotional actions for consumption and valorization carried out for several years at the initiative of the interprofessional organization;</w:t>
        <w:br/>
        <w:t>But considering that even assuming that the promotional operations organized by large retailers were likely to produce the feared effects by professionals, which is by no means demonstrated, it is not established that the competition restrictions resulting from the concerted action analyzed above were indispensable to achieve the objectives of economic progress and consumer satisfaction invoked by the organizations concerned;</w:t>
        <w:br/>
        <w:t>Considering that it follows from the above that the practices implemented by the C.N.I.P.T., the F.D.S.E.A. of Pas-de-Calais, and the F.D.S.E.A. of Somme are prohibited by Article 7 of the ordinance of December 1, 1986, without any fact being able to justify them under the provisions of Article 10 of the same text;</w:t>
        <w:br/>
        <w:t>On the sanctions:</w:t>
        <w:br/>
        <w:t>Considering that under Article 13 of the ordinance of December 1, 1986: 'The Competition Council may order the interested parties to cease anti-competitive practices within a specified period or impose specific conditions. It may impose a monetary penalty applicable either immediately or in the event of non-compliance with the injunctions. The monetary penalties are proportionate to the seriousness of the alleged facts, the extent of the damage caused to the economy, and the situation of the sanctioned company or organization. They are determined individually for each sanctioned company or organization and reasoned for each sanction... If the offender is not a company, the maximum is ten million francs. The Competition Council may order the publication of its decision in the newspapers or publications it designates... The costs are borne by the interested party';</w:t>
        <w:br/>
        <w:t>Considering that the facts attributable to the C.N.I.P.T. reflect a very firm intention of this organization to obstruct, for a basic product of very high consumption, the free determination of prices by market forces; that the demonstrations organized at the initiative of the F.D.S.E.A. of Pas-de-Calais and Somme and the intimidation tactics employed by these organizations are, by their very nature, serious; that, in assessing the extent of the damage caused to the economy, it is necessary to take into account the fact that the practices in question, if implemented in the main production region and led several store managers to cancel, interrupt, or suspend their promotional operations, only directly affected distribution in two departments and for a short period corresponding to the beginning of the campaign;</w:t>
        <w:br/>
        <w:t>Considering that, for the period from July 1, 1992, to June 30, 1993, the last fiscal year for which results are known, the operating income listed in the income statement of the C.N.I.P.T. amounted to 28,097,059 F, of which 22,682,174 F came from member contributions; that the F.D.S.E.A. of Pas-de-Calais had total income of 9,314,896 F in 1993; that the union contributions received by the F.D.S.E.A. of Somme in 1993 amounted to 4,275,843 F;</w:t>
        <w:br/>
        <w:t>Considering that, taking into account all the assessment elements mentioned above, it is appropriate to impose a monetary penalty of 750,000 F on the C.N.I.P.T., a monetary penalty of 400,000 F on the F.D.S.E.A. of Pas-de-Calais, and a monetary penalty of 250,000 F on the F.D.S.E.A. of Somme.</w:t>
        <w:br/>
        <w:t>Decides:</w:t>
        <w:br/>
        <w:t>Art. 1. - The National Interprofessional Potato Committee, the departmental federation of agricultural producers' unions of Pas-de-Calais, and the departmental federation of agricultural producers' unions of Somme are ordered to refrain from any intervention aimed at preventing the free determination of selling prices for ware potatoes.</w:t>
        <w:br/>
        <w:t>Art. 2. - The following monetary penalties are imposed:</w:t>
        <w:br/>
        <w:t>- 750,000 F on the National Interprofessional Potato Committee;</w:t>
        <w:br/>
        <w:t>- 400,000 F on the departmental federation of agricultural producers' unions of Pas-de-Calais;</w:t>
        <w:br/>
        <w:t>- 250,000 F on the departmental federation of agricultural producers' unions of Somme.</w:t>
        <w:br/>
        <w:t>Deliberated, on the report of Mr. Alain Dupouy, by Mr. Barbeau, president, Mr. Cortesse and Mr. Jenny, vice-presidents, Mr. Robin, Mr. Rocca, Mr. Sloan, and Mr. Urbain, members.</w:t>
        <w:br/>
        <w:t>The substitute general rapporteur, The president,</w:t>
        <w:br/>
        <w:t>Marie Picard Charles Barbeau</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