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https://www.autoritedelaconcurrence.fr/fr/decision/relative-des-pratiques-relevees-lors-de-la-passation-dun-marche-de-construction-dun</w:t>
      </w:r>
    </w:p>
    <w:p>
      <w:r>
        <w:t>Pages translated : 12</w:t>
      </w:r>
    </w:p>
    <w:p/>
    <w:p>
      <w:r>
        <w:rPr>
          <w:b/>
        </w:rPr>
        <w:t>[Pages 1–3]</w:t>
      </w:r>
    </w:p>
    <w:p>
      <w:r>
        <w:t xml:space="preserve">CONSEIL DE LA CONCURRENCE  </w:t>
        <w:br/>
        <w:t xml:space="preserve">Decision No. 99-D-64 of October 26, 1999  </w:t>
        <w:br/>
        <w:t>regarding practices identified during the awarding of a contract for the construction of a mechanical-plastic workshop in Auray in the Morbihan</w:t>
      </w:r>
    </w:p>
    <w:p>
      <w:r>
        <w:t xml:space="preserve">The Competition Council (Section I),  </w:t>
        <w:br/>
        <w:t xml:space="preserve">Having regard to the letter registered on November 7, 1997, under number F 988, by which the Minister of Economy, Finance and Industry referred to the Competition Council practices of collusion identified during a contract for the construction of a mechanical-plastic workshop in Auray in the Morbihan;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company ARMEP, Mr. Jean Bauer, and the company Seribat construction;  </w:t>
        <w:br/>
        <w:t xml:space="preserve">Having regard to the observations presented by the Government Commissioner;  </w:t>
        <w:br/>
        <w:t xml:space="preserve">Having regard to the other documents in the file;  </w:t>
        <w:br/>
        <w:t xml:space="preserve">The rapporteur, the general rapporteur, the Government Commissioner, and the representatives of the company ARMEP, Mr. Jean Bauer, and the company Seribat construction having been heard, the SIDEPA having been duly summoned;  </w:t>
        <w:br/>
        <w:t xml:space="preserve">After deliberating in the absence of the rapporteur and the general rapporteur;  </w:t>
        <w:br/>
        <w:t>Adopts the decision based on the findings (I) and the reasons (II) set forth below:</w:t>
      </w:r>
    </w:p>
    <w:p>
      <w:r>
        <w:t xml:space="preserve">I. - Findings  </w:t>
        <w:br/>
        <w:t xml:space="preserve">A. - THE CONTRACTS  </w:t>
        <w:br/>
        <w:t>The company Armoricaine Mécano-Plastique (ARMEP), whose main activity is the production of parts intended in particular for the cosmetics industry and which has been established since 1965 in the Kerbois artisan zone in Auray in the Morbihan, considered during the year 1993 to build new premises, larger and better suited to its needs. After requesting various architectural firms to propose a sketch and a preliminary project, the company ARMEP pre-selected the project established by the architectural firm Jean Bauer, a project that he estimated with the help of the company Seribat construction, a general building contractor.</w:t>
      </w:r>
    </w:p>
    <w:p>
      <w:r>
        <w:t>As part of the financial structuring of its project, the company ARMEP came into contact in the fall of 1993 with the Intercommunal Syndicate for Economic Development of the Pays d'Auray (SIDEPA), which, by assuming the project management of the construction, allowed the company to benefit from subsidies from the Brittany region and the Morbihan department. The buildings constructed under the project management of SIDEPA were then to be transferred back to the company ARMEP, as part of a sale in the future state of completion (VEFA). Consequently, two contracts were entered into by SIDEPA.</w:t>
      </w:r>
    </w:p>
    <w:p>
      <w:r>
        <w:t xml:space="preserve">A negotiated project management contract was concluded pursuant to Article 108 bis of the Public Procurement Code on October 28, 1994, by the president of SIDEPA following a resolution of the syndicate council of October 27, 1998, with the architectural firm Jean Bauer for an amount of 444,750 F TTC.  </w:t>
        <w:br/>
        <w:t>A second public construction contract through an open tender to general contractors and groups of companies was concluded on January 2, 1995, by the president of SIDEPA pursuant to Articles 295 and following of the Public Procurement Code with the company Seribat construction for an amount of 10,832,924 F TTC. This contract encompassed all the work related to the construction of the industrial workshop, all trades combined.</w:t>
      </w:r>
    </w:p>
    <w:p>
      <w:r>
        <w:t xml:space="preserve">B. - THE IDENTIFIED PRACTICES  </w:t>
        <w:br/>
        <w:t xml:space="preserve">1. The offers  </w:t>
        <w:br/>
        <w:t xml:space="preserve">For the project management contract, SIDEPA did not itself conduct any survey of potential candidates. Only the company ARMEP conducted a survey of candidates at the end of 1993 and the beginning of 1994.  </w:t>
        <w:br/>
        <w:t xml:space="preserve">For the construction contract, the submitted offers are summarized in the table below:  </w:t>
        <w:br/>
        <w:t xml:space="preserve">Seribat Groupement Le Grands Travaux L’Entreprise Groupement  </w:t>
        <w:br/>
        <w:t xml:space="preserve">construction Douairon Bretons industrielle Cardinal  </w:t>
        <w:br/>
        <w:t>10,832,924.00 F TTC 14,426,506.66 F TTC 15,191,304.40 F TTC 15,366,284.23 F TTC 15,476,521.84 F TTC</w:t>
      </w:r>
    </w:p>
    <w:p>
      <w:r>
        <w:t xml:space="preserve">The offer submitted by the company Seribat construction, the lowest bidder, was accepted. The differences between this offer and the other offers were +33% for the offer from the group whose representative was the Société nouvelle André Le Douairon, +40.2% for the offer from the company Grands travaux bretons (GTB), +41.8% for the offer from the Industrial Company, and +42.8% for the offer from the group whose representative was the company Cardinal SA.  </w:t>
        <w:br/>
        <w:t>The administrative investigation did not allow for the recovery of the detailed breakdown of the prices proposed by the company Seribat construction, even though this document was to be provided by all candidates to allow for a control of the consistency of the proposed prices.</w:t>
      </w:r>
    </w:p>
    <w:p>
      <w:r>
        <w:t xml:space="preserve">2. The contacts established between the various parties involved in the contracts  </w:t>
        <w:br/>
        <w:t xml:space="preserve">Numerous contacts were established as early as the end of 1993 between the company ARMEP, for which SIDEPA awarded two public contracts, Mr. Jean Bauer, architect, the company Seribat construction, and SIDEPA. These contacts continued until the fall of 1994. They are attested by various statements and documents provided by the participants.  </w:t>
        <w:br/>
        <w:t xml:space="preserve">Mr. Alain Des Beauvais, sales director of the company ARMEP, confirmed the existence of contacts during his hearing on December 9, 1996: "I think it was towards the end of 1993 that we decided to ask design offices, or companies having them, to establish a project for a new factory by estimating it. (...) The following were solicited: Delta Industrie, Pol Moreau, in Plouhinec, ETBO in Landaul, Cobi Engineering in Dinan, Jean Bauer in Paris, Espace Ingeneering in St Grégoire. At the end of this consultation, it appeared that only one of our interlocutors had truly understood what we wanted with a U-shaped building organization and the central services in the middle. It was Mr. Bauer's preliminary project. (...) In the context of the time, that is to say, that of a private market, we intended to deal with one of them if their project suited us in terms of price and design. (...) From the second consultation, Mr. Bauer told me that we needed a company capable of doing the work very quickly if we wanted to move in August 1994. The company SERIBAT thus arrived quite early in the Bauer project (...) Mr. Bauer came sometimes with Mr. PINEAU during the study period, during the first half of 1994. (...)".  </w:t>
        <w:br/>
        <w:t xml:space="preserve">Mr. Jean Bauer stated on December 17, 1996: "I was informed of the launch of the initial study initiated by ARMEP while I was starting the construction for the company LIDL in Sautron. It was Mr. Bonneau, CEO of ARMEP, who provided me with this information. ... This happened at the end of August 1993. I contacted Mr. Alain De Beauvais who confirmed the study by telling me that I was the last candidate and that I would need to be quick to provide my response (...). The deadline of 15 days to 3 weeks given to respond was sufficient. This preliminary project pleased ARMEP. But it was not yet estimated (...) This was happening around September or October 1993. The estimate from Seribat was above the planned budget. I made a second model corresponding to a less expensive project. This project was further improved later, so that there were three or four projects on this matter as far as I am concerned. I think I knew that I was selected for this operation around February or March 1994. (...) I met Mr. Pineau from Seribat construction when we built the LIDL in Sautron. His company and I decided to embark together on the ARMEP project from that time (...)".  </w:t>
        <w:br/>
        <w:t xml:space="preserve">Mr. Jean Pineau, manager of the company Seribat construction, interviewed on April 4, 1996, stated: "We had known architect Mr. Bauer for a year and a half... He was the one who proposed the ARMEP project to us around May-June 1994. (...) Jean BAUER was selected for this operation and we presented ourselves separately, whereas originally it was a common file to be realized for ARMEP and not for SIDEPA (...) We had three different approaches at the time of discussions with ARMEP before the public tender: 13 MF, 11.5 MF, and 9.5 MF (excluding architect fees). I do not know why our offer is close to the architect's estimate. It is true that there was no fundamental change in the prices given directly to ARMEP-project. It should also be noted that if our offer was close to the estimate, it is because our overall figures were transmitted to the architect via ARMEP. We had triangular discussions on this subject. Subsequently, in the context of the execution of the contract, I always considered ARMEP (Mr. Des Beauvais) as delegated project manager".  </w:t>
        <w:br/>
        <w:t>Mr. Pinard provided the following clarifications during his hearing on October 1, 1996: "I recently met Mr. Des Beauvais, he reminded me of the conditions under which the construction operation of the new factory was launched. The company owned land in the KERBOIS area, near its factory at the time. Its management has</w:t>
      </w:r>
    </w:p>
    <w:p>
      <w:r>
        <w:rPr>
          <w:b/>
        </w:rPr>
        <w:t>[Pages 4–6]</w:t>
      </w:r>
    </w:p>
    <w:p>
      <w:r>
        <w:t>considered the construction of new premises on this land. To this end, it consulted several design offices and companies to define its project based on the needs of the activity (...). The proposals from these various companies were sent directly to ARMEP, as it was not yet planned for SIDEPA to take charge of this operation.</w:t>
      </w:r>
    </w:p>
    <w:p>
      <w:r>
        <w:t>3. The decision to resort to project management by SIDEPA</w:t>
        <w:br/>
        <w:t>Several documents shed light on the decision to go through public project management, namely:</w:t>
        <w:br/>
        <w:t>- a letter dated November 3, 1993, from Mr. Alain Bonneau, Chairman and CEO of ARMEP, to the president of SIDEPA in which he states: "I confirm my agreement for the construction of a factory of approximately 5000 m2 for a cost of 9,000,000 F (building ready to operate). The project management can be ensured by SIDEPA";</w:t>
        <w:br/>
        <w:t>- a letter dated November 22, 1993, from Mr. Alain Bonneau, Chairman and CEO of ARMEP, to the president of SIDEPA in which he specifies: "I confirm that ARMEP is ready to build a new industrial building of approximately 5000 m2 on the land it owns in Kerbois. The total cost of the operation is 9 million francs. If SIDEPA can commit to the following points: 1/ purchase of the current site including the house .... 4,000,000 2/ subsidies ...... 1,000,000 F, the company ARMEP will provide the remaining 4 million to complete the operation. SIDEPA would then ensure the project management to facilitate the structuring";</w:t>
        <w:br/>
        <w:t>- a first resolution dated November 23, 1993, from the syndicate committee of SIDEPA by which SIDEPA commits to acquire the land and buildings of the former ARMEP factory;</w:t>
        <w:br/>
        <w:t>- a second resolution from the syndicate committee dated November 23, 1993, by which SIDEPA commits, among other things, to accept the project management of the construction of an industrial building of approximately 5300 m2 for an amount of 9 million francs.</w:t>
      </w:r>
    </w:p>
    <w:p>
      <w:r>
        <w:t>Mr. Pinard, secretary of SIDEPA, specified during his hearing on October 1, 1996: "At the same time, the management of ARMEP first contacted the town hall of Auray, then the syndicate, to assist it in its financial structuring. Indeed, its board of directors had given approval for the construction, but on the condition of not exceeding an investment of 10 MF, and limiting its loan to 50% of this amount. Hence the search for a buyer, preferably private, for the premises previously operated, and also the search for public aid. There were no candidates to purchase the premises. The syndicate considered it its mission to enhance a potential industrial wasteland. Hence its decisions made on November 23, 1993. Previously, the company had confirmed its request through two letters dated November 3 and 22, 1993. After November 23, 1993, ARMEP no longer intervened directly in our procedures, given their public nature. But it was not excluded. It was indeed necessary for it to be able to follow the progress of the file and influence it according to its own imperatives (...)".</w:t>
      </w:r>
    </w:p>
    <w:p>
      <w:r>
        <w:t>Mr. Bauer indicated in this regard on December 17, 1996: "Until the summer of 1994, I did not know that the matter would be treated as a public contract. Until that time we were therefore in a different context, that of a private contract. I do not even know if ARMEP knew at that time that the operation would be conducted as a public contract".</w:t>
      </w:r>
    </w:p>
    <w:p>
      <w:r>
        <w:t>Mr. Alain Des Beauvais specified on December 9, 1996: "During the study period, I explored the possibilities of a new establishment on another site considering the advantages the company could benefit from. I had numerous contacts on this subject. (...) In fact, it was the SIDEPA that approached us after noting that 40% of our staff resided in Auray. Its proposal for a sale in the state of future completion had the advantage of reducing the cost of the factory since subsidies from the department or region can only be granted to SICOMI or public entities. Furthermore, the takeover of the old factory was also particularly interesting. We decided to stay in Auray when the file was taken over by SIDEPA".</w:t>
      </w:r>
    </w:p>
    <w:p>
      <w:r>
        <w:t>Mr. Pineau stated during his hearing on April 4, 1996: "Initially, it was supposed to be a private tender. Later, this project was launched under public tender: we learned this in September 1994. (...) For reasons of subsidies, the file had to go through public tender (...) Document No. 4 attached in the appendix is the interrupted minutes of a meeting initially scheduled at ARMEP and moved to the town hall of Auray. The decision having been made not to allow companies to participate, in the event of a public contract, I was asked to leave the room by Mr. Pinard from SIDEPA who was unaware of my status as a contractor". The meeting referred to by Mr. Pineau took place on July 28, 1994. The decision to resort to project management by SIDEPA was motivated essentially, if not exclusively, by financial concerns, namely to allow the payment of subsidies by the Morbihan department and the Brittany region.</w:t>
      </w:r>
    </w:p>
    <w:p>
      <w:r>
        <w:t>4. The conditions for awarding the project management contract by SIDEPA to the Bauer architectural firm</w:t>
        <w:br/>
        <w:t>Article 314 bis of the Public Procurement Code applicable to project management contracts of local authorities required SIDEPA to publish a notice to gather all applications to compare their competence and resources, which was not done.</w:t>
      </w:r>
    </w:p>
    <w:p>
      <w:r>
        <w:t>Mr. Pinard indicated in this regard, during his hearing on October 1, 1996: "It was therefore ARMEP that chose the designer, Mr. Bauer, whose project best met its needs, particularly regarding the internal and external functionality of the company. It was therefore ARMEP that provided the candidates with all the necessary information for the establishment of their proposals. And it was she who had their responses (...). The entire 'studies' part was supervised by ARMEP, before October 27, 1994, the date on which Mr. Bauer was officially retained as designer by the syndicate committee. The desire to keep the factory in the Pays d'Auray, with the maintenance and creation of new jobs, prevented us from disregarding all the design work already done by the BAUER firm. If we had resumed the procedure under the Public Procurement Code, we would not have met the deadlines and there would have been a great chance that Mr. Bauer would have been retained, but with perhaps higher fees".</w:t>
      </w:r>
    </w:p>
    <w:p>
      <w:r>
        <w:t>Mr. Bauer stated during his hearing on December 17, 1996: "I think I was retained for this operation around February or March 1994. Until the summer of 1994, I did not know that the matter would be treated as a public contract (...). It was during a meeting in the summer that I learned that I was implicitly retained for the project management of the operation. Towards the end of the summer, while the building permit had already been obtained, I learned that the operation would be done as a public contract".</w:t>
      </w:r>
    </w:p>
    <w:p>
      <w:r>
        <w:t>5. The progress of the tender for the construction contract concluded by SIDEPA with the company Seribat construction: the obligation to resort to the Astron process</w:t>
        <w:br/>
        <w:t>The use of the Astron process was not directly imposed by the consultation documents for companies drafted by Mr. Bauer. However, the specifications for the technical clauses of lot No. 6 relating to the metal framework imposed a roof slope of 6% and the use of translucent panels, characteristics of this process, and Article 2.04 of the consultation regulations for companies prohibited any variant.</w:t>
      </w:r>
    </w:p>
    <w:p>
      <w:r>
        <w:t>The groups of companies led by Cardinal and Le Douairon indicated in their submissions that they were unable to comply with the specifications for technical clauses on this point.</w:t>
      </w:r>
    </w:p>
    <w:p>
      <w:r>
        <w:t>Mr. Bauer indicated, during his hearing on December 17, 1996, regarding the drafting of the technical documents for the contract: "Seribat is an Astron concessionaire. It is an American process with fairly light structures; (...). I drafted the documents for my own contract and then those intended for the execution of the works, namely CCAP, CCTP, and plans (...). The technical specifications contained in the CCTP of lot No. 6 and those of lot No. 7 'roof framework', imposing colorless translucent panels are indeed one of the characteristics of the Astron process. It is true that we should have broadened the possibilities of responses with trays with multilayer waterproofing (...) But nothing prevented a candidate from submitting a bid with an Astron process by asking this company for permission and the installers. I do not recall that any of the candidates called to point out this error. It is indeed an oversight, or an error because there was no question of favoring Seribat".</w:t>
      </w:r>
    </w:p>
    <w:p>
      <w:r>
        <w:t>6. The elements following the tender</w:t>
        <w:br/>
        <w:t>The deadline for the completion of the work set at six months in the consultation file for companies was extended to seven months in the contract signed by the company Seribat construction with SIDEPA.</w:t>
      </w:r>
    </w:p>
    <w:p>
      <w:r>
        <w:t>Mr. Bauer stated during his hearing on December 17, 1996 that he could not justify this extension of the deadline: "I am unable to tell you why the execution deadline for the work, set in the tender at 6 months, was extended to 7 months in the SERIBAT contract. I cannot say that this extension was due to the additional work requested by ARMEP, as I was not involved in it".</w:t>
      </w:r>
    </w:p>
    <w:p>
      <w:r>
        <w:t>Additional work was carried out in 1995 for a total amount of 2,704,867.80 F TTC, or approximately 25% of the initial contract.</w:t>
      </w:r>
    </w:p>
    <w:p>
      <w:r>
        <w:t>Mr. Hubert Durlet, industrial director of ARMEP, specified during his hearing on April 4, 1996: "We removed part of the electricity and fluid services that were exceeding the amount of the contract. We had the corresponding work done ourselves, but with the agreement and under the responsibility of Seribat".</w:t>
      </w:r>
    </w:p>
    <w:p>
      <w:r>
        <w:rPr>
          <w:b/>
        </w:rPr>
        <w:t>[Pages 7–9]</w:t>
      </w:r>
    </w:p>
    <w:p>
      <w:r>
        <w:t>Pineau stated on April 4, 1996, regarding these additional works: "We were called to carry out 3.2 million francs including tax in addition to the contract for the company ARMEP, but we did not amortize a single cent of overhead costs on this matter." Mr. Alain Des Beauvais, for his part, stated on December 9, 1996: "Additional works were carried out by SERIBAT and its subcontractors. This resulted from an internal organization problem. Initially, during the administrative phase for which I was responsible, we evacuated the technical aspect. Once the agreement was concluded with SIDEPA, the file passed to the technical domain, under the responsibility of Mr. Durlet. Hence, there were contributions not covered by the contract, which we settled directly with Seribat. I remember some of these additional services: - larger office space; - a mezzanine in the quality department; - a path for the overhead cranes in the workshop; - mezzanine offices in the production premises (injection and tooling); - a canopy outside for unloading trucks. Mr. Bauer was not compensated for these additional works."</w:t>
      </w:r>
    </w:p>
    <w:p>
      <w:r>
        <w:t>C. - THE GRIEVANCES NOTIFIED BY THE REPORTER</w:t>
        <w:br/>
        <w:t>Based on the practices described above, a common grievance was notified, on the basis of Article 7 of the ordinance of December 1, 1986, against the company ARMEP, the architecture firm Jean Bauer, the company Seribat construction, and the Intercommunal Syndicate of the Pays d'Auray (SIDEPA) for having implemented a collusion aimed at allowing, during the construction of a mechanical-plastic workshop in Auray, the award of the project management contract to the architecture firm Jean Bauer and the award of the construction contract to the company Seribat construction, candidates pre-selected by the company ARMEP.</w:t>
      </w:r>
    </w:p>
    <w:p>
      <w:r>
        <w:t>II. - BASED ON THE PREVIOUS FINDINGS, THE COUNCIL,</w:t>
        <w:br/>
        <w:t>On the jurisdiction of the Competition Council</w:t>
        <w:br/>
        <w:t>Considering that under Article 53 of the aforementioned ordinance of December 1, 1986: "The rules defined in this ordinance apply to all activities of production, distribution, and service including those carried out by public entities, particularly within the framework of public service delegation agreements";</w:t>
      </w:r>
    </w:p>
    <w:p>
      <w:r>
        <w:t>Considering that the company ARMEP and Mr. Jean Bauer argue that according to consistent case law, the decision to award a public contract falls under the jurisdiction of administrative courts and thus escapes any control by the Competition Council; they add that in this case, the argument developed by the reporter is based on the non-compliance with the procedures of the public procurement code by SIDEPA during the awarding of the project management contract with Mr. Bauer, architect, and the construction contract with the company Seribat construction, which could not characterize an agreement within the meaning of Article 7 of the ordinance of December 1, 1986, and that this is therefore a dispute falling under administrative jurisdiction and not under the jurisdiction of the Competition Council defined by Article 53 of the aforementioned ordinance and that consequently, the referral must be declared inadmissible by application of Article 19 of the same ordinance;</w:t>
      </w:r>
    </w:p>
    <w:p>
      <w:r>
        <w:t>Considering that the company Seribat construction argues that in the absence of evidence of collusion aimed at designating the future holder of the contract, only the administrative decision to award the contract remains, and that this type of decision, by which the regulatory authority organizes the public service, is not an act of production, distribution, or service within the meaning of Article 53 of the ordinance of December 1, 1986;</w:t>
      </w:r>
    </w:p>
    <w:p>
      <w:r>
        <w:t>But considering that, if the Court of Cassation ruled (Cass Com December 14, 1993 Société Guy Couach Plascoa) that the decision to award a public contract by a public entity constitutes an administrative decision falling under the exclusive jurisdiction of administrative courts and not an activity of "production, distribution, or service" within the meaning of Article 53 of the ordinance of December 1, 1986, the Competition Council remains competent to qualify under Article 7 of the ordinance of December 1, 1986 the collusion behaviors implemented by the company ARMEP, Mr. Bauer, the company Seribat Construction as well as SIDEPA during the awarding by the latter of two public contracts for the construction of the new premises of the company ARMEP, behaviors that are distinct from the administrative act itself and which do not solely emanate from SIDEPA, the public entity that made the decision to award the contract; thus, the plea of incompetence must be dismissed;</w:t>
      </w:r>
    </w:p>
    <w:p>
      <w:r>
        <w:t>On the procedure</w:t>
        <w:br/>
        <w:t>Considering that under Article 18 of the ordinance of December 1, 1986: "The investigation and procedure before the Competition Council are fully adversarial"; that under Article 21 of the same text: "The report is then notified to the parties, the Government Commissioner, and the interested ministers. It is accompanied by the documents on which the reporter relies and any observations made, if applicable, by the interested parties";</w:t>
      </w:r>
    </w:p>
    <w:p>
      <w:r>
        <w:t>Considering that, while the company ARMEP argued in its writings that in violation of the aforementioned texts it had not received a copy of the observations submitted by the other parties following the notification of grievances, this argument, the material accuracy of which was not established, was withdrawn during the session of the Council; there is therefore no longer any need to rule on this point;</w:t>
      </w:r>
    </w:p>
    <w:p>
      <w:r>
        <w:t>On the practices noted</w:t>
        <w:br/>
        <w:t>Considering that the company Mécano-Plastique (ARMEP) decided in 1993 to construct new premises that were larger and better suited to its needs, particularly the technical constraints related to the manufacturing processes it implements and the requirements of its clientele; that for this purpose, it requested several engineering firms and architecture firms to propose a sketch and a preliminary construction project; that at the end of this call for tenders, it selected the project of the architecture firm Jean Bauer, a project that he had established and costed after consulting the company Seribat, a general building company;</w:t>
      </w:r>
    </w:p>
    <w:p>
      <w:r>
        <w:t>Considering that, concurrently, in the context of seeking financing for the project, the company ARMEP contacted several local authorities eager to welcome industrial companies as well as the Intercommunal Syndicate for Economic Development of the Pays d'Auray (SIDEPA) in whose territory it was located;</w:t>
      </w:r>
    </w:p>
    <w:p>
      <w:r>
        <w:t>Considering that after studying the various proposals from neighboring local authorities, the company ARMEP considered that the financing proposal from SIDEPA was the most interesting; that this proposal included the payment of subsidies by the region and the department for the purchase by SIDEPA from ARMEP of buildings located in the Kerbois industrial zone; that these subsidies could only benefit a public entity, it was necessary for the project management of the construction to be ensured by SIDEPA, ARMEP committing to purchase the building as part of a sale in the future state of completion; that thus, SIDEPA only took on the risk of the operation - which it shared with the municipality of Auray - the building being intended to revert in full ownership to ARMEP, which bore the entire cost, less the subsidies; that SIDEPA - which had neither the means nor the ability to define the characteristics of the building, nor to assess the cost of a construction that was not intended for it, and which was specifically designed according to the instructions and for the specific needs of ARMEP - was only to intervene as an intermediary operator;</w:t>
      </w:r>
    </w:p>
    <w:p>
      <w:r>
        <w:t>Considering that the company ARMEP had retained the project of the Bauer firm, after a second consultation, as best meeting its needs; that it had also set a ceiling of 10 million for the expenditure it was willing to incur and that this requirement had led the Bauer firm to modify the initial plans and to consult again the construction companies likely to respond to the request; that following these consultations, the company Seribat appeared to it as the only company able to meet the financial limits set by the company ARMEP;</w:t>
      </w:r>
    </w:p>
    <w:p>
      <w:r>
        <w:t>Considering that it was under these conditions that a negotiated project management contract was entered into on October 28, 1994, by the president of SIDEPA with the architecture firm Jean Bauer for an amount of 444,750 francs including tax and that an open call for tenders was launched by SIDEPA on October 27, 1994, at the end of which the lowest bid from the company Seribat amounting to 10,832,924 francs including tax was retained;</w:t>
      </w:r>
    </w:p>
    <w:p>
      <w:r>
        <w:t>Considering that, while the principle of resorting to public project management by SIDEPA was established as early as the fall of 1993 between SIDEPA and the company ARMEP as evidenced by the letters sent by Mr. Alain Bonneau, head of the company ARMEP, to SIDEPA on November 3 and 22, 1993, and the two resolutions adopted by the SIDEPA syndicate council on November 23, 1993, this decision was not definitively confirmed and did not begin to be implemented administratively until the summer of 1994, shortly before the official launch of the calls for tenders; that Mr. Alain Des Beauvais, commercial director of the company ARMEP, stated on this point on December 9, 1996: "During the study period, I explored the possibilities of a new establishment on another site considering the advantages the company could benefit from. I had numerous contacts on this subject. I remember the proposal from Questembert which offered us the land and from Ploermel whose lease-sale formula was interesting";</w:t>
      </w:r>
    </w:p>
    <w:p>
      <w:r>
        <w:t>Considering that, while the company ARMEP, Mr. Bauer, and the company Seribat construction maintained regular contacts during the first part of 1994, these contacts aimed to finalize the preliminary project of the Bauer firm, retained by the company ARMEP; that these contacts led to the development of successive projects, notably due to the financial limits imposed by ARMEP;</w:t>
      </w:r>
    </w:p>
    <w:p>
      <w:r>
        <w:t>Considering that the company ARMEP cannot be reproached for having continued to develop and cost its project with the Bauer firm and the company Seribat; that indeed, the company</w:t>
      </w:r>
    </w:p>
    <w:p>
      <w:r>
        <w:rPr>
          <w:b/>
        </w:rPr>
        <w:t>[Pages 10–12]</w:t>
      </w:r>
    </w:p>
    <w:p>
      <w:r>
        <w:t>the development of successive projects, notably due to the financial limits imposed by ARMEP;</w:t>
      </w:r>
    </w:p>
    <w:p>
      <w:r>
        <w:t>Considering that the company ARMEP, future owner and user of the building, as long as the public tender had not been launched, was the only one able to specify its needs, particularly from a technical standpoint;</w:t>
      </w:r>
    </w:p>
    <w:p>
      <w:r>
        <w:t>Considering that, under these conditions, the company ARMEP could not define its project without close collaboration with the project manager; that the fact that SIDEPA, which offered its services to the company ARMEP and whose intervention as project owner had as its sole justification the rule that public subsidies could only be granted to a public entity, did not carry out a prior census of candidates for project management as required by Article 314 bis of the Public Procurement Code does not allow, in this case, to conclude to the existence of an anti-competitive practice; that moreover, the company ARMEP had already conducted a consultation and a competitive bidding process among the most capable candidates to ensure the project management of the project, as indicated by Mr. Alain Des Beauvais on December 9, 1996: "I believe that it was towards the end of 1993 that we decided to ask design offices, or companies having the capacity, to establish a project for a new factory with a cost estimate (...) The following were solicited: Delta Industrie, Pol Moreau in Plouhinec, ETBO in Landaul, Cobi Engineering in Dinan, Jean Bauer in Paris, Espace Engineering in St Grégoire"; that Mr. Pinard, administrative secretary of SIDEPA, confirmed this competition among project managers during his hearing on October 1, 1996: "the proposals from these different companies were sent directly to ARMEP as it was not yet planned that SIDEPA would take charge of this operation";</w:t>
      </w:r>
    </w:p>
    <w:p>
      <w:r>
        <w:t>Considering that, if the offer submitted by the company Seribat construction during the public tender for the construction contract was significantly lower than the offers submitted by other candidates and did not include a detailed cost estimate allowing for verification of its consistency, there is, however, no evidence that said offer did not correspond to the prices practiced for works of the same nature at the time of submission of the offers; that, moreover, comparable offers were successively presented by this company, first directly to the company ARMEP in the context of the response to the private tender, and then within the framework of the public tender procedure; that the difference between Seribat's offer and those of its competitors cannot alone constitute an indication of an abnormally low offer, that is to say incompatible with the cost of executing the works according to the rules of the trade: that, in its opinion No. 96-A-08 of July 2, 1996, the Council observed that "an offer cannot be qualified as 'abnormally low' solely by reference to other offers... because such a reference would have no link with the actual competitiveness of the bidding company which depends notably on its cost structure, its productivity, its technical competence, and its financial health"; that, furthermore, the studies conducted in the context of the design-build market project in connection with the Bauer firm had allowed the company Seribat construction to refine its proposals and accurately assess its costs, which may plausibly explain the gap separating its proposal from competing submissions; that finally, if the company Seribat construction did not provide detailed price studies, this circumstance is not sufficient to demonstrate that the submitted offer was abnormally low; that, moreover, the fact that the company Seribat construction would thus have found itself in a more advantageous situation than the other candidates at the time of the launch of the tenders, which is not contested, cannot suffice to characterize an anti-competitive practice since competition law does not require that all bidders present in the same market must be in an identical situation, unless the differences between them result from discriminatory practices; that the competitive advantage enjoyed by the company Seribat can be explained by the studies it had conducted with the Bauer firm as part of the essential development of the construction project following the private tenders carried out by ARMEP; that these contacts were part of the usual business relationships between a requester and a supplier and could not be qualified as discriminatory practices under competition law;</w:t>
      </w:r>
    </w:p>
    <w:p>
      <w:r>
        <w:t>Considering that no evidence is provided to support the assertion that certain works were intentionally excluded from the public tender for the construction contract launched by SIDEPA or the assertion that the additional works requested by ARMEP, after the contract was awarded to the company Seribat, were either fictitious or aimed at compensating for the loss that this company would have accepted to suffer by presenting an abnormally low offer; that no proof has therefore been provided of the existence of collusion aimed at allowing the company Seribat construction to present a reduced offer by promising it an order for additional works on which it could make profits sufficient to compensate for the alleged losses incurred on the initial contract; that the detailed invoices in the file concern a series of additional works of which it is not demonstrated that one or more of them were not carried out or that they were manifestly overvalued; that in the session, Mr. Alain Des Beauvais, commercial director of the company ARMEP, explained that adaptation works were necessary due to the technical constraints specific to the company's activity, particularly concerning the realization of the production line; that these works could not have been fully determined at the time of the tender, that they corresponded to modifications and adjustments requested by ARMEP and were subject to estimates; that moreover, they were directly paid by ARMEP to Seribat and that the total expenditure (initial contract plus adaptation works) was less than the initial amount of the contract proposed by the lowest bidding company after Seribat;</w:t>
      </w:r>
    </w:p>
    <w:p>
      <w:r>
        <w:t>Considering that the fact that the special technical specifications drafted by Mr. Bauer imposed for lot No. 6 (framework) a roof slope of 6% and the use of translucent panels, characteristics of the Astron process of which the company Seribat was a licensee, cannot suffice to demonstrate an intention to exclude other companies from the market insofar as it is not contested that the use of the Astron process allowed for substantial savings and time gains in assembly; that moreover, it is not contested that the company Seribat construction only had a non-exclusive license for the use of this process; that finally, certain companies responded to the tender without raising objections on this point;</w:t>
      </w:r>
    </w:p>
    <w:p>
      <w:r>
        <w:t>Considering, finally, that it is not demonstrated that the decision to extend the duration of the works from six months to seven months taken by SIDEPA after the deadline for submission of offers was premeditated and that thus the company Seribat construction would have benefited from an undue competitive advantage;</w:t>
      </w:r>
    </w:p>
    <w:p>
      <w:r>
        <w:t>Considering that it follows from all of the above and taking into account the circumstances that led SIDEPA to assume project management on behalf of the company ARMEP, that it is not established, in this case, that the practices analyzed above had as their object or could have the effect of distorting competition; that consequently, it is not demonstrated that the company ARMEP, Mr. Bauer, the company Seribat construction, and SIDEPA violated the provisions of Article 7 of the ordinance of December 1, 1986,</w:t>
      </w:r>
    </w:p>
    <w:p>
      <w:r>
        <w:t>DECIDES:</w:t>
        <w:br/>
        <w:t>Sole Article: It is not established that the company ARMEP, Mr. Jean Bauer, the company Seribat construction, and the Intercommunal Syndicate for the Development of the Pays d'Auray (SIDEPA) violated the provisions of Article 7 of the ordinance of December 1, 1986.</w:t>
        <w:br/>
        <w:t>Deliberated, on the report of Mr. Bresse, by Mr. Cortesse, vice-president, presiding over the session, Ms. Mader, Mr. Perrot, Mr. Bidaud, Mr. Lasserre, and Mr. Piot, members.</w:t>
        <w:br/>
        <w:t>The secretary of the session, The vice-president, presiding over the session,</w:t>
        <w:br/>
        <w:t>Sylvie Grando Pierre Cortesse</w:t>
        <w:br/>
        <w:t>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