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https://www.autoritedelaconcurrence.fr/fr/decision/relative-des-pratiques-relevees-lors-de-marches-de-fabrication-et-de-mise-en-oeuvre</w:t>
      </w:r>
    </w:p>
    <w:p>
      <w:r>
        <w:t>Pages translated : 28</w:t>
      </w:r>
    </w:p>
    <w:p/>
    <w:p>
      <w:r>
        <w:rPr>
          <w:b/>
        </w:rPr>
        <w:t>[Pages 1–3]</w:t>
      </w:r>
    </w:p>
    <w:p>
      <w:r>
        <w:t>COMPETITION COUNCIL</w:t>
        <w:br/>
        <w:t>Decision No. 01-D-14 of May 4, 2001</w:t>
        <w:br/>
        <w:t>regarding practices identified during contracts for the manufacture and implementation</w:t>
        <w:br/>
        <w:t>of bituminous mixtures on the departmental roads of Isère</w:t>
        <w:br/>
        <w:t>The Competition Council (section IV),</w:t>
        <w:br/>
        <w:t>Having regard to the letter dated December 27, 1995, registered under number F 834, by which the Minister Delegate for Finance and Foreign Trade referred to the Competition Council the anti-competitive practices identified in connection with the contracts for the manufacture and implementation of bituminous mixtures on the departmental roads, concluded by the General Council of Isère;</w:t>
        <w:br/>
        <w:t>Having regard to Book IV of the Commercial Code and Decree No. 86-1309 of December 29, 1986, as amended, taken for the application of Ordinance No. 86-1243 of December 1, 1986;</w:t>
        <w:br/>
        <w:t>Having regard to the observations presented by the companies Entreprise Jean Lefebvre, SCR (now Appia), Screg Sud-Est, Sacer Sud-Est, Colas Rhône-Alpes, Cochery-Bourdin &amp; Chausse now Eurovia, Viafrance, now Eurovia Grands Projets and Industry (Eurovia GPI) and Gerland Routes (absorbed by the company Appia) and by the Government Commissioner;</w:t>
        <w:br/>
        <w:t>Having regard to the other documents in the file;</w:t>
        <w:br/>
        <w:t>The rapporteur, the general rapporteur, the Government Commissioner, and the representatives of the companies Eurovia, Eurovia GPI, Sacer Sud-Est, Screg Sud-Est, Colas Rhône-Alpes, and Appia heard during the session of February 20, 2001;</w:t>
        <w:br/>
        <w:t>Adopts the decision based on the findings (I) and the reasons (II) set out below:</w:t>
        <w:br/>
        <w:t>I. - Findings</w:t>
        <w:br/>
        <w:t>A. - The sector, the companies, and the markets</w:t>
        <w:br/>
        <w:t>1. The sector</w:t>
        <w:br/>
        <w:t>"Bituminous mixtures" are aggregates of bitumen and limestone or granite aggregates. Depending on the grain size of the latter and the quality of the bitumens used, we distinguish between bituminous gravels, used for base layers (bituminous gravel 0/20: GB 0/20) or for reprofiling operations (GB 0/10), bituminous concretes 0/14 or 0/10 (BB 0/14, BB 0/10), used for wearing courses, and micro-concretes or very thin bituminous concrete (BB 0/6), used, for example, for the construction of parking lots. The mixtures are produced in coating plants that can be fixed or mobile. In the department of Isère, almost all needs are covered by fixed plants, except for the Oisans massif (lot No. 1), a highly mountainous area, difficult to access and far from fixed plants, where work is carried out once every two years from a mobile plant, in order to limit transportation costs.</w:t>
        <w:br/>
        <w:t>As these are heavy products, the cost of transporting the mixtures strongly influences their cost price. A semi-trailer of 40 tons, or about 25 tons of useful load of bituminous concrete, spread at 100 kg/m² over 4.3 cm thickness (density of 2.3 after compaction), allows for the execution of approximately fourteen linear meters of mixtures on a roadway ten meters wide. The implementation (spreading and compaction) of the mixtures requires maintaining them at a minimum temperature of 120 to 130° C depending on the quality of the bitumens used for manufacturing. This technical constraint of implementation and the cost of transporting the mixtures limit the operational radius of each plant, generally estimated at about 40 km.</w:t>
        <w:br/>
        <w:t>The structure of the selling price of a ton of mixtures, in arithmetic average and based on a quantity delivered of less than 300 tons at a distance of 20 km, is shown in the following table.</w:t>
      </w:r>
    </w:p>
    <w:p>
      <w:r>
        <w:t>Aggregates 21.1%</w:t>
        <w:br/>
        <w:t>Bitumens 20.5%</w:t>
        <w:br/>
        <w:t>Manufacturing 23.6%</w:t>
        <w:br/>
        <w:t>Transport 14.6%</w:t>
        <w:br/>
        <w:t>Implementation 20.2%</w:t>
        <w:br/>
        <w:t>TOTAL 100.0%</w:t>
        <w:br/>
        <w:t>2. The companies concerned</w:t>
        <w:br/>
        <w:t>Apart from the companies Routière Chambard, in Saint-Marcellin, and Dumas, in Vienne, the companies concerned are national-scale companies, belonging to the main groups in the public works sector, or their regional subsidiaries. At the time of the facts, they were as follows:</w:t>
        <w:br/>
        <w:t>SGE Group: Cochery-Bourdin &amp; Chausse and Viafrance.</w:t>
        <w:br/>
        <w:t>Bouygues Group: Colas Rhône-Alpes, Sacer Sud-Est, and Screg Sud-Est.</w:t>
        <w:br/>
        <w:t>Eiffage Group: Gerland Routes and SCR.</w:t>
        <w:br/>
        <w:t>Lyonnaise des Eaux Group: Entreprise Jean Lefebvre.</w:t>
        <w:br/>
        <w:t>These ten companies were grouped within the Regional Professional Union of the Road Industry (SPRIR), whose departmental delegate was Mr. Jacques Allègre, director of the Entreprise Jean Lefebvre agency in Saint-Egrève (38).</w:t>
        <w:br/>
        <w:t>The company Screg Sud-Est had an agency in Echirolles, the company Gerland Routes had three agencies in Champagnier, Bourgoin-Jallieu, and Nivolas-Vermelle, the company Sacer Sud-Est had two agencies in Bresson and Nivolas-Vermelle, the company Entreprise Jean Lefebvre had two agencies in Saint-Égrève and Bourgoin-Jallieu, the company Colas Rhône-Alpes had two agencies in Pont-de-Claix and Chassieu, the company SCR had an agency in Moirans, the company Viafrance had an agency in Fontaine, and the company Cochery-Bourdin &amp; Chausse had an agency in Rives-sur-Fure.</w:t>
        <w:br/>
        <w:t>Furthermore, given the technical constraints of implementation (temperature) and the cost of transporting coated materials, the "road" companies had twelve coating plants (or coating stations) capable of supplying the department with bituminous mixtures. Half were located in the department of Isère, three in Rhône, two in Ain, and one in Drôme. They were operated either by a single company or by an association of companies.</w:t>
        <w:br/>
        <w:t>The company Chambard owned two plants, one located in La Sone (38), near Saint-Marcellin, and the other in Rives-sur-Fure;</w:t>
        <w:br/>
        <w:t>The company Gerland Routes owned a plant in Andancette (26);</w:t>
        <w:br/>
        <w:t>The company Entreprise Jean Lefebvre owned a plant in Meximieux (01);</w:t>
        <w:br/>
        <w:t>Rhône Isère Enrobés (SARL RIE) belonged to the company Dumas. It was located in Saint-Pierre-de-Chandieu (69790);</w:t>
        <w:br/>
        <w:t>The economic interest group, Grenobloise de Matériaux Enrobés (GME), owned two coating stations, located in Champagnier and Voreppe in Isère, which were operated in the form of an SARL. The economic interest group, whose headquarters was located in Champagnier, brought together five companies with equal shares: Colas Rhône-Alpes, Gerland Routes, Jean Lefebvre, Sacer Sud-Est, and Screg Sud-Est;</w:t>
        <w:br/>
        <w:t>The economic interest group Dauphinoise de Matériaux Enrobés (DME), located in Nivolas-Vermelle, in the agglomeration of Bourgoin-Jallieu, grouped the same five companies;</w:t>
        <w:br/>
        <w:t>The economic interest group Grenoble Isère Matériaux Enrobés (GIME), located in Brézins near Grenoble Saint-Geoirs airport, was jointly owned by five companies: Viafrance, SCR, Cochery-Bourdin &amp; Chausse, Jean &amp; Huillier, and Société Routière du Midi;</w:t>
        <w:br/>
        <w:t>Ain Isère Matériaux Enrobés (AIME) was located in Loyettes (01);</w:t>
        <w:br/>
        <w:t>Enrobés Lyon Est (ELE) was located in Chassieu (69);</w:t>
        <w:br/>
        <w:t>Rhône Alpes Enrobés (RAE) was located in Millery (69).</w:t>
        <w:br/>
        <w:t>3. The concerned markets</w:t>
        <w:br/>
        <w:t>In order to manufacture and implement the bituminous mixtures necessary for the maintenance of departmental roads, the department of Isère periodically launches "order" contracts, within the meaning of Article 273 of the Public Procurement Code, according to the restricted tendering procedure provided for in Articles 295 to 300 of said code. These contracts concern maintenance work on existing roads as well as new works, such as the construction of roundabouts, the establishment of detours for departmental roads, etc. The supply of mixtures can therefore vary from a few hundred to several thousand tons.</w:t>
        <w:br/>
        <w:t>The advertisement for the 1989 contract was published on February 1, 1989. The deadline for receiving applications was set for February 23, and the deadline for receiving offers was set for May 24, 1989. The bid opening commission met on June 2, 1989.</w:t>
        <w:br/>
        <w:t>The advertisement for the call for applications for the 1994 contract was published on October 15, 1993. The deadline for receiving applications was set for November 3. The applications were examined by the commission on November 9. The deadline for receiving offers was set for January 21, 1994. The bid opening commission met on February 22, 1994. The specific regulations for the 1994 call for tenders (RPAO) indicate, in particular, in Article 4, the criteria for evaluating offers, in accordance with Article 300 of the Public Procurement Code, which are rated from 1 to 5 according to their decreasing relative importance: the technical value of the services (3), the price of the services (2), and the professional and financial guarantees (1). The cost of use and the execution time were assigned a score of zero.</w:t>
        <w:br/>
        <w:t>The project management was ensured by the Technical Services Directorate, Programming and Road Coordination Services, of the General Council of Isère (Article 1.5 of the special administrative clauses or CCAP).</w:t>
        <w:br/>
        <w:t>The works were divided into eleven lots (Article 1.2 of the CCAP), treated by separate contracts and corresponding to one or more subdivisions of the departmental equipment directorate:</w:t>
        <w:br/>
        <w:t>Lot No. 1: Subdivisions of Vizille and Bourg d’Oisans (5,000 to 15,000 tons/year);</w:t>
        <w:br/>
        <w:t>Lot No. 2: Subdivisions of La Mure, Mens, Monestier, and Valbonnais (6,000 to 20,000 tons/year);</w:t>
        <w:br/>
        <w:t>Lot No. 3: Subdivision of Domène (4,000 to 13,000 tons/year);</w:t>
        <w:br/>
        <w:t>Lot No. 4: Subdivisions of Grenoble 1st, Grenoble 2nd, Villard-de-Lans, and Vinay (8,000 to 27,000 tons/year);</w:t>
        <w:br/>
        <w:t>Lot No. 5: Subdivisions of Saint-Laurent-du-Pont, Le Toupet, and Voiron (7,000 to 25,000 tons/year);</w:t>
        <w:br/>
        <w:t>Lot No. 6: Subdivision of Saint-Marcelin (2,000 to 10,000 tons/year);</w:t>
        <w:br/>
        <w:t>Lot No. 7: Subdivisions of La Cote-St-André, Roussillon, and Saint-Jean-de-Bournay (6,000 to 20,000 tons/year);</w:t>
        <w:br/>
        <w:t>Lot No. 8: Subdivision of Vienne (5,000 to 25,000 tons/year);</w:t>
        <w:br/>
        <w:t>Lot No. 9: Subdivisions of Bourgoin-Jallieu, Crémieu, and Morestel (5,000 to 25,000 tons/year);</w:t>
        <w:br/>
        <w:t>Lot No. 10: Subdivisions of Pont-de-Beauvoisin and La Tour-du-Pin (5,000 to 20,000 tons/year);</w:t>
        <w:br/>
        <w:t>Lot No. 11: Subdivision of Saint-Etienne-de-Saint-Geoirs (2,000 to 10,000 tons/year).</w:t>
        <w:br/>
        <w:t>This same Article 1.2 of the CCAP provided that "in order to allow for a balanced distribution between sectors, it is agreed that the neighboring subdivisions of a sector may be considered as part of that sector."</w:t>
        <w:br/>
        <w:t>Article 3 of the RPAO, which concerned the presentation of offers, stated that "candidates who would be consulted for several lots must produce a note indicating the discount(s) they grant on their offers in the event that they are awarded multiple lots simultaneously."</w:t>
      </w:r>
    </w:p>
    <w:p>
      <w:r>
        <w:rPr>
          <w:b/>
        </w:rPr>
        <w:t>[Pages 4–6]</w:t>
      </w:r>
    </w:p>
    <w:p>
      <w:r>
        <w:t>prices of the contract (Article 3.4 of the CCAP) were exclusive of VAT, the services were settled by applying the unit prices from the price schedule specific to each company or group of companies holding a lot, and updated. Based on the price schedule, the amount of the corresponding invoice was established for each site. It allowed for the determination of the price for the supply and implementation of the asphalt mixtures according to their category, based on the various elements involved in this service (Article 1.1 of the special technical specifications [CCTP]).</w:t>
      </w:r>
    </w:p>
    <w:p>
      <w:r>
        <w:t>Finally, Article 4.2 of the CCAP contained, for the years 1995 to 1998, a tacit renewal clause. Between the contracts of 1989 and those of 1994, the constitution of the lots varied: ten lots in 1989 and eleven in 1994. Lots No. 1 to 5 were strictly identical, whether concerning the subdivisions involved or the minimum and maximum annual quantitative ranges to be implemented. Lot No. 6 still corresponded to the subdivision of Saint-Marcellin, with the minimum quantity decreasing from 4,000 to 2,000 tons and the maximum remaining unchanged. Lot No. 7, which in 1989 consisted of the subdivisions of Roussillon, La Côte-Saint-André, and Saint-Etienne-de-Saint-Geoirs, no longer included the latter, which formed the new Lot No. 11, but also included that of Saint-Jean-de-Bournay (previously Lot No. 10). Additionally, the annual quantitative range decreased from 8,000 – 27,000 tons to 6,000 – 20,000 tons. Lot No. 8 still corresponded to the subdivision of Vienne, but the annual quantities changed from 4,000 – 10,000 tons to 5,000 – 25,000 tons. Similarly, Lot No. 9 still included the subdivisions of Bourgoin-Jallieu, Crémieu, and Morestel, but the annual quantities changed from 4,000 – 13,000 tons to 5,000 – 20,000 tons. Lot No. 10 was now only composed of the subdivisions of La Tour-du-Pin and Pont-de-Beauvoisin, with that of Saint-Jean-de-Bournay having been attached to Lot No. 7. As with Lot No. 9, the quantities changed from 4,000 – 13,000 tons to 5,000 – 20,000 tons. Finally, Lot No. 11, created in 1994, consisted solely of the subdivision of Saint-Etienne-de-Saint-Geoirs.</w:t>
      </w:r>
    </w:p>
    <w:p>
      <w:r>
        <w:t>During the 1994 tender, the commission responsible for examining the applications noted that 24 proposals had been submitted on time. These included, for all lots, the companies Colas Rhône-Alpes (Échirolles), Beugnet France, Révillon, Buffin SA, Gerland Routes, Malet Entreprise, Piani 3R SA, Entreprise Jean Lefebvre (Saint-Égrève), Viafrance (Fontaine), Favier Pierre, Jean &amp; Huillier, Siorat TP, Mazza TP, Screg Sud-Est (Échirolles), Redland Routes Centre, Cochery-Bourdin &amp; Chausse, SCR, Chambard Entreprise, Muet SA, and Sacer Sud-Est, and for part of the lots, the companies Dumas (lots No. 7 to 11), CLGB (lots No. 7 to 9), and Le Foll TP (lots No. 1 to 10).</w:t>
      </w:r>
    </w:p>
    <w:p>
      <w:r>
        <w:t>The commission ultimately admitted five companies to bid on all lots: Colas Rhône-Alpes, Entreprise Jean Lefebvre, Gerland Routes, Sacer Sud-Est, and Screg Sud-Est. It approved two for two lots: Dumas (lots No. 7 and 8) and SCR (lots No. 7 and 11). Finally, the applications of four companies were retained for only one lot: Viafrance for Lot No. 11, Cochery-Bourdin &amp; Chausse for Lot No. 11, Chambard for Lot No. 6, and Muet for Lot No. 9. These applications were accepted individually by the commission, meaning that each of the companies was deemed capable of carrying out the work related to the lots for which they were candidates.</w:t>
      </w:r>
    </w:p>
    <w:p>
      <w:r>
        <w:t>The department of Isère can be divided into two distinct regions, the north and the south, due to their morphology (plateaus in the north, massifs and alpine valleys in the south, separated by the natural barrier of the Terres Froides) and the existence of two economic poles (Lyon for the north and the Grenoble basin for the south). The definition of the different lots of the concerned contracts overlaps both the location of the asphalt plants and their operational radius and the subdivisions of the departmental equipment directorate, but also this division into two zones: lots No. 1 to 6 are located in the south of Isère, while lots No. 7 to 11 are located in the north.</w:t>
      </w:r>
    </w:p>
    <w:p>
      <w:r>
        <w:t>Similarly, the roadworks companies presented their offers differently in the departmental market for bituminous asphalt, depending on whether the concerned lot is located in the north or south of the department: in the north of the department, the holders of lots No. 7 to 9 are composed of groups of companies, while in the south, they are companies operating alone.</w:t>
      </w:r>
    </w:p>
    <w:p>
      <w:r>
        <w:t>The annual tonnages implemented were as follows (in tons):</w:t>
        <w:br/>
        <w:t>North Isère South Isère Total</w:t>
        <w:br/>
        <w:t>1992 85,374 79,294 164,668</w:t>
      </w:r>
    </w:p>
    <w:p>
      <w:r>
        <w:t>1993 77,209 67,783 144,992</w:t>
        <w:br/>
        <w:t>1994 51,717 63,804 115,521</w:t>
      </w:r>
    </w:p>
    <w:p>
      <w:r>
        <w:t>The corresponding turnover figures were as follows (in francs, based on the amounts paid by the departmental treasury to the companies holding a lot or to the representatives of the groups):</w:t>
        <w:br/>
        <w:t>North Isère South Isère Total</w:t>
        <w:br/>
        <w:t>1992 49,104,155 37,993,781 87,097,936</w:t>
        <w:br/>
        <w:t>1993 46,105,593 39,794,710 85,900,303</w:t>
        <w:br/>
        <w:t>1994 43,970,374 26,622,922 70,593,296</w:t>
      </w:r>
    </w:p>
    <w:p>
      <w:r>
        <w:t>The awardees of the lots for the contracts of 1989 and 1994 are listed in the following table, with two marks in the same line of the same column indicating that the company concerned was awarded the corresponding lot in both 1989 and 1994 (which is systematic for the first ten lots), and marks on different lines of the same column indicating that the corresponding lot was awarded to a group of companies, with the representative always being the companies Sacer Sud-Est for Lot No. 7, Colas Rhône-Alpes for Lot No. 8, Entreprise Jean Lefebvre (EJL) for Lot No. 9, Gerland Routes for Lot No. 10, and Viafrance for Lot No. 11. For the latter, the marks in parentheses indicate subcontracting in 1989.</w:t>
      </w:r>
    </w:p>
    <w:p>
      <w:r>
        <w:t>Lots 1 2 3 4 5 6 7 8 9 10 11</w:t>
        <w:br/>
        <w:t>Companies</w:t>
        <w:br/>
        <w:t>Screg ü ü</w:t>
        <w:br/>
        <w:t>Gerland ü ü ü ü ü ü ü ü</w:t>
        <w:br/>
        <w:t>Sacer ü ü ü ü</w:t>
        <w:br/>
        <w:t>EJL ü ü ü ü ü ü</w:t>
        <w:br/>
        <w:t>Colas ü ü ü ü</w:t>
        <w:br/>
        <w:t>Chambard ü ü</w:t>
        <w:br/>
        <w:t>SCR ü ü ü</w:t>
        <w:br/>
        <w:t>Dumas ü ü</w:t>
        <w:br/>
        <w:t>Viafrance (ü) ü</w:t>
        <w:br/>
        <w:t>Coch. B &amp; C (ü) ü</w:t>
      </w:r>
    </w:p>
    <w:p>
      <w:r>
        <w:t>The eleven lots of the departmental contract could be supplied by several asphalt plants, except for lots No. 1 and 2, located at the extreme south of the department, which could only be supplied by the Champagnier plant, it being specified that the works in Oisans (Lot No. 1) are executed every two years from a mobile plant and were therefore likely to be carried out by any company having such equipment.</w:t>
      </w:r>
    </w:p>
    <w:p>
      <w:r>
        <w:t>With its two fixed asphalt plants and its mobile unit, the company Routière Chambard was able to supply lots No. 1, 3, 4, 5, 6, 10, and 11. Its application was retained only for the lot it previously held, namely Lot No. 6.</w:t>
      </w:r>
    </w:p>
    <w:p>
      <w:r>
        <w:t>Similarly, the members of the common plant Grenoble Isère Matériaux Enrobés, namely the companies Viafrance, Cochery-Bourdin &amp; Chausse, and SCR, were likely to execute the works of lots No. 4, 6, 7, 8, 10, and 11. Their application was retained only for Lot No. 11 corresponding to the subdivision of St-Etienne-de-St-Geoirs, for which the companies Cochery-Bourdin &amp; Chausse and Viafrance were subcontractors in the previous contract. SCR's application was also retained for Lot No. 7 for which it had been awarded in a group with the companies Gerland Routes and Sacer Sud-Est in 1989. As for the company Dumas, the location of its asphalt plant in St-Pierre-de-Chandieu allowed it to supply lots No. 7, 8, 9, 10, and 11. Its application was retained only for Lot No. 8, of which it was already the holder, in a group with the company Colas Rhône-Alpes.</w:t>
      </w:r>
    </w:p>
    <w:p>
      <w:r>
        <w:t>Ultimately, only the companies Colas Rhône-Alpes, Gerland Routes, Jean Lefebvre, Sacer Sud-Est, and Screg Sud-Est, members of the common asphalt material plants in Grenoble and Dauphiné, whose establishments, located in the north or south of the department, allow them to cover the entire area, were selected and thus placed in a position to compete with each other.</w:t>
      </w:r>
    </w:p>
    <w:p>
      <w:r>
        <w:t>The departmental market for bituminous asphalt constituted a major economic stake for roadworks companies that directed their commercial strategy for five years, the duration of the considered contract, especially since obtaining such a contract favors the awarded companies for the allocation of other contracts, both private and public, in the considered geographical sectors. The head of the Saint-Egrève agency of the company Entreprise J. Lefebvre, Mr. Allègre, stated on June 29, 1995 (reference 369 of the report annexes), in this regard: "Our traditional activity in the Grenoble agglomeration corresponds to Lot No. 4 of which we are holders (90% of the total activity of the agency)...". Similarly, Mr. Thierry Guigue, head of the Screg Sud-Est agency in Échirolles, stated on February 22, 1995 (reference 309): "Being the holder of Lot No. 1 of the departmental market leads to secondary works (private contracts and municipalities) significantly estimated at 25% of the departmental market (Lot No. 1) due to our good socio-economic knowledge of the region corresponding to Lot No. 1."</w:t>
      </w:r>
    </w:p>
    <w:p>
      <w:r>
        <w:t>B. - The established facts</w:t>
        <w:br/>
        <w:t>1. During the execution of the 1989 contract</w:t>
        <w:br/>
        <w:t>For the execution of this contract, the south of the Isère department was divided into six lots, whose holders were the national companies Screg Sud-Est, Gerland Routes, Sacer Sud-Est, Jean Lefebvre, and Colas Rhône-Alpes, and a local company, Chambard from Saint-Marcellin. The five national companies purchased the asphalt from the same plant, the company Grenoble Matériaux Enrobés (GME), in Champagnier, of which they were both the creators and co-managers in equal shares of the limited liability company that manages it. The technical manager was Colas Rhône-Alpes and the "quality" manager was Sacer Sud-Est. Each partner purchased standard asphalts, such as those used in the context of the departmental contract, and special asphalts with special formulas for specific contracts, each partner having its formula.</w:t>
      </w:r>
    </w:p>
    <w:p>
      <w:r>
        <w:t>The company GME applied the same rate to all partners for standard productions; for special productions, each partner had its own rate. Third parties could supply from GME at a different rate, approximately 30% higher. All lots in the north of the Isère department put out to competition in 1989 were awarded to groups of companies: Lot No. 7 to the group Gerland Routes/Sacer Sud-Est/SCR, Lot No. 8 to the group Colas Rhône-Alpes/Dumas, and Lots No. 9 and 10 to the group Gerland Routes/Entreprise Jean Lefebvre.</w:t>
      </w:r>
    </w:p>
    <w:p>
      <w:r>
        <w:t>During the execution of this contract, two new national companies, Viafrance and Cochery-Bourdin &amp; Chausse, established themselves in Isère. Associated with the companies SCR, Jean &amp; Huillier, and Société Routière du Midi, they managed the asphalt plant Grenoble Isère Matériaux Enrobés (GIME), located in Brézins. In 1991, they were entrusted by the companies holding the subdivision of Saint-Étienne-de-Saint-Geoirs (Lot No. 7), where their plant was located, with subcontracting works. During the 1994 contract, the subdivision of Saint-Étienne-de-Saint-Geoirs was detached from Lot No. 7 to create a new Lot No. 11 which was awarded to these two new entrants.</w:t>
      </w:r>
    </w:p>
    <w:p>
      <w:r>
        <w:t>The companies holding Lots No. 7 to 10, namely Gerland Routes (Lots No. 7, 9, and 10), Jean Lefebvre (Lots No. 9 and 10), Colas Rhône-Alpes (Lot No. 8), and Dumas (Lot No. 8), met at the end of 1991 and 1992 to make the</w:t>
      </w:r>
    </w:p>
    <w:p>
      <w:r>
        <w:rPr>
          <w:b/>
        </w:rPr>
        <w:t>[Pages 7–9]</w:t>
      </w:r>
    </w:p>
    <w:p>
      <w:r>
        <w:t>bilan of the execution of the departmental contract.</w:t>
        <w:br/>
        <w:t>1. - Two handwritten documents titled "Asphalt Program Balance 91 as of 31.12.91" and "Asphalt Program Balance 1992 as of 31.12.92" were seized at the premises of the company Colas Rhône-Alpes in Chassieu (references 234 and 235). The first is dated "24.02.92," and the second "11.3.93." In the left column of these documents is a list of subdivisions. These belong, within the framework of the 1989 contract, to lots No. 7 (Saint-Jean-de-Bournay), 8 (Vienne), and 9 (Bourgoin, Crémieu, and Morestel). The three other columns are respectively titled "EJL + G" or "EJL + Gerland," "Dumas," and "Colas," and contain numerical indications, in tons ("T"), for each subdivision. In the left column, below the list of subdivisions and separated from it by a horizontal line, are the mentions: "Total realized" and "Theoretical right." In each of the company columns, there are numerical indications in tons ("T"). On the "Balance 1991," there are also, at the end, lines titled "Balance 90" and "D Balance 12/91," while on the "Balance 1992," there are numerical indications of "Delay 92" or "advance," in tons, by the difference between the "total realized" and the "theoretical right." Finally, both documents conclude with the names of the four companies, under which a signature appears.</w:t>
        <w:br/>
        <w:t>2. - Mr. Jacques Cauvin, head of the North-Isère Center of the company Jean Lefebvre in Bourgoin-Jallieu, stated on June 16, 1995, regarding these documents (reference 360): "These were used to validate the share of asphalt that was due to me on lots 9 and 10, which is 50% of these two lots. Each year, a balance was made of the asphalts of the departmental contract bringing together the following four companies: Dumas, Colas, Jean Lefebvre Bourgoin, and Gerland Nivolas. The aim was to determine the tonnage realized by Dumas on the subdivision of St Jean de Bournay (lot 10). These documents were established during meetings between the four companies in places I no longer remember."</w:t>
        <w:br/>
        <w:t>3. - Mr. Patrice Deloz, from the company Colas Rhône-Alpes in Chassieu, co-contractor with the company Dumas for lot No. 8, stated on June 30, 1995 (references 343 and 344): "Given the location of the company's offices on lot 8 and its industrial location in Heyrieux, close to Bourgoin and St Jean de Bournay, considering the economic situation and the status of Dumas as an SME, it seemed appropriate for us national companies to entrust a part of our work to Dumas, and to avoid it taking on too great an importance by benefiting from the division that may exist between national companies. Hence the necessity to make annual balances signed by the four companies, so that I keep my 82% of lot 8."</w:t>
        <w:br/>
        <w:t>4. - Mr. Yves-Alex Dumas, from the company Dumas in Vienne, stated on May 23, 1995 (reference 385): "The Balances 91, 92 (...) that you present to me today (...) were presented to me by Mr. Deloz from Colas for acceptance of the share that was attributed to me. (...) These documents were handed to me after signing."</w:t>
        <w:br/>
        <w:t>5. - A typewritten document with handwritten notes was seized at the premises of the company Colas Rhône-Alpes in Chassieu (reference 236). It is dated March 3, 1993, and is titled "ASPHALT 1993 SECTOR 8 - CONTRACT 89 000 83 - COLAS DUMAS." At the top, the following handwritten notes were added: "93 - Who does what? See EJL / Colas / Dumas." At the bottom of this document are handwritten calculations determining the share allocated to the company Dumas, 12,831 tons ("Lot 8: 41.275; Lot 9: 20.305; Lot 10 - TDP: 10.355; S 71.935. 71.285 x 18% = 12.831") and the work assigned to it for lot No. 8, 8,000 tons ("Dumas: 7570. Theoretical: 41.275 x 0.18 + 600 = 8000 T"). This document, issued and transmitted by the project manager of the contract to the representative of the group holding lot No. 8, specifies the sites of the "Subdivision of Vienne" and "Office ET 1" that are to open during the year 1993 for lot No. 8.</w:t>
        <w:br/>
        <w:t>6. - A handwritten notebook, seized on February 10, 1995, at the premises of the company Gerland Routes in Nivolas Vermelle, contains two pages (references 242 and 243) on which is recorded the minutes of an internal meeting of the company Gerland Routes in Nivolas, between Messrs. Kibler ("C. Kibler") and Berthet ("JLB"). Dated "30/4/93" and titled "CD Contract Asphalt North Isère - 5 years. 1989," it consists of four parts, relating respectively to lots No. 7, 8, 9, and 10. For lot No. 7, the mention "Awardees (M) Gerland / Sacer / SCR and subcontractors Via (France) + CBC (Cochery Bourdin &amp; Chausse)" appears. For lot No. 8, the mentions: "Awarded (M) Colas / Dumas, of which Dumas 18%" and "Note: We owe 10% (...) to SCR (Isère Nord)" appear. For lot No. 9, the mention: "Awarded (M) EJL / Gerland, of which 18% Dumas + DIST and 82% at 50-50" appears. For lot No. 10, the mention: "Awarded (M) G / EJL, of which 18% Dumas only on St Jean de Bournay + 18% DIST" appears.</w:t>
        <w:br/>
        <w:t>7. - On this same handwritten notebook, a page (reference 244) is titled: "Meeting at Gerland" and dated "9/6/93." Based on the total tonnage realized in 1992 for the four lots No. 7 to 10 (85,810 tons), from which the tonnage allocated to the company Dumas (5,100 tons) is deducted, it is determined what "we owe to SCR: 8,000 T (Manufacturing)" and what remains "due to SCR: 5,240 T (manufacturing) 8,000 - 2,760. Manufacturing + Application: 5,240T / 1.4 = 3,700 T," and it is added that "SCR must ask us for 3,100 T 92; 1,500 T 91." Similarly, the "SACER Account" is examined. They are missing 2,760T of supply + 3,030T Plain." The 2,760 tons mentioned were manufactured by the company SCR on behalf of the company Sacer Sud-Est.</w:t>
        <w:br/>
        <w:t>8. - Mr. Charles Kibler, from the company Gerland Routes in Champagnier, stated on July 3, 1995 (references 379 and 380): "Regarding the quota of 18% for the company Dumas on the subdivisions of Vienne, Morestel, Bourgoin, Crémieu, Saint-Jean-de-Bournay, I don't know too much. This percentage likely corresponds to the importance that the company Dumas represents in the contract of which it is an awardee with the company Colas. This could be optimized in other places as I mentioned in the previous point. Regarding the meeting held at Gerland on June 9, 1993 (...), I can specify that the notes taken by the agency manager on that date were during a meeting that was supposed to be a significant point regarding delays and advances in the management of the realized 1992, knowing that for S.C.R., for operational reasons, the company S.C.R. preferred to provide asphalts, hence the explanation for the minor coefficient of 1.4."</w:t>
        <w:br/>
        <w:t>9. - Heard again on July 7, Mr. Kibler added (references 365 and 366): "This is an information meeting between me and Mr. Jean-Luc Berthet to take stock and assess the state of the departmental asphalt market. For lot 7, Via [Viafrance] and CBC [Cochery-Bourdin &amp; Chausse] were subcontractors for this contract because at one point there was recognition of debts on other sites. For lot 8, which does not concern us at all, it seems there is a distribution for Colas and Dumas. The term "we owe 10%" is the acknowledgment of a balance of tons between the different lots and those who apply or not. For lots 9 and 10, it was not excluded that we would have Dumas do tonnages up to 18% on certain subdivisions (...)."</w:t>
        <w:br/>
        <w:t>10. - Mr. Yves-Alex Dumas, from the company Dumas in Vienne, stated on May 23, 1995 (references 383 and 384): "A share of 18% is allocated to the company Dumas on the departmental contract. This share is realized on lots 8 and 10 for the 1989 contract and on lots 8 and 7 for the 1994 contract. I participated once or twice in meetings at Colas Chassieu with Mr. Deloz and the representatives of the companies Gerland and Jean Lefebvre during which my share of 18% and the corresponding work to be done on lot 8, lot 9, and the subdivision of St Jean de Bournay were determined. The work for the subdivision of St Jean de Bournay for which I was not the awardee was not carried out under a subcontracting contract but in application of the clause of the specifications that allows intervention on directly adjacent lots."</w:t>
        <w:br/>
        <w:t>11. - A handwritten document, dated "9/06/93" and titled "E dptx" [departmental asphalts] was seized at the premises of the Chassieu agency of the company Colas Rhône-Alpes (references 237 and 238). Based on the total tonnage realized in 1992 for the four lots No. 7 to 10 (85,810 tons), that is "Excluding Dumas 80,700," the "SCR debt: 8,000T fab. -2760 (lot 7) = 5,240T or supply + application = 5,240T / 1.4 = 3,700T" is determined, and it is added that "SCR requests 3100T 92; 150T 91." Similarly, it is noted that "SACER is missing 2,760T fab. 3,030T (fab. + application)." Finally, the "SCR Debt" is established at "4,300T at 310 F = 1,333 kF." The 2,760 tons mentioned were manufactured by the company SCR on behalf of the company Sacer Sud-Est.</w:t>
        <w:br/>
        <w:t>12. - Mr. Charles Kibler, from the company Gerland Routes in Champagnier, stated on July 3, 1995 (references 379 and 380): "Regarding the meeting held at Gerland on June 9, 1993 (...) I can specify that the notes taken by the agency manager on that date were during a meeting that was supposed to be a significant point regarding delays and advances in the management of the realized 1992, knowing that for S.C.R., for operational reasons, the company S.C.R. preferred to provide asphalts, hence the explanation for the minor coefficient of 1.4."</w:t>
        <w:br/>
        <w:t>13. - On July 7, he specified (reference 363): "This is a state of affairs that was made on the 92 exercise between the different awardees, to take stock and regularize between the rights given by the Administration and the actual work done at the end of the year. For what appears at the bottom of the document, it seems to be the "realized" by the companies in 1992, which reports delays and advances for certain companies."</w:t>
        <w:br/>
        <w:t>14. - Mr. Jean-Yves Rigard Cerison, from the company Colas Rhône-Alpes in Chassieu, stated on July 25, 1995 (reference 387): "Regarding documents 35 and 36, this is the balance 93. This study was also done in a meeting, as I would not have been aware of the tonnages of the other lots." It should read "balance 1992" and not, as mistakenly indicated by Mr. Rigard Cerison, "balance 93."</w:t>
      </w:r>
    </w:p>
    <w:p>
      <w:r>
        <w:t>2. The 1994 contract</w:t>
        <w:br/>
        <w:t>The contract for the supply and implementation of asphalts on the roads of the Isère department, awarded in 1989, expired at the end of 1993. The 1994 contract included the same lots, with the exception, as indicated, of an eleventh lot that was added (the subdivision of Saint-Étienne-de-Saint-Geoirs, detached from lot No. 7, which was reinforced by the subdivision of Saint-Jean-de-Bournay, detached from lot No. 10).</w:t>
        <w:br/>
        <w:t>Eight lots out of eleven, which had the same geographical definition as in 1989 (lot No. 1: Vizille and Bourg d’Oisans; lot No. 2: La Mure, Mens, Monestier, Valbonnais; lot No. 3: Domène; lot No. 4: Grenoble 1 and 2, Villard-de-Lans, Vinay; lot No. 5: Touvet, Saint-Laurent-du-Pont, Voiron; lot No. 6: Saint Marcellin; lot No. 8: Vienne; lot No. 9: Bourgoin-Jallieu, Crémieu, Morestel), were awarded to the lowest bidding companies, which were already holders of the same lots during the 1989 contract: Screg Sud-Est, Gerland Routes, Sacer Sud-Est, Entreprise Jean Lefebvre, Colas Rhône-Alpes, Chambard, Colas Rhône-Alpes/Dumas, and Gerland Routes/Jean Lefebvre.</w:t>
        <w:br/>
        <w:t>Lot No. 7, whose composition had been modified, was awarded to the lowest bidding group Gerland Routes/Jean Lefebvre, which was already the holder of the lot in 1989. Similarly, lot No. 10, from which the subdivision of Saint-Jean-de-Bournay was excluded, was awarded to the group Gerland Routes/Jean Lefebvre, already the holder of the lot in 1989. Finally, lot No. 11 was awarded to the two newly bidding companies, Viafrance and Cochery-Bourdin &amp; Chausse, which, grouped with the company SCR, were the lowest bidders; the company SCR had carried out the work in the concerned subdivision under the 1989 contract where, along with the companies Gerland Routes and Sacer Sud-Est, it had been designated as the awardee of lot No. 7.</w:t>
        <w:br/>
        <w:t>In total, the company Chambard, which had applied for all eleven lots of the contract, was only selected for lot No. 6. It was found to be the lowest bidder for this lot and was declared the awardee. The companies Viafrance and Cochery-Bourdin &amp; Chausse, which had applied for all eleven lots of the contract, were only selected for lot No. 11. The group they formed with the company SCR was found to be the lowest bidder for this lot and was declared the awardee. The company SCR, which had applied for all eleven lots of the contract, was only selected for lots No. 7 and 11. The groups it had formed with other companies were found to be the lowest bidders for these lots and were declared awardees. Conversely, all other companies that had been approved for the eleven lots obtained only one lot individually. The other lots they could obtain were systematically awarded to the groups formed between certain of them.</w:t>
        <w:br/>
        <w:t>For the eleven lots, the lowest bids are very close to the estimate of the project owner. For eight of them, one bidder, and only one, made a price proposal lower by 0.38% to 1.87% than this estimate. For the other three lots, located in the north of the department and where the lowest bidder was a group, its proposal is slightly higher (+0.09% for lot No. 7, +0.25% for lot No. 8, and +2.29% for lot No. 11).</w:t>
        <w:br/>
        <w:t>The structure of the constellation of offers for seven of the eleven lots is identical: the lowest offer is detached from the others and the competing offers are grouped behind the second lowest bidder:</w:t>
        <w:br/>
        <w:t>Lots Higher bids: deviation from the estimate of the project owner</w:t>
        <w:br/>
        <w:t>1 +1.22 to +2.72%</w:t>
        <w:br/>
        <w:t>2 +2.15 to +3.01%</w:t>
        <w:br/>
        <w:t>3 +1.59% to +4.48%</w:t>
        <w:br/>
        <w:t>4 +1.23% to +4.73%</w:t>
        <w:br/>
        <w:t>6 +1.00% to +2.32%</w:t>
        <w:br/>
        <w:t>7 +7.43% to +12.33%</w:t>
        <w:br/>
        <w:t>11 +3.71% to +12.44%</w:t>
      </w:r>
    </w:p>
    <w:p>
      <w:r>
        <w:rPr>
          <w:b/>
        </w:rPr>
        <w:t>[Pages 10–12]</w:t>
      </w:r>
    </w:p>
    <w:p>
      <w:r>
        <w:t>For lot No. 5, two offers are below the owner's estimate. The offer from the lowest bidder is 1.8% lower than the estimate, and that from the highest bidder is higher by the same percentage. Two offers (from the companies Sacer Sud-Est and Screg Sud-Est) are nearly identical: 5,253,096 F for the first and 5,253,985 F for the second.</w:t>
      </w:r>
    </w:p>
    <w:p>
      <w:r>
        <w:t>For lots No. 9 and 10, the offers are perfectly identical (for the ninth lot, the submission from the company Muet, which was 41.81% lower than the owner's estimate, was not retained).</w:t>
      </w:r>
    </w:p>
    <w:p>
      <w:r>
        <w:t>Companies Lot No. 9 Lot No. 10</w:t>
        <w:br/>
        <w:t>Gpmt Gerland/J. Lefebvre 3,557,682.15 3,557,682.15</w:t>
        <w:br/>
        <w:t>Sacer 3,658,718.09 3,658,718.09</w:t>
        <w:br/>
        <w:t>Colas 3,778,103.80 3,778,103.80</w:t>
        <w:br/>
        <w:t>Screg Sud-Est 3,876,316.47 3,876,316.47</w:t>
      </w:r>
    </w:p>
    <w:p>
      <w:r>
        <w:t>Mr. Didier Jouveaux, from the company Colas Rhône-Alpes in Échirolles, stated on March 3, 1995, (reference 277): "The price proposals that were made were identical from one lot to another, except for a few items due to the distance of certain lots from the depot."</w:t>
      </w:r>
    </w:p>
    <w:p>
      <w:r>
        <w:t>Mr. Bernard Delpretti, from the company Sacer Sud-Est in Bresson, stated on March 1, 1995, (reference 272): "The prices are the same for each submission except for certain items related to transport or material supplies."</w:t>
      </w:r>
    </w:p>
    <w:p>
      <w:r>
        <w:t>The table below compares the offers from bidders in 1989 and 1994 for each of the first five lots (identical in quantities and, therefore, directly comparable from one contract to another) and their percentage evolution, noting that the TP 01 index rose from 338.8 to 375.7, or +10.9%, and that the TP 09 index rose from April 1989 to December 1993 from 330.2 to 366.8, or +11.1% (the lines in bold indicate the companies designated as awardees):</w:t>
      </w:r>
    </w:p>
    <w:p>
      <w:r>
        <w:t>1989 Contract 1994 Contract Evolution</w:t>
        <w:br/>
        <w:t>Lot No. 1</w:t>
        <w:br/>
        <w:t>Gerland 3,485,677 3,914,897 12.3%</w:t>
        <w:br/>
        <w:t>Screg 3,449,150 3,779,503 9.6%</w:t>
        <w:br/>
        <w:t>Lefebvre 3,517,715 3,857,824 9.7%</w:t>
        <w:br/>
        <w:t>Sacer 3,544,944 3,881,694 9.5%</w:t>
        <w:br/>
        <w:t>Colas 3,516,494 3,901,202 10.9%</w:t>
      </w:r>
    </w:p>
    <w:p>
      <w:r>
        <w:t>Lot No. 2</w:t>
        <w:br/>
        <w:t>Gerland 3,956,792 4,351,499 10.0%</w:t>
        <w:br/>
        <w:t>Screg 3,986,999 4,469,014 12.1%</w:t>
        <w:br/>
        <w:t>Lefebvre 4,044,679 4,505,947 11.4%</w:t>
        <w:br/>
        <w:t>Sacer 4,004,194 4,468,284 11.6%</w:t>
        <w:br/>
        <w:t>Colas 3,997,700 4,486,858 12.2%</w:t>
      </w:r>
    </w:p>
    <w:p>
      <w:r>
        <w:t>Lot No. 3</w:t>
        <w:br/>
        <w:t>Gerland 2,841,083 3,144,625 10.7%</w:t>
        <w:br/>
        <w:t>Screg 2,865,518 3,190,506 11.3%</w:t>
        <w:br/>
        <w:t>Lefebvre 2,836,609 3,124,507 10.2%</w:t>
        <w:br/>
        <w:t>Sacer 2,781,481 3,053,680 9.8%</w:t>
        <w:br/>
        <w:t>Colas 2,841,171 3,213,413 13.1%</w:t>
      </w:r>
    </w:p>
    <w:p>
      <w:r>
        <w:t>Lot No. 4</w:t>
        <w:br/>
        <w:t>Gerland 5,040,370 5,612,656 11.3%</w:t>
        <w:br/>
        <w:t>Screg 5,038,676 5,700,781 13.1%</w:t>
        <w:br/>
        <w:t>Lefebvre 5,013,799 5,469,074 9.1%</w:t>
        <w:br/>
        <w:t>Sacer 5,148,311 5,695,184 10.6%</w:t>
        <w:br/>
        <w:t>Colas 5,146,599 5,616,128 9.1%</w:t>
      </w:r>
    </w:p>
    <w:p>
      <w:r>
        <w:t>Lot No. 5</w:t>
        <w:br/>
        <w:t>Gerland 4,694,227 5,192,124 10.6%</w:t>
        <w:br/>
        <w:t>Screg 4,720,022 5,253,096 11.3%</w:t>
        <w:br/>
        <w:t>Lefebvre 4,736,511 5,147,568 8.6%</w:t>
        <w:br/>
        <w:t>Sacer 4,773,035 5,253,985 10.1%</w:t>
        <w:br/>
        <w:t>Colas 4,668,031 5,069,595 8.6%</w:t>
      </w:r>
    </w:p>
    <w:p>
      <w:r>
        <w:t>15. - Mr. Delpretti, from the Bresson agency of the company Sacer Sud-Est, stated on May 29, 1995, (reference 338): "For this 94 market, the distribution is historical." On March 1, 1995, he had stated (references 271 to 273): "I studied my lot more particularly (lot 3) knowing the type of work being done there. I updated the prices using the TP 09 index. (...) The differences are as follows: for the awarded lot, we do not do emulsified gravel, hence an underestimation. (...) For the manual implementation of asphalt, when working in Domène, the manual team works all day, which helps to reduce costs."</w:t>
      </w:r>
    </w:p>
    <w:p>
      <w:r>
        <w:t>16. - Mr. Jacques Allègre, head of the Saint-Egrève agency of the Jean Lefebvre Company, stated on June 29, 1995, (reference 369): "In the departmental market, there is a 'gentleman agreement' between the companies, a 'gentleman agreement' logically motivated by our traditional activity in the Grenoble agglomeration corresponding to lot No. 4, of which we are awardees (90% of the agency's total activity). This results in a status quo regarding the awardees of lots 1 to 6 as currently defined."</w:t>
      </w:r>
    </w:p>
    <w:p>
      <w:r>
        <w:t>17. - Mr. Philippe Bravin, general director of the Chambard company, stated on May 11, 1994, (reference 355): "Given the geographical location of this plant, I informed Mr. Cupillard, Vice-President of the General Council in charge of equipment and roads, of my intention to apply for all 11 lots making up the departmental asphalt market, so that the Rives plant, previously unknown, could operate normally within its area of influence. In response to this request, Mr. Cupillard informed me before any procurement procedure (call for applications, analysis in the bidding commission) that there would be no change in the allocation of lots compared to the previous contract except for the arrival of two additional national companies in the asphalt application." The Rives plant belongs to the Chambard company.</w:t>
      </w:r>
    </w:p>
    <w:p>
      <w:r>
        <w:t>18. - Mr. Bravin also stated on February 10, 1995, (reference 264): "At the meeting on 20/01/94 at 2 PM, attended by all the stakeholders of GME (Grenoble Matériaux Enrobés), namely Mr. Allègre (EJL), Mr. Crespeau (S.C.R.E.G), Mr. Delpretti (SACER), and Mr. Kibler (Gerland), except for Colas, which was held at E.J.L., during which I informed them that since I was not retained on any lots other than 6, I would refuse any agreement on prices, I would take back the freedom to make my own proposal."</w:t>
      </w:r>
    </w:p>
    <w:p>
      <w:r>
        <w:t>19. - Mr. Jacques Cauvin, head of the "North Isère center" of the Jean Lefebvre Company in Bourgoin, stated on February 15, 1995, (references 312 and 313): "In 1989, we were already awardees of lots 9 and 10 in partnership with Gerland as we had a common D.M.E. plant. (...) The applications from Jean Lefebvre Nord Isère were made individually for lots 7 to 11. (...) We made price proposals in partnership for lots 8, 9, and 10 and individually for lots 7 and 11. (...) For price setting, we take into account those from the previous contract and the increases in the TP indices. Traditionally, I handle lot 9 due to the proximity of the Meximieux plant, accounting for 80.85% of the projects; for lot 10, in 1994, I completed only one project amounting to 300,000 F."</w:t>
      </w:r>
    </w:p>
    <w:p>
      <w:r>
        <w:t>20. - Mr. André Pontet, center manager of the Gerland Routes company in Bourgoin, stated on February 15, 1995, (reference 317): "For the execution of projects on lots 9 and 10, traditionally Gerland mainly works on lot 10, while Jean Lefebvre works on lot 9."</w:t>
      </w:r>
    </w:p>
    <w:p>
      <w:r>
        <w:t>21. - Mr. Thierry Guigue, agency manager of Screg Sud-Est in Échirolles, stated on February 22, 1995, (references 308 and 309): "On the other hand, we updated the 89 prices based on the two known TP indices TP 01 and TP 09. These price studies were done for the eleven lots with particular attention to lot No. 1 for which we were awardees, and for which we had better technical knowledge. (...) Regarding prices, we offer more competitive prices in areas where we are used to working. (...) These induced works encourage us to make more competitive price proposals on lot 1 than on the other lots." His colleague, Mr. Crespeau, also from Screg Sud-Est but in Vénissieux, stated on March 10, 1995, (reference 322): "Not having sufficient technical and human resources to focus on all lots, we particularly targeted lot No. 1 for which we were awardees and lot No. 6, which is of interest to Saint-Marcellin, an area for which we have a commercial action."</w:t>
      </w:r>
    </w:p>
    <w:p>
      <w:r>
        <w:t>22. - Mr. Alain Bessière, center manager of Gerland Isardrome in Champagnier, stated on March 3, 1995, (reference 333): "This is not a true technical price study, but an approach based on market knowledge (lot 2) and the terrain."</w:t>
      </w:r>
    </w:p>
    <w:p>
      <w:r>
        <w:t>23. - Mr. Charles Kibler, director of the same Gerland Isardrome company in Champagnier, stated on February 23, 1995, (reference 330): "Due to our good socio-economic knowledge of the lots for which we were awardees, we are more interested in these lots and therefore led to make more interesting proposals."</w:t>
      </w:r>
    </w:p>
    <w:p>
      <w:r>
        <w:t>24. - Mr. Yves-Alex Dumas, from the Dumas company in Vienne, stated on May 23, 1995, (reference 384): "Only the Vienne lot interested us. For lots 10 for the 1989 contract and 7 for the 1994 contract, it was the Colas company that established the price offers without consultation. For these lots, they were principle offers knowing that we would not be retained." On February 14, 1995, he had stated (reference 299): "Being in partnership with a national company, namely Colas, gives us a better chance of being allowed to bid and therefore being declared the winner of a lot."</w:t>
      </w:r>
    </w:p>
    <w:p>
      <w:r>
        <w:t>25. - Mr. Christian Sournia, sector manager of Cochery-Bourdin &amp; Chausse in Rives, stated on February 22, 1995, (references 285 and 286): "Economically, given the location of the plant, we could only respond to 2/3 of the market (...) Although a member of the partnership, S.C.R. did not carry out any work on this lot as the 1994 tonnage was insufficient for three companies, and S.C.R. is carrying out asphalting on lot 7." The lot in question is lot No. 11.</w:t>
      </w:r>
    </w:p>
    <w:p>
      <w:r>
        <w:t>26. - Mr. Allègre, agency director of the Jean Lefebvre Company in Saint-Égrève, stated on March 2, 1995, (reference 325): "Regarding lot 11, I made a price offer knowing that I had little chance of being the lowest bidder given the location of the GIME plant (...) Regarding prices (...) for lot 4 we make a particular effort on prices as this lot geographically corresponds to 80 to 90% of our activity (mainly municipal roads). We bid on the other lots without being as interested as on lot 4 for the reasons mentioned above." He added on June 29, 1995, (reference 369): "To establish its new proposals, each company updates its prices based on the TP 09 and 01 indices and becomes de facto the lowest bidder on the lot for which it was awarded."</w:t>
      </w:r>
    </w:p>
    <w:p>
      <w:r>
        <w:rPr>
          <w:b/>
        </w:rPr>
        <w:t>[Pages 13–15]</w:t>
      </w:r>
    </w:p>
    <w:p>
      <w:r>
        <w:t>27. - Mr. Guy Poncet, head of the Fontaine agency of the company Viafrance, declared on June 8, 1995, (reference 374): "Regarding the price offers and more particularly the price schedule (sealed package No. 5 references 241 to 251), this study was conducted based on the market prices of 1989 obtained within the framework of subcontracting in the St Étienne subdivision of St Geoirs. These prices were communicated to me by the representative Gerland of lot 7 (Gerland Péage de Roussillon). These prices were updated by the Public Works index (TP 09) to establish the price offer. After updating, these prices were studied and adapted with CBC and S.C.R. The prices of materials were readjusted to anticipate a possible increase from the quarry. The decrease in the price of bitumen at the beginning of 1994 was not reflected in the price offer for the departmental market." On February 14, 1995, he had declared (reference 281): "We do not know the reasons why we were not selected for lots 1 to 10 while we have all the technical capacities and qualifications to ensure the manufacture, supply, and implementation of the asphalt on all the lots adjacent to our plant, namely lots 4, 6, 5, and 7." On February 10, 1995, he had declared (reference 267): "In the last market, I applied for all the lots, but I was only allowed to compete for lot No. 11 where the asphalt plant is located. The creation of lot No. 11 did not surprise me and corresponded to a technical and economic reality: asphalts are transported hot and are paid by the ton-kilometer. However, I expressed my dissatisfaction to my colleagues about having only one lot during a SPRIR meeting that took place shortly after the awarding of the contracts." The mention "CBC" refers to the company Cochery-Bourdin &amp; Chausse. Furthermore, several documents were seized in the agencies of the companies involved.</w:t>
      </w:r>
    </w:p>
    <w:p>
      <w:r>
        <w:t>28. - A document seized at the headquarters of the Échirolles agency of the company Colas Rhône-Alpes (reference 240), glued to the back of the first page of a folder on which is handwritten "Asphalts / Lot 5 / 94/98," consists of a printed list of the eleven lots of the concerned market, titled "PREAMBLE / The works will be divided into 11 lots, treated by separate contracts, namely:". In pencil, the name of a company (or two in the case of a grouping) is written next to lots No. 1 to 6 and 8 to 11.</w:t>
      </w:r>
    </w:p>
    <w:p>
      <w:r>
        <w:t>29. - Regarding this document, Mr. Jouveaux, head of the Échirolles agency of the company Colas Rhône-Alpes at the time of the events, declared on June 6, 1995, (reference 350): "I wrote in pencil the names of the previous holders. For lots 7 and 11, I was uncertain about the holders of the lots."</w:t>
      </w:r>
    </w:p>
    <w:p>
      <w:r>
        <w:t>30. - A document, seized under reference 241, consists of a list requested from the departmental administration by Mr. Jouveaux, of the awardees of each of the lots of the 1989 market, with the tonnages achieved for the concerned years.</w:t>
      </w:r>
    </w:p>
    <w:p>
      <w:r>
        <w:t>31. - On the list of the eleven lots seized under reference 240, the names of companies mentioned in handwriting do not always correspond to those of the holders actually designated: contrary to what the document indicates, lot No. 10 was awarded to the grouping Gerland Routes/Jean Lefebvre (and not solely to the company Gerland Routes) and lot No. 11 to the grouping Viafrance/Cochery-Bourdin &amp; Chausse/SCR (and not to the grouping of the two companies Viafrance and Cochery-Bourdin &amp; Chausse).</w:t>
      </w:r>
    </w:p>
    <w:p>
      <w:r>
        <w:t>32. - On Mr. Bravin's agenda, from the company Chambard (reference 239), there is an entry for January 20, 1994, at 2:00 PM (the day before the deadline for submitting bids set for January 21, 1994), mentioning "EJL," which designates in the profession the company Entreprise Jean Lefebvre.</w:t>
      </w:r>
    </w:p>
    <w:p>
      <w:r>
        <w:t>33. - Mr. Alain Crespeau, regional director of the company Screg Sud-Est, declared in this regard on March 10, 1995, (reference 322): "I know Mr. Bravin, but I cannot say that I met him on January 20, 1994. I do not keep my agendas from one year to the next."</w:t>
      </w:r>
    </w:p>
    <w:p>
      <w:r>
        <w:t>34. - Mr. Bernard Delpretti, from the company Sacer Sud-Est, declared on March 1, 1995, (reference 274) that he did not remember a meeting with the company Chambard on January 20, 1994, that he did not keep his agendas and therefore could not present that of the year 1994. On May 29 following, he declared (reference 337) that regarding the awarding of the contract in 1994, he had nothing to add to the statements made previously to the investigator nor to those he had made before the investigating judge, within the framework of the criminal procedure.</w:t>
      </w:r>
    </w:p>
    <w:p>
      <w:r>
        <w:t>35. - Mr. Charles Kibler, director of the company Gerland Routes, declared on February 23, 1995, (reference 330): "My personal agenda is destroyed from one year to the next. I have contacts with local companies within the framework of the SPRIR and within the GME with the member companies. To my knowledge, I have not participated in any other meeting with my competitors."</w:t>
      </w:r>
    </w:p>
    <w:p>
      <w:r>
        <w:t>36. - Mr. Didier Jouveaux, head of the Colas Rhône-Alpes company, who, according to Mr. Bravin, did not attend the meeting on January 20, 1994, declared on June 6, 1995 (reference 351): "I was questioned by an investigating judge about the terms of the awarding of the asphalt market in the Isère department in 1994. I have nothing to add to the statements I may have made."</w:t>
      </w:r>
    </w:p>
    <w:p>
      <w:r>
        <w:t>37. - A document, seized in the premises of the Chassieu agency of the company Colas Rhône-Alpes (reference 229), presents itself as a summary statement dated March 9, 1994, prepared by the project manager (the Road Programming and Coordination service), of the tonnage achieved by company in 1993 and the departmental tonnage, sent to the Entreprise Jean Lefebvre, which transmitted it by fax to the company Colas Rhône-Alpes on May 4, 1994, at 2:41 PM. An employee of the latter drew, in pencil, a table indicating, for each of the eight awardee companies, a summary of the "theoretical" and "actual" works carried out.</w:t>
      </w:r>
    </w:p>
    <w:p>
      <w:r>
        <w:t>38. - Another document, also seized in the premises of the Chassieu agency of the company Colas Rhône-Alpes (references 229 to 231), presents itself as a statement dated April 6, 1994, prepared by the project manager, of the works to be executed during the year in sectors, or lots, No. 7 (companies "Gerland, Sacer and SCR"), 9 (companies "Gerland and Lefebvre") and 10 (companies "Gerland and Lefebvre") and sent to the Entreprise Jean Lefebvre, which transmitted it by fax to the company Colas Rhône-Alpes on May 6, 1994, between 8:17 AM and 8:18 AM. An employee of the latter added in pencil mentions relating, in particular, to the works carried out by third-party companies (Dumas for lot No. 7, SCR and Sacer Sud-Est for lot No. 9).</w:t>
      </w:r>
    </w:p>
    <w:p>
      <w:r>
        <w:t>39. - A third document, seized in the premises of the Chassieu agency of the company Colas Rhône-Alpes (references 227 and 228), consists of a statement dated April 11, 1994, prepared by the project manager, of the works to be executed during the year in sectors, or lots, No. 8 (companies "Colas and Dumas") and 11 (companies "Viafrance, Cochery-Bourdin &amp; Chausse and SCR") and sent to the Entreprise Jean Lefebvre, which transmitted it by fax to the company Colas Rhône-Alpes on May 6, 1994, between 8:16 AM and 8:17 AM. An employee of the latter added in pencil mentions relating, in particular, to the works carried out by third-party companies (Sacer Sud-Est for lot No. 8) and the geographical divisions where the company Dumas was to carry out its "share": "Dumas at 18% (Vienne / Bourgoin / Morestel / St J. B. / Cremieu)."</w:t>
      </w:r>
    </w:p>
    <w:p>
      <w:r>
        <w:t xml:space="preserve">40. - A fourth document, handwritten, was also seized in the premises of the Chassieu agency of the company Colas Rhône-Alpes (reference 220). It is titled "Asphalt Balance 93" and bears, at the top right, the date "11.5.94". This document contains a table of five columns: the first is a list of worksites in the subdivisions of "Bourgoin," "Crémieu," "Morestel," "Saint-Jean-de-Bournay," "Vienne," and "E.T.1," and the other four, titled "EJL," "Gerland," "Colas," and "Dumas," contain numerical data. The last line of this table is the total, company by company, of the numerical data indicated in each column. Below this table are the mentions: </w:t>
        <w:br/>
        <w:t>"Rights Dumas 93: 64164 x 18% = 11549.52</w:t>
        <w:br/>
        <w:t>Delay Dumas 92: 1680</w:t>
        <w:br/>
        <w:t>________</w:t>
        <w:br/>
        <w:t>Total rights: 13229</w:t>
        <w:br/>
        <w:t>– Achieved 16824</w:t>
        <w:br/>
        <w:t>Advance Dumas 93: 3595</w:t>
        <w:br/>
        <w:t>Thus:</w:t>
        <w:br/>
        <w:t>Debt Dumas to EJL-Gerland: 3595 x 7609 / 16824 = 1625.91</w:t>
        <w:br/>
        <w:t>Debt Dumas to Colas: 3595 x 9215 / 16824 = 1969.09</w:t>
      </w:r>
    </w:p>
    <w:p>
      <w:r>
        <w:t>_______</w:t>
        <w:br/>
        <w:t>3595.00"</w:t>
      </w:r>
    </w:p>
    <w:p>
      <w:r>
        <w:t>41. - Regarding this document, Mr. Jean-Yves Rigard Cerison, sector manager of the company Colas Rhône-Alpes in Chassieu, declared on July 25, 1995 (reference 390): "These are annual meetings to define Dumas's share. This document was not prepared by me. I do not know who transmitted this document to me. It was not prepared in the Colas company. Dumas's share seems to be located in the subdivisions indicated in the balance. By 'There are not all the subdivisions,' it should be understood that not all subdivisions of lots No. 7 to 10, of which the companies Gerland Routes, Colas Rhône-Alpes, and Jean Lefebvre are holders, are included, but only those where the company Dumas is involved."</w:t>
      </w:r>
    </w:p>
    <w:p>
      <w:r>
        <w:t xml:space="preserve">42. - A fifth handwritten document, seized in the premises of the Chassieu agency of the company Colas Rhône-Alpes (reference 222), is dedicated to the "SCR debt 93," the "SACER debt 93," and the "debts 92+93." The "debt" of the SCR company for 1993 is calculated as follows: </w:t>
        <w:br/>
        <w:t>"10% (92000 – 16000 ® Dumas) = 75100 x 10%</w:t>
        <w:br/>
        <w:t>® 7510 T of production</w:t>
        <w:br/>
        <w:t>5939 (SACER)–</w:t>
        <w:br/>
        <w:t>______</w:t>
        <w:br/>
        <w:t>Debt 93 ® 1671 T of supply to be distributed</w:t>
        <w:br/>
        <w:t>at G / EJL / S / C</w:t>
        <w:br/>
        <w:t>(...)</w:t>
        <w:br/>
        <w:t>+ Debt 93 SCR Colas 36.3% of 1671 = 600 T"</w:t>
        <w:br/>
        <w:t>The "debt" of the company Sacer Sud-Est is subject to various evaluations based on "supply" and "f. + m.o" (supply and implementation), where the companies "C" or "Colas," "G" (Gerland Routes), "EJL," "SCR," "CBC" (Cochery-Bourdin &amp; Chausse), and "V" (Viafrance) are mentioned, but the author of the document notes a question: "Are the debts (of these last three companies) N(ord) + S(ud) all to be paid in the North?"</w:t>
      </w:r>
    </w:p>
    <w:p>
      <w:r>
        <w:t>43. - Regarding this document, Mr. Rigard Cerison declared on July 25, 1995 (references 391 and 392): "I no longer remember on what occasion this document was written. For S.C.R., it is a debt that was owed to this company. I do not know the origin of this debt. The same goes for SACER. These debts can be settled outside the departmental market. The share of 36.3 corresponds to the percentage achieved by Colas in the NORTH in 1993. In summary, at the end of the 1993 fiscal year, Colas owed 600 tons to S.C.R. and 4400 to SACER."</w:t>
      </w:r>
    </w:p>
    <w:p>
      <w:r>
        <w:t>44. - A sixth document, seized in the premises of the Chassieu agency of the company Colas Rhône-Alpes (reference 221), presents itself as a handwritten statement dated May 17, 1994, which totals the tonnages of asphalt for lots No. 7 to 11 of the 1994 departmental market (47,915 tons) and determines the "shares" of this total allocated to the companies "V(iafrance)," "CBC (Cochery-Bourdin &amp; Chausse)," "S.C.R.," and "Dumas" (the share of the latter being, as in the previous year, "18%") in addition to the "quotas" of the companies "G(erland)," "E.J.L," "S(ACER)," and "C(olas)." These quotas are calculated based on 100% for the four of them, namely 35.6% for Gerland Routes, 27.3% for EJL, 23.5% for Sacer Sud-Est, and 13.6% for Colas Rhône-Alpes.</w:t>
      </w:r>
    </w:p>
    <w:p>
      <w:r>
        <w:t>45. - A seventh document, seized in the premises of the Chassieu agency of the company Colas Rhône-Alpes (references 212 and 213), is</w:t>
      </w:r>
    </w:p>
    <w:p>
      <w:r>
        <w:rPr>
          <w:b/>
        </w:rPr>
        <w:t>[Pages 16–18]</w:t>
      </w:r>
    </w:p>
    <w:p>
      <w:r>
        <w:t>constituted of a set of five tables. Four of them, typewritten, concern lots No. 7 to 10 respectively. The fifth, handwritten, contains three columns: the list of the six companies involved, the "right" of each, and its "realized," expressed in tons.</w:t>
      </w:r>
    </w:p>
    <w:p>
      <w:r>
        <w:t>46. - Mr. Charles Kibler, director of the company Gerland Isardrome in Champagnier, stated on July 3, 1995 (reference 379), regarding this document: "Concerning document No. 2, reference 3 of sealed package No. 4 from Colas Chassieu, this document optimizes the means of each company and informs the administration of the participating companies based on the information provided by them. The handwritten notes seem to be my writing."</w:t>
      </w:r>
    </w:p>
    <w:p>
      <w:r>
        <w:t>47. - Mr. Jean-Yves Rigard Cerison, sector manager of the company Colas Rhône-Alpes in Chassieu, specified on July 25, 1995 (reference 389): "Regarding items 3 and 4 of sealed package 4: this table was communicated to me by the company Gerland Bourgoin. I have an executing role. I execute in my sector the tonnages that are given to me. Within lot 8, my responsibility is to share the work between Dumas and Colas, making up 18% of lot 8: I do not see how SACER's debt corresponds to this lot."</w:t>
      </w:r>
    </w:p>
    <w:p>
      <w:r>
        <w:t>48. - Mr. Patrice Deloz, under whose authority Mr. Rigard Cerison worked, merely stated on June 30, 1995, regarding these tables (reference 342): "This item did not pass through my hands."</w:t>
      </w:r>
    </w:p>
    <w:p>
      <w:r>
        <w:t>49. - A telex dated May 24, 1994, sent from 11:39 to 11:44 by the company Gerland Routes to the company Colas Rhône-Alpes, was also seized in the premises of the Chassieu agency of the company Colas Rhône-Alpes (references 223 to 226), to communicate the lists, dated April 6, 1994, of the sites to be executed during the year across all sectors with the names of the companies awarded these sites, to which were added, by hand, the initials of the awarding companies and third-party companies next to each of the mentioned works, as well as the total tonnage allocated to each of these two categories of companies.</w:t>
      </w:r>
    </w:p>
    <w:p>
      <w:r>
        <w:t>50. - Mr. Christian Sournia, sector manager of the company Cochery-Bourdin &amp; Chausse in Rives-sur-Fure, stated on February 22, 1995 (reference 286): "The list of works with the projected tonnages to be carried out (...) is sent to the subdivision of the D.D.E. and to the representative of the group."</w:t>
      </w:r>
    </w:p>
    <w:p>
      <w:r>
        <w:t>51. - Mr. Jean-Yves Rigard Cerison, sector manager of the company Colas Rhône-Alpes, stated on July 25, 1995 (reference 392): "The handwritten note on item 21 is indeed mine. It reflects Dumas's share on the same subdivisions. I requested these documents from Lefebvre. As the representative of lot 8, I only receive the DIST program for this lot."</w:t>
      </w:r>
    </w:p>
    <w:p>
      <w:r>
        <w:t>52. - A letter dated May 26, 1994, sent by the company Gerland Routes to the companies Colas Rhône-Alpes, Dumas, Sacer Sud-Est, Jean Lefebvre, and SCR, was also seized in the premises of the Chassieu agency of the company Colas Rhône-Alpes (references 215 to 219) and in those of the company Gerland Routes (references 245 to 251), to which were attached tables dated April 6, 1994, definitively drawn up from the same lists of sites to be executed during the year across all sectors with the names of the companies designated for these sites. The letter dated May 26, 1994 (references 215 and 245 to 249) from the company Gerland Routes mentions only sector 10, but in the seized files were stapled sheets concerning sectors 10 (references 216, 219, 250, 254, 258), 9 (references 217, 251, 255, 259), 8 (references 218, 252, 256, and 260), and 7 (references 219, 253, 254, and 261). On all these documents, handwritten notes and highlights in different colors were made by Mr. Kibler, head of the agency in Champagnier of the company Gerland Routes: the handwriting is indeed identical to that of the handwritten annotations on the tables under references 212 and 213 (cf. above) which Mr. Kibler acknowledged as being his.</w:t>
      </w:r>
    </w:p>
    <w:p>
      <w:r>
        <w:t>These documents, transmitted to the companies and the project manager, deviate from the table seized under references 212 and 213 above: the distribution of lot No. 7 has been modified, with 700 tons originally intended for SCR being reassigned to Sacer Sud-Est; for lot No. 8, the tonnages remained unchanged, but the work assigned to Sacer Sud-Est now only concerns the sites in Luzinay, in accordance with the decision, noted by hand on the item at reference 218, "(the balance SAC[ER]/COL[AS] only on RD 36 LUZINAY)"; for lot No. 9, Gerland Routes's share is increased, while SCR's share is decreased for works planned for it on RD 33; for lot No. 10, conversely, a site intended for Gerland Routes is now assigned to SCR.</w:t>
      </w:r>
    </w:p>
    <w:p>
      <w:r>
        <w:t>On the item at reference 215 appears the handwritten note: "the modifications made are imposed by DIST."</w:t>
      </w:r>
    </w:p>
    <w:p>
      <w:r>
        <w:t>53. - Regarding the author and the meaning of this note, Mr. Patrice Deloz, from the company Colas Rhône-Alpes in Chassieu, limited himself to declaring on June 30, 1995 (reference 342): "Regarding items 6 to 10 of sealed package 4, this item passed through my hands, but I no longer remember it. Only my signature shows that I viewed it. Mr. Jean-Yves Rigard Cerison, from the same company, stated on July 25, 1995 (reference 390): "Regarding item 6 of sealed package 4, the note 'the modifications made are imposed by DIST' was pre-written when I received it."</w:t>
      </w:r>
    </w:p>
    <w:p>
      <w:r>
        <w:t>54. - The handwritten documents seized at the headquarters of the company Colas Rhône-Alpes in Chassieu (references 221 and 233) report two meetings, held on May 9 and 17, 1994, respectively, as indicated by their dates. The second, titled "Enrobés 38," constitutes a modification of the first, titled "Enrobés 38. Programme 94," based on a new calculation. It indeed bears the mention "modified on 17/05." On both documents are:</w:t>
      </w:r>
    </w:p>
    <w:p>
      <w:r>
        <w:t>the projected tonnages for the year for lots No. 7 to 11 (47,915 tons in total);</w:t>
        <w:br/>
        <w:t>the "shares" allocated to "V(iafrance)" and "CBC" (Cochery-Bourdin &amp; Chausse), to "SCR," and to "Dumas," initially calculated based on 150,000 tons, then 200,000 tons, a tonnage corresponding roughly to the total tonnage of the departmental contract, including both north and south. Dumas's "share" is based on the percentage of 18%.</w:t>
      </w:r>
    </w:p>
    <w:p>
      <w:r>
        <w:t>The shares of these companies being determined, the remainder is distributed among the companies Gerland Routes, J. Lefebvre, Sacer Sud-Est, and Colas Rhône-Alpes according to "quotas" calculated based on the share of each company realized during the previous departmental contract.</w:t>
      </w:r>
    </w:p>
    <w:p>
      <w:r>
        <w:t>55. - The author of these documents, Mr. Jean-Yves Rigard Cerison, sector manager of the company Colas Rhône-Alpes in Chassieu, stated on July 25, 1995 (references 390 and 391): "Regarding item 13 of sealed package 4, this handwritten item is the minutes of a meeting with Gerland and perhaps Lefebvre. This meeting took place at Gerland Bourgoin. It is the meeting that followed the establishment of the table. It is an explanation of the tables. I noted what I heard, and it allowed me to justify the tonnage assigned to me. I cannot provide explanations on the tonnages allocated to V [iafrance], CBC [Cochery-Bourdin &amp; Chausse], and S.C.R.. I think the quotas indicated at the bottom of the document would be a record of previous years. In this case, the percentage of 13.6% allocated to Colas would correspond to the implementation carried out in 1993, which is 27,300 tons compared to the total of the departmental contract, which is about 200,000 tons. Additionally, there is a portion of the tonnage that Dumas will carry out, which is 800 tons."</w:t>
      </w:r>
    </w:p>
    <w:p>
      <w:r>
        <w:t>56. - Mr. Jacques Cauvin, head of the North-Isère center of the company Entreprise Jean Lefebvre in Bourgoin, stated on June 16, 1995 (reference 361): "I did not participate in determining the sites to be executed during the year 1994 for lots 7, 8, 9, and 10. I simply knew that I had to do 50% of lots 9 and 10 on the works that remained to be done after the sites were awarded to other companies."</w:t>
      </w:r>
    </w:p>
    <w:p>
      <w:r>
        <w:t>57. - Mr. Charles Kibler, from the company Gerland Routes in Champagnier, stated on July 3, 1995 (references 378 and 379): "There is no distribution of tonnage on lots 7, 9, and 10 (lot 8 not being my concern, as the Gerland company is not the awardee of this lot), but having been awarded lots 7, 9, and 10, these companies wished to optimize the use of these tons based on different criteria, which are: the production tool, human resources, planning in time and space, and complementarities with external sites in the concerned areas. Furthermore, since the lots are in a grouping, with the possibility of intervention on the bordering subdivisions of the lots, the administration wishes to know which companies will ultimately intervene on the designated sites for each lot. Therefore, there are contacts between the awardees, each seeking to optimize interventions while obtaining the overall quantities corresponding to the shares defined based on the number of participants in the grouping. Examples:</w:t>
        <w:br/>
        <w:t>- lots 9 and 10: 50% per awardee,</w:t>
        <w:br/>
        <w:t>- lot 7: about 1/3 per awardee,</w:t>
        <w:br/>
        <w:t>(lot 8; information provided by Colas and Dumas: it seems to be 18% for Dumas and the remainder for Colas."</w:t>
      </w:r>
    </w:p>
    <w:p>
      <w:r>
        <w:t>58. - Regarding the prices of the asphalt and their implementation, the investigators compared, for each of the companies, those they practiced within the framework of the departmental contract and those they practiced, during the same period, with their other public or private clients (references 103, 104, 161, 162, and 403 to 532). This comparison establishes that the prices of the departmental contract for bituminous asphalt are at a high level: out of 160 contracts examined, 126 were concluded at prices lower than those of the departmental contract; the average weighted price difference, across all categories of asphalt for an average site of 410 tons, is 14.5% (307.40 F versus 352.20 F); the price differences between the different lots of the departmental contract are small (3.6% on average), whereas for other contracts, they are very significant: prices per ton range from 220 F to 492 F for bituminous concrete and from 173 F to 370 F for bituminous aggregates.</w:t>
      </w:r>
    </w:p>
    <w:p>
      <w:r>
        <w:t>59. - By judgments of November 13, 1997, and April 7, 1999, the criminal court of Grenoble, followed by the court of appeal of Grenoble, found, in particular, that the companies involved had engaged in practices "aiming during the restricted tender for the 1994 bituminous asphalt market of the Isère department to designate in advance the company that should appear as the lowest bidder and to organize the submission of cover bids by others," to "information exchanges that took place prior to the actual submission of bids," and to "practices (...) by which the companies divided the lots of this market," practices "characterizing the existence of a prohibited agreement according to the definition of Article 7 of Ordinance No. 86-1243 of December 1, 1986," now Article L. 420-1 of the Commercial Code; that the court also noted that company officials "with the exception of Mr. Dumas, who was represented by Mr. Deloz of the Colas company (Chassieu agency), met on January 20, 1994, at the headquarters of the Jean Lefebvre company in St Egrève to finalize a price agreement in order to divide the sectors of the 1994 departmental market; that this meeting took place three days before the submission of prices; that they agreed on this occasion to maintain the status quo and agreed to submit cover bids by exchanging the necessary information."</w:t>
      </w:r>
    </w:p>
    <w:p>
      <w:r>
        <w:t>In the context of the procedure before the Competition Council, a complaint of a general agreement on distribution and prices, of concertation and exchange of information aimed at distorting competition was notified to the companies Screg Sud-Est, Gerland Routes, Sacer Sud-Est, Entreprise Jean Lefebvre, Colas Rhône-Alpes, Chambard, SCR, Dumas, Viafrance, and Cochery-Bourdin &amp; Chausse, based on Article 7 of the Ordinance of December 1, 1986, now Article L. 420-1 of the Commercial Code.</w:t>
      </w:r>
    </w:p>
    <w:p>
      <w:r>
        <w:t>II. - Based on the preceding findings, the Council,</w:t>
      </w:r>
    </w:p>
    <w:p>
      <w:r>
        <w:t>On the procedure</w:t>
        <w:br/>
        <w:t>Regarding the consultation of the file,</w:t>
        <w:br/>
        <w:t>Considering that the company SCR Sud Rhône-Alpes, which has replaced the company SCR, claims that the drafting of its observations in response to the notification of grievances was made difficult by the fact that documents "requested" from the Competition Council only "arrived in three separate envelopes on January 11, 14, and 15 [1999], shortly before January 19, the expiration date of the two-month deadline"; that the company Viafrance and the company Eurovia (formerly named Cochery-Bourdin &amp; Chausse) indicate that they consulted the entire file at the headquarters of the Competition Council on December 3 and 9, 1998, and that the photocopies of documents they requested only arrived on January 5, 1999, "more than a month later and only fifteen days before the deadline for response" and after sending a letter on January 4, 1999, to the president of the Competition Council; that they argue that mere consultation at the headquarters of the Council would not have allowed them "full and complete exercise of their rights of defense"; that the companies Screg Sud-Est, Sacer Sud-Est, and Colas Rhône-Alpes presented their observations "subject to the communication of documents" that are not included in the file opened for consultation by the parties, namely the "complaint" filed with the departmental directorate of competition, consumption, and fraud repression of Isère by the company Routière Chambard, in early 1994, and the "statement of facts annexed under No. 1-a to the ministerial investigation request in support of its request for authorization of visits and seizures," which is mentioned in the ruling of the Court of Cassation of March 4, 1997;</w:t>
      </w:r>
    </w:p>
    <w:p>
      <w:r>
        <w:t>But considering that the interested parties were able, by application of the provisions of Article 21 of the Ordinance of December 1, 1986, now Article L. 463-2 of the Commercial Code, to consult at the headquarters of the Council the entirety of the file, which remained open for consultation until the expiration of the deadline for presenting observations; that the delivery of the requested photocopies occurred, as provided for in Article 7 of the internal regulations of the Council, as soon as possible and to the extent that these requests were compatible with the available material means; that no demonstration has, in any case, been provided that the date of receipt of the copies prevented the companies from asserting their arguments in defense; that, moreover, the Council could not communicate to the parties the complaint of the company Routière Chambard and</w:t>
      </w:r>
    </w:p>
    <w:p>
      <w:r>
        <w:rPr>
          <w:b/>
        </w:rPr>
        <w:t>[Pages 19–21]</w:t>
      </w:r>
    </w:p>
    <w:p>
      <w:r>
        <w:t>the statement of facts attached to the request for a ministerial investigation, which are not part of the file on the basis of which it is called to rule; that the documents supporting the grievances retained by the rapporteur were attached in copy to his report and that all interested parties were able to submit a response memorandum; thus, the debate was adversarial and the rights of the defense were respected;</w:t>
      </w:r>
    </w:p>
    <w:p>
      <w:r>
        <w:t>Regarding the recipients of the notification of grievances and the report,</w:t>
        <w:br/>
        <w:t>Considering that the company SCR Sud Rhône-Alpes, noting that "the activity initially developed in Isère by S.A. SCR resulted, in January 1995, in a partial asset transfer to the benefit of SNC SCR Sud Rhône-Alpes," states that it is the one that formulated "the response to the notification of grievances"; that the company Gerland Routes argues that it should be exonerated because it transferred, as of January 1, 1995, to its subsidiary, the company Gerland Isardrome, created on October 20, 1994, "the assets of the secondary establishments that submitted bids for the tender" in question, and that the notion of economic and functional continuity should therefore apply;</w:t>
      </w:r>
    </w:p>
    <w:p>
      <w:r>
        <w:t>But considering that, if the subjects of competition law are not the persons, whether natural or legal, but the "companies," these are referred to in the procedure through the natural and legal persons that constitute their legal support; that the notion of "economic and functional continuity," developed by case law, only applies in competition law when the legal entity representing the concerned company and which engaged in the practices subject to grievances has ceased to exist, which then leads to determining which other legal entity ensures the continuity of the company; that, on the other hand, when the legal entity that engaged in the practices in question continues to exist, it remains responsible for those practices, even if it has transferred to another person the material and human means it used; that this is the constant position of the Competition Council (decisions No. 98-D-33, 98-D-72, 00-D-20), inspired by the case law of the Court of First Instance of the European Communities (April 28, 1994 AWS Benelux; May 14, 1998 Cascades SA); that, likewise, the Court of Appeal of Paris only seeks the liability of the company that has collected the material and human means used to commit the offense in cases where the initially responsible legal entity has legally ceased to exist (CA Paris June 15, 1999, February 2, 1999, September 8, 1998); that it is therefore rightly that the notification of grievances and the report were addressed to the company SCR Sud Rhône-Alpes and to the company Gerland Routes;</w:t>
      </w:r>
    </w:p>
    <w:p>
      <w:r>
        <w:t>Considering that, if the company Sacer Sud-Est indicates that it was created on January 1, 1993, by the spin-off of the company Sacer and that, prior to this date, it was "concerned by the present file only as a company succeeding the rights of the company Sacer," it should be noted that the practices subject to grievances are subsequent to the creation of the company Sacer Sud-Est; that it is therefore rightly that a grievance was notified to the latter;</w:t>
      </w:r>
    </w:p>
    <w:p>
      <w:r>
        <w:t>Considering that the company Sacer Sud-Est further argues that it would not itself be concerned by the practices in question and that only its agencies in Grenoble and Lyon would be "autonomous in the sense of competition law"; that these agencies, which were also mentioned in the administrative investigation report, submitted bids, the first individually, for the South-Isère area (lots No. 1 to 6 in 1994) and the second in a group, for the North-Isère area (lots No. 7 to 11); that the Grenoble agency would be autonomous due to the delegation of power that Mr. Bernard Delpretti had since November 17, 1993, which allowed him, in particular, to "handle all commercial matters concerning the products or works falling within the company's purpose" and, in particular, to "sign public contracts up to 12 million francs," while the highest bid of the company was less than 5 million francs (lot No. 4); that the judgment of the Grenoble Criminal Court of November 13, 1997, moreover, contains two reasons referring to this delegation of powers and mentioning that Mr. Delpretti "had a commercial action in his sector in his specific environment and had the corresponding functional and management autonomy" and that the delegation of power allowed him "sufficient functional independence to manage and conduct the commercial action of the establishment for which he was responsible, where he effectively exercised a management activity"; that the same would apply to the Lyon agency, where Mr. Philippe Duytsche "benefits from the same delegation of powers";</w:t>
      </w:r>
    </w:p>
    <w:p>
      <w:r>
        <w:t>Considering that the company Screg Sud-Est puts forward the same argument, claiming that only its Échirolles agency is concerned, which would be mentioned in the administrative investigation report, would appear on "the judgment of the offers dated February 22, 1994," and could "be assimilated to a company in the sense of economic law" due to the delegation of power received by Mr. Thierry Guigue, allowing, in particular, him to "sign all contracts without limitation of amount"; that the intervention of Mr. Alain Crespeau, regional director for the North region of the company Screg Sud-Est for the departmental market of 1994 would have been "solely motivated by the fact that Mr. Roux, the former head of the Échirolles agency, had ceased his activity on July 1, 1993, and was only replaced by Mr. Guigue on January 1, 1994";</w:t>
      </w:r>
    </w:p>
    <w:p>
      <w:r>
        <w:t>Considering that the company Colas Rhône-Alpes similarly argues that only its work centers in Échirolles and Chassieu would be concerned, each of which can "be assimilated to a company in the sense of economic law," which are mentioned in the administrative investigation report and which submitted bids, the first individually, for the South-Isère area (lots No. 1 to 6 in 1994) and the second in a group, for the North-Isère area (lots No. 7 and 8); that the work center in Échirolles would be autonomous due to the delegation of power received by Mr. Didier Jouveaux on January 1, 1993, allowing, in particular, him to "handle all commercial matters concerning the products or works falling within the company's purpose," to "determine autonomously the conditions for bidding on these contracts," and, in particular, "to commit [the] company up to 8,000,000 F T.T.C. (...) for contracts entered into with the Administration," while the highest bid of the company was 5,616,128.07 F (lot No. 4); that the judgment of the Grenoble Criminal Court of November 13, 1997, moreover, contains a reason referring to this delegation of powers and mentioning that Mr. Jouveaux "had a commercial action in his sector in his specific environment and had the corresponding functional and management autonomy" and that the delegations of power allowed him "sufficient functional independence to manage and conduct the commercial action of the establishment for which he was responsible, where he effectively exercised a management activity"; that the same would apply to the work center in Chassieu, which would have "its own accounting" and where Mr. Patrice Le Loz "benefits from the same delegation of powers";</w:t>
      </w:r>
    </w:p>
    <w:p>
      <w:r>
        <w:t>But considering that the Court of Cassation, in the rulings of Entreprise Industrielle of May 3, 1995, and Colas of June 4, 1996, and SPIE Batignolles and GTIE of March 14, 1997 (the last two rulings having been rendered in plenary assembly) and the Court of Appeal of Paris in the rulings of Vénarey-les-Laumes of June 24, 1993, Fouga of April 26, 1994, and Communauté urbaine du Mans of September 27, 1996, have, on the one hand, ruled that when a company claims that the person responsible for the facts retained would be one of its local structures (agencies, etc.), it is up to it to prove the autonomy of the latter and, therefore, its nature as an "enterprise," and on the other hand, established the principles allowing the assessment of the degree of autonomy of the local structures on which the company intends to discharge its responsibility; that to give rise to this transfer of responsibility, the invoked autonomy must be such that it allows the local structure to define its own commercial, financial, and technical strategy and to free itself from the hierarchical control of the head office; that the mere mention of a delegation of signature or, a fortiori, the mere assertion of functional independence, is not sufficient to establish the existence of such autonomy; that in this case, the assessment by the Grenoble Criminal Court of the degree of autonomy of the local managers of national or regional companies was only aimed at determining to what extent these natural persons had fraudulently taken, according to the terms of Article 17 of the ordinance of December 1, 1986, now Article L. 420-6 of the Commercial Code, a "personal and determining share" in the practices in question, or could be considered guilty of the other offenses retained; that thus, it is rightly that the notification of grievances and the report were addressed to the companies Sacer Sud-Est, Screg Sud-Est, and Colas Rhône-Alpes, which have not proven the autonomy of their concerned local structures at the time of the facts and, in particular, that, regardless of the extent of the delegation of power granted to the managers of these structures, they were not their employees subject to their hierarchical power or were contractually and effectively freed from their directives and controls and enjoyed full freedom to contract, to decide their own investment policy, to manage their personnel, and to establish their own commercial, industrial, technical, and financial strategy;</w:t>
      </w:r>
    </w:p>
    <w:p>
      <w:r>
        <w:t>Regarding the application of the non bis in idem rule,</w:t>
        <w:br/>
        <w:t>Considering that the companies Gerland Routes, Sacer Sud-Est, Screg Sud-Est, and Colas Rhône-Alpes argue that, since the natural persons they employ have been prosecuted by the criminal judge for various offenses, notably for violation of Articles 7 and 17 of the ordinance of December 1, 1986 (now Articles L. 420-1 and L. 420-6 of the Commercial Code), they could not be sanctioned a second time by the Competition Council;</w:t>
      </w:r>
    </w:p>
    <w:p>
      <w:r>
        <w:t>But considering that the procedure followed before the Competition Council is distinct and independent from that which takes place before the criminal judge; that the former targets companies, through the corresponding legal entities, and that, at its conclusion, only monetary sanctions and injunctions can be imposed on these companies; that the latter, which has, in this case, resulted in the judgments of November 13, 1997, of the Grenoble Criminal Court and April 7, 1999, of the Grenoble Court of Appeal, only targets natural persons and, at its conclusion, the sanction incurred is the imposition of a prison sentence and a fine; that the Court of Cassation, in a ruling Ciments Lafarge dated December 10, 1996, and the Court of Appeal of Paris, in a ruling S.M.I.P. dated March 17, 1998, held that the non bis in idem rule could not apply in this matter; that, therefore, the procedure followed before the judicial judge is not exclusive of that initiated before the Competition Council, which can rule on the facts submitted to it;</w:t>
      </w:r>
    </w:p>
    <w:p>
      <w:r>
        <w:t>Regarding the principles of a fair trial and impartiality,</w:t>
        <w:br/>
        <w:t>Considering that the company Gerland Routes states that the provisions of Article 25 of the ordinance of December 1, 1986 (now Article L. 463-7 of the Commercial Code), in that they provide that the sessions of the Council are not public and that the rapporteur and the general rapporteur attend the deliberation without a deliberative vote, are contrary to the principles of a fair trial established by Article 6 § 1 of the European Convention on Human Rights and should lead to the annulment of the procedure;</w:t>
      </w:r>
    </w:p>
    <w:p>
      <w:r>
        <w:t>But considering, on the one hand, that the Court of Cassation, commercial chamber, in a ruling of October 5, 1999, SNC Campenon Bernard, declared the argument based on the absence of publicity of the debates before the Council to be ineffective; that, on the other hand, following the decisions of the Court of Cassation and the Court of Appeal of Paris which ruled that the participation of the rapporteur and the general rapporteur in the deliberation was contrary to the provisions of Article 6-1 of the European Convention on Human Rights, the deliberations of the Council take place without the presence of the rapporteur and the general rapporteur; that Article L. 463-7 of the Commercial Code, codifying the former Article 25 of the ordinance of December 1, 1986, now explicitly provides that the rapporteur and the general rapporteur, or their deputy, cannot attend the deliberation for contentious matters; that, for the most part unfounded, the argumentation of the company Gerland Routes is, for the remainder, irrelevant;</w:t>
      </w:r>
    </w:p>
    <w:p>
      <w:r>
        <w:t>Regarding the duration of the procedure and the principle of equality of arms between the parties,</w:t>
        <w:br/>
        <w:t>Considering that the company Entreprise Jean Lefebvre, in response to the notification of grievances, reserved "the right to subsequently formulate all observations on the (...) file," since, immediately, "the age of the facts" and the retirement of "the person who was in charge of [the] agency in Saint-Egrève would have prevented" it from gathering the necessary elements;</w:t>
      </w:r>
    </w:p>
    <w:p>
      <w:r>
        <w:t>But considering that the company Entreprise Jean Lefebvre produces no evidence to establish that the circumstances invoked would have prevented it from effectively presenting its defense;</w:t>
      </w:r>
    </w:p>
    <w:p>
      <w:r>
        <w:t>Considering that the company Gerland Routes observes that nearly three years have elapsed between the referral to the Council and the notification of grievances and that the rapporteur "had more than two years to consult all the documents and prepare the notification of grievances," while it itself "would have had only a total of two months to establish its observations in reply," which would constitute a "violation of the principle of equality of arms," contrary to the provisions of Article 6, and in particular, of paragraph 3 of that article, of the European Convention on Human Rights, especially since the Council could have "resorted to the simplified procedure"; that it believes that the fully adversarial nature of the investigation and the procedure before the Council, established by Article 18 of the ordinance of December 1, 1986, now Article L. 463-1 of the Commercial Code, should begin "with the filing of the application referring the Council of Competition";</w:t>
      </w:r>
    </w:p>
    <w:p>
      <w:r>
        <w:t>But considering that the duration of nearly 35 months that elapsed between the referral to the Competition Council and the notification of grievances is explained, in particular, by the fact that the investigation was suspended pending the rulings of the Court of Cassation on the appeals filed against the orders authorizing visits and seizures, which occurred on March 4, 1997; that moreover, assuming that the case was not heard within a reasonable time, the sanction attached to this circumstance is the payment of compensation for the damage suffered and not the nullity of the procedure; that, if such nullity can result from the fact that, due to the excessive duration of the procedure, the company in question was unable to normally exercise its right to defend itself, the company Gerland Routes does not demonstrate having encountered, as a result, any hindrance in the exercise of its rights; that, furthermore, while it is true that the adversarial procedure only opens with the notification of grievances, as the Court of Cassation has repeatedly specified, all parties, including the company Gerland Routes, had a period of two months from this notification to present observations; that the companies in question again had a period of two months to present a memorandum in response to the report; that, up to the date of the session, they were able to consult all the documents on which the grievances ultimately retained are based and which are attached to the report;</w:t>
      </w:r>
    </w:p>
    <w:p>
      <w:r>
        <w:rPr>
          <w:b/>
        </w:rPr>
        <w:t>[Pages 22–24]</w:t>
      </w:r>
    </w:p>
    <w:p>
      <w:r>
        <w:t>On Practices</w:t>
        <w:br/>
        <w:t>Considering, firstly, that the restricted tender launched on October 15, 1993, for the awarding by the Isère department of a contract for asphalt mixtures included eleven lots; that, of these eleven lots, eight (lots No. 1 to 6, 8, and 9) concern the same geographical area as during the tender launched on February 1, 1989, for the previous contract; that, for each of these eight lots, it appeared, during the opening of bids on February 22, 1994, that the company (lots 1 to 6) or the group (lots 8 and 9) with the lowest bid was the company or group that was awarded the lot in 1989; that these lowest bidders were therefore also awarded in 1994; that, for lots No. 7 and 10, whose geographical boundaries had been partially modified compared to 1989, it was also the groups awarded in 1989 that turned out to be the lowest bidders in 1994; that lot 11, newly created and relating to an area previously included in the old lot 7, was awarded to the group formed by the company SCR, which had been awarded, in 1989, lot No. 7 in association with the companies Gerland Routes and Sacer Sud-Est, and by the companies Cochery-Bourdin &amp; Chausse and Viafrance, which had, for the execution of the 1989 contract, carried out the work as subcontractors on lot No. 7; that this set of observations constitutes a first indication that competition may have been distorted during the tender of October 15, 1993;</w:t>
      </w:r>
    </w:p>
    <w:p>
      <w:r>
        <w:t>Considering, secondly, that the bids from the awardees were all lower or, for lots No. 7, 8, and 11, slightly higher than the estimates of the project owner, whereas, for each lot, the other bids were higher than the estimate and grouped behind that of the second lowest bidder; that other peculiarities, difficult to explain, were noted regarding the amounts of the bids; that, for lots 9 and 10, the offers from each of the four bidders were identical;</w:t>
      </w:r>
    </w:p>
    <w:p>
      <w:r>
        <w:t>Considering, thirdly, that the investigation revealed a number of contacts and exchanges of information between the companies prior to the submission of bids; that a document seized at the headquarters of the Echirolles agency of the company Colas Rhône-Alpes (see paragraph numbered 28 of this decision) contains a list of the eleven lots of the contract and indicates, next to lots No. 1 to 6 and 8 to 11, the name of the company or group awarded with inaccuracies that show that this document could not reflect the result, which would have been obtained a posteriori, of the awards of 1994, nor, moreover, the result of the awards of 1989, since the name of the awardee of lot No. 7, perfectly known to the company, is missing from this document, given that a document reflecting the result of the 1989 tender was also seized at its headquarters; that Mr. Bravin's agenda, seized in the premises of the company Chambard (32), contains a reference to the company Entreprise Jean Lefebvre, on January 20, 1994, at 2 p.m., the day before the submission deadline; that Mr. Bravin stated on February 10, 1998 (18), that this mention referred to a meeting attended by Mr. Allègre (Entreprise Jean Lefebvre), Mr. Crespeau (Screg), Mr. Delpretti (Sacer), and Mr. Kibler (Gerland), which concerned the disputed contract;</w:t>
      </w:r>
    </w:p>
    <w:p>
      <w:r>
        <w:t>Considering, fourthly, that, subsequent to the awarding of the lots, there were collections and exchanges of information that reflect the existence of a priori distribution, among the bidders, of the revenues derived from the contract, implying the necessity to keep accounts of the work actually carried out by these companies in order to determine the "debts" and "credits" of each in relation to the initial objectives;</w:t>
      </w:r>
    </w:p>
    <w:p>
      <w:r>
        <w:t>Considering that it is thus that Entreprise Jean Lefebvre obtained, from the project owner, the summary of the tonnages carried out in 1993 across the entire department, by company, which it communicated to the company Colas Rhône-Alpes (37), as well as the status of the sites to be executed in 1994 for lots No. 7, 9, and 10, on the one hand, and lots No. 8 and 11, on the other hand, which it also communicated to the company Colas Rhône-Alpes (38 and 39);</w:t>
      </w:r>
    </w:p>
    <w:p>
      <w:r>
        <w:t>Considering that it results from the mentions of a seized document (40) that the companies concerned subsequently carried out a review of the progress of the contract in 1993 and the share taken in its execution by the company Dumas, which thus found itself, on May 11, 1994, having worked too much in 1993, having a "debt" towards its "competitors," the companies EJL, Gerland Routes, and Colas Rhône-Alpes; that, similarly, (42) the "debt" of the company SCR, for 1993, towards the companies Gerland Routes, EJL, Sacer Sud-Est, and Colas Rhône-Alpes was calculated, as well as the "debts" "N + S" (north + south) of the company Sacer Sud-Est, for the same year, towards the companies SCR, "CBC" (Cochery-Bourdin &amp; Chausse), and "V" (Viafrance); that, subsequently, during several meetings, notably on May 9 and 17, 1994 (44 and 54), the quotas of asphalt to be implemented by the companies Gerland, Entreprise Jean Lefebvre, Sacer Sud-Est, Colas Rhône-Alpes, SCR, Cochery-Bourdin &amp; Chausse, Viafrance, and Dumas under the 1994 departmental contract were defined for the lots in the north and south of the department; that it thus results from the calculations appearing on the aforementioned documents that the companies designated to execute the contract in question proceeded among themselves to a distribution of all the work subject to this contract, outside of the official awarding of the lots;</w:t>
      </w:r>
    </w:p>
    <w:p>
      <w:r>
        <w:t>Considering that in the north of the department, that is to say for lots No. 7 to 11, this share was determined on the basis of 18%, as in the previous contract, for the company Dumas (subdivisions of Bourgoin, Crémieu, Morestel, Saint-Jean-de-Bournay, and Vienne), 9,000 tons for the company SCR (including its share in the south of the department), 5,000 tons for each of the companies Viafrance and Cochery-Bourdin &amp; Chausse (2,500 tons for the north and 2,500 tons for the south), the remainder being reserved for the subsidiary companies of large national groups, Colas Rhône-Alpes, Entreprise Jean Lefebvre, Gerland Routes, and Sacer Sud-Est, following a distribution based on the percentage achieved in 1993, namely 13.6% for Colas Rhône-Alpes, 27.3% for EJL, 35.6% for Gerland Routes, and 23.5% for Sacer Sud-Est (44);</w:t>
      </w:r>
    </w:p>
    <w:p>
      <w:r>
        <w:t>Considering, fifthly, that the offers submitted by the bidding companies were not subject to appropriate studies, except for those lots for which these companies had previously been designated as awardees; that they merely updated the offer submitted in 1989, sometimes even by having this last one communicated to them by a "competitor," increased by the evolution of indices TP 01 and TP 09 (15, 19, and 21 to 27); that the comparative analysis of the submissions for lots No. 1 to 5 in 1989 and 1994 and their evolution confirms that the offers submitted in 1994 were indeed established in this manner; that, contrary to what the company Gerland Routes argued, the fact that the representative of the general directorate for competition, consumption, and fraud repression at the tender commission did not make any observations regarding the level of the proposed prices does not constitute approval of these prices nor proof that they were not artificially increased;</w:t>
      </w:r>
    </w:p>
    <w:p>
      <w:r>
        <w:t>Considering, sixthly, that the behavior of the companies during the execution period of the 1989 contract, which is covered by the statute of limitations and, as such, cannot give rise to the application of sanctions, nevertheless reflects their concern, from that time, to keep among themselves an accounting of "debts" and "credits" (1, 2, 3, 6, 7, 8, 9, 10, 11, and 14); that the findings made in this regard help to clarify and put into perspective the similar, non-prescribed practices related to the 1994 contract;</w:t>
      </w:r>
    </w:p>
    <w:p>
      <w:r>
        <w:t>Considering, seventhly, that in response to the restricted tender launched on October 15, 1993, 24 companies submitted applications, and eleven were retained; that, among them, five were admitted to bid for all lots, two for two lots, and four for one lot; that, although retained individually, the companies formed temporary groups to submit their offers for lots No. 7 to 10, in the north of the Isère department; that these groups are the same as those designated as awardees in 1989: for lot No. 7, the group Colas Rhône-Alpes + Dumas and Gerland Routes + Sacer Sud-Est + SCR; for lot No. 8, the group Colas Rhône-Alpes + Dumas and the group Gerland Routes + Jean Lefebvre; for lots No. 9 and 10, the group Gerland Routes + Jean Lefebvre; that the companies Gerland Routes and EJL, which had submitted applications individually, were retained as such and were able to carry out the relevant work alone, nevertheless submitted bids in a group of two for lots No. 9 and 10, even though they had previously agreed before submitting their offers that the first would carry out the work for lot No. 10 and the second for lot No. 9 (19 and 20);</w:t>
      </w:r>
    </w:p>
    <w:p>
      <w:r>
        <w:t>Considering, eighthly, that the consultation among the bidding companies also concerned prices (18); that the average prices of the lowest offers were approximately 14% higher than those resulting from a confrontation of supply and demand for public and private contracts won by the same companies during the same period (58), even if some of the compared contracts are not perfectly identical; that these prices anticipated a potential increase in aggregate prices and omitted, on the contrary, to reflect a decrease in asphalt prices that occurred at the beginning of 1994 (27);</w:t>
      </w:r>
    </w:p>
    <w:p>
      <w:r>
        <w:t>Considering that, contrary to what the companies Eurovia and Viafrance assert, the fact that the prices at which the bidding companies submitted their bids were close to the project owner's estimate cannot be considered as proof of the absence of collusion on prices among bidders; that this fact must, on the contrary, be related to the indices noted in I-A-2 above and the indication by the company Sacer Sud-Est, citing the judgment of October 10, 1997, of the criminal court of Grenoble (p. 78), regarding the "summary" nature of the project owner's estimate;</w:t>
      </w:r>
    </w:p>
    <w:p>
      <w:r>
        <w:t>Considering, ninthly, that the criminal court of Grenoble, and then the court of appeal of the same seat (59), ruling on the criminal proceedings initiated, notably on the basis of Article 17 of the ordinance of December 1, 1986 (art. L. 420-6 of the commercial code), found, in their judgments of November 13, 1997, and April 7, 1999, the existence of anti-competitive practices on the part of the companies concerned, which these jurisdictions qualified as collusion prohibited by Article 7 of the ordinance of December 1, 1986 (Article L. 420-1 of the commercial code);</w:t>
      </w:r>
    </w:p>
    <w:p>
      <w:r>
        <w:t>Considering, finally, that during the session, the companies Sacer Sud-Est, Screg Sud-Est, and Colas Rhône-Alpes acknowledged having participated in this collusion, while arguing, by reference to the aforementioned judgments, that the consultation would have been organized by an elected official of the Isère department; that the company Routière Chambard, which denounced this collusion to the administration, also acknowledged having participated;</w:t>
      </w:r>
    </w:p>
    <w:p>
      <w:r>
        <w:t>Considering, on the other hand, that the companies Viafrance and Cochery-Bourdin &amp; Chausse, now respectively Eurovia GPl and Eurovia, contest having participated in the collusion for the distribution of contracts and cover submissions and having exchanged information on prices with their competitors; that, on the first point, they argue that their presence at the consultation meetings is not established and that there is no material evidence in the file of their involvement in the development of distribution quotas and cover submissions from which they would have benefited; that, on the second point, they acknowledge having established their offer in 1994 based on the 1989 price schedule communicated to them in 1991 by the company Gerland Routes, but explain that this communication was necessary because they were subcontractors of the company Gerland Routes during the 1989 contract, within the framework of "transparent" subcontracting;</w:t>
      </w:r>
    </w:p>
    <w:p>
      <w:r>
        <w:t>But considering that, while no element in the file establishes the participation of the companies Viafrance and Cochery-Bourdin &amp; Chausse in the consultation meetings, it is undisputed that, on the documents of April 30, 1993, and May 9, 11, and 17, 1994, which report on meetings during which the "balances" of the work were established, their names and their "debts" or "credits," which are based on the initial general distribution agreement, appear; that the consideration of the "shares" of these companies in the "balance" calculations, to which they could not be foreign, is sufficient to establish their participation in the distribution collusion in question; that, although they could not submit cover submissions for the benefit of their competitors since they only submitted a bid for lot No. 11, it is established, as indicated above, that they benefited from it; that they have not provided any evidence to support the alleged "transparent subcontracting" and the price studies they invoked that would have led them to submit their offer in 1994; that it is also established that this offer is a renewal of the 1989 offer from the company Gerland Routes, updated by applying index TP 09;</w:t>
      </w:r>
    </w:p>
    <w:p>
      <w:r>
        <w:t>Considering that, similarly, the company SCR, now Appia, contests having participated in the collusion for the distribution of contracts and prices; that, on the first point, it claims that its participation in the "balance" meetings, which would have been imposed by the contractual stipulations of the contract and would not show a "debt" towards it, is not established; that, on the second point, it argues that the status quo in the awards between the contracts of 1989 and those of 1994 would be explained by the market configuration; that, having submitted a bid only for two contracts where it was the lowest bidder, it could not submit a cover bid and that its offers responded to an economic logic;</w:t>
      </w:r>
    </w:p>
    <w:p>
      <w:r>
        <w:t>But considering that it is undisputed that, on the documents of April 30 and June 9, 1993, and May 9, 11, and 17, 1994, which report on meetings during which the "balances" were drawn, the name of the company SCR and its "debts" or "credits," which are based on the initial general distribution agreement, appear; that the consideration of its "share" in the "balance" calculations, to which it could not be foreign, is sufficient to establish its participation in the distribution collusion in question; that, although the company SCR could not submit cover submissions for the benefit of its competitors, since it only submitted bids for lots No. 7 and 11, it is established, as indicated above, that it benefited from it; that, on the other hand, while the market configuration may have favored the status quo observed during the contracts of 1989 and 1994, it is demonstrated and has been recognized by four "competing" companies that this status quo is the result of a general collusion;</w:t>
      </w:r>
    </w:p>
    <w:p>
      <w:r>
        <w:t>Considering that it follows from all of the above that the companies Cochery-Bourdin &amp; Chausse (now Eurovia), Viafrance, Colas Rhône-Alpes, Sacer Sud-Est, Screg Sud-Est, SCR (now Appia), Gerland Routes (now absorbed by the company Appia), Entreprise Jean Lefebvre, Routière Chambard, and Dumas engaged in collusive practices, through consultation and exchanges of information prior to the submission of their offers, prohibited by Article 7 of the ordinance of December 1, 1986 (Article L. 420-1 of the commercial code);</w:t>
      </w:r>
    </w:p>
    <w:p>
      <w:r>
        <w:t>Considering that, contrary to what the company SCR still argued, the particularities of the products, services, and markets concerned, mentioned in I-A above, and, assuming they are established, the "low contestability of the markets," the "premium" to the "outgoing company," or the "obligation" that the companies associated within common asphalt centers would find themselves in...</w:t>
      </w:r>
    </w:p>
    <w:p>
      <w:r>
        <w:rPr>
          <w:b/>
        </w:rPr>
        <w:t>[Pages 25–27]</w:t>
      </w:r>
    </w:p>
    <w:p>
      <w:r>
        <w:t>of submitting in a group, if they could lead the project owner to opt for the restricted tendering procedure, allowing only technically capable candidate companies to submit bids for the requested services, cannot alone explain the behavior of the selected companies;</w:t>
      </w:r>
    </w:p>
    <w:p>
      <w:r>
        <w:t>Considering that the company Gerland Routes, relying on the statements of Mr. Bravin (17 and 18), argues that "the awards were, a priori, decided by the Administration" and that, consequently, one could not "reasonably attribute to the companies awarded the contract practices aimed at limiting access to it"; that the companies Colas Rhône-Alpes, Sacer Sud-Est, and Screg Sud-Est believe that the Competition Council would be competent to examine the role played by the project owner and notify him of grievances as soon as "the investigation suggests that he may have participated in the development or implementation of the suspected anti-competitive practices," which would be the case for Mr. Cupillard, Vice-President of the General Council of Isère in charge of road equipment, whose judgment by the Criminal Court of Grenoble noted his role in the creation of lot No. 11 "as a consolation lot intended for the companies Viafrance and CBC" and in the summary preparation of the project owner's estimate; that this judgment recounted the statements of officials from the company Entreprise Pascal regarding the "pre-allocation of public contracts (...) by political decision-makers and not by the companies," decision-makers who "favored and even imposed the formation of groups of companies, even when each of them had the competence and technical means to apply alone for the award of a contract"; that the companies Colas-Rhône-Alpes, Sacer Sud-Est, and Screg Sud-Est deduce that their role could "only have been extremely limited";</w:t>
      </w:r>
    </w:p>
    <w:p>
      <w:r>
        <w:t>But considering that the investigation conducted in the procedure followed before the Council did not allow for the collection of sufficient elements to notify a grievance against Mr. Cupillard or the "administration" for practices that could have been separable from the exercise of public power prerogatives attached to their function or electoral mandate, and could therefore have fallen under the Council's jurisdiction; that, although the court, and then the Court of Appeal of Grenoble, found Mr. Cupillard guilty of fraudulent participation, personal and decisive, in the design, organization, and implementation of an illegal agreement between road construction companies as provided for by Article 17 of the ordinance of December 1, 1986, now Article L. 420-6 of the Commercial Code, and sanctioned him, the agreement of intent of the companies for the implementation of the consultation nonetheless existed; that, in its ruling of October 6, 1992, the Court of Cassation states, moreover, that "the collusion of project owners with companies (...) does not prevent the application of the provisions" of Title III of the ordinance of December 1, 1986, now Title II of Book IV of the Commercial Code;</w:t>
      </w:r>
    </w:p>
    <w:p>
      <w:r>
        <w:t>On the follow-up to be given</w:t>
      </w:r>
    </w:p>
    <w:p>
      <w:r>
        <w:t>Considering that the company SCR changed its corporate name to Appia as of February 2, 2000; that the company Gerland Routes, after transferring its business to the company Appia Grands Travaux on June 28, 2000, was absorbed on December 29, 2000, by the company SCR which became Appia, which thus comes to its rights; that the companies Cochery-Bourdin &amp; Chausse and Viafrance respectively became the companies Eurovia and Eurovia Grands Projets et Industrie on April 23, 1998, and March 21, 1999;</w:t>
      </w:r>
    </w:p>
    <w:p>
      <w:r>
        <w:t>On the sanctions</w:t>
      </w:r>
    </w:p>
    <w:p>
      <w:r>
        <w:t>Considering that under Article L. 464-2 of the Commercial Code: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percent of the amount of the turnover excluding taxes achieved in France during the last closed financial year";</w:t>
      </w:r>
    </w:p>
    <w:p>
      <w:r>
        <w:t>Considering that the concerted practices between the companies Cochery-Bourdin &amp; Chausse (now Eurovia), Viafrance (now Eurovia GPI), Colas Rhône Alpes, Sacer Sud-Est, Screg Sud-Est, SCR (now Appia), Gerland Routes (now absorbed by the company Appia), Entreprise Jean Lefebvre, Routière Chambard, and Dumas are all the more serious as they aimed not only to allocate all the lots of the departmental contract among these companies but also to ensure them prices higher than those that would have resulted from the free play of competition; that the extent of the damage caused to the economy arises, in particular, from the fact that the corresponding contracts were concluded for a duration of five years and at prices significantly higher than those resulting from the free play of competition, for contracts that, in total, represented an annual amount between 70 and 90 million francs; that the fact that companies are designated as holders of these contracts induces a competitive advantage in their favor for obtaining other public and private contracts in the department; that, while the companies Routière Chambard and Dumas are local companies, the other companies involved are companies of national importance (Entreprise Jean Lefebvre) or subsidiaries of powerful national groups: SGE (Cochery-Bourdin &amp; Chausse now Eurovia and Viafrance now Eurovia GPI), Bouygues (Colas Rhône-Alpes, Sacer Sud-Est, Screg Sud-Est), Eiffage (SCR, now Appia, and Gerland Routes, absorbed by the company Appia); that the damage caused to the economy thus exceeds the simple stakes of the contracts in question; that indeed, the implementation by such companies in the markets of a department of prohibited practices may lead companies belonging to the same groups and independent companies to think that this type of behavior is general and encourage some to adopt it for other markets and others to refrain from bidding on contracts of a certain importance, which they would be capable of executing, but which would be coveted by the subsidiaries of large groups;</w:t>
      </w:r>
    </w:p>
    <w:p>
      <w:r>
        <w:t>Considering that the amount of the sanctions incurred must, however, be tempered in consideration of the role that the project owner may have played in the development of the consultation (Cf. Court of Appeal of Paris, ruling Community of Urban Mans, September 27, 1996);</w:t>
      </w:r>
    </w:p>
    <w:p>
      <w:r>
        <w:t>Considering that the company Colas Rhône-Alpes submitted bids for all lots, was designated as the holder of lot No. 5 alone and lot No. 8 in partnership with the company Dumas, and submitted a cover bid for the other lots; that it achieved, in 1999, the last closed financial year available, a turnover excluding taxes in France of 673,156,084 F; that, while it claims "that it has never been the subject of a conviction by the Competition Council," it is undisputed that it is the result of a regional subsidiary of the road company Colas, which has been the subject of opinions from the Technical Commission on agreements and dominant positions of April 18, 1975 (road works on the A6 motorway; judgment of the Paris High Court of January 17, 1984) and June 10, 1977 (public contracts), opinions from the Competition Commission of June 22, 1978 (public works contracts, particularly road works, in Cher and Indre) and January 19, 1984 (public works in Finistère), and the decision of the Competition Council No. 89-D-34 of October 25, 1989 (road works), which led to the rulings of July 4 and 11, 1990, and July 4, 1994, of the Court of Appeal of Paris and the rulings of October 6, 1992, and June 4, 1996, of the Court of Cassation; that thus, it could not ignore the seriousness of the practices attributed to it; that based on the general and individual elements assessed above, it is appropriate to impose a monetary sanction of 12,600,000 F;</w:t>
      </w:r>
    </w:p>
    <w:p>
      <w:r>
        <w:t>Considering that the company Sacer Sud-Est submitted bids for all lots, was designated as the holder of lot No. 3 alone and lot No. 7 in partnership with the companies Gerland Routes and SCR, and submitted a cover bid for the other lots; that it achieved, in 1999, the last closed financial year available, a turnover excluding taxes in France of 576,782,841 F; that it results from a regional subsidiary of the public limited company for the construction and maintenance of roads (Sacer), which has been the subject of opinions from the Technical Commission on agreements and dominant positions of April 18, 1975 (road works on the A6 motorway; judgment of the Paris High Court of January 17, 1984) and June 10, 1977 (public contracts), the opinion of the Competition Commission of January 19, 1984 (public works in Finistère), and the decision of the Competition Council No. 89-D-34 of October 25, 1989 (road works), which led to the rulings of July 4 and 11, 1990, and July 4, 1994, of the Court of Appeal of Paris and the rulings of October 6, 1992, and June 4, 1996, of the Court of Cassation; that thus, it could not ignore the seriousness of the practices attributed to it; that based on the general and individual elements assessed above, it is appropriate to impose a monetary sanction of 10,000,000 F;</w:t>
      </w:r>
    </w:p>
    <w:p>
      <w:r>
        <w:t>Considering that the company Screg Sud-Est submitted bids for all lots, was designated as the holder of lot No. 1 alone, and submitted a cover bid for the other lots; that it achieved, in 1999, the last closed financial year available, a turnover excluding taxes in France of 785,308,553 F; that it results from a regional subsidiary of the Road Chemical Company and General Enterprise (Screg), which has been the subject of the opinion of the Technical Commission on agreements and dominant positions of April 18, 1975 (road works on the A6 motorway; judgment of the Paris High Court of January 17, 1984), the opinions of the Competition Commission of June 22, 1978 (public works contracts, particularly road works, in Cher and Indre) and January 19, 1984 (public works in Finistère), and the decision of the Competition Council No. 89-D-34 of October 25, 1989 (road works), which led to the rulings of July 4 and 11, 1990, and July 4, 1994, of the Court of Appeal of Paris and the rulings of October 6, 1992, and June 4, 1996, of the Court of Cassation; that thus, it could not ignore the seriousness of the practices attributed to it; that based on the general and individual elements assessed above, it is appropriate to impose a monetary sanction of 11,700,000 F;</w:t>
      </w:r>
    </w:p>
    <w:p>
      <w:r>
        <w:t>Considering that the company Appia comes to the rights of the company Gerland Routes and the Road Chemical Company (SCR); that the former submitted bids for all lots, was designated as the holder of lot No. 2 alone and lots No. 7, 9, and 10 in partnership, respectively, with the companies Sacer Sud-Est and SCR and with the company Entreprise Jean Lefebvre, and submitted a cover bid for the other lots; that the latter submitted bids and was designated as the holder for lots No. 7 and 11, the first in partnership with the companies Gerland Routes and Sacer Sud-Est, the second in partnership with the companies Viafrance and Cochery-Bourdin &amp; Chausse; that the company Appia achieved, in 1999, the last closed financial year available, a turnover excluding taxes in France of 792,532,998 F; that the company Gerland Routes results from the subsidiary of the Gerland Chemical Company, which has been the subject of the opinion of the Technical Commission on agreements and dominant positions of April 18, 1975 (road works on the A6 motorway; judgment of the Paris High Court of January 17, 1984) and the decision of the Competition Council No. 89-D-34 of October 25, 1989 (road works), which led to the rulings of July 4 and 11, 1990, and July 4, 1994, of the Court of Appeal of Paris and the rulings of October 6, 1992, and June 4, 1996, of the Court of Cassation; that the company SCR has been the subject of the opinion of the Technical Commission on agreements and dominant positions of April 18, 1975 (road works on the A6 motorway; judgment of the Paris High Court of January 17, 1984), the opinion of the Competition Commission of June 22, 1978 (public works contracts, particularly road works, in Cher and Indre) and the decision of the Competition Council No. 89-D-34 of October 25, 1989 (road works), which led to the rulings of July 4 and 11, 1990, and July 4, 1994, of the Court of Appeal of Paris and the rulings of October 6, 1992, and June 4, 1996, of the Court of Cassation; that thus, the companies Gerland Routes and SCR could not ignore the seriousness of the practices attributed to them; that based on the general and individual elements assessed above, it is appropriate to impose a monetary sanction of 23,700,000 F on the company Appia;</w:t>
      </w:r>
    </w:p>
    <w:p>
      <w:r>
        <w:t>Considering that the company Eurovia GPI comes to the rights of the company Viafrance which submitted bids and was designated as the holder of the only lot No. 11 in partnership with the companies Cochery-Bourdin &amp; Chausse and SCR; that the company Eurovia GPI achieved, in 1999, the last closed financial year available, a turnover excluding taxes in France of 51,956,397 F; that the company Viafrance has been the subject of the opinion of the Competition Commission of January 19, 1984 (public works in Finistère) and the decision of the Competition Council No. 89-D-34 of October 25, 1989 (road works), which led to the rulings of July 4 and 11, 1990, and July 4, 1994, of the Court of Appeal of Paris and the rulings of October 6, 1992, and June 4, 1996, of the Court of Cassation; that thus, it could not ignore the seriousness of the practices attributed to it; that based on the general and individual elements assessed above, it is appropriate to impose a monetary sanction of 323,000 F on the company Eurovia GPI;</w:t>
      </w:r>
    </w:p>
    <w:p>
      <w:r>
        <w:t>Considering that the company Eurovia comes to the rights of the company Cochery-Bourdin &amp; Chausse, which submitted bids and was designated as the holder of the only lot No. 11 in partnership with the companies Viafrance and SCR; that the company Eurovia achieved, in 1999, the last closed financial year available, a turnover excluding taxes in France of 36,210,795 F; that the company Cochery-Bourdin &amp; Chausse has been the subject of the opinion of the Technical Commission on agreements and dominant positions of June 10, 1977 (public contracts), the opinions of the Competition Commission of June 22, 1978 (public works contracts, particularly road works, in Cher and Indre) and January 19, 1984 (public works in Finistère), the decision of the Competition Council No. 89-D-34 of October 25, 1989 (road works), which led to the rulings of July 4 and 11, 1990, and July 4, 1994, of the Court of Appeal of Paris and the rulings of October 6, 1992, and June 4, 1996, of the Court of Cassation and the decision of the Competition Council No. 90-D-16 of May 16, 1990 (sanitation works in Courly and the Razes valley), which led to the ruling of January 17, 1991, of the Court of Appeal of Paris and the ruling of January 12, 1993, of the Court of Cassation; that based on the general and individual elements assessed above, it is appropriate to impose a monetary sanction of 225,000 F on the company Eurovia;</w:t>
      </w:r>
    </w:p>
    <w:p>
      <w:r>
        <w:t>Considering that the company Entreprise Jean Lefebvre France submitted bids for all lots, was designated as the holder of lot No. 4 alone and lots No. 9 and 10 in partnership with the company Gerland Routes, and submitted a cover bid for the other lots; that it achieved, in 1999, the last closed financial year available, a turnover excluding taxes in France of 228,931,175 F; that it has been the subject of the opinions of the Technical Commission on agreements and dominant positions of June 10, 1977 (public contracts) and April 18, 1975 (road works on the A6 motorway; judgment of the Paris High Court of January 17, 1984), the decision of the Competition Council No. 89-D-34 of October 25, 1989 (road works), which led to the rulings of July 4 and 11, 1990, and July 4, 1994, of the Court of Appeal of Paris and the rulings of October 6, 1992, and June 4, 1996, of the Court of Cassation, and the decision of the Competition Council No. 92-D-22 of March 17, 1992 (fire and rescue center in Tourcoing), which led to the ruling of November 20, 1992, of the Court of Appeal of Paris and the ruling of March 4, 1997, of the Court of Cassation; that based on the general and individual elements assessed above, it is appropriate to impose a monetary sanction of 5,100,000 F;</w:t>
      </w:r>
    </w:p>
    <w:p>
      <w:r>
        <w:rPr>
          <w:b/>
        </w:rPr>
        <w:t>[Pages 28–28]</w:t>
      </w:r>
    </w:p>
    <w:p>
      <w:r>
        <w:t>Considering that the company Entreprise Dumas submitted bids for lots No. 7 and 8, was designated as the holder of lot No. 8 in partnership with the company Colas Sud-Est, and submitted a cover bid for lot No. 7; that it achieved, during the fiscal year from September 1, 1999, to August 31, 2000, the last closed fiscal year available, a turnover excluding tax in France of 35,948,243 F; that based on the general and individual elements assessed above, it is appropriate to impose a monetary sanction of 134,000 F;</w:t>
      </w:r>
    </w:p>
    <w:p>
      <w:r>
        <w:t>Considering that the road company Chambard partially engaged in the practices observed; that this small local company achieved, in 1999, the last closed fiscal year available, a turnover excluding tax in France of 19,609,305 F; that it reported the agreement to the administration and allowed it to effectively initiate investigations; that based on the general and individual elements assessed above, there is no need to impose a monetary sanction on it,</w:t>
      </w:r>
    </w:p>
    <w:p>
      <w:r>
        <w:t>Decides</w:t>
      </w:r>
    </w:p>
    <w:p>
      <w:r>
        <w:t>Article 1: It is established that the companies Cochery-Bourdin &amp; Chausse (now Eurovia), Viafrance (now Eurovia GPI), Colas Rhône-Alpes, Sacer Sud-Est, Screg Sud-Est, SCR (now Appia), Gerland Routes (absorbed by the company Appia), Entreprise Jean Lefebvre, Routière Chambard, and Dumas have violated the provisions of Article 7 of the ordinance of December 1, 1986, now Article L. 420-1 of the Commercial Code.</w:t>
      </w:r>
    </w:p>
    <w:p>
      <w:r>
        <w:t>Article 2: The following monetary sanctions are imposed:</w:t>
        <w:br/>
        <w:t>225,000 F on the company Eurovia;</w:t>
        <w:br/>
        <w:t>323,000 F on the company Eurovia Grands Projets et Industries;</w:t>
        <w:br/>
        <w:t>12,600,000 F on the company Colas Rhône-Alpes;</w:t>
        <w:br/>
        <w:t>10,000,000 F on the company Sacer Sud-Est;</w:t>
        <w:br/>
        <w:t>11,700,000 F on the company Screg Sud-Est;</w:t>
        <w:br/>
        <w:t>23,700,000 F on the company Appia;</w:t>
        <w:br/>
        <w:t>5,100,000 F on the company Entreprise Jean Lefebvre;</w:t>
        <w:br/>
        <w:t>134,000 F on the company Dumas.</w:t>
      </w:r>
    </w:p>
    <w:p>
      <w:r>
        <w:t>Deliberated, on the report of Mr. Facchin, by Mrs. Pasturel, Vice-President, presiding over the session, Mrs. Mader-Saussaye, Mrs. Perrot, Mr. Nasse, Mr. Piot, and Mr. Ripotot, members.</w:t>
      </w:r>
    </w:p>
    <w:p>
      <w:r>
        <w:t>The session secretary, The Vice-President,</w:t>
        <w:br/>
        <w:t>presiding over the session,</w:t>
        <w:br/>
        <w:t>Patricia Perrin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