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https://www.autoritedelaconcurrence.fr/fr/decision/relative-la-situation-de-la-concurrence-dans-le-secteur-de-lexploitation-de-taxis-toulon</w:t>
      </w:r>
    </w:p>
    <w:p>
      <w:r>
        <w:t>Pages translated : 19</w:t>
      </w:r>
    </w:p>
    <w:p/>
    <w:p>
      <w:r>
        <w:rPr>
          <w:b/>
        </w:rPr>
        <w:t>[Pages 1–3]</w:t>
      </w:r>
    </w:p>
    <w:p>
      <w:r>
        <w:t>COUNCIL OF COMPETITION</w:t>
        <w:br/>
        <w:t>Decision No. 97 D 54</w:t>
        <w:br/>
        <w:t>of July 9, 1997</w:t>
        <w:br/>
        <w:t>regarding the competitive situation in the taxi operating sector</w:t>
        <w:br/>
        <w:t>in Toulon</w:t>
      </w:r>
    </w:p>
    <w:p>
      <w:r>
        <w:t>The Council of Competition (permanent commission),</w:t>
        <w:br/>
        <w:t>Having regard to the letter registered on August 22, 1996, under number F 897, by which the Minister Delegate for Finance and Foreign Trade referred to the Council of Competition practices observed in the taxi operating sector in Toulon;</w:t>
        <w:br/>
        <w:t>Having regard to Ordinance No. 86 1243 of December 1, 1986, as amended, relating to the freedom of prices and competition and Decree No. 86 1309 of December 29, 1986, as amended, taken for its application;</w:t>
        <w:br/>
        <w:t>Having regard to the letters from the President of the Council of Competition dated April 17, 1997, notifying the interested parties and the Government Commissioner of his decision to bring the case before the permanent commission, in accordance with the provisions of Article 22 of the Ordinance of December 1, 1986;</w:t>
        <w:br/>
        <w:t>Having regard to the observations presented by the economic interest group of Toulon radio taxis, the professional union of Var taxis, and by the Government Commissioner;</w:t>
        <w:br/>
        <w:t>Having regard to the other documents in the file;</w:t>
        <w:br/>
        <w:t>The rapporteur, the general rapporteur, the Government Commissioner, the economic interest group of Toulon radio taxis, and the professional union of Var taxis heard;</w:t>
        <w:br/>
        <w:t>Adopts the decision based on the findings (I) and the reasons (II) set forth below:</w:t>
      </w:r>
    </w:p>
    <w:p>
      <w:r>
        <w:t>I. Findings</w:t>
        <w:br/>
        <w:t>A. THE FRAMEWORK GOVERNING THE PRACTICE OF THE PROFESSION OF TAXI OPERATOR AND PUBLIC TRANSPORTER</w:t>
      </w:r>
    </w:p>
    <w:p>
      <w:r>
        <w:t>1. The general framework</w:t>
      </w:r>
    </w:p>
    <w:p>
      <w:r>
        <w:t>The taxi industry is subject to regulation concerning, among other things, the general conditions for practicing the profession and the pricing of services rendered. Article 1 of Law No. 95 66 of January 20, 1995, relating to access to the activity of driver and the profession of taxi operator, reiterating the definition from Decree No. 73 225 of March 2, 1973, qualifies a taxi as: "Any motor vehicle with a maximum of nine seating places, including that of the driver, equipped with special equipment, whose owner or operator holds a parking permit on public roads awaiting clientele, in order to carry out, at the request of the latter and for a fee, the private transport of persons and their luggage."</w:t>
        <w:br/>
        <w:t>Access to the profession of taxi operator is subject to a competence requirement sanctioned by a professional capacity certificate and the possession of a parking permit on public roads. These are issued by the mayor, who determines the number and delineates the pick-up zones for clients within the territory of his municipality. A taxi company may hold several permits and operate them through an employee. They are transferable for a fee. The holder presents his successor to the administrative authority, which approves the transfer after consulting the municipal or departmental commission for taxis and small vehicles.</w:t>
        <w:br/>
        <w:t>In the name of considerations drawn from the convenience of users and the safety of traffic on public roads, the current legislative and regulatory framework grants mayors of municipalities with more than 20,000 inhabitants the power to regulate, taking into account local circumstances, the organization and practice of the taxi profession. Taxis must be equipped with a taximeter, an external light device visible at night bearing the mention taxi, and visible indications from the outside of the municipality or the set of municipalities of attachment, as well as the parking permit number. They may only park and potentially pick up clients in designated areas within the territories of the municipalities of attachment.</w:t>
        <w:br/>
        <w:t>By way of derogation from the general rules applicable in competition matters and based on Article 1 of the Ordinance of December 1, 1986, taxi fare rates are regulated. The Council of Competition, in Opinion No. 87 A 01 of March 18, 1987, relating to the regulation of taxi fares, considered that the taxi industry "constitutes a service of collective interest using public roads" and that, consequently, the legislative and regulatory provisions empowering mayors and prefects to take all measures relating to its organization and practice "prevent the price of each ride from being debated on public roads."</w:t>
        <w:br/>
        <w:t>Decree No. 87 238 of April 6, 1987, defined the various components to be considered for setting the price of rides based on the distance traveled and the transport time: pick-up fee, price per kilometer, waiting time requested by the client, slow movement of the vehicle. Increases are provided that take into account, for example, the price per kilometer, for rides made at night or that require a return empty. Under this text, the minister responsible for the economy sets each year the increase in the price of a standard ride, with delegation given to the prefect to set the maximum prices that taxis can apply in the department. Non-compliance with this framework constitutes an offense under Article 1 of the Ordinance of December 1, 1986, qualified as the practice of illicit pricing.</w:t>
      </w:r>
    </w:p>
    <w:p>
      <w:r>
        <w:t>2. The regime applicable to taxi operators in the city of Toulon</w:t>
      </w:r>
    </w:p>
    <w:p>
      <w:r>
        <w:t>The municipal orders of June 16 and April 14, 1978, set the number of taxis authorized to be operated at seventy-one, allocated the parking permits, delineated the pick-up zones, and defined the operating conditions for taxis within the municipality's territory. Article 17 of the municipal order of June 16, 1978, defines the client pick-up procedures for taxi operators in the city of Toulon: "Drivers will take their place at the stations as they arrive and will maintain this position until the public requests their services. They will be required to respond to all requests from passengers, regardless of the position the vehicle occupies at the station. Drivers are instructed to keep their vehicle constantly within the limits of the station; these vehicles must never exceed the number provided for each station."</w:t>
        <w:br/>
        <w:t>This rule is supplemented by Articles 19, 24, and 28 of the aforementioned municipal order: "It is prohibited for drivers to travel on public roads at the pace of pedestrians, to have their vehicle make back-and-forth movements, to offer them to the public by words or gestures, all acts constituting cruising which is personally prohibited (...) " (Article 19); "Throughout the city of Toulon, it is strictly prohibited for drivers with their vehicle occupied to circulate with the meter set to any position other than 'tariff' (Article 24); "a disciplinary commission sitting at the town hall is responsible for examining violations of this regulation (...) " (Article 28).</w:t>
        <w:br/>
        <w:t>Decree of March 13, 1986, provided for the creation of a municipal commission for taxis and small vehicles "Charged with formulating opinions on questions of organization, operation, and discipline of the professions concerned" (...) ; According to Article 1 of the decree "In municipalities with 20,000 inhabitants and more, these powers are assigned to a municipal commission established by the mayor or by the commissioner of the Republic, after a formal notice to the mayor that has gone unanswered." In Toulon, it was created by municipal order of August 14, 1986, amended by the order of September 5, 1989.</w:t>
      </w:r>
    </w:p>
    <w:p>
      <w:r>
        <w:t>B. THE PRACTICE OF THE PROFESSION OF TAXI OPERATOR IN TOULON</w:t>
      </w:r>
    </w:p>
    <w:p>
      <w:r>
        <w:t>The city of Toulon has seventy-one active taxi operators.</w:t>
      </w:r>
    </w:p>
    <w:p>
      <w:r>
        <w:t>1. The professional union of Var taxis</w:t>
      </w:r>
    </w:p>
    <w:p>
      <w:r>
        <w:t>The professional union of Var taxis (S.P.T.V) has been, since 1936, the sole representative organization of the taxi profession in Var. It brings together approximately 250 of the 320 taxis in Var. This union is affiliated with the National Federation of Taxi Artisans (F.N.A.T) and the Confederation of Artisan Trades and Services (C.A.M.S). This organization is represented in the eight largest cantons of the department by eight delegates, including one for Toulon, Mr. Louis Calabrèse. The Toulon delegate is also the president of the local section of the union created at the end of the year.</w:t>
      </w:r>
    </w:p>
    <w:p>
      <w:r>
        <w:rPr>
          <w:b/>
        </w:rPr>
        <w:t>[Pages 4–6]</w:t>
      </w:r>
    </w:p>
    <w:p>
      <w:r>
        <w:t>réunissait qu'en matière disciplinaire, la dernière réunion à ma connaissance a eu lieu le 15 septembre 1989. "</w:t>
      </w:r>
    </w:p>
    <w:p>
      <w:r>
        <w:t>2. The independent taxi union of Var</w:t>
      </w:r>
    </w:p>
    <w:p>
      <w:r>
        <w:t>Messrs. Daniel Rosso and Jean Pierre Crestian, members of the group and the union until 1995, created the independent taxi union of Var (SITV) in June 1996. The scope of action of this union extends to the department. The department of Var is divided into six sectors. For each sector, a member of the union is appointed as sector delegate. These six delegates form the executive committee of the union. The first general assembly of this union was held on June 1, 1996. Since the creation of this union, Messrs. Crestian and Rosso claim about thirty members for the entire department.</w:t>
      </w:r>
    </w:p>
    <w:p>
      <w:r>
        <w:t>3. The economic interest group of Toulon radio taxis</w:t>
      </w:r>
    </w:p>
    <w:p>
      <w:r>
        <w:t>The economic interest group of Toulon Radio Taxis (GIE TRT) was founded in 1973 at the initiative of the professional taxi union of Var. The capital of the group is set at the sum of 9,000 francs divided into ninety shares of one hundred francs held by individuals. This economic interest group, governed by the ordinance of September 23, 1967, has the social purpose of facilitating the professional activity of its members, notably by: "providing its members with all services likely to facilitate the commercial or artisanal operation of each of them" and "the creation and operation of a radio service for vehicles belonging to the members of the group."</w:t>
      </w:r>
    </w:p>
    <w:p>
      <w:r>
        <w:t>The GIE is administered by a board of directors of four members: Messrs. Louis Calabrèse, Max Toche, Joël Abran, and Jacques Levallois. It has eighty-nine members, including sixty-eight members from Toulon and twenty-one taxi artisans from surrounding municipalities whom the GIE TRT occasionally calls upon to support the taxi operators of Toulon. The group has a switchboard operating 24 hours a day, with a unique call number. The president of the GIE TRT is Mr. Louis Calabrèse.</w:t>
      </w:r>
    </w:p>
    <w:p>
      <w:r>
        <w:t>4. The activity of taxi operators in the city of Toulon</w:t>
      </w:r>
    </w:p>
    <w:p>
      <w:r>
        <w:t>Until 1995, all rides were handled by taxi operators from the GIE TRT. Since 1995, rides have been carried out both by members of the group, who represent 96% of taxi artisans in Toulon, and by three taxi operators, referred to as "independents" since they no longer belong to the group.</w:t>
      </w:r>
    </w:p>
    <w:p>
      <w:r>
        <w:t>Taxi ride orders in the city of Toulon are made via telephone calls and requests by a client at a station or on the public road. There are no longer any taxi call booths in Toulon. As Mr. Barrin, president of the departmental union and member of the GIE, indicates: "Since the creation of the GIE, the city of Toulon has removed all call booths."</w:t>
      </w:r>
    </w:p>
    <w:p>
      <w:r>
        <w:t>According to information provided by Mr. Calabrèse, president and administrator of the GIE TRT: "The number of rides sent by the radio central for the commune of Toulon for the year 1996" amounts to "112,924 for a number of 68 taxis. This results in an average of 4.5 rides per day. A taxi making an average of ten rides daily represents 45% of the rides. After inquiring with taxis not part of our group, their average daily ride (on call) is ten rides per day." This information allows for the evaluation of the share of activity generated by the radio central on the total number of rides carried out by the members of the GIE, which is about 45%, with the rest of the activity corresponding to the pick-up of clients on the public road.</w:t>
      </w:r>
    </w:p>
    <w:p>
      <w:r>
        <w:t>C. - OBSERVED PRACTICES</w:t>
      </w:r>
    </w:p>
    <w:p>
      <w:r>
        <w:t>1. Membership in the GIE TRT</w:t>
      </w:r>
    </w:p>
    <w:p>
      <w:r>
        <w:t>The GIE TRT was created by the professional taxi union of Var in 1973. Until 1991, access for a candidate to the GIE TRT was independent of any membership in the union. The relationship between the union and the GIE TRT was modified by a vote of the mixed annual general assembly of the GIE TRT on June 25, 1991. During this assembly: "Mr. Césarini recalls that the GIE was created by the taxi union and consequently requests to add to Article 1 of the statutes a clause stipulating that only members of the professional taxi union of Var may apply for membership in the GIE. This resolution and the corresponding amendment to Article 1 of the statutes are adopted by the required majority (49 votes for, 10 votes against)."</w:t>
      </w:r>
    </w:p>
    <w:p>
      <w:r>
        <w:t>The president of the professional taxi union of Var, Mr. Césarini, is the author of this request for statutory amendment. Article 1 of the statutes of the GIE TRT, as amended, states that: "only members of the professional taxi union of Var may apply for membership in the GIE TRT." The departmental union of taxis of Var and the GIE TRT are thus statutorily linked: membership in the professional taxi union of Var is mandatory and precedes any membership in the GIE TRT.</w:t>
      </w:r>
    </w:p>
    <w:p>
      <w:r>
        <w:t>This statutory reservation clause has been confirmed and reinforced by:</w:t>
      </w:r>
    </w:p>
    <w:p>
      <w:r>
        <w:t>Article 9 of the statutes of the GIE TRT as amended by the general assembly of June 25, 1991: "...no transfer of shares may be made in favor of a taxi driver not belonging to the union, the GIE being statutorily reserved for members of the union."</w:t>
      </w:r>
    </w:p>
    <w:p>
      <w:r>
        <w:t>And, in the same spirit, by Article 12 of the aforementioned text, amended under the same conditions: "Any member (...) automatically ceases to be part of the group. The same applies to any member who has been subject to a withdrawal of the authorization to operate or a removal from the union."</w:t>
      </w:r>
    </w:p>
    <w:p>
      <w:r>
        <w:t>The obligation of dual membership is confirmed by practice:</w:t>
      </w:r>
    </w:p>
    <w:p>
      <w:r>
        <w:t>On October 13, 1993, a letter from about one hundred members of the GIE TRT was sent to Mr. Barrin, departmental president of the taxi union of Var, reminding of the obligation to be a member of the union to join the GIE TRT: "You will still respond: 'it's the GIE's business...' Well, not anymore! Everyone knows that there is a close interference between the union and the GIE. As proof (article x amended statutes...): no one can be in the GIE who refuses the union and vice versa, this idea comes from you. So!"</w:t>
      </w:r>
    </w:p>
    <w:p>
      <w:r>
        <w:t>On May 5, 1994, several members of the group wrote to Mr. André Coste, president of the GIE at the time, requesting the convening of an extraordinary mixed general assembly to discuss certain issues such as: "The ability to vote on amendments to Articles 1 and 9 of the statutes, the preamble, and Article 26 of the internal regulations relating to the obligation to join the union."</w:t>
      </w:r>
    </w:p>
    <w:p>
      <w:r>
        <w:t>A statement from January 23, 1996, by Mr. Louis Calabrèse, president of the GIE TRT, confirms the effective nature of this obligation: "At our next general assembly, we plan to propose to our members that membership in the union is no longer mandatory to also be a member of the GIE."</w:t>
      </w:r>
    </w:p>
    <w:p>
      <w:r>
        <w:t>2. The transfer of parking authorizations</w:t>
      </w:r>
    </w:p>
    <w:p>
      <w:r>
        <w:t>Taxis interested in this transaction send a standard letter of request for the transfer of a license to the mayor of Toulon. This model request has the particularity of being co-headed by the union and the GIE TRT and being endorsed by the president of the professional taxi union of Var.</w:t>
      </w:r>
    </w:p>
    <w:p>
      <w:r>
        <w:t>For its part, the municipality considers that a request of this nature must be presented by the union. Indeed, according to the legal affairs officer of the Toulon town hall: "Until now, parking authorizations have been granted to taxis upon mandatory presentation of the applicants by the union." The municipality has never rejected a request for authorization presented by the union and the GIE TRT: all transfers of parking authorizations concerning the 71 taxi operators in Toulon, since January 1, 1992, have been issued upon presentation of the candidates by the union.</w:t>
      </w:r>
    </w:p>
    <w:p>
      <w:r>
        <w:t>Contrary to the provisions of decree No. 86 426 of March 13, 1986, establishing the commission for taxis and small vehicles, the municipal commission for taxis and small vehicles has never been consulted regarding the organization (issuance of new parking authorizations) and functioning (transfers of authorizations) of the taxi profession. However, its area of competence includes not only the creation of new parking authorizations but also requests for the transfer of existing authorizations that fall under the functioning of the profession.</w:t>
      </w:r>
    </w:p>
    <w:p>
      <w:r>
        <w:t>According to Mr. Louis Barrin, president of the professional taxi union of Var: "Since 1986, it has only met twice in disciplinary formation." These statements are confirmed by the legal affairs officer of the Toulon town hall who specified that: "The former municipal commission has never met...</w:t>
      </w:r>
    </w:p>
    <w:p>
      <w:r>
        <w:rPr>
          <w:b/>
        </w:rPr>
        <w:t>[Pages 7–9]</w:t>
      </w:r>
    </w:p>
    <w:p>
      <w:r>
        <w:t>to become independent are subject to the aforementioned conditions.</w:t>
      </w:r>
    </w:p>
    <w:p>
      <w:r>
        <w:t>3. The internal regulations of the GIE TRT</w:t>
      </w:r>
    </w:p>
    <w:p>
      <w:r>
        <w:t>Development of price scales and taxi fare packages:</w:t>
      </w:r>
    </w:p>
    <w:p>
      <w:r>
        <w:t>According to Article 1, paragraph 2 of the internal regulations: "The members of the group commit to practicing the current tariff prices." Each year, the departmental office of the professional taxi union of Var adopts, unanimously, the new applicable rates. The minutes of the meeting of the members of the departmental office of the Var taxi union on January 11, 1996, indicate: "... Then, the president explains with supporting documents the tables of the new rates applicable from February 1, 1996. After some discussions, the rates below are unanimously adopted by the members present: PC 14.00 F; A 3.32 F; B 4.98 F; C 6.64 F; D 9.96 F; WAITING; 111.60 F...". For Messrs. Louis Calabrèse, Jacques Levallois, and Max Toche, administrators of the GIE TRT, these prices retain an indicative character in that: "We advise taxi drivers to respect the tariff. We know that this tariff is a higher price, that is to say, maximum. We do not prevent our members from offering discounts or charging lower prices."</w:t>
      </w:r>
    </w:p>
    <w:p>
      <w:r>
        <w:t>Under the heading "maritime station," the June 1995 issue of the "taxi gazette" reports on an initiative by the GIE TRT in these terms: "In order to quickly counter competing taxis that have already made service offers, we obtained an appointment with Mr. Béranger who promised us that no difference would be given to competing taxis compared to those of the GIE. We submitted the rates that should be applied by GIE taxis: Maritime station SNCF station, 50 FF; Maritime station Toulon Hyères Airport, 250 FF; Maritime station Marignane Airport, 950 FF; Maritime station Nice Airport, 1,500 FF; Tourist circuits Tour du Faron, 200 FF."</w:t>
      </w:r>
    </w:p>
    <w:p>
      <w:r>
        <w:t>On this point, the administrators of the GIE TRT stated: "We have advised our members never to exceed a maximum price, for example, of 50 F for the SNCF station/maritime port trip, in the most extreme case (people with luggage) if the meter amount exceeds this sum. Fixed-price rides below the prefectural tariff are becoming increasingly frequent, and we do not prohibit our members from lowering their prices until they reach an agreement with the client (example Toulon Marseille for 400 F)."</w:t>
      </w:r>
    </w:p>
    <w:p>
      <w:r>
        <w:t>The provisions of Articles 8, 11, and 12 of the GIE TRT internal regulations:</w:t>
      </w:r>
    </w:p>
    <w:p>
      <w:r>
        <w:t>The internal regulations of the GIE TRT, in Article 8, strictly organize the distribution of rides by the dispatcher for each station, establishing a priority for the first in line and a distribution of calls in the order of the line. The distribution is carried out based on operational or non-operational zones. In Toulon, eight taxi stations are currently in service. Each station corresponds to a radio intervention sector and an activity zone. The entire area covers the whole city. These zones are operational from 6 a.m. to 8 p.m. every day. From 8 p.m. to 6 a.m., certain zones remain operational: Gare, Liberté, Monsenergues, while others are deemed non-operational. This article specifies: "For operational zones, rides are distributed as follows: 1st call: the first at the station is prioritized; 2nd call: in the order of the line at the station; 3rd call: on the fly for the closest according to the traffic plan; 4th call: available." For non-operational zones, on the fly for the closest according to the traffic plan, the dispatcher must provide the car number followed by the precise position. After following this procedure, no ride can be taken back."</w:t>
      </w:r>
    </w:p>
    <w:p>
      <w:r>
        <w:t>Article 11 of the GIE TRT internal regulations states: "All orders received at the dispatcher will have priority in distribution over other rides." This priority is reinforced by the terms of Article 12: "The driver who has taken a ride via radio cannot return it to the dispatcher on the pretext of having picked up on the sidewalk, unless he is alone at the station."</w:t>
      </w:r>
    </w:p>
    <w:p>
      <w:r>
        <w:t>The provisions of Articles 10, 10 bis, and 13 of the GIE TRT internal regulations:</w:t>
      </w:r>
    </w:p>
    <w:p>
      <w:r>
        <w:t>According to Article 10 of the GIE TRT regulations: "Regardless of how the rides reach the dispatcher (telephone, provided by drivers, letters, clients, etc.), all orders or rides must be recorded upon receipt in the order register and retransmitted to the drivers exclusively by the sole and unique means of radio."</w:t>
      </w:r>
    </w:p>
    <w:p>
      <w:r>
        <w:t>Article 10 bis states that "No member of the GIE may use any telephone communication link connected to a central, inside or outside the vehicle, or any other means of communication whatsoever, including citizen band. Only the use of the radio telephone connected to the GIE central is authorized. The offender will be immediately excluded from the GIE and summoned to court for unfair competition against his colleagues."</w:t>
      </w:r>
    </w:p>
    <w:p>
      <w:r>
        <w:t>The reading of the minutes of the mixed annual general assembly of April 15, 1992, shows that Article 10 bis of the internal regulations is enforceable and opposed to the members of the GIE TRT: "Following the seven registered letters sent to taxis with a telephone in their car, the president asks the interested parties to make a decision. Numbers 402, 701, 702 agree to remove the telephone. They thus remain members of the group."</w:t>
      </w:r>
    </w:p>
    <w:p>
      <w:r>
        <w:t>This provision is supplemented by Article 13 of the regulations which states: "When a driver takes a ride via radio and for various reasons cannot carry it out, in no case may he give this ride preferentially to another driver or use other means to achieve this. The ride must necessarily go back through the dispatcher."</w:t>
      </w:r>
    </w:p>
    <w:p>
      <w:r>
        <w:t>The provisions of Article 29 of the GIE TRT internal regulations:</w:t>
      </w:r>
    </w:p>
    <w:p>
      <w:r>
        <w:t>Article 29 of the same regulations concerns rides for which the taxi driver is specifically identified and requested by the client: "Only rides coming from outside the GIE sector will be transmitted to the interested party." Thus, rides that arrive at the GIE dispatcher and specifically designate a taxi operator are treated in the same way as other impersonal rides, except in the case where the order comes from outside the operational area of the GIE dispatcher. This article was adopted during the general assembly on November 27, 1995. Knowing that the group's dispatcher covers the entire city of Toulon, only rides coming from the surroundings of Toulon are transmitted to the interested party.</w:t>
      </w:r>
    </w:p>
    <w:p>
      <w:r>
        <w:t>The provisions of Article 28 of the GIE TRT internal regulations:</w:t>
      </w:r>
    </w:p>
    <w:p>
      <w:r>
        <w:t>Article 28 of the internal regulations of the group states: "Any personal advertising by members of the GIE is strictly prohibited, particularly in directories both in the commune of Toulon and in their place of residence. These provisions were introduced during the general assembly of the group on November 27, 1995. The minutes of the mixed annual general assembly of June 25, 1991, show that at that time the leaders of the group were already committed to enforcing a prohibition of the same nature: "Regarding personal advertising in Var matin by Mr. Crestian, the matter is closed and the apologies accepted." Three members of the group (Messrs. Dimier, Lambert, and Amesee) violated this provision of the internal regulations in 1995. However, in 1996, only Mr. Dimier continued to advertise. Messrs. Lambert and Amesee complied with the regulations, which were thus respected in 1996 by 67 of the 68 members of the group.</w:t>
      </w:r>
    </w:p>
    <w:p>
      <w:r>
        <w:t>The provisions of Articles 31 and 32 of the GIE TRT internal regulations:</w:t>
      </w:r>
    </w:p>
    <w:p>
      <w:r>
        <w:t>The entry fee to the GIE TRT is defined as follows by the internal regulations: "Any person who acquires a taxi belonging to the GIE is a full member without charge. Any person who acquires a taxi not belonging to the GIE, after exclusion or resignation, and who wishes to join must pay an entry fee. The amount of this fee is calculated based on the contributions due since the departure of the said taxi, with a ceiling of 100,000 FF" (Article 31). The departure of a member from the GIE TRT is subject to the following conditions: "Any member wishing to leave the GIE to be independent must give three months' notice and pay an indemnity equal to three months' contributions" (Article 32).</w:t>
      </w:r>
    </w:p>
    <w:p>
      <w:r>
        <w:t>Articles 31 and 32 were voted on by the mixed general assembly of November 28, 1995, of the GIE TRT, a few months after two members of the group left the GIE TRT to establish themselves as independent taxi operators. Since the end of 1995, the transfer of an operating license by an independent taxi operator exposes the buyer to costs that can amount to up to 10 days of turnover if he wishes to join the GIE TRT. The withdrawal of a member from the GIE TRT, to engage in taxi operating activity, is subject to three months' notice and the payment of an indemnity equal to three months' contributions: 3,540 FF T.T.C, or nearly 4 days of gross turnover including all taxes. Thus, among the reasons for withdrawal, only those related to the desire of a taxi operator to become independent are subject to the aforementioned conditions.</w:t>
      </w:r>
    </w:p>
    <w:p>
      <w:r>
        <w:rPr>
          <w:b/>
        </w:rPr>
        <w:t>[Pages 10–12]</w:t>
      </w:r>
    </w:p>
    <w:p>
      <w:r>
        <w:t>GIE TRT and the union are involved in the procedure for transferring parking permits indicates that they are exercising control over the licensing process, which is not in accordance with the legal framework established by decree n° 86 426 of March 13, 1986. This involvement creates a situation where the independent taxi operators are effectively excluded from the market, as they are unable to navigate the licensing process without the endorsement of the union, which is not a requirement established by law.</w:t>
      </w:r>
    </w:p>
    <w:p>
      <w:r>
        <w:t>In conclusion, the practices observed, including the restrictive clauses regarding membership in the GIE TRT and the interference in the licensing transfer process, constitute violations of the provisions of Article 7 of the Ordinance of December 1, 1986, which prohibits agreements that restrict competition. The actions of the GIE TRT and the union not only limit the ability of independent taxi operators to compete but also undermine the principles of free enterprise and fair competition within the taxi industry in Toulon.</w:t>
      </w:r>
    </w:p>
    <w:p>
      <w:r>
        <w:rPr>
          <w:b/>
        </w:rPr>
        <w:t>[Pages 13–15]</w:t>
      </w:r>
    </w:p>
    <w:p>
      <w:r>
        <w:t>interior prohibits taxi drivers from being contacted directly by potential clients or colleagues, thereby restricting their ability to establish personal client relationships; that these provisions collectively create an environment that limits competition and the free exercise of the profession; that such practices are consequently prohibited by Article 7 of the Ordinance of December 1, 1986.</w:t>
      </w:r>
    </w:p>
    <w:p>
      <w:r>
        <w:rPr>
          <w:b/>
        </w:rPr>
        <w:t>[Pages 16–18]</w:t>
      </w:r>
    </w:p>
    <w:p>
      <w:r>
        <w:t>six mois à compter de la notification de la présente décision, de supprimer les dispositions des articles 1er alinéa 2, 9 1° alinéa 2 et 12 alinéa 2 des statuts du groupement et les dispositions des articles 1er alinéa 2, 10, 10 bis, 28 alinéa 1, 29, 31 et 32 du règlement intérieur du groupement, précédemment énoncés.</w:t>
      </w:r>
    </w:p>
    <w:p>
      <w:r>
        <w:t>Article 4. Il est ordonné la publication de la présente décision, aux frais du syndicat professionnel des taxis du Var et du groupement d'intérêt économique des taxis radio toulonnais, dans l'édition du journal "Var matin" couvrant le département du Var et dans "l'artisan du taxi," journal national des adhérents de la Fédération nationale des artisans taxis.</w:t>
      </w:r>
    </w:p>
    <w:p>
      <w:r>
        <w:rPr>
          <w:b/>
        </w:rPr>
        <w:t>[Pages 19–19]</w:t>
      </w:r>
    </w:p>
    <w:p>
      <w:r>
        <w:t>three months, to remove on the one hand the provisions of Articles 1, paragraph 2, 9, 1° paragraph 2, and 12, paragraph 2 of the statutes of the GIE TRT and on the other hand the provisions of Articles 1, paragraph 2, 10, 10 bis, 28, paragraph 1, 29, 31, and 32 of the internal regulations of the GIE TRT.</w:t>
      </w:r>
    </w:p>
    <w:p>
      <w:r>
        <w:t>Article 4. A monetary penalty of 60,000 F is imposed on the GIE TRT.</w:t>
      </w:r>
    </w:p>
    <w:p>
      <w:r>
        <w:t>Article 5. A monetary penalty of 5,000 F is imposed on the professional taxi union of Var.</w:t>
      </w:r>
    </w:p>
    <w:p>
      <w:r>
        <w:t>Article 6. Within a maximum period of three months, the professional taxi union of Var and the GIE of Toulon radio taxis shall publish, at their joint expense and in proportion to the penalties imposed, this decision in the edition of the newspaper "Var matin" covering the Var department and in "l'artisan du taxi," the national journal for members of the National Federation of taxi artisans.</w:t>
      </w:r>
    </w:p>
    <w:p>
      <w:r>
        <w:t>Deliberated, on the report of Véronique Parini Eloy, by Messrs. Barbeau, president, Cortesse, vice president, and Rocca, member, designated in place of Mr. Jenny, vice president, prevented.</w:t>
      </w:r>
    </w:p>
    <w:p>
      <w:r>
        <w:t>The Substitute General Rapporteur, The President,</w:t>
        <w:br/>
        <w:t>Marie Hélène Mathonnière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