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https://www.autoritedelaconcurrence.fr/fr/decision/relative-une-demande-de-mesures-conservatoires-presentee-par-la-societe-solutel</w:t>
      </w:r>
    </w:p>
    <w:p>
      <w:r>
        <w:t>Pages translated : 24</w:t>
      </w:r>
    </w:p>
    <w:p/>
    <w:p>
      <w:r>
        <w:rPr>
          <w:b/>
        </w:rPr>
        <w:t>[Pages 1–3]</w:t>
      </w:r>
    </w:p>
    <w:p>
      <w:r>
        <w:t xml:space="preserve">RÉPUBLIQUE FRANÇAISE  </w:t>
        <w:br/>
        <w:t xml:space="preserve">Decision No. 07-MC-03 of June 7, 2007  </w:t>
        <w:br/>
        <w:t>regarding a request for interim measures submitted by the company Solutel</w:t>
      </w:r>
    </w:p>
    <w:p>
      <w:r>
        <w:t xml:space="preserve">The Competition Council (Section I),  </w:t>
        <w:br/>
        <w:t xml:space="preserve">Having regard to the letter registered on November 8, 2006, under numbers 06/0078 F and 06/0079 M, by which the company Solutel referred to the Competition Council practices implemented by the company France Télécom and requested that interim measures be ordered on the basis of Article L. 464-1 of the Commercial Code;  </w:t>
        <w:br/>
        <w:t xml:space="preserve">Having regard to Book IV of the Commercial Code relating to price freedom and competition;  </w:t>
        <w:br/>
        <w:t xml:space="preserve">Having regard to Opinion No. 2007-0130 adopted by the Regulatory Authority for Electronic Communications and Posts (ARCEP) on February 15, 2007, based on the provisions of Article R. 463-9 of the Commercial Code;  </w:t>
        <w:br/>
        <w:t xml:space="preserve">Having regard to the observations presented by the companies Solutel and France Télécom and by the Government Commissioner;  </w:t>
        <w:br/>
        <w:t xml:space="preserve">Having regard to the other documents in the file;  </w:t>
        <w:br/>
        <w:t xml:space="preserve">The rapporteur, the deputy general rapporteur, the Government Commissioner, the representatives of the companies Solutel and France Télécom heard during the session of May 15, 2007, as well as the representatives of ARCEP based on the provisions of Article L. 463-7 of the Commercial Code;  </w:t>
        <w:br/>
        <w:t>Adopts the following decision:</w:t>
      </w:r>
    </w:p>
    <w:p>
      <w:r>
        <w:t xml:space="preserve">I. Findings  </w:t>
        <w:br/>
        <w:t xml:space="preserve">A. THE REFERRAL  </w:t>
        <w:br/>
        <w:t xml:space="preserve">1. By letter registered on November 8, 2006, the company Solutel (hereinafter Solutel) referred to the Competition Council practices implemented by the company France Télécom (hereinafter France Télécom) in the market for engineering, consulting, and technical control of telephone installations carried out on private property, and accompanied this referral with a request for interim measures. According to it, France Télécom holds a quasi-monopoly in the previously described market and abuses this position through practices of denigration, refusal to sell, and retaliations aimed at preventing the development of competition in this same market.  </w:t>
        <w:br/>
        <w:t xml:space="preserve">B. THE ENGINEERING, CONSULTING, AND TECHNICAL CONTROL ACTIVITY OF TELEPHONE INSTALLATIONS ON PRIVATE PROPERTY  </w:t>
        <w:br/>
        <w:t xml:space="preserve">2. Article L. 332-15 of the Urban Planning Code provides that owners, developers, or subdividers may be required, by the authority issuing building permits and under its control, to create at their own expense the necessary infrastructure for connecting their subdivisions or buildings to water, gas, electricity, and telecommunications networks, and to ensure "the connection of the equipment specific to the operation to the existing public equipment at the boundary of the land" in compliance with current standards. For telecommunications, this involves civil engineering work consisting of creating technical premises and installing ducts and conduits for preparing the connection to the public network. In the aforementioned opinion, ARCEP indicates that this obligation "can be understood in light of legislative developments, and notably the privatization of France Télécom, as the realization of the connection to the public electronic communications network of the operator responsible for providing the universal service." This infrastructure allows France Télécom to deploy the local copper loop in new constructions, in order to ensure the provision of the first component of the universal service (telephone service), and notably to comply with any request for connection as provided for by the provisions of Article 2 of the decree of March 3, 2005, designating the operator responsible for providing the component of the universal service provided for in 1° of Article L. 35-1 of the Postal and Electronic Communications Code (hereinafter CPCE).  </w:t>
        <w:br/>
        <w:t>3. Before Solutel began operations, only France Télécom offered owners, developers, subdividers, or surveying firms mandated by one of them a service consisting of validating the plan of the telephone installation carried out on private property, as well as ensuring the supervision of the work and compliance control by issuing a technical acceptance report also called a certificate of conformity or compliance acceptance.</w:t>
      </w:r>
    </w:p>
    <w:p>
      <w:r>
        <w:t xml:space="preserve">4. Furthermore, as part of this service, France Télécom indicates to developers the "connection point," which can be defined as the meeting point between the public network of the operator responsible for the universal service (France Télécom) and the concerned private network. To avoid any confusion with the obligation of the end user to connect to the public telephone network, which falls to France Télécom in its capacity as the operator responsible for the universal service, this point will be referred to in this decision as the "connection point." Given the indication provided to it regarding the location of the connection point, the developer has the necessary civil engineering work carried out to bring the ducts and conduits of the private network to this connection point.  </w:t>
        <w:br/>
        <w:t xml:space="preserve">5. The services of France Télécom responsible for responding to connection requests to the network made by occupants of the new subdivision or new building only do so if France Télécom has received a certificate of conformity, most often issued by itself, and if a connection point has been requested and provided, most often internally within the operator.  </w:t>
        <w:br/>
        <w:t xml:space="preserve">6. Since its creation in 2004, the company Solutel has offered, in the Brittany region and partially in the Pays de la Loire region, an engineering, consulting, and control service for telephone installations carried out by private developers or subdividers, competing with that of France Télécom. During their hearing on February 9, 2007, representatives of France Télécom stated that they expected increased competition in this market or in broader markets: "It is not excluded that an establishment like SOCOTEC may offer certificates of conformity and study services in the future. We do not have visibility on the scope of these future hypothetical markets that may mix intellectual and technical services (cabling work...). For these services or other broader services, it is possible that we will have future competitors."  </w:t>
        <w:br/>
        <w:t xml:space="preserve">C. THE PARTIES  </w:t>
        <w:br/>
        <w:t xml:space="preserve">1. THE COMPANY SOLUTEL  </w:t>
        <w:br/>
        <w:t xml:space="preserve">7. Solutel is a limited liability company (SARL) created in July 2004 by two former agents of France Télécom. Its activity is carried out in the field of consulting and marketing telecommunications solutions in the form of engineering services. Its registered office is located at 22, chemin des Courlis, in Sène (56) and its turnover amounted to 27,157 euros for the annual financial year ending on June 30, 2006.  </w:t>
        <w:br/>
        <w:t xml:space="preserve">2. THE COMPANY FRANCE TELECOM  </w:t>
        <w:br/>
        <w:t>8. France Télécom, a publicly traded private company, is the historical telecommunications operator. Furthermore, it has been designated as the operator responsible for providing all components of the universal service in application of Article 35-1 of the CPCE. Active in most markets of the electronic communications sector, it</w:t>
      </w:r>
    </w:p>
    <w:p>
      <w:r>
        <w:rPr>
          <w:b/>
        </w:rPr>
        <w:t>[Pages 4–6]</w:t>
      </w:r>
    </w:p>
    <w:p>
      <w:r>
        <w:t>proposes, through its regional departments, various engineering and consulting services in the field of telecommunications network construction on private property.</w:t>
      </w:r>
    </w:p>
    <w:p>
      <w:r>
        <w:t>9. In 2005, France Télécom achieved consolidated sales of 20.147 billion euros and a profit of 6.619 billion euros.</w:t>
      </w:r>
    </w:p>
    <w:p>
      <w:r>
        <w:t>D. THE REPORTED PRACTICES</w:t>
      </w:r>
    </w:p>
    <w:p>
      <w:r>
        <w:t>10. According to the referral, France Télécom first implemented a strategy of denigration and destabilization of Solutel aimed at ousting it from the market where it was trying to establish itself. Secondly, France Télécom artificially increased Solutel's costs by imposing a discriminatory tariff for the provision of access points. Finally, these practices were accompanied by retaliations implemented against the direct or indirect clients of Solutel.</w:t>
      </w:r>
    </w:p>
    <w:p>
      <w:r>
        <w:t>1. THE DENIGRATION PRACTICES</w:t>
      </w:r>
    </w:p>
    <w:p>
      <w:r>
        <w:t>11. In a letter addressed to Solutel on October 26, 2004 (reference 39), the David firm, developer of a building in Pontivy, stated: "France Télécom, through Mr. X… and Mr. Y…, contacted us several times to tell us that Solutel was not competent to handle this file."</w:t>
      </w:r>
    </w:p>
    <w:p>
      <w:r>
        <w:t>12. In a letter dated January 10, 2005 (reference 71), the developer Bretagne Sud Habitat wrote to Solutel: "France Télécom informed me that your company would not be authorized to issue this certificate of compliance and that in this case, the customer connection could not take place."</w:t>
      </w:r>
    </w:p>
    <w:p>
      <w:r>
        <w:t>13. In an email dated January 15, 2007 (reference 362), a client of Solutel shared his exchanges with France Télécom and wrote: "apparently, the France Télécom standards, you cannot know them."</w:t>
      </w:r>
    </w:p>
    <w:p>
      <w:r>
        <w:t>14. However, in their hearing report to the aforementioned Council, the representatives of France Télécom stated: "In legal terms, there is no approval or authorization to issue this certificate by a national body. (...) France Télécom questioned Solutel's technical ability to issue such certificates in light of the applicable standards. Today, France Télécom considers that this issue no longer arises as Solutel has provided evidence that they comply with the applicable standards."</w:t>
      </w:r>
    </w:p>
    <w:p>
      <w:r>
        <w:t>15. In a letter dated November 9, 2006, addressed to Solutel (references 236), the mayor of the municipality of Ercé-en-Lamée wrote: "France Télécom contacted me and expressed some concerns about your service regarding the connection point (...)."</w:t>
      </w:r>
    </w:p>
    <w:p>
      <w:r>
        <w:t>16. In an email dated October 2, 2006 (reference 179), the operations manager of the Brémond firm, a real estate developer, regarding an ongoing operation, wrote to one of the managers of Solutel the following message: "We are reaching out to you to obtain information following a phone conversation with France Télécom (FT).</w:t>
      </w:r>
    </w:p>
    <w:p>
      <w:r>
        <w:t>Indeed, Mr. Z… just contacted us to raise awareness about the Auguste Rodin project in Hennebont (subdivision currently under construction), as well as about your work, which is more concerning. Initially, he reminded us of the partnership we have under the FT/SNAL agreement (of which we are a part), even though it is not exclusive. Then he confirmed that you did not request a 'connection point' from FT and therefore, your study could not be viable. This is why we are surprised, and we must ask you, even if no dysfunction has altered our work on each of the operations we have handled with Solutel, about the risks we are incurring."</w:t>
      </w:r>
    </w:p>
    <w:p>
      <w:r>
        <w:t>17. Finally, in a letter addressed to Solutel (references 441 and 442), one of the tenants of the "Les Pépises" residence in St Marcel, where Solutel intervened at the request of the developer, provided the following testimony about her difficulties in obtaining her telephone line connection from France Télécom: "I indicated that the necessary work in the subdivision had been done by Solutel and then the person replied that he knew the one who worked at Solutel because he came from France Télécom, that he knew what needed to be done and therefore he had not done what was necessary and that the connection was not possible. (...) On January 31, 4th call but (...) from another person to tell me the same thing as his colleague, but this time less kindly. He told me the same story regarding Mr. A…, who works at Solutel and who was previously at France Télécom, and I replied that this did not concern me, that I was in a way 'held hostage' by the quarrels of the two 'shops'."</w:t>
      </w:r>
    </w:p>
    <w:p>
      <w:r>
        <w:t>18. It should also be noted that following the questioning by France Télécom of the right of Solutel's managers to carry out their activity due to their status as former agents of France Télécom, they referred the matter to the public service ethics commission. The commission concluded, in its opinion dated December 4, 2004 (references 66 to 69), that their activity is compatible with their previous functions within France Télécom.</w:t>
      </w:r>
    </w:p>
    <w:p>
      <w:r>
        <w:t>2. THE PRACTICES RELATING TO THE PROVISION OF THE CONNECTION POINT</w:t>
      </w:r>
    </w:p>
    <w:p>
      <w:r>
        <w:t>19. The Brittany regional unit of France Télécom initially did not respond to Solutel's requests for communication of the connection point, as evidenced by a letter from Solutel addressed to this unit on November 18, 2004 (reference 62) reporting four requests for transmission of connection points that went unanswered concerning sites in the municipalities of Ploemeur, Saint-Nolff, Clerguer, and Vannes.</w:t>
      </w:r>
    </w:p>
    <w:p>
      <w:r>
        <w:t>20. Subsequently, in December 2005, France Télécom created a service called "provision of PR with travel" for buildings and subdivisions. The representatives of France Télécom, in their aforementioned hearing, stated that this service was created "on an experimental basis in Brittany for a price of €241.73 excluding tax" and then "was extended to the entire territory in the catalog of January 1, 2006." For individual houses, the service is free without travel and amounts to €111 excluding tax with travel, as indicated in the following excerpt from France Télécom's service catalog:</w:t>
      </w:r>
    </w:p>
    <w:p>
      <w:r>
        <w:t>Excerpt from the "Service Catalog – Real Estate Domain" of France Télécom in 2006</w:t>
        <w:br/>
        <w:t>"1.1.4 The connection point</w:t>
        <w:br/>
        <w:t>1.1.4.1 Provision of information under the law of July 17, 1978 (framework for access to administrative documents)</w:t>
        <w:br/>
        <w:t>Provision by mail of the connection brochure and the positioning of our networks on the public part</w:t>
        <w:br/>
        <w:t>FREE</w:t>
        <w:br/>
        <w:t>1.1.4.2 Provision of the connection point service for the 'individual houses' segment without travel (outside subdivision, even at the request of a professional)</w:t>
        <w:br/>
        <w:t>This service includes: the provision by mail of cartographic data, the connection point, the connection brochure, consideration of the client's needs (42C and 103)</w:t>
        <w:br/>
        <w:t>FREE</w:t>
        <w:br/>
        <w:t>1.1.4.3 Provision of the connection point service for the 'individual houses' segment with travel (outside subdivision, even at the request of a professional)</w:t>
        <w:br/>
        <w:t>This service includes: the provision of cartographic data, the connection point, the connection brochure, consideration of the client's needs (42C and 103) and if needed, engineering consultancy for interior layout.</w:t>
        <w:br/>
        <w:t>Service for individuals Total price excluding tax in € Total price including tax (VAT 19.6%)</w:t>
        <w:br/>
        <w:t>Package without engineering consultancy €111 €132.5</w:t>
        <w:br/>
        <w:t>Package with engineering consultancy €176 €210.50</w:t>
        <w:br/>
        <w:t>1.1.4.4 Provision of connection point services with travel * for any type of request (ZAC, LOT, buildings)</w:t>
        <w:br/>
        <w:t>This service includes: the provision of cartographic data, the connection point, the connection brochure, consideration of the client's needs (42C -103) and on-site materialization.</w:t>
        <w:br/>
        <w:t>Service (excluding individual houses) Total price excluding tax in € Total price including tax (VAT 19.6%)</w:t>
        <w:br/>
        <w:t>Number of lots: 1 and + €242 €289.43</w:t>
        <w:br/>
        <w:t>* For the entire market excluding that of the 'individual house', travel is systematic."</w:t>
      </w:r>
    </w:p>
    <w:p>
      <w:r>
        <w:t>21. The entire service of engineering consultancy, supervision, and control of works by France Télécom for the installation of telecommunications civil engineering works on private property was billed between €491 and €883 depending on the number of lots, as indicated in the following excerpt from its service catalog dated July 2003 (reference 142):</w:t>
      </w:r>
    </w:p>
    <w:p>
      <w:r>
        <w:rPr>
          <w:b/>
        </w:rPr>
        <w:t>[Pages 7–9]</w:t>
      </w:r>
    </w:p>
    <w:p>
      <w:r>
        <w:t>Engineering consultancy services, work supervision, and control in mainland France - France Télécom Catalogue of July 18, 2003</w:t>
        <w:br/>
        <w:t>Consulting Engineering +</w:t>
        <w:br/>
        <w:t>Work Supervision + Control</w:t>
        <w:br/>
        <w:t>Number of lots Total price excluding VAT Total price including VAT</w:t>
        <w:br/>
        <w:t>(VAT 19.6%)</w:t>
        <w:br/>
        <w:t>From 3 to 10 lots 10 H 491 € 587.24 €</w:t>
        <w:br/>
        <w:t>From 11 to 30 lots 14 H 687 € 821.65 €</w:t>
        <w:br/>
        <w:t>From 31 to 60 lots 18 H 883 € 1,056.07 €</w:t>
        <w:br/>
        <w:t>22. For equivalent services, the rates charged by Solutel are lower than those of France Télécom by 20 to 40% as evidenced by the report of March 12, 2007, from the mayor of the municipality of Ercée en Lamée, which states a difference of 31.5% between the quote proposed by France Télécom and that proposed by Solutel for the subdivision "Les Fontaines" consisting of 11 lots, as well as the quotes submitted by Solutel in its referral (coordinates 149, 151, and 152).</w:t>
        <w:br/>
        <w:t>23. Before the definition of a specific service, the provision by France Télécom of the connection point was included in the engineering, consulting, and control services for the installation of private networks but was not subject to separate pricing. It even appears, in the details of the services of agreement no. L-L144 binding France Télécom to the project owner of the "Parc Votenn" subdivision in the municipality of Pluvigner, signed on October 12, 2004 (coordinates 111 to 115), that the service consisting of the provision of the connection point, mentioned in point 2.2 of the document, is not chargeable under Article 5 of the agreement which exhaustively defines the services subject to payment. The same applies in agreement no. V-KJ042 relating to telecommunications installations in the Le Commandoux-Brulais subdivision in the municipality of Sène (coordinates 116 to 120) and in agreement no. L-K416 relating to telecommunications installations in the Les Hameaux de Poulherveno subdivision in the municipality of Inzinzac Lochrist (coordinates 121 to 124).</w:t>
      </w:r>
    </w:p>
    <w:p>
      <w:r>
        <w:t>Excerpt from agreement no. L-L144 binding France Télécom to the project owner of the "Parc Votenn" subdivision in the municipality of Pluvigner signed on October 12, 2004</w:t>
        <w:br/>
        <w:t>"ARTICLE 2: Services of France Télécom</w:t>
        <w:br/>
        <w:t>France Télécom, operator of a public open network:</w:t>
        <w:br/>
        <w:t>2.1 communicates to the Developer the technical reference defining the construction rules for telecommunications installations,</w:t>
        <w:br/>
        <w:t>2.2 specifies to the Developer the civil engineering connection points from the Site to the France Télécom network,</w:t>
        <w:br/>
        <w:t>2.3 carries out the complete study of the telecommunications installations project (civil engineering) or verifies the compliance of the telecommunications installations project with the technical reference,</w:t>
        <w:br/>
        <w:t>2.4 provides the Developer, upon request, with technical assistance for the realization of the project defined in Article 6,</w:t>
        <w:br/>
        <w:t>2.5 participates, if deemed useful, in the coordination meetings of the works and may attend the construction meetings,</w:t>
        <w:br/>
        <w:t>2.6 carries out the installations between the existing France Télécom network and the civil engineering connection point,</w:t>
        <w:br/>
        <w:t>2.7 controls the telecommunications installations carried out by the Developer,</w:t>
        <w:br/>
        <w:t>2.8 extends the France Télécom network on the Site to be developed, according to actual needs.</w:t>
        <w:br/>
        <w:t>(...)</w:t>
        <w:br/>
        <w:t>ARTICLE 5: Financial provisions</w:t>
        <w:br/>
        <w:t>The services of France Télécom provided for in Article 2 in paragraphs 2.3, 2.4, 2.5, and 2.7 are chargeable and are subject to an attached quote."</w:t>
      </w:r>
    </w:p>
    <w:p>
      <w:r>
        <w:t>24. Furthermore, the units of France Télécom in Cholet, Nantes, and Angers responded positively and free of charge to requests for the provision of connection points in various files submitted by Solutel, including during the year 2006, which was after France Télécom had established a national tariff for the provision of the location of the connection point.</w:t>
        <w:br/>
        <w:t>25. Thus, the regional unit of Nantes sent Solutel, on September 13, 2005, and October 25, 2005, two plans indicating the connection points requested by Solutel (coordinates 151, 152, 154, and 155). In the letter of October 25, 2005, the business manager of the Pays de la Loire Regional Network Unit communicated to Solutel the plan indicating the connection point "for the realization of the installations and infrastructures necessary for the connection of the France Télécom network for the subdivision 'la Jardière' in the municipality of Riaille." On the attached plan, the connection point is indicated by a circle and is labeled "Connection point to the France Télécom network: pole rise; Wood pole F.T. no. 6675541: from this F.T. pole, lay across the road 3TPØ42/45 towards L3T to be laid; connection between chambers 3TPØ 42/45." This plan followed a request from Solutel addressed to France Télécom services on September 12, 2005, with a mass plan and a situational plan of the proposed subdivision (coordinate 128).</w:t>
        <w:br/>
        <w:t>26. On September 27, 2005, the regional unit of Cholet communicated the connection point requested by Solutel for a subdivision in the municipality of Abbaretz. On December 20, 2005, the Regional Unit of Angers responded to the request for indication of the connection point concerning the subdivision "Les Haies" in the municipality of Bourg d’Ire in response to Solutel's request of November 18, 2005. On the provided plan, the connection point is indicated by an arrow pointing to a black rectangle on a cadastral plan, corresponding to the connection point (coordinates 131 and 132). On January 20, 2006, the regional unit of Nantes responded to the request for indication of the connection point concerning a subdivision in the municipality of Guémené Penfao (coordinates 159 and 160) in response to Solutel's request of December 18, 2005; the connection points are also indicated on the cadastral plan by two circles, one for lots 1, 2, and 3 and the other for lot 4. On March 21, 2006, the same regional unit of Nantes indicated to Solutel the connection point for a subdivision located in the municipality of Saint-Mars La Jaille specifying the types of existing chambers and conduits (coordinates 137 to 140).</w:t>
        <w:br/>
        <w:t>27. Documents submitted to the file by Solutel after the referral in the form of telephone recordings made by the managers of Solutel between January 29, 2007, and February 1, 2007, also show that the tariff established by France Télécom is not applied throughout the national territory and that the connection point can be provided free of charge upon simple request. These recordings further indicate that for the agents of the questioned regional units, the communication of the connection point is always free and would arise, according to them, from France Télécom's obligations in its capacity as the operator responsible for the universal telephone service.</w:t>
        <w:br/>
        <w:t>28. In a call on February 1 to the France Télécom regional unit in Bordeaux, to the same question asked about whether the connection point can be provided without signing the France Télécom quote, the France Télécom agent responds: "We can provide it to you, it’s the minimum we must do, we provide you with the connection point." To the question "Whatever happens, even if we do not sign your quote?", he replies: "We must give you the PR" (connection point or connection point).</w:t>
      </w:r>
    </w:p>
    <w:p>
      <w:r>
        <w:rPr>
          <w:b/>
        </w:rPr>
        <w:t>[Pages 10–12]</w:t>
      </w:r>
    </w:p>
    <w:p>
      <w:r>
        <w:t>29. In a call on January 31, 2007, to the France Télécom regional unit in Bar le Duc in Lorraine, the France Télécom agent interviewed stated that the connection point is provided free of charge; when asked if this is "due to (his) universal service mission," he replied: "We are supposed to provide the delivery point."</w:t>
      </w:r>
    </w:p>
    <w:p>
      <w:r>
        <w:t>30. In a call on February 1, 2007, to the Picardie regional unit, when asked if the connection point is provided at the beginning of the operation and under the universal service, the agent replied: "Yes, absolutely" and stated that this information is not subject to payment.</w:t>
      </w:r>
    </w:p>
    <w:p>
      <w:r>
        <w:t>31. In a call on January 29, 2007, to the Tours regional management, when asked: "If I take another organization, for example, APAVE or VERITAS, will you still give me the connection point?" (connection point or access point), the France Télécom agent replied: "We will provide you with the connection point, yes."</w:t>
      </w:r>
    </w:p>
    <w:p>
      <w:r>
        <w:t>3. PRESSURE PRACTICES, THREATS OF RETALIATION, AND RETALIATIONS AGAINST SOLUTEL'S CLIENTS</w:t>
      </w:r>
    </w:p>
    <w:p>
      <w:r>
        <w:t>32. In some cases, France Télécom intervened directly with Solutel's clients to pressure them into signing its own engineering and consulting service quote, or even a quote charging them, in isolation, for the sole provision of the connection point.</w:t>
      </w:r>
    </w:p>
    <w:p>
      <w:r>
        <w:t>33. Thus, upon receiving a request for a connection point from Solutel, France Télécom sent an offer of service to the company Les Avens, the project developer. Since the developer did not follow up, the France Télécom services in Brittany sent them, on March 8, 2006, a letter (reference 160) worded as follows:</w:t>
        <w:br/>
        <w:t>"France Télécom has been pursuing a proactive quality policy on electronic communications networks for years by offering the project owner consulting, support, and site monitoring services and issuing a certificate of compliance. Unless we are mistaken, you have not followed up on this proposal regarding the matter mentioned in the subject. Your operation will, however, ultimately need to be connected to the existing France Télécom network, which is responsible for the Universal Service. I remind you that no connection to the existing network, owned by France Télécom, can be made without France Télécom's authorization. A quote corresponding to the minimum service of providing the connection point is attached. As soon as I receive a signed copy, I will communicate the connection point of your operation to the existing France Télécom network."</w:t>
      </w:r>
    </w:p>
    <w:p>
      <w:r>
        <w:t>34. In a letter dated March 9, 2006, to SAS Terre et Mer (reference 187), France Télécom wrote:</w:t>
        <w:br/>
        <w:t>"Unless we are mistaken, you have not followed up on this proposal regarding the matter mentioned in the subject. Therefore, I inform you that this quote will be canceled by our management system within 8 days, as the validity deadline has been exceeded. Your operation will, however, ultimately need to be connected to the existing France Télécom network, which is responsible for the Universal Service. I remind you that no connection to the existing network, owned by France Télécom, can be made without France Télécom's authorization."</w:t>
      </w:r>
    </w:p>
    <w:p>
      <w:r>
        <w:t>35. In a letter dated February 22, 2006, to the developer Bretagne Sud Habitat, France Télécom followed up on the request for communication of the connection point by Solutel by sending the developer a quote for the provision of the connection point for a building of 7 housing units in the municipality of Meslanet and specified: "the connection point is determined by France Télécom and is a prerequisite for our cabling operation" (reference 180). The same approach was taken, and the same terms relating to the "prerequisite for (the) cabling operation" were used on February 23, 2006, with another client of Solutel, a developer of a subdivision in Questembert (reference 158).</w:t>
      </w:r>
    </w:p>
    <w:p>
      <w:r>
        <w:t>36. Furthermore, in his aforementioned report dated March 12, 2007, the mayor of the municipality of Ercée en Lamé stated that a representative of France Télécom told him that France Télécom would not pay his municipality the public domain occupation fee for the subdivision under construction if he contracted with Solutel for engineering, consulting, and control services.</w:t>
      </w:r>
    </w:p>
    <w:p>
      <w:r>
        <w:t>37. Finally, some residents of the subdivisions where Solutel intervened faced significant difficulties in obtaining their connection, whereas Annex 3 of Decree No. 96-1225 of December 27, 1996, approving the specifications of France Télécom, provides that "France Télécom shall carry out the necessary connections to ensure the universal telephone service as quickly as possible and, in any case, in accordance with the quality of service objectives defined in Article 13." The latter sets this maximum deadline at 8 calendar days.</w:t>
      </w:r>
    </w:p>
    <w:p>
      <w:r>
        <w:t>38. However, the elements of the file demonstrate that some clients of Solutel waited more than a month, even up to three months, for their connection to the public telecommunications network.</w:t>
      </w:r>
    </w:p>
    <w:p>
      <w:r>
        <w:t>39. In this regard, the technical director of SA Les Foyers d’Armor, a client of Solutel, provided the following testimony in his report dated March 20, 2007: "It is impossible to say whether the difficulties we faced with France Télécom for connecting our clients are the result of bad faith on their part or poor internal organization. However, we note that the problem is always the same with delays of 1.5 to 2 months for connecting our clients to the network, whereas the work has been completed, the buildings have been delivered, and thus the connection point was known before the work was carried out. In the case of the 'Résidence du Centre' in Cléguer, we obtained the connection to the network for the residents of this residence after 2 months following several letters demonstrating to France Télécom that all the preliminary steps for the final connection had been completed. Ultimately, France Télécom complied and proceeded with the connection. In the case of the 'Tertre' subdivision in Radenac, which includes 12 houses delivered in July 2006, we had to intervene with the mayor of the municipality in September 2006 to pressure France Télécom to expedite the connection that the residents had been waiting for more than 2 months, whereas France Télécom had had the certificate of compliance for the operation since May 31, 2006. We even demanded from France Télécom undue amounts charged to our tenants for the activation of their telephone service."</w:t>
      </w:r>
    </w:p>
    <w:p>
      <w:r>
        <w:t>40. Regarding the aforementioned case of the building in Pontivy constructed by the David firm, the latter stated in a letter addressed to Solutel on October 26, 2004 (reference 39) that the France Télécom commercial agency refused to proceed with the connection to the public network for the residents of the building in the absence of a signature on its quote named "certificate of compliance":</w:t>
        <w:br/>
        <w:t>"The opening of a line at this address by a new resident was refused by the France Télécom agency on the grounds that the building had not been inspected by its technical services. The processing of this file, according to France Télécom, could only progress with the signature of a quote named 'certificate of compliance' issued by its technical services. (...) Given the urgency to respond to the residents' request for a line and the operator's persistent refusal, you proposed to respond positively to their quote. It was agreed that this quote from France Télécom would be signed and paid by you."</w:t>
      </w:r>
    </w:p>
    <w:p>
      <w:r>
        <w:t>41. Solutel therefore proceeded to pay the France Télécom quote for a service - the issuance of a certificate of compliance - that it had already carried out itself. As evidenced by the David firm in its aforementioned letter, as soon as this quote was signed, "the building concerned was quickly connected to the public telephone service." However, as Solutel indicated in a letter dated January 10, 2005, to France Télécom (references 102 and 103), this quote was not followed by a written confirmation from France Télécom declaring the site compliant.</w:t>
      </w:r>
    </w:p>
    <w:p>
      <w:r>
        <w:t>42. In the case of the construction of the buildings "Le Clos du Printemps" and "Rue Louise Michel" in Auray, the departmental public housing office of Morbihan, Bretagne Sud Habitat, complained to France Télécom about the difficulties in connecting the end users of these residences in a letter dated March 21, 2006 (reference 170) in the following terms:</w:t>
        <w:br/>
        <w:t>"The connection point was transmitted by your services in July 2004. The technical acceptance report, the as-built plan with the postal addresses, and the correspondence table of the waiting connection cables in the chambers were sent to you by SOLUTEL on February 20, 2006. The handover of the site keys will take place on Friday, March 24, 2006. However, we are now learning, following requests made by our future tenants to France Télécom, that the activation cannot take place despite the execution and completion of SOLUTEL's services. Therefore, we ask you to ensure the immediate activation of the network and to respond favorably to our residents. We draw your attention to the fact that SOLUTEL has already laid the subscriber connection cables up to the chambers to avoid clients having to pay and face the additional delay caused by a technician's visit to each future subscriber."</w:t>
      </w:r>
    </w:p>
    <w:p>
      <w:r>
        <w:t>43. In light of these difficulties, Bretagne Sud Habitat sent the same day a letter to Solutel (reference 168), in which it asks them to "immediately resolve this situation. Otherwise, we will no longer take the risk of finding ourselves in a similar situation for new operations, which is detrimental, first and foremost, to our residents and our organization."</w:t>
      </w:r>
    </w:p>
    <w:p>
      <w:r>
        <w:t>44. In another letter from Bretagne Sud Habitat dated April 27, 2006, to France Télécom, the HLM office again expressed its concerns about the delays in the final connection of its residents when contracting with Solutel:</w:t>
        <w:br/>
        <w:t>"On some of our operations, the better-priced service provider is not France Télécom."</w:t>
      </w:r>
    </w:p>
    <w:p>
      <w:r>
        <w:rPr>
          <w:b/>
        </w:rPr>
        <w:t>[Pages 13–15]</w:t>
      </w:r>
    </w:p>
    <w:p>
      <w:r>
        <w:t>N nevertheless, within the framework of the universal service owed by France Télécom, nothing should, in theory, oppose the connection of our tenants after extension in your network site and this within a reasonable time frame. However, I note that this delay is often excessively long, leaving our tenants without fixed telephony for many weeks after the handover of keys. For example, in a group recently delivered in the municipality of AURAY, our tenants had to wait 4 and a half weeks before they could request the opening of their lines because the extension works of your network on the site had not been completed within the agreed deadlines, although the necessary documents for their execution had been sent to you more than a month before the delivery date of the operation (therefore, 8 and a half weeks elapsed between the sending of the requested documents and the extension of your network while when France Télécom is awarded the service "Engineering + monitoring + cabling + compliance acceptance," only ten working days, at most, are required).</w:t>
      </w:r>
    </w:p>
    <w:p>
      <w:r>
        <w:t>45. In an email dated April 25, 2006, sent to Solutel (coordinates 172 and 173), an individual, a resident of the Domain des Prairies subdivision at the place called "Mane Kerverh," where Solutel intervened, indicated that he had requested his line opening on March 9, 2006, and had waited 67 days to obtain it. He specifies: " - March 17, 2006: Visit of a technician from the company Fordum Landévant (56690), connection of a telephone cable from the house to a junction box outside the subdivision. The technician realizes that the subdivision is not connected to the France Télécom network. Nothing prevents the connection; there are several junction boxes with conduits and needles up to the France Télécom pole (about 150 m). Since March 17 and after about ten calls to the technical service of France Télécom (…), France Télécom informs me that the file is blocked, giving me several explanations: - problem with the payment of the company SOLUTEL which has not paid an invoice !!!! - technical problem with the company SOLUTEL !!!!! - April 25, 2006: File blocked, there is still a problem with the company SOLUTEL."</w:t>
      </w:r>
    </w:p>
    <w:p>
      <w:r>
        <w:t>46. In a letter dated February 27, 2007 (coordinates 439 and 440), the owner of the "Les Pépises" residence in St Marcel informs Solutel of the difficulties encountered by his tenants in obtaining their transfer or subscription with France Télécom. He specifies that the first requests were made during the first week of January 2007 and that the lines were finally installed during the week of February 19 to 26, 2007, following several interventions on his part. To explain these delays, he writes: "It is clear that the technical acceptance report of the Les Pépises residence, which you sent to France Télécom on December 21, 2006, and of which I have a copy, was blocked and was not registered at the call platforms. Platform 10-1h indicated to our tenants that the owner had not done his job, which was very embarrassing, and you will understand that I could only pass this assertion on to you."</w:t>
      </w:r>
    </w:p>
    <w:p>
      <w:r>
        <w:t>47. Very recently, on April 17, 2007, France Télécom required a car rental agency in Lanester, a franchise of the Citer group, to sign a quote of 453 euros for engineering consultancy services, work supervision, and compliance acceptance while the Huyban surveying firm had contracted with Solutel for these services, which had been executed, as evidenced by the transmission by Solutel to France Télécom of a technical acceptance report dated February 7, 2007. France Télécom made it a prerequisite for the transfer of the subscriber's line to the concerned subdivision. However, the agency is only a tenant of premises in this new commercial area and not the project developer responsible for creating the telecommunications network on the private domain and its connection to the public network. During a technical meeting on-site on April 13, 2007, the technician from the company Laudren who works for France Télécom stated that he could do nothing and specified that France Télécom needed to come and conduct a study, as evidenced by the hearing report of the manager of the Citer agency dated May 2, 2007.</w:t>
      </w:r>
    </w:p>
    <w:p>
      <w:r>
        <w:t>48. The Citer agency, which had moved all its equipment and signage to its new premises, except for the phones and computer equipment, was therefore forced to remain in its old premises, which were of poor quality and without signage. Finally, the Huyban firm, which represented nearly 20% of Solutel's turnover in 2004, questioned the maintenance of its relations with the latter, despite the complete satisfaction it derives from Solutel's services, due to these connection delays.</w:t>
      </w:r>
    </w:p>
    <w:p>
      <w:r>
        <w:t>49. Solutel then took charge of the quote of 453 € sent to the Citer agency by France Télécom for services it had performed itself, by making a payment on April 27, 2007. Very quickly, the situation was resolved: an appointment was made by agents of the company Cegelec to proceed with the transfer of the telephone line on Wednesday, May 9. When questioned about this case, the legal department of France Télécom provided the following explanations in an email dated May 7, 2007: "It appears that the request for the transfer of the Citer company's line was indeed recorded by France Télécom. However, the unit responsible for processing this request did not take into account the technical acceptance report established by Solutel. This human error led France Télécom to issue a quote to propose to the Citer company to check the compliance of its civil engineering works before the telephone connection."</w:t>
      </w:r>
    </w:p>
    <w:p>
      <w:r>
        <w:t>II. On the admissibility</w:t>
      </w:r>
    </w:p>
    <w:p>
      <w:r>
        <w:t>A. ON THE RELEVANT MARKET AND THE DOMINANT POSITION OF FRANCE TÉLÉCOM</w:t>
      </w:r>
    </w:p>
    <w:p>
      <w:r>
        <w:t>50. The service activities concerned by the reported exclusionary practices are those of engineering, consulting, and control of communication installations carried out by private developers or land developers. It emerges from the elements in the file that these services are the subject of a specific offer and demand and that they are not substitutable for other services rendered in the telecommunications sector. At this stage of the investigation, these services are therefore likely to constitute a relevant market. The company Solutel entered this market in 2004, while France Télécom was previously the only one to offer such services to developers and land developers, among which is the issuance of a certificate of compliance for installations required by France Télécom in order to proceed with the connection operations of the concerned subscribers to its network.</w:t>
      </w:r>
    </w:p>
    <w:p>
      <w:r>
        <w:t>51. The services concerned are provided by France Télécom throughout the national territory; they are subject to national pricing and are governed by national regulations. Therefore, although Solutel has so far only developed its activity in the Brittany region and, to a lesser extent, in the Pays de la Loire, it should be considered, at this stage of the investigation, that there are no obstacles to the extension of its activities, and the relevant market is of national dimension.</w:t>
      </w:r>
    </w:p>
    <w:p>
      <w:r>
        <w:t>52. The turnover achieved on this market by Solutel from June 30, 2004, to early November 2006 amounted to 74,157 euros, which, according to the assertions of Solutel that have not been denied by France Télécom, represents approximately 4% of France Télécom's turnover from the same services in Brittany during this period. The latter is therefore likely, at the current stage of the investigation, to hold a largely dominant position in this market.</w:t>
      </w:r>
    </w:p>
    <w:p>
      <w:r>
        <w:t>53. Furthermore, when, pursuant to Article L. 332-15 of the Urban Planning Code, the authority that issues building permits requires the concerned developers or land developers to create, at their own expense, the necessary infrastructures for connecting their subdivisions or buildings to the France Télécom network, and to ensure "the connection of the equipment specific to the operation to the existing public equipment at the site of the land," the developers or land developers are compelled, to fulfill this obligation, to obtain from France Télécom the indication of the connection point through which the operator responsible for the universal service intends to meet its obligation to connect to its network that it bears in this regard. The markets concerned by the connection in which France Télécom intervenes as the operator of the universal service, and in which it occupies a largely dominant position, are therefore related markets to the market on which the reported exclusionary practices occurred.</w:t>
      </w:r>
    </w:p>
    <w:p>
      <w:r>
        <w:t>B. ON THE ABUSE OF DOMINANT POSITION PRACTICES</w:t>
      </w:r>
    </w:p>
    <w:p>
      <w:r>
        <w:t>1. REGARDING THE DENIGRATION PRACTICES AND PRESSURES AIMED AT DISSUADING VARIOUS INTERVENERS FROM CONTRACTING WITH SOLUTEL</w:t>
      </w:r>
    </w:p>
    <w:p>
      <w:r>
        <w:t>54. It emerges from the facts presented in paragraphs 11 to 17, the materiality of which has not been disputed by France Télécom at this stage of the investigation, that the services of France Télécom have repeatedly denigrated, to the clients of Solutel, the ability of the managers of this company to provide engineering, consulting, and control services for telecommunications installations. Other elements of the file (paragraphs 33 to 36 above) also show that pressures were exerted by the services of the Brittany regional unit of France Télécom directly on various interveners to dissuade them from contracting with Solutel, either by asserting that the engineering, consulting, and control services were inseparable from the service of providing the location of the connection point, or, in the case of the mayor of Ercé en Lamée, by threatening not to pay the municipality the public domain occupation fee.</w:t>
      </w:r>
    </w:p>
    <w:p>
      <w:r>
        <w:rPr>
          <w:b/>
        </w:rPr>
        <w:t>[Pages 16–18]</w:t>
      </w:r>
    </w:p>
    <w:p>
      <w:r>
        <w:t>55. Moreover, some clients of Solutel have indeed been discouraged from using the services of this company in the future. In fact, in certain cases (paragraphs 47 to 49), they were asked by France Télécom's services to pay for services for which they had contracted with Solutel and that the latter had performed. In other cases, considerable delays in the final connection of residents of the buildings or subdivisions where Solutel had intervened were noted (paragraphs 39 to 47). In their hearing report to the Council on January 26, 2007, the managers of Solutel stated in this regard: "The denigration campaigns by France Télécom and the extremely long delays (around 9 weeks) for our clients to obtain their telephone lines have certainly resulted in the loss of major clients for Solutel such as Bretagne Sud Habitat and Rivoli Promotion. Only 'Foyers d'Armor' continues to entrust us with services and maintains confidence despite the obstacles encountered."</w:t>
      </w:r>
    </w:p>
    <w:p>
      <w:r>
        <w:t>56. France Télécom was, until the creation of Solutel in 2004, the only provider in the market for engineering, consulting, and control services for telecommunications installations carried out by private developers. The practices described above, which are likely to hinder the entry of a competing company into this market, may constitute an abuse. France Télécom, the historical telecommunications operator, still holds a dominant position in most fixed telephony markets (cf. opinion of the Competition Council No. 05-A-05 of February 16, 2005). It is also the operator responsible for providing the first component of the universal service (telephone service) and in particular for responding to any request for connection to its network. Consequently, hindering a competitor's entry into the engineering, consulting, and control market by making this connection conditional on the obligation to use its own engineering, consulting, and control services for telecommunications installations, failing which France Télécom would not designate or would designate under degraded service conditions the connection point, is likely to constitute an abuse of the monopoly position held by France Télécom in the local loop connection market, as the operator responsible for the universal service, aimed at excluding a competitor in the related market of engineering, consulting, and control services for telecommunications installations.</w:t>
      </w:r>
    </w:p>
    <w:p>
      <w:r>
        <w:t>2. REGARDING THE PRICING OF THE PROVISION OF THE LOCATION OF THE CONNECTION POINT</w:t>
      </w:r>
    </w:p>
    <w:p>
      <w:r>
        <w:t>57. The company Solutel states in its referral that the provision of the location of the connection point allowing for the connection is essential for it to carry out its activity, that France Télécom is the only one to hold this information, and that consequently, it is an essential facility to which access was initially denied. It also argues that the connection to the network under the universal public service, the mere indication of the connection point allowing for the connection to the network should not be chargeable. It adds that when France Télécom itself provides engineering, consulting, and technical control services for installations, it does not charge for the indication of the connection point and that other regional units of the historical operator have considered it to be a free service. Solutel further argues that the tariff set by France Télécom for this service is exorbitant since, most of the time, the cost is zero as the information is immediately accessible from databases and does not require any travel.</w:t>
      </w:r>
    </w:p>
    <w:p>
      <w:r>
        <w:t>58. France Télécom writes in its observations that the provision of the location of the connection point allowing for the connection was tested in 2005 in the Brittany region where Solutel operates, and then generalized in 2006, solely to respond to the specific request of Solutel. It specifies that before 2005 this service was not free but included in the engineering and consulting service offered by France Télécom to project owners and that its provision requires the completion of the tasks listed in point 11 of its observations of May 4, 2007.</w:t>
      </w:r>
    </w:p>
    <w:p>
      <w:r>
        <w:t>59. France Télécom asserts that in any case, a site visit is always necessary to ensure that the connection point is suitable for the project and will effectively allow for the connection of subscribers. It follows, according to them, that the service could not be confused with the request for information that can be made under decree No. 91-1147 of October 14, 1991, by anyone who wants to carry out work in the vicinity of the telephone network and wants to avoid damaging its installations, to which the response is given by the simple transmission of a cartographic survey of the relevant network segment.</w:t>
      </w:r>
    </w:p>
    <w:p>
      <w:r>
        <w:t>60. France Télécom further argues that Solutel's assertion that the service falls under its obligations under the universal service is based on a confusion between, on the one hand, the connection service referred to in Article R. 20-30-1 of the CPCE, which is a service provided to the end customer and not to the developer and which consists of connecting the end customer's terminal equipment to the network and activating the line, with an obligation of result, and on the other hand, the termination of installations such as ducts and conduits to the appropriate pull box, or connection, which is a service charged to the project owner and aims to allow France Télécom to deploy its cables for connecting the occupants of the real estate complex.</w:t>
      </w:r>
    </w:p>
    <w:p>
      <w:r>
        <w:t>61. Finally, France Télécom argues that the service cannot be considered essential to Solutel's activity since it most often does not request it without this preventing it from developing its activity. It notes that even if it were essential, this fact would not justify it being free.</w:t>
      </w:r>
    </w:p>
    <w:p>
      <w:r>
        <w:t>62. In its opinion rendered to the Council on February 15, 2007, ARCEP believes that France Télécom alone controls the management of connection points and thus holds a unique position regarding information related to their location. It adds that this information is an essential advantage in the downstream market consisting of engineering, consulting, and technical control services for telephone installations and that a company such as Solutel cannot operate without having this information. It therefore concludes that the service can, in the first instance, be considered an essential facility and that France Télécom must respond to any request for information for connection to its network under objective, transparent, non-discriminatory conditions and at cost-oriented tariffs.</w:t>
      </w:r>
    </w:p>
    <w:p>
      <w:r>
        <w:t>63. However, ARCEP is of the opinion that the principles of transparency, objectivity, cost orientation, and non-discrimination of this tariff are not respected. It notes that the scope of the service has "significantly evolved over time, since its first communication to Solutel." It questions France Télécom's practice "of coupling in a single service 'provision of the connection point' a set of differentiated services, even though some operations seem necessary for the overall realization of the connection to the France Télécom network," similar to the updating of its application systems. The Authority also believes that the tariff level practiced by France Télécom appears "debatable in light of the principle of cost orientation" since "it can be considered that France Télécom overall benefits from the connection works carried out by the developer." Finally, ARCEP notes that "there are doubts about the strict and non-discriminatory application of the new tariff (...), particularly in regional network units other than those in the Brittany region."</w:t>
      </w:r>
    </w:p>
    <w:p>
      <w:r>
        <w:t>64. Representatives of ARCEP added in the session that the provision of the location of the connection point is not included among the services that France Télécom is required to provide under its obligations as a universal service provider.</w:t>
      </w:r>
    </w:p>
    <w:p>
      <w:r>
        <w:t>65. Indeed, Article 2 of the decree of March 3, 2005, designating the operator responsible for providing the component of the universal service provided for in 1° of Article L. 35-1 of the Postal and Electronic Communications Code (telephone service) states that this operator provides to any person who requests it:</w:t>
        <w:br/>
        <w:t>• a connection to a public telephone network;</w:t>
        <w:br/>
        <w:t>• a subscription offer entitled, as of January 1, 2005, "main subscription" allowing for the sending and receiving of telephone communications, fax communications, and data communications at a sufficient rate to allow for internet access;</w:t>
        <w:br/>
        <w:t>• an offer of communications from and to the mainland, the overseas departments, the communities of Mayotte and Saint-Pierre-et-Miquelon, New Caledonia, French Polynesia, Wallis and Futuna, and the French Southern and Antarctic Lands, as well as foreign countries.</w:t>
      </w:r>
    </w:p>
    <w:p>
      <w:r>
        <w:t>66. The same article adds that "the operator carries out the necessary connections as quickly as possible, in accordance with the quality of service objectives defined in Article 7 of this specifications document. When this obligation is not respected, the subscriber benefits from financial or commercial compensation." Finally, the annex referred to in Article 7 of the decree of March 3, 2005, provides under the indicators and minimum quality service obligations that the time frame for the initial connection to the network is a maximum of 8 calendar days and that the failure rate per connection is limited to 7.5%.</w:t>
      </w:r>
    </w:p>
    <w:p>
      <w:r>
        <w:t>67. In fact, it is necessary to distinguish between, on the one hand, the connection works charged to the owners, developers, or promoters, which consist of digging trenches and deploying ducts and conduits up to the connection point, and on the other hand, the deployment by France Télécom of the copper local loop up to the termination point at the occupants' homes, its connection to the terminal equipment of the home, and the activation of the line. It cannot, moreover, be excluded, at this stage of the investigation, that the appropriate connection point, that is to say, the one that allows for the connection</w:t>
      </w:r>
    </w:p>
    <w:p>
      <w:r>
        <w:rPr>
          <w:b/>
        </w:rPr>
        <w:t>[Pages 19–21]</w:t>
      </w:r>
    </w:p>
    <w:p>
      <w:r>
        <w:t>the final customers under the best conditions may be different from the one located "at the site of the land" or that there may be, "at the site of the land," several connection points that would not all be adequate. Consequently, the scope of the obligation imposed on developers by Article L. 332-15 of the Urban Planning Code, which states that "the obligations imposed by the above paragraph extend to the connection of the equipment specific to the operation to the equipment that exists at the site of the land on which they are located," still needs to be clarified, as representatives of ARCEP stated in the session that, to their knowledge, the courts had never ruled on this issue. France Télécom asserts that the connection must be made at the adequate connection point and that it assumes this obligation of result by ensuring that this connection allows for connection to the network so that by designating the adequate connection point, it provides a specific service that no private operator can render and that the beneficiary of the building permit must necessarily direct its connection works to the point thus designated by France Télécom.</w:t>
      </w:r>
    </w:p>
    <w:p>
      <w:r>
        <w:t>68. Nevertheless, if France Télécom cannot proceed with the connection of subscribers when the developer has not carried out the works up to the adequate connection point, the developer cannot carry out these works if the location of the adequate connection point has not been provided to them. France Télécom also indicates to developers that the provision of the connection point is "a prerequisite for our cabling operation" (letter dated February 22, 2006, addressed to the company Bretagne Sud Habitat).</w:t>
      </w:r>
    </w:p>
    <w:p>
      <w:r>
        <w:t>69. Under these conditions, France Télécom is required to provide the location of this adequate connection point in a transparent, objective, and non-discriminatory manner, and at pricing conditions that do not distort competition. In particular, if France Télécom charges this service to developers when they have called upon Solutel or another competitor for consulting, engineering, and technical control services of the installations and does not charge them when it itself provides these same services, then no competitor is able to offer competitive rates compared to those of France Télécom and to maintain itself sustainably in the market.</w:t>
      </w:r>
    </w:p>
    <w:p>
      <w:r>
        <w:t>70. However, France Télécom has implemented since 2005 in the Brittany region, and since 2006, throughout the national territory, a pricing of 242 euros excluding tax for "Provision of the connection point with travel for any type of request (ZAC, LOT, buildings)" in order, as it states, to specifically respond to the request of the company Solutel. On the other hand, it does not appear from the elements of the file that France Télécom indicates to its clients, when it itself provides consulting, engineering, and technical control services of the installations, that the amounts charged for this type of service, ranging from 491 to 883 euros excluding tax depending on the number of lots, include the amount of 242 euros excluding tax, which is half of the total for 3 to 5 lots, for the sole provision of the connection point. Three examples of agreements proposed by France Télécom to its clients even show that the provision of the connection point is not among the paid services listed exhaustively (see paragraph 23).</w:t>
      </w:r>
    </w:p>
    <w:p>
      <w:r>
        <w:t>71. Moreover, the sub-directorates of Cholet, Nantes, and Angers continued to respond positively and free of charge to requests for the provision of connection points in various files submitted by Solutel, including during the year 2006, which was after France Télécom had established a national tariff for the provision of the location of the connection point.</w:t>
      </w:r>
    </w:p>
    <w:p>
      <w:r>
        <w:t>72. The assertion that the company Solutel would not resort to the service since it would not submit a request for a connection point and would not pay the tariff requested by France Télécom but would still have developed its activity must be put into perspective. Even if it is likely that the company Solutel could have proceeded itself to the selection of connection points, it appears from France Télécom's writings that only its own services can guarantee that these are the adequate connection points, that is to say, capable of allowing the connection of new subscribers under the best conditions. Furthermore, the fact that no request for a connection point has been addressed to its services has been invoked by France Télécom to either directly demand payment from Solutel's clients for the provision of the connection point, or even for broader services covering those performed by Solutel, or to justify the impossibility in which it would have found itself to connect the occupants of new constructions to its network, although the connection works had been carried out. As a result, resorting to a competitor of France Télécom in the market for consulting, engineering, and technical control of telecommunications installations appears to be a source of additional costs or excessive delays for the connection of subscribers. The development of the activity of the company Solutel, observed from 2004 to 2006, cannot continue under these conditions.</w:t>
      </w:r>
    </w:p>
    <w:p>
      <w:r>
        <w:t>73. It follows from the above that, at this stage of the investigation, the pricing by France Télécom of the "Provision of the connection point with travel for any type of request (ZAC, LOT, buildings)" appears, on the one hand, to be applied in a discriminatory manner. On the other hand, it is likely to oust companies that, like Solutel, are trying to enter the market for consulting, engineering, and technical control services for telecommunications installations. This practice is therefore likely to constitute an abuse of the monopoly position held by France Télécom in the local loop connection market, as the operator responsible for universal service, aimed at excluding a competitor in the related market of engineering, consulting, and control services for telecommunications installations, and to be prohibited by Article L. 420-2 of the Commercial Code.</w:t>
      </w:r>
    </w:p>
    <w:p>
      <w:r>
        <w:t>C. ON THE PROPOSAL OF COMMITMENTS BY FRANCE TÉLÉCOM</w:t>
      </w:r>
    </w:p>
    <w:p>
      <w:r>
        <w:t>74. On April 13, 2007, France Télécom proposed commitments aimed, on the one hand, at lowering the tariff for the provision of the connection point to 143.66 euros excluding tax instead of 242 euros excluding tax, a reduction of 40.7%, and on the other hand, to respond to requests for the provision of connection points within a maximum period of one month from the receipt of its signed quote. This new tariff would correspond to one and a half hours of work by an agent, to which would be added a travel expense deemed mandatory, on-site within a radius of up to 100 km. In the session, France Télécom indicated that it was willing to further reduce the tariff for the provision of the connection point allowing for connection and that it had given "firm instructions" to cease the pressures exerted by its services on Solutel or its clients.</w:t>
      </w:r>
    </w:p>
    <w:p>
      <w:r>
        <w:t>75. Exercising the discretionary power conferred upon it by Article L. 464-2 of the Commercial Code, the Council informed France Télécom, following a suspension of the session, of its intention not to apply the commitment procedure. After deliberation, the Council indeed considers that the competition issues raised in this case cannot be resolved by the commitment procedure provided for in I of Article L. 464-1 of the same code, which allows for the closure of a referral without contesting an infringement or imposing a sanction. Indeed, no commitment has been proposed regarding the practices of denigration, pressure, and retaliation against Solutel, France Télécom considering the issue resolved given the directives given to its regional unit in Brittany, while the facts described in paragraphs 47 to 49 above show that this type of practice continued last April. Furthermore, regarding the level of the tariff for the provision of the connection point, the amount proposed by France Télécom cannot be considered as resolving the competition issues outlined above, as the cost incurred by the operator for the provision of this service is not known at this stage of the investigation and the elements of the file show that France Télécom does not charge this service to its clients in the market for consulting, engineering, and technical control of telecommunications installations.</w:t>
      </w:r>
    </w:p>
    <w:p>
      <w:r>
        <w:t>III. On the request for interim measures</w:t>
      </w:r>
    </w:p>
    <w:p>
      <w:r>
        <w:t>76. The company Solutel requests, as an interim measure, that France Télécom be ordered to implement a series of measures that it considers necessary to put an end to the serious and immediate harm it denounces: "Order France Télécom and its Regional Network Unit of Brittany to suspend the application of the internal tariff on the granting of the connection point until the decision that the Competition Council will render on the merits and, immediately, cease its practices of abuse of dominant position and in particular its campaign of denigration and destabilization of the company Solutel."</w:t>
      </w:r>
    </w:p>
    <w:p>
      <w:r>
        <w:t>77. According to Article L. 464-1 of the Commercial Code, "the Competition Council may (...) take the interim measures requested or those that appear necessary to it. These measures can only intervene if the practice denounced causes serious and immediate harm to the general economy, to that of the sector concerned, to the interest of the consumer, or to the complaining company (...) They must remain strictly limited to what is necessary to address the urgency." Furthermore, in its ruling of June 29, 2004, the Paris Court of Appeal recalled that "if the competent authority is not required to establish prima facie an infringement of the competition rules with the same degree of certainty required for the decision sanctioning such a breach, it must be, in order to pronounce such measures, convinced of the existence of a reasonably strong presumption of infringement, namely an agreement having as its object or being able to have the effect of distorting competition in a market or the abusive exploitation of a dominant position in the market; that at the very least, the facts denounced and of which the Council considers itself validly seized on the merits must be sufficiently characterized to be regarded as the direct and certain cause of the harm noted."</w:t>
      </w:r>
    </w:p>
    <w:p>
      <w:r>
        <w:t>A. ON THE GRAVITY AND IMMEDIACY OF THE HARM</w:t>
      </w:r>
    </w:p>
    <w:p>
      <w:r>
        <w:t>78. The company Solutel argues that the practices of France Télécom that it denounces in its referral have severely hindered its development and claims that the requirement for payment for the provision of the connection point will lead to its "inevitable disappearance."</w:t>
      </w:r>
    </w:p>
    <w:p>
      <w:r>
        <w:rPr>
          <w:b/>
        </w:rPr>
        <w:t>[Pages 22–24]</w:t>
      </w:r>
    </w:p>
    <w:p>
      <w:r>
        <w:t>79. For its part, France Télécom considers, in its observations, that the urgency is not characterized because Solutel's economic situation "is characterized, as of the date of the referral, by a strong and continuous increase in its turnover and by a positive level and a strong increase in its operating result, operating margin, and profits." It adds that the measure to suspend the application of the tariff established for the provision of the connection point would be disproportionate and would excessively affect France Télécom's prerogatives insofar as it incurs costs for the provision of this service and that Solutel refrains from requesting this service, merely proceeding to request information under decree no. 91-1147 of October 14, 1991, to obtain a map of the network layout.</w:t>
      </w:r>
    </w:p>
    <w:p>
      <w:r>
        <w:t>80. However, the practices outlined above are likely to seriously compromise the continuation of Solutel's business. Indeed, it emerges from the facts detailed in paragraphs 32 to 49 above that pressures have been exerted by France Télécom's services directly on Solutel's clients to convince them to use its own consulting, engineering, and technical control services for installations, including the provision of the connection point, and that, notwithstanding the fact that these clients had contracted with Solutel for these services, they were charged an amount for the provision of the connection point, even for services identical to those already performed by Solutel. Furthermore, the new occupants of the subdivisions for which Solutel's services were called upon are imposed waiting times of several weeks, even several months, to be connected to the network, with France Télécom's services not hiding on this occasion that these delays are attributable to Solutel's involvement in the relevant files. These practices are likely to dissuade developers, subdividers, or surveying firms mandated by them from using Solutel's services, and already, some of them, such as Bretagne Sud Habitat (§ 43) or the Huiban firm (§ 48), have informed Solutel that they would no longer call upon it if this type of problem persisted. Moreover, these practices have continued, in the aforementioned case of the Citer agency in Lanester, despite the "firm instructions" aimed at putting an end to them that France Télécom claimed, in session, to have transmitted to its regional unit in Brittany.</w:t>
      </w:r>
    </w:p>
    <w:p>
      <w:r>
        <w:t>81. The developments, expressed in percentages, of Solutel's turnover over its first two years of activity and its results must be interpreted taking into account the low amounts of these figures. Solutel's turnover amounted to 27,157 euros for the fiscal year ending June 30, 2006, and to 12,429 euros for the fiscal year ending June 30, 2005, and the company's net accounting result as of June 30, 2006, amounted to 3,569 euros. These results cannot prejudge the profitability of the company, as confirmed by the fact that the two managers have not paid themselves any remuneration and continue to finance the company through current account contributions since 2004. Furthermore, the difficulties encountered by Solutel's clients and mentioned above are recent, having been observed from the moment the subdivisions were completed and the connection requests were made.</w:t>
      </w:r>
    </w:p>
    <w:p>
      <w:r>
        <w:t>82. Regarding the tariff set by France Télécom for the service "of providing the connection point with relocation for any type of request (ZAC, LOT, buildings)," Solutel indeed refrained from using this service because it deemed this tariff excessive. It is because this service had not been requested that France Télécom's services billed it directly to the clients and did not proceed, within the regulatory deadlines, to connect the final clients. Moreover, insofar as, at this stage of the investigation, it appears from the file that France Télécom does not apply this tariff to itself and where this tariff represents up to half of the pre-tax tariff it charges for the entire service of consulting, engineering, and technical control of telecommunications installations in the subdivisions, it can be reasonably estimated that neither Solutel nor any other entrant could offer competitive rates in this market compared to those of France Télécom. The excessive tariff for the designation service of the connection point allowing the connection thus appears as the direct and certain cause preventing any competitor of France Télécom operating in the market of engineering, consulting, and technical control of installations from entering or sustainably maintaining itself in this market if this tariff were applied as it stands.</w:t>
      </w:r>
    </w:p>
    <w:p>
      <w:r>
        <w:t>83. There is currently a serious risk of disappearance of Solutel, currently the only competitor of France Télécom in the market in question. This market is of a small size, and the reported practices are limited to the Brittany region, where Solutel has so far concentrated its activity. However, they are likely to signal to other potential entrants that entering markets where FT exercises a de facto monopoly is difficult. The reported practices hinder the development of any competition in this market and are likely to maintain a de facto monopoly of France Télécom, to the detriment of consumers.</w:t>
      </w:r>
    </w:p>
    <w:p>
      <w:r>
        <w:t>B. ON CONSERVATORY MEASURES</w:t>
      </w:r>
    </w:p>
    <w:p>
      <w:r>
        <w:t>84. In application of the provisions of Article L. 464-1 of the Commercial Code, the conservatory measures that the Council may impose must remain strictly limited to what is necessary to address the urgency.</w:t>
      </w:r>
    </w:p>
    <w:p>
      <w:r>
        <w:t>85. The serious and immediate harm established above can only be prevented by the cessation of France Télécom's denigration practices and discriminatory practices against Solutel.</w:t>
      </w:r>
    </w:p>
    <w:p>
      <w:r>
        <w:t>86. Regarding the tariff for the service "of providing the connection point with relocation for any type of request (ZAC, LOT, buildings)" in its "Collection of Services – Real Estate Domain," the elements of the file allow us to note that this tariff is very high in relation to the overall value of the consulting, engineering, and control service, but do not allow, at this stage of the investigation, to assess the tasks that France Télécom's services must perform for this provision and the average costs incurred when it provides this service within the broader framework of consulting, engineering, and technical control of telecommunications installations on private land. It is therefore necessary to suspend the application of this tariff until the Council deliberates on the merits.</w:t>
      </w:r>
    </w:p>
    <w:p>
      <w:r>
        <w:t>87. It is also necessary to order France Télécom to provide Solutel with the adequate connection point necessary to allow the connection in accordance with the result obligations provided for by the CPCE within 15 days following its request, to connect the final users on the sites where Solutel has intervened in compliance with the legal deadline imposed on it as the operator responsible for the universal service, and not to charge Solutel's clients or the residents of the sites where it has intervened for the services that Solutel has already performed.</w:t>
      </w:r>
    </w:p>
    <w:p>
      <w:r>
        <w:t>DECISION</w:t>
      </w:r>
    </w:p>
    <w:p>
      <w:r>
        <w:t>Article 1: France Télécom is ordered to cease any denigration practices against Solutel and to ensure, by any means, compliance with this injunction by its regional network units.</w:t>
      </w:r>
    </w:p>
    <w:p>
      <w:r>
        <w:t>Article 2: France Télécom is ordered to suspend, as a conservatory measure, the application of the tariff for the service called "provision of PR with relocation" in its "Collection of Services – Real Estate Domain," until the decision on the merits that the Council will make.</w:t>
      </w:r>
    </w:p>
    <w:p>
      <w:r>
        <w:t>Article 3: France Télécom is ordered to respond to requests for communication of the connection point allowing the connection that Solutel will address to it within 15 days following the transmission by Solutel of the situational plan, the mass plan, and the brief description of the proposed operations; to proceed with the connection to the public network of the residents of the sites where Solutel has intervened within 8 calendar days from the date of the connection request, as soon as Solutel has transmitted to France Télécom the plan of the works and their certificate of conformity; to cease any practice of demanding payment from Solutel's clients or the residents of the sites where Solutel has intervened for services already performed by it and to ensure, by any means, compliance with this injunction by its regional network units.</w:t>
      </w:r>
    </w:p>
    <w:p>
      <w:r>
        <w:t>Deliberated on the oral report of Ms. Correa de Sampaïo, by Mr. Nasse, Vice-President, Ms. Pinot, Messrs. Bidaud and Combe, Members.</w:t>
      </w:r>
    </w:p>
    <w:p>
      <w:r>
        <w:t>The session secretary, The Vice-President,</w:t>
      </w:r>
    </w:p>
    <w:p>
      <w:r>
        <w:t>Marie-Anselme Lienafa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