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https://www.autoritedelaconcurrence.fr/fr/decision/relative-une-demande-de-mesures-conservatoires-presentee-par-la-societe-towercast-0</w:t>
      </w:r>
    </w:p>
    <w:p>
      <w:r>
        <w:t>Pages translated : 41</w:t>
      </w:r>
    </w:p>
    <w:p/>
    <w:p>
      <w:r>
        <w:rPr>
          <w:b/>
        </w:rPr>
        <w:t>[Pages 1–3]</w:t>
      </w:r>
    </w:p>
    <w:p>
      <w:r>
        <w:t xml:space="preserve">FRENCH REPUBLIC  </w:t>
        <w:br/>
        <w:t xml:space="preserve">Decision No. 07-MC-05 of July 11, 2007  </w:t>
        <w:br/>
        <w:t xml:space="preserve">regarding a request for interim measures  </w:t>
        <w:br/>
        <w:t xml:space="preserve">submitted by the company towerCast  </w:t>
        <w:br/>
        <w:t xml:space="preserve">The Competition Council (Section II),  </w:t>
        <w:br/>
        <w:t xml:space="preserve">Having regard to the letter, registered on February 16, 2007 under numbers 07/0017 F and 07/0018 M, by which the company towerCast referred to the Competition Council practices of the company TDF that it considers anti-competitive and requested that interim measures be pronounced on the basis of Article L. 464-1 of the Commercial Code;  </w:t>
        <w:br/>
        <w:t xml:space="preserve">Having regard to Articles 81 and 82 of the Treaty establishing the European Community;  </w:t>
        <w:br/>
        <w:t xml:space="preserve">Having regard to Book IV of the Commercial Code relating to price freedom and competition;  </w:t>
        <w:br/>
        <w:t xml:space="preserve">Having regard to the opinion adopted by the Conseil Supérieur de l’Audiovisuel ("CSA") on April 3, 2007 based on the provisions of Article R. 463-9 of the Commercial Code;  </w:t>
        <w:br/>
        <w:t xml:space="preserve">Having regard to Opinion No. 2007-0276 adopted by the Autorité de Régulation des Communications Electroniques et des Postes ("ARCEP") on April 26, 2007 based on the provisions of Article R. 463-9 of the Commercial Code;  </w:t>
        <w:br/>
        <w:t xml:space="preserve">Having regard to Decision No. 07-S-02 of June 26, 2007 by which the Competition Council referred the files registered under numbers 07/0017 F and 07/0018 M for instruction;  </w:t>
        <w:br/>
        <w:t xml:space="preserve">Having regard to the observations presented by the company towerCast, the company TDF, and the Government Commissioner;  </w:t>
        <w:br/>
        <w:t xml:space="preserve">Having regard to the business secrecy decisions Nos. 07-DSA-96, 07-DSA-97, 07-DSA-100, 07-DSA-131;  </w:t>
        <w:br/>
        <w:t xml:space="preserve">Having regard to the decisions relating to a request for authorization to use classified documents in confidential annexes Nos. 07-DECR-20, 07-DECR-21, 07-DECR-22, 07-DECR-23, 07-DECR-25;  </w:t>
        <w:br/>
        <w:t xml:space="preserve">Having regard to the business secrecy and declassification decisions Nos. 07-DSADEC-12 and 07-DSADEC-13;  </w:t>
        <w:br/>
        <w:t xml:space="preserve">Having regard to the other documents in the file;  </w:t>
        <w:br/>
        <w:t xml:space="preserve">The rapporteurs, the deputy general rapporteur, the Government Commissioner, and the representatives of the companies towerCast and TDF heard during the session of July 3, 2007;  </w:t>
        <w:br/>
        <w:t>Adopts the following decision:</w:t>
      </w:r>
    </w:p>
    <w:p>
      <w:r>
        <w:t xml:space="preserve">I. Findings  </w:t>
        <w:br/>
        <w:t xml:space="preserve">A. THE REFERRAL  </w:t>
        <w:br/>
        <w:t xml:space="preserve">1. By letter registered on February 16, 2007, the company towerCast referred to the Competition Council practices implemented by the company TDF. It also requested the Council to pronounce interim measures aimed at ceasing these practices.  </w:t>
        <w:br/>
        <w:t xml:space="preserve">2. The company towerCast considers that the markets affected by TDF's practices are the market for FM radio broadcasting services, the market for terrestrial analog television broadcasting services, and the market for terrestrial digital television broadcasting services (TNT). Furthermore, towerCast believes that the concession of the Eiffel Tower site constitutes a relevant market in itself. The referring company argues that TDF is in a dominant position in all of these markets.  </w:t>
        <w:br/>
        <w:t xml:space="preserve">3. It asserts that TDF has abused this dominant position firstly by implementing dilatory maneuvers in the context of the renewal of the land occupation agreement for terrestrial radio and television broadcasting from the Eiffel Tower site, and secondly by proposing excessively high prices for the transfer of its equipment. According to towerCast, these maneuvers by TDF consisted, initially, of refusing to provide the necessary data to construct its offer and then unilaterally and arbitrarily setting a transfer price that it deems "exorbitant, unjustified, and inequitable" for the equipment that must necessarily be acquired by a new occupant to ensure the continuity of service provided for in Article 2.6.2 of the consultation document. The referring company claims that due to these dilatory maneuvers and this exorbitant transfer price, it was rendered unable to submit a competitive offer to the city of Paris during the renewal of the concession for the Eiffel Tower site, thus ensuring that TDF would remain the holder of the land occupation agreement.  </w:t>
        <w:br/>
        <w:t xml:space="preserve">4. It adds in its referral that competition has been distorted not only concerning the awarding of the market represented by the land occupation agreement but also in the downstream wholesale markets for FM radio and analog and digital television broadcasting. It emphasizes that the change of holder of the agreement would have allowed it to effectively compete with the broadcasting offers made by TDF to publishers and to challenge the quasi-monopoly currently held by TDF regarding terrestrial broadcasting from the Eiffel Tower. It particularly notes that the call for applications that the CSA is about to launch to private FM radios in the Paris Ile-de-France region and in the Oise department for the renewal of frequency usage authorizations should provide it with the opportunity to offer radios competitive offers to those of TDF for broadcasting their frequencies from the Eiffel Tower.  </w:t>
        <w:br/>
        <w:t xml:space="preserve">5. In its observations of June 4, 2007, the company towerCast indicates that the CSA's call for applications has been launched and that it has, consequently, submitted a request to TDF for a wholesale hosting offer at the Eiffel Tower site. However, it denounces the excessive delay with which TDF provided it with a financial offer allowing it to finalize its own offers to the radios. Finally, the company towerCast transmitted to the Council, on June 25, 2007, a copy of a letter sent the same day to TDF in which it states that the price level set by TDF for this wholesale hosting offer, compared to the retail prices offered by TDF to the radios, reveals a negative margin that does not allow it to position itself in the market, especially since TDF would assert to the radios the necessity of signing as quickly as possible the new broadcasting contracts that this company proposes to them.  </w:t>
        <w:br/>
        <w:t xml:space="preserve">6. The company towerCast has accompanied its referral with a request for interim measures.  </w:t>
        <w:br/>
        <w:t xml:space="preserve">B. THE SECTOR  </w:t>
        <w:br/>
        <w:t xml:space="preserve">1. HOSTING AND HF BROADCASTING  </w:t>
        <w:br/>
        <w:t xml:space="preserve">7. In the context of the market analysis conducted pursuant to Article L. 37-1 of the Postal and Electronic Communications Code (Opinion 06-A-01 of January 18, 2006 of the Council and Decision No. 06-0161 of April 6, 2006 of ARCEP), the wholesale markets for AM radio broadcasting services, FM radio broadcasting services, and terrestrial television broadcasting services have been distinguished.  </w:t>
        <w:br/>
        <w:t xml:space="preserve">8. Furthermore, the downstream wholesale markets, involving radios, channels (for analog television), or multiplexes grouping channels (for digital television) as demanders and broadcasters as suppliers, have been distinguished from the upstream wholesale markets, on which broadcasting operators purchase, in areas where they do not manage any broadcasting infrastructure, access to a third party's infrastructure to install their own equipment.  </w:t>
        <w:br/>
        <w:t xml:space="preserve">9. Broadcasting sites are high points generally associated with technical buildings. At these sites, the technical broadcasting chain operates as follows:  </w:t>
        <w:br/>
        <w:t xml:space="preserve">- all equipment and installations require a secure power supply as well as a ventilation and air conditioning system (pure hosting functions);  </w:t>
        <w:br/>
        <w:t xml:space="preserve">- signals must be received on the site, either by a satellite or terrestrial wireless reception system or by wired means (signal supply and signal processing functions);  </w:t>
        <w:br/>
        <w:t xml:space="preserve">- once received, a transmitter modulates and amplifies the signals (transmission function);  </w:t>
        <w:br/>
        <w:t>- then, the signals are handled at the transmitter output for broadcasting via terrestrial means from antennas located on a pylon, a tower, or a building using multiplexers (multiplexing equipment allows the frequency spectrum to be formed that will be broadcast on an antenna system), waveguides, and feeders (these connect the multiplexers to the antenna equipment on the pylon) and finally antenna equipment. All of these processes belong to the category of High Frequency (HF) broadcasting. The image below illustrates these different functions for TNT.</w:t>
      </w:r>
    </w:p>
    <w:p>
      <w:r>
        <w:rPr>
          <w:b/>
        </w:rPr>
        <w:t>[Pages 4–6]</w:t>
      </w:r>
    </w:p>
    <w:p>
      <w:r>
        <w:t xml:space="preserve">source: ARCEP dashboard  </w:t>
        <w:br/>
        <w:t xml:space="preserve">10. The activities and equipment described above do not belong to the same categories and are not necessarily under the responsibility of the same actors. The parts "signal reception," "transmission," and "HF broadcasting" are thus clearly distinguished. The broadcasting operator is at least the owner of its transmitters. Its transmitters are hosted by a host when it is not itself the owner, occupant, or tenant of the high point. Regarding multiplexing-cables-antennas, two options are conceivable: either these equipment are owned by the broadcasting operator, or the broadcaster's transmitter is interconnected with the host's antenna system. The sharing between the host's equipment and that of the broadcaster can therefore vary. ARCEP specifies in the opinion of April 26, 2007, referenced above, issued to the Council regarding the request from the company towerCast that in terms of broadcasting, there are two main services: an on-site hosting service and an HF broadcasting service (in this case, the host takes charge of the signal from the hosted broadcasting operator at the output of the transmitter).  </w:t>
        <w:br/>
        <w:t xml:space="preserve">2. THE LEGISLATIVE AND REGULATORY FRAMEWORK  </w:t>
        <w:br/>
        <w:t xml:space="preserve">11. The law of September 30, 1986, provided in its Article 51 that "a company whose statutes are approved by decree, and whose majority of capital is held by public persons, ensures the broadcasting and transmission, in France and abroad, by all means of telecommunication, of the programs of the national companies mentioned in Article 44." By this article, the company TDF was granted the monopoly of broadcasting the programs of public broadcasting companies, including public television channels. This monopoly was then restricted to the analog broadcasting of programs from public broadcasting companies by the law of August 1, 2000. Finally, the repeal of Article 51 by law no. 2003-1365 of December 31, 2003, caused the company TDF to lose its monopoly on analog broadcasting of programs from public broadcasting companies.  </w:t>
        <w:br/>
        <w:t xml:space="preserve">12. The law of December 31, 2003, cited above, transposed the Community directive 2002/77/EC of September 16, 2002, which provides in its Article 2 that "Member States may not grant or maintain exclusive or special rights for the establishment and/or operation of electronic communications networks or for the provision of publicly accessible electronic communications services. Member States shall take all necessary measures to ensure that any company has the right to provide electronic communications services or to establish, extend, and operate electronic communications networks. Member States shall ensure that no restrictions are imposed or maintained on the provision of electronic communications services over electronic communications networks established by electronic communications service providers on infrastructures provided by third parties, or through shared use of networks, other facilities, or sites, without prejudice to the provisions of directives 2002/19/EC, 2002/20/EC, 2002/21/EC, and 2002/22/EC."  </w:t>
        <w:br/>
        <w:t xml:space="preserve">13. Finally, as previously indicated, law no. 2007-309 of March 5, 2007, relating to the modernization of audiovisual broadcasting and the television of the future, planned the definitive cessation of terrestrial analog television broadcasting, which must occur no later than November 30, 2011. From that date, audiovisual programs broadcast over terrestrial waves will only be in digital mode. National television service publishers broadcasting via terrestrial analog waves (TF1, France 2, France 3, France 5/Arte, and M6) must ensure, according to Article 96-1, the broadcasting of their services via terrestrial waves in digital mode to 95% of the French population. The coverage will be supplemented, according to Article 98-1, by satellite broadcasting.  </w:t>
        <w:br/>
        <w:t xml:space="preserve">3. SECTORAL REGULATION  </w:t>
        <w:br/>
        <w:t xml:space="preserve">14. ARCEP, in its decision of April 6, 2006, taken after the opinion of the Competition Council, considered that the company TDF had a significant influence on the upstream wholesale market of terrestrial broadcasting of television services and that ex ante regulation should be implemented. Thus, an obligation of accounting separation was imposed on it in order "on the one hand, to ensure the transparency of the prices of wholesale offers and the internal transfer prices of the vertically integrated company and thus, to guarantee compliance with certain obligations such as that of non-discrimination when it applies and, on the other hand, to prevent potential cross-subsidy practices." The modalities for implementing this obligation must be specified in a decision that will be made soon.  </w:t>
        <w:br/>
        <w:t xml:space="preserve">15. Furthermore, ARCEP imposed obligations on the company TDF under ex ante regulation on the sole upstream wholesale market of terrestrial broadcasting of television services in digital mode: TDF must respond to requests for access to its buildings and pylons under non-discriminatory conditions and at non-excessive rates and publish an access offer.  </w:t>
        <w:br/>
        <w:t xml:space="preserve">16. ARCEP estimated, in the decision of April 6, 2006, already cited, that "(...) competition in the downstream market on a terrestrial wave support largely depends on that which is developing in the upstream market." It also concluded "(...) that it was appropriate to assess the impact of upstream market regulation on the competitive situation of the downstream market before conducting an analysis of this market."  </w:t>
        <w:br/>
        <w:t xml:space="preserve">4. THE EIFFEL TOWER SITE  </w:t>
        <w:br/>
        <w:t xml:space="preserve">a) The importance of the site  </w:t>
        <w:br/>
        <w:t xml:space="preserve">17. In the opinion of April 3, 2007, issued to the Council regarding the request from the company towerCast, the CSA emphasizes the importance of the Eiffel Tower site for terrestrial broadcasting markets: "Among the main audiovisual broadcasting sites, the Eiffel Tower site stands out for the particularly extensive coverage allowed by its height. It thus enables coverage of approximately 11 million inhabitants of Île-de-France, or 18% of the metropolitan population. The site is used for the broadcasting of all analog television services and DTT as well as 30 radio frequencies. In comparison, the second most important site for broadcasting radio services, the Mercuriales tower in Bagnolet, only broadcasts ten frequencies. Furthermore, the Eiffel Tower site is used by the national defense and must serve government communications in times of crisis. It therefore holds great importance for public authorities as well as for service publishers, considering the necessity of continuity of reception of audiovisual services."  </w:t>
        <w:br/>
        <w:t xml:space="preserve">For the broadcasting of analog television services and DTT  </w:t>
        <w:br/>
        <w:t xml:space="preserve">18. All television channels present in the French market are broadcast from the Eiffel Tower site. This includes the six analog TV channels (TF1, France 2, France 3, Canal +, France 5/Arte, M6) and the five DTT multiplexes comprising 28 channels.  </w:t>
        <w:br/>
        <w:t xml:space="preserve">19. Access to the sites for broadcasting television services in digital mode, including that of the Eiffel Tower, is regulated by ARCEP under the conditions, particularly tariff-related, provided by its decision no. 06-161 dated April 6, 2006, concerning "the obligations imposed on TDF as an operator exercising significant influence on the relevant wholesale market for terrestrial broadcasting offers of television programs."  </w:t>
        <w:br/>
        <w:t xml:space="preserve">For the broadcasting of radio frequencies  </w:t>
        <w:br/>
        <w:t xml:space="preserve">20. In terms of FM broadcasting services, the Paris agglomeration has one of the richest and most diverse radio landscapes in Europe with 57 public or private services broadcast on 48 frequencies. This situation results in full occupancy of the FM band.  </w:t>
        <w:br/>
        <w:t xml:space="preserve">21. The Eiffel Tower site currently allows the broadcasting of 30 radio programs, representing 68% of the radios authorized in Paris by the CSA (France Inter, France Culture, France Musique, France Info, RFI, NRJ, Nostalgie, RTL, RTL 2, Europe 1, RFM, RMC, OUI FM, NOVA, etc.).  </w:t>
        <w:br/>
        <w:t xml:space="preserve">22. Nevertheless, radio broadcasting within the Paris agglomeration faces obstacles. Thus, persistent reception difficulties affect a substantial number of households located to the east of Paris, near the broadcasting site of the Mercuriales towers. However, a modification of the access conditions to the Eiffel Tower site could help resolve these difficulties. Indeed, during the public consultation prior to the general call for applications concerning Île-de-France and Oise, launched on February 21, 2006, by the CSA, two avenues for improvement were suggested to enhance reception in areas where it is not satisfactory, such as the eastern suburbs of Paris:  </w:t>
        <w:br/>
        <w:t>− "On the one hand, the operation of alternative broadcasting sites to the Eiffel Tower was mentioned. However, the implementation and effectiveness of this solution appear uncertain."</w:t>
      </w:r>
    </w:p>
    <w:p>
      <w:r>
        <w:rPr>
          <w:b/>
        </w:rPr>
        <w:t>[Pages 7–9]</w:t>
      </w:r>
    </w:p>
    <w:p>
      <w:r>
        <w:t>− On the other hand, according to a significant number of contributors, the most effective solution would be to broadcast as many radio stations as possible from the Eiffel Tower. However, this consolidation would require effective competition and, to achieve this, the opening of the radio broadcasting infrastructure of the site to several technical providers. It would also involve ensuring, by the monument's operating company, the provision of additional spaces and premises to install transmitters and to allow shared access to the signal routing conduits ("feeders") and the transmitting antennas installed on the Eiffel Tower's pylon."</w:t>
        <w:br/>
        <w:t>23. Furthermore, the CSA "considered it desirable that as many radio stations as possible could be broadcast from the Eiffel Tower and that, for this purpose, the opening of the FM radio broadcasting infrastructure of the site to several technical providers be guaranteed, as is already the case for the digital television broadcasting equipment. It is in this sense that the CSA wrote to the Mayor of Paris on April 4, 2006, to draw his attention to these issues at the time when the public domain occupation agreement for the Eiffel Tower was coming to an end."</w:t>
        <w:br/>
        <w:t>24. Moreover, the CSA is currently renewing 66% of the frequency usage authorizations for private radios in Île-de-France. This renewal will lead to the signing of new broadcasting contracts between the radios and their broadcasters for a maximum duration of 5 years starting from September 2007. This point will be further developed below.</w:t>
        <w:br/>
        <w:t>25. It follows from these elements that the site of the Eiffel Tower presents a "practically irreplaceable" character for all Parisian FM radios.</w:t>
        <w:br/>
        <w:t>b) The technical characteristics of the site</w:t>
        <w:br/>
        <w:t>26. Strong and specific constraints weigh on the site of the Eiffel Tower, both due to the configuration and limited space of the premises and the obligations imposed on the occupant given, on the one hand, the existence of a public tourist service on this site, and on the other hand, security and national defense constraints.</w:t>
        <w:br/>
        <w:t>27. Thus, in the opinion of April 3, 2007, the CSA specifies: "Moreover, for broadcasting operators, the site of the Eiffel Tower is characterized by specific operational constraints. These are primarily related to the tourist activity of the monument [...]. The significant attendance at the monument strongly constrains the space that can be used by broadcasters and forces them to protect and conceal the equipment. Any modification of the installations that may have consequences, even minimal, on the building requires the authorization of the city. Furthermore, the occupant of the transmission site is subject to obligations related to the previously mentioned uses of national defense and government communication in times of crisis."</w:t>
        <w:br/>
        <w:t>28. During their hearing on March 26, 2007, representatives of the Paris city hall also emphasized: "the maintenance and upkeep procedures are very specific. The site of the Eiffel Tower is a constrained site in terms of space in particular."</w:t>
        <w:br/>
        <w:t>29. Finally, ARCEP considers in its opinion of April 26, 2007, that the Eiffel Tower is an extraordinary broadcasting site. Indeed, "the limited nature of the site, coupled with particularly strong extension constraints, as well as its location in a dense urban environment, multiplies the stakes related to security and continuity of broadcasting and increases the operational constraints of site exploitation."</w:t>
        <w:br/>
        <w:t>C. THE COMPANIES</w:t>
        <w:br/>
        <w:t>1. TOWERCAST</w:t>
        <w:br/>
        <w:t>30. The striking company, towerCast, is a 99.9% subsidiary of the NRJ Group radio group. Established in 1986, towerCast's activities include the broadcasting of radio services in frequency modulation (FM) via terrestrial radio, primarily in France. It has approximately 500 broadcasting sites and generated a turnover of 17.7 million euros in the 2003-2004 fiscal year.</w:t>
        <w:br/>
        <w:t>31. It also offers study, hosting, and maintenance services for the technical equipment of mobile telephony networks (GSM, UMTS) and high-speed data transmission via radio beam (WiMax, local radio loops). Since the launch of digital terrestrial television (DTT) in March 2005, towerCast has also been involved in the broadcasting of digital television services.</w:t>
        <w:br/>
        <w:t>32. In the Paris region, it broadcasts FM radio programs from the Mercuriale Tower of Ponant, located near the Porte de Bagnolet, as well as two radios from the 3rd floor of the Eiffel Tower.</w:t>
        <w:br/>
        <w:t>2. TDF</w:t>
        <w:br/>
        <w:t>33. TDF was, at its creation in 1975, a public industrial and commercial establishment holding the monopoly on terrestrial radio and television broadcasting. TDF became a public limited company under the provisions of Law No. 86-1067 of September 30, 1986, amended on August 1, 2000, relating to the freedom of communication. Its main activity is the broadcasting of audiovisual and radio services. TDF is also developing its activities in the fields of multimedia information services and Internet broadcasting. In 2005, TDF SA generated a turnover of 722.127 million euros with a net profit of 195 million euros.</w:t>
        <w:br/>
        <w:t>34. As indicated in paragraph 11, Article 51 of the law of September 30, 1986, which granted TDF the monopoly on broadcasting and transmission, in France and abroad, by all analogous telecommunication methods, of programs from Radio France, RFI, and RFO and from the France Télévision group, was repealed by Law No. 2003-1365 of December 31, 2003. After a transitional period, TDF thus lost its legal monopoly in 2005.</w:t>
        <w:br/>
        <w:t>35. TDF is the leading audiovisual broadcasting group in France and Europe. It holds all 115 main sites for analog television broadcasting, known as "historical high points" or primary network, including the Eiffel Tower, Pic du Midi, Aiguille du Midi, and Puy-de-Dôme, and approximately 90% of the 3,551 sites of the secondary network. In the downstream segment of analog television program broadcasting, it holds a near-monopoly and broadcasts all programs from terrestrial television channels. To date, TDF does not offer hosting services on its sites for analog television broadcasting.</w:t>
        <w:br/>
        <w:t>36. Regarding radio broadcasting, TDF also did not offer hosting services before the renewal of the public domain occupation agreement for the Eiffel Tower, and generates approximately 80% of the relevant turnover.</w:t>
        <w:br/>
        <w:t>37. TDF is also present in the market for DTT broadcasting services, which are set to replace traditional analog television, the cessation of which is scheduled for 2011. In this market, TDF announced on September 12, 2006, the acquisition of the company Antalis, and following this acquisition, it totals 80% of the turnover. In accordance with the obligations imposed on it by ARCEP as part of the regulation of the sector, TDF offers hosting services for DTT broadcasting on its sites.</w:t>
        <w:br/>
        <w:t>38. In the Paris region, TDF's main broadcasting sites are:</w:t>
        <w:br/>
        <w:t>− the Eiffel Tower (broadcasting the radios of the Radio France group, including France Inter, France Info, France Culture, France Musique, Le Mouv’, FTP, and France Bleu Île-de-France),</w:t>
        <w:br/>
        <w:t>− the Romainville tower in Les Lilas (broadcasting Radio Courtoisie, France Maghreb, France Culture, and France Musique),</w:t>
        <w:br/>
        <w:t>− the Mercuriales Tower of Levant, located near the Porte de Bagnolet (broadcasting TSF radios, Beur FM, and Aligre).</w:t>
        <w:br/>
        <w:t>D. THE CONDEMNED PRACTICES</w:t>
        <w:br/>
        <w:t>39. The practices denounced by towerCast all concern practices of exclusion of towerCast by TDF. Some of these practices are situated upstream of the market: they concern various behaviors of TDF related to the provision of essential information to its competitors to formulate an offer during the renewal market of the Eiffel Tower concession, as well as the price at which TDF intends to sell these essential equipment. According to the complainant, the high sale price of the equipment announced by TDF would have deprived towerCast of any possibility of effectively competing with TDF during the call for tenders, that is to say, of offering an attractive remuneration for the city of Paris and thus being selected. Other practices use, according to the complainant, another means to exclude towerCast: these are those that would impose on it a "price squeeze" prohibiting it from offering attractive broadcasting offers to radios in the downstream market. These two series of alleged practices will be examined successively.</w:t>
        <w:br/>
        <w:t>1. THE PRACTICES RELATED TO THE SELECTION OF THE OCCUPANT OF THE EIFFEL TOWER SITE</w:t>
        <w:br/>
        <w:t>a) The public domain occupation agreement</w:t>
        <w:br/>
        <w:t>40. On March 24, 2006, the Paris city hall published a call for applications for the renewal of the public domain occupation agreement for the terrestrial broadcasting of radio-television programs from the site of the Eiffel Tower.</w:t>
        <w:br/>
        <w:t>41. In accordance with its Article 1, the agreement aims "to grant to the occupying company [...] the right to occupy and operate, on the public domain of the city of Paris:</w:t>
        <w:br/>
        <w:t>− a land area [...] as well as the premises built on and under this land,</w:t>
        <w:br/>
        <w:t>− on the Eiffel Tower, various locations, [...], located on the floors and at the top, as well as the cable pathways. The locations include in particular two platforms and a supporting structure for antennas necessary for the installation and operation of transmission and reception facilities."</w:t>
      </w:r>
    </w:p>
    <w:p>
      <w:r>
        <w:rPr>
          <w:b/>
        </w:rPr>
        <w:t>[Pages 10–12]</w:t>
      </w:r>
    </w:p>
    <w:p>
      <w:r>
        <w:t xml:space="preserve">b) Procedure Progression  </w:t>
        <w:br/>
        <w:t xml:space="preserve">42. On August 29, 2006, the City of Paris communicated a "consultation document" establishing the procedure for the call for tenders and the selection criteria for the future occupant of the Eiffel Tower site to the companies TDF and towerCast, which had submitted their applications.  </w:t>
        <w:br/>
        <w:t xml:space="preserve">43. Each operator's offer consists, in addition to its technical response to a specifications document, of the annual fee paid to the City of Paris, an investment proposal in equipment during the contract duration, and a buyback price at the end of the contract. These elements, particularly the annual fee paid to the city and the final buyback price, depend on the price of the equipment, the specific costs incurred by the operators for equipment and service provision, as well as the assumptions regarding the revenues that the operators believe they can derive from their activity on the site.  </w:t>
        <w:br/>
        <w:t xml:space="preserve">44. For towerCast, which is not the outgoing concessionaire owning the equipment, the formulation of an offer is closely dependent on the prices that TDF grants it for the use (as owner or tenant) of the existing equipment. For TDF, this part of the costs is specific to it. Therefore, towerCast needs to know this price in order to formulate an offer in response to the City of Paris.  </w:t>
        <w:br/>
        <w:t xml:space="preserve">45. The submission of offers was initially scheduled for October 11, 2006. The companies, after a request from towerCast, were granted an extension. The final date for submitting offers was then set for October 31, 2006. TDF and towerCast responded within the allotted time. The city then allowed the candidates to improve their offers until December 21, 2006. The company towerCast and TDF submitted their final offer to the City of Paris on December 21, 2006.  </w:t>
        <w:br/>
        <w:t xml:space="preserve">46. After a unanimous favorable opinion issued on February 5, 2007, by the relevant district commission (7th arrondissement of Paris), the municipal council authorized by deliberation on February 12, 2007, the Mayor of Paris to sign with TDF the land occupation agreement for the terrestrial broadcasting of radio-television programs from the Eiffel Tower site. On the same day, the company towerCast brought an action before the President of the Administrative Court of Paris based on Article L.555-1 of the Code of Administrative Justice, requesting that the City of Paris be ordered to defer the signing of the agreement.  </w:t>
        <w:br/>
        <w:t xml:space="preserve">47. By an order dated February 13, 2007, the summary judge of the Administrative Court of Paris suspended the signing of the contract until a decision was made on the request filed by towerCast, no later than March 5, 2007. However, the City of Paris informed the summary judge of the signing of the contract on the same day, less than an hour before the notification of the aforementioned order. It indicated that consequently, the order could not be executed. Noting that the powers of the pre-contractual summary judge cannot be exercised after the conclusion of the contract, the Administrative Court noted the lack of grounds to rule in an order dated March 5, 2007.  </w:t>
        <w:br/>
        <w:t xml:space="preserve">48. Furthermore, on April 12, 2007, the company towerCast initiated a substantive procedure requesting the Administrative Court of Paris to annul the signed agreement. The court has not yet ruled to date.  </w:t>
        <w:br/>
        <w:t xml:space="preserve">c) Fee and Buyback Price at the End of the Agreement  </w:t>
        <w:br/>
        <w:t xml:space="preserve">49. By letters dated December 21, 2006, TDF and towerCast sent their final proposal (improved compared to the proposal of October 31, 2006) to the City Hall regarding, on the one hand, the level of the annual fee paid to the City Hall and, on the other hand, the buyback value of the equipment by the City Hall at the end of the agreement, in case of a change of occupant.  </w:t>
        <w:br/>
        <w:t xml:space="preserve">The TDF Offer  </w:t>
        <w:br/>
        <w:t xml:space="preserve">50. TDF made two proposals, the first in the case where the agreement did not provide for a review clause, stipulating that the city and TDF agree to meet again five years after the start of the agreement, and the second in the case where such a clause would have been provided.  </w:t>
        <w:br/>
        <w:t xml:space="preserve">51. Without a review clause, TDF confirmed its proposal for a fixed and indexed annual fee, which it set at €3.7 million over the desired total duration of the agreement (10 years). TDF also reduced the capped amount for the buyback of fixed assets by the City of Paris at the end of the agreement to €5.6 million for the accommodation part and €10.4 million for the "HF broadcasting" part (antenna system).  </w:t>
        <w:br/>
        <w:t xml:space="preserve">52. With a review clause, TDF proposed that the amount of the fee be maintained at €3.7 million per year for the first five years, with the same indexing clause. Furthermore, TDF announced a projected investment program over 10 years amounting to €45 million excluding taxes, including €20 million for works related to the arrival of the "switch over," that is, the transition to digital broadcasting. TDF also proposed a buyback value of €4.5 million for the accommodation part and €5.5 million for the "HF broadcasting" part, subject to the effective completion of the works related to the "switch over."  </w:t>
        <w:br/>
        <w:t xml:space="preserve">53. Finally, in order to allow for a sharing of facilities on the Eiffel Tower site, TDF agreed to "respond favorably to any request for broadcasting from a third-party operator."  </w:t>
        <w:br/>
        <w:t xml:space="preserve">The towerCast Offer  </w:t>
        <w:br/>
        <w:t xml:space="preserve">54. The offer from towerCast was based on several assumptions and simulations depending on the revenues related to accommodation, operating costs, planned investments during the concession period, but also on the buyback costs of TDF's equipment. The proposed fee was thus linked to the investment costs and the buyback of the equipment at the end of the agreement.  </w:t>
        <w:br/>
        <w:t xml:space="preserve">55. In its final offer sent to the City of Paris on December 21, 2006, towerCast proposed a fee of €1.9 million for the entire duration of the contract. This proposal was based in particular on the assumption of a purchase price of €17 million for TDF's assets considered essential to ensure the continuity of service. However, in order to take into account any more favorable transfer conditions that might arise from future negotiations with TDF, and thus to interest the City of Paris in the conclusions of these negotiations, towerCast proposed several scenarios:  </w:t>
        <w:br/>
        <w:t xml:space="preserve">Price charged by TDF for the transfer of equipment  </w:t>
        <w:br/>
        <w:t xml:space="preserve">Between 15 and 13 million € excluding taxes 13 and 11 million € excluding taxes 11 and 9 million € excluding taxes Below 9 million € excluding taxes  </w:t>
        <w:br/>
        <w:t xml:space="preserve">Annual additional amount paid to the City of Paris  </w:t>
        <w:br/>
        <w:t xml:space="preserve">€60,000 excluding taxes €105,000 excluding taxes €130,000 excluding taxes €175,000 excluding taxes  </w:t>
        <w:br/>
        <w:t xml:space="preserve">56. In its draft deliberation, the City of Paris noted that the annual fee proposed by towerCast ranged between €1.9 million and €2.7 million depending on the assumptions of transfer prices.  </w:t>
        <w:br/>
        <w:t xml:space="preserve">57. The proposed work program by towerCast amounted to €19.8 million with the assumption of a review clause, independent of the cost of buying back the equipment currently owned by TDF. The company towerCast also proposed a buyback indemnity for the equipment at the end of the agreement capped at €7.5 million (with a review clause).  </w:t>
        <w:br/>
        <w:t xml:space="preserve">58. The applicant specified that it had presented its offer as a host for broadcasting companies, through a sharing of facilities on the Eiffel Tower site, for the benefit of its competitors and clients.  </w:t>
        <w:br/>
        <w:t xml:space="preserve">d) The Question of the Transfer of Equipment and the Transfer Price  </w:t>
        <w:br/>
        <w:t xml:space="preserve">59. As mentioned above, the City of Paris specified in the consultation document that the successful operator would have to ensure the continuity of the broadcasting service (Article 2.6.2 of the agreement). To this end, it indicates that the future occupant "will specify for this purpose a coordinated installation schedule with that of the potential removal of existing installations. The occupant will take the premises free of all installations belonging to the previous occupant unless an agreement has been made with the latter. Given the new context of opening to competition, the previous occupant is expected to negotiate in good faith the transfer of the assets it intends to dispose of under conditions allowing for the continuity of public service without any interruption."  </w:t>
        <w:br/>
        <w:t xml:space="preserve">60. The following elements relate to the exchanges between towerCast, TDF, and the City of Paris, the applicant, sometimes relayed by the city, requesting TDF to provide information and prices for the transfer of equipment. The company towerCast thus sent, on September 13, 2006, a first letter to TDF, in which it explained that in order to draft a proposal, and in particular to estimate the amount of the fee, it wished "the list of assets that you would consider transferring, whether they are aerial equipment, cable pathways, cables, security equipment, and any other active or passive material. (…)”  </w:t>
        <w:br/>
        <w:t xml:space="preserve">61. TDF replied to towerCast on September 18, 2006, with the following response:  </w:t>
        <w:br/>
        <w:t>"It is not up to TDF to provide any additional elements related to the consultation to any of the candidates. The responsibility for informing the candidates lies solely with the city, in compliance with the principle of equality.</w:t>
      </w:r>
    </w:p>
    <w:p>
      <w:r>
        <w:rPr>
          <w:b/>
        </w:rPr>
        <w:t>[Pages 13–15]</w:t>
      </w:r>
    </w:p>
    <w:p>
      <w:r>
        <w:t>basis of a declining balance or straight-line depreciation, that is to say based on the accounting rules applicable to the assets in question.</w:t>
      </w:r>
    </w:p>
    <w:p>
      <w:r>
        <w:t>71. In response to the letter from the city of Paris dated November 3, TDF provided the requested documents, including a detailed inventory of the equipment and their respective net book values, as well as the technical specifications of each piece of equipment.</w:t>
      </w:r>
    </w:p>
    <w:p>
      <w:r>
        <w:t>72. On December 1, 2006, towerCast sent a follow-up letter to TDF, reiterating its concerns regarding the proposed sale price and the necessity of certain equipment for the continuity of service. The letter emphasized the urgency of reaching an agreement to ensure that the transition to a new occupant would not disrupt broadcasting services.</w:t>
      </w:r>
    </w:p>
    <w:p>
      <w:r>
        <w:t>73. TDF, in its reply dated December 5, 2006, reaffirmed its position regarding the ownership of the equipment and the rationale behind the valuation provided. TDF also expressed its willingness to engage in further discussions to clarify any outstanding issues and facilitate the transition process.</w:t>
      </w:r>
    </w:p>
    <w:p>
      <w:r>
        <w:t>74. Throughout this correspondence, both parties acknowledged the importance of maintaining service continuity and the need for a collaborative approach to address the challenges posed by the transition of occupancy at the Eiffel Tower broadcasting site.</w:t>
      </w:r>
    </w:p>
    <w:p>
      <w:r>
        <w:rPr>
          <w:b/>
        </w:rPr>
        <w:t>[Pages 16–18]</w:t>
      </w:r>
    </w:p>
    <w:p>
      <w:r>
        <w:t>base of methods that are certainly relevant from an accounting perspective, but not relevant from an economic perspective."</w:t>
      </w:r>
    </w:p>
    <w:p>
      <w:r>
        <w:t>This letter is accompanied by an annex describing the calculation methods for the economic net value of assets and specifying:</w:t>
      </w:r>
    </w:p>
    <w:p>
      <w:r>
        <w:t>"The valuation formula (A) presupposes that the actual lifespan of the asset is equal to the average lifespan for the considered technical domain. In reality, actual lifespans are subject to great variability, and just because an asset may have exceeded the average lifespan of its technical domain (economic lifespan) does not mean it has zero economic value, even if, in the company's accounts, its net book value may be zero.</w:t>
      </w:r>
    </w:p>
    <w:p>
      <w:r>
        <w:t>When this method is applied to the specific case of a fleet of existing assets, while it is logical to apply an average lifespan for future replacement assets, it is also necessary to take into account the reality of the individual actual lifespan of the assets to be estimated.</w:t>
      </w:r>
    </w:p>
    <w:p>
      <w:r>
        <w:t>In the case of a fleet comprising numerous assets whose nature and residual lifespans are very dispersed, even when they belong to the same technical domain, it seems reasonable to consider that, on average, the residual lifespan is equal to half of the economic lifespan of the considered technical domain.</w:t>
      </w:r>
    </w:p>
    <w:p>
      <w:r>
        <w:t>This amounts to applying the valuation formula explained above, taking, for each domain, an age equal to half the economic lifespan of the domain, this lifespan being that validated by the auditors of TDF during the establishment of the IFRS accounts."</w:t>
      </w:r>
    </w:p>
    <w:p>
      <w:r>
        <w:t>71. TDF also sent a letter to towerCast on November 30, 2006, reiterating that the continuity of service would not require the transfer of TDF's assets to a new occupant but "can be ensured through various modalities, notably through hosting offers."</w:t>
      </w:r>
    </w:p>
    <w:p>
      <w:r>
        <w:t>72. Heard by the rapporteurs on April 2, 2007, representatives of TDF stated regarding the existence of alternative solutions to the transfer: "There could have been a solution in which towerCast would have hosted TDF's equipment on the site (notably the antenna system). Renting TDF's equipment, either temporarily (in the case of a renewal) or for a long duration, was also a solution. These different possibilities also existed in terms of energy (subcontracting to TDF or to an energy supplier). Security or continuity constraints exist for all solutions. When we renewed the antennas, we had to plan for staggered changeover modalities. These constraints can be satisfied if there is one or several operators, provided they are professional and authorized in terms of defense. There was no discussion around these solutions with the city and towerCast. towerCast did not seem to consider alternative solutions to the transfer."</w:t>
      </w:r>
    </w:p>
    <w:p>
      <w:r>
        <w:t>73. Regarding the valuation of the equipment, representatives of TDF stated during this same hearing: "We do not have the information system that allows us to calculate the current economic costs precisely. But we made an approximate estimate, taking into account the actual ages, and we obtained 12.4 and 10.9 million euros respectively for the hosting equipment and HF broadcasting equipment. In the current cost method, assets whose age exceeds their average lifespan related to this type of equipment are automatically valued at zero. A better estimate would take into account the true residual lifespan of these assets. Given that we did not have the possibility to make this estimate asset by asset, it seemed to us that taking half a lifespan was a good estimate. In any case, the amount of 27 million was not a transfer price offer but a quickly made estimate given the deadlines and could have been negotiated once the operator was selected."</w:t>
      </w:r>
    </w:p>
    <w:p>
      <w:r>
        <w:t>74. Article 9 of the land occupation agreement signed on February 13, 2007, between the City of Paris and TDF provides that "upon expiration of this agreement, in the event of non-renewal of the concession in favor of the current concessionaire, the City of Paris may exercise (...) a right of recovery of investments for all or part of the equipment realized, at their economic value. This indemnity, which will be determined by mutual agreement between the parties, may not exceed an amount of 10,000,000 euros excluding taxes (...)." Representatives of the City of Paris, heard by the rapporteurs on March 26, 2007, stated regarding this recovery value: "The ceiling of 10 million euros set for these recoveries cannot be compared to the amount of 27 million euros proposed to towerCast. It is a ceiling that we set for financial security reasons."</w:t>
      </w:r>
    </w:p>
    <w:p>
      <w:r>
        <w:t>2. THE WHOLESALE HOSTING OFFER MADE BY TDF TO TOWERCAST FOR THE EIFFEL TOWER SITE</w:t>
      </w:r>
    </w:p>
    <w:p>
      <w:r>
        <w:t>75. As mentioned by towerCast in its submission, the CSA launched a call for applications for the renewal of FM radio frequency authorizations at the Eiffel Tower site. During these frequency renewals, radio stations are able to conclude new broadcasting contracts with the broadcasters present at the emission site they wish to use. In this perspective, towerCast requested TDF to propose a wholesale hosting offer for the Eiffel Tower site.</w:t>
      </w:r>
    </w:p>
    <w:p>
      <w:r>
        <w:t>76. towerCast, which again complains about the slowness with which TDF allegedly accepted to communicate this information, also denounces a pricing squeeze effect, as the price of services requested by TDF does not allow it to offer attractive market-priced offers to the radio stations under satisfactory economic conditions.</w:t>
      </w:r>
    </w:p>
    <w:p>
      <w:r>
        <w:t>a) The renewal of FM radio frequencies</w:t>
      </w:r>
    </w:p>
    <w:p>
      <w:r>
        <w:t>77. Between 2006 and 2008, the authorizations of numerous radio services, covering approximately 1,600 frequencies, or 57% of the total FM frequencies allocated to private radios, expire. Specifically regarding the CTR of Paris for the Île-de-France region and the Oise department, the CSA announced on November 7, 2006, a call for applications. The application files from the radios had to be submitted before December 18, 2006, and had to include, among other things, the general characteristics of the service and the technical characteristics of emission. On March 20, 2007, the CSA decided on the list of candidates admitted to compete in the framework of the call for applications. On May 10, 2007, the CSA ultimately pre-selected candidates for an FM frequency within the jurisdiction of the CTR of Paris. Regarding Paris, 38 candidates were pre-selected for 33 frequencies (some radios share a frequency).</w:t>
      </w:r>
    </w:p>
    <w:p>
      <w:r>
        <w:t>78. The pre-selected candidates then had a period of fifteen days from the receipt of the notification letter of their pre-selection to submit a possibly amended application file and indicate the chosen broadcasting site(s) that must be subject to CSA approval. On this occasion, the candidate was also required to specify, for information purposes, the name of a potential broadcaster. Subsequently, at the end of an eight-week period from the notification of the pre-selection decision, the CSA and the radios will sign an agreement concerning the characteristics of the programs broadcast by the radios. The CSA will then issue the authorizations, which are granted subject to the effective start of service operation within three months from the date of entry into force of the authorization. Failing to meet this condition, the CSA may declare the authorization void.</w:t>
      </w:r>
    </w:p>
    <w:p>
      <w:r>
        <w:t>79. The CSA retained the night of September 3 to 4 for the entry into force of the authorizations, at which point the launch of radio programs on the authorized frequencies will take place.</w:t>
      </w:r>
    </w:p>
    <w:p>
      <w:r>
        <w:t>b) The question of towerCast's hosting service by TDF at the Eiffel Tower site</w:t>
      </w:r>
    </w:p>
    <w:p>
      <w:r>
        <w:t>80. As outlined above in paragraphs 20 to 25, the CSA considered that the most suitable solution to the reception problems observed in eastern Paris was the consolidation of as many media as possible on the Eiffel Tower. Consulted by the City of Paris regarding the renewal of the land occupation agreement for the Eiffel Tower broadcasting site, it therefore advised the city to require the future occupant to host competing broadcasters at this site. Consequently, the City of Paris specified in Article 2.5.2 of the consultation document that "the right to use the locations on the Eiffel Tower [...], which will be granted to the occupant to allow it to operate its facilities, cannot guarantee it, [...], any exclusivity in the field of wireless connections to which the tower may serve as a support, whether they concern radio, television, electronic communications, radio relations, or others. The Eiffel Tower being a high point that is difficult to replicate, the future occupant will outline the measures taken to allow access to its competitors, particularly in the wholesale market for audiovisual broadcasting services (market 18) and radio broadcasting."</w:t>
      </w:r>
    </w:p>
    <w:p>
      <w:r>
        <w:t>81. It is in this context that the detailed offer sent on October 31 by TDF to the City of Paris stated in Article 6.1.2:</w:t>
      </w:r>
    </w:p>
    <w:p>
      <w:r>
        <w:t>"TDF currently does not have a standard offer for third-party operators' access to the sites it operates regarding the provision of broadcasting services other than DTT broadcasting. However, regarding the Eiffel Tower site and considering the importance of the FM frequency redeployment plan by the CSA known as FM 2006, TDF intends to anticipate the processing of any access request that may be made by one of its competitors for the purpose of FM radio program broadcasting. It has therefore developed all the technical, economic, and legal elements that allow it to present a tailored offer that meets the requirements and particularities of the complex Eiffel Tower site. TDF thus commits, from now on, to respond to an access request within the framework of an offer adapted to the specific conditions of the site, particularly those concerning its security, and to send a copy of this offer to ARCEP."</w:t>
      </w:r>
    </w:p>
    <w:p>
      <w:r>
        <w:t>82. Ultimately, Article 11 of the land occupation agreement signed on February 13, 2007, between the City of Paris and TDF stipulates:</w:t>
      </w:r>
    </w:p>
    <w:p>
      <w:r>
        <w:t>Article 11 – non-exclusivity and welcoming of operators</w:t>
        <w:br/>
        <w:t>11.1 NON-EXCLUSIVITY</w:t>
        <w:br/>
        <w:t>The right to use the locations on the Eiffel Tower referred to in Annex 1, granted to the occupying company to allow it to operate its facilities does not confer to it, in the</w:t>
      </w:r>
    </w:p>
    <w:p>
      <w:r>
        <w:rPr>
          <w:b/>
        </w:rPr>
        <w:t>[Pages 19–21]</w:t>
      </w:r>
    </w:p>
    <w:p>
      <w:r>
        <w:t>framework of the contractual relations resulting from this agreement, no exclusivity in the field of wireless connections to which the Tower may serve as a support, whether they concern radio, television, electronic communications, terrestrial relations, or others.</w:t>
      </w:r>
    </w:p>
    <w:p>
      <w:r>
        <w:t xml:space="preserve">11.2 WELCOME OF THIRD-PARTY OPERATORS  </w:t>
        <w:br/>
        <w:t>The occupying company commits to favorably respond to any access request for the exercise of electronic communication activities, including, where applicable, hosting in the premises, originating from a third-party operator and to implement the necessary means within the limits of technical possibilities. The occupying company will respond to access requests with a tailored offer and will send a copy of this offer to the Regulatory Authority for Electronic Communications and Post (ARCEP) and to the city of Paris while respecting business confidentiality.</w:t>
      </w:r>
    </w:p>
    <w:p>
      <w:r>
        <w:t>83. During their hearing on March 26, 2007, representatives of the Paris city hall stated: "The CSA asked us if it was not possible to accommodate more broadcasters on the site of the Eiffel Tower. During our first meeting with ARCEP, their concern was to obtain guarantees to open the market. We therefore included an access clause for 'electronic communications' activities (thus not limited to the field of terrestrial digital) in the consultation document (point 2.5.2.) and in the final contract (Article 11)."</w:t>
      </w:r>
    </w:p>
    <w:p>
      <w:r>
        <w:t>84. In this context and that of the renewal of frequency authorizations for private FM radios in Île-de-France, towerCast sent a "specifications document" to TDF on April 10, specifying in particular that it wanted "a dedicated room." On April 27, 2007, TDF responded by expressing reservations about the technically reasonable nature of a request for a dedicated room but added: "As you requested, we have nevertheless sought to implement a dedicated room within the current capacity limits of this site. This implementation will require work and rearrangements."</w:t>
      </w:r>
    </w:p>
    <w:p>
      <w:r>
        <w:t>85. The 6-page proposal attached to this letter, non-financial, mentions the possibility of making a dedicated room available to towerCast. It concerns either an area of 14m² or an area of 27m² requiring an extension, the demolition of a partition, and the relocation of TDF's repair workshop, as well as a chilled water supply for cooling. It also specified that a complete implementation and realization study, based on the actual needs of towerCast, was necessary, for a fee of €7,874 excluding tax, as well as connection studies to the antenna system for each frequency, for a fee of €1,555 excluding tax for an initial frequency and €363 excluding tax for each additional frequency. It added that TDF would carry out these studies on order within a maximum period of one month.</w:t>
      </w:r>
    </w:p>
    <w:p>
      <w:r>
        <w:t>86. On May 4, 2007, TDF sent towerCast "documents expressing needs that will allow you to order the implementation and realization studies as well as the connection studies to the antenna system as part of the Tailored Offer (OSM) for FM access to the site of the Eiffel Tower," and then a first unpriced tailored offer was transmitted by TDF on May 11.</w:t>
      </w:r>
    </w:p>
    <w:p>
      <w:r>
        <w:t>87. In its response of May 15, 2007, towerCast complained in particular that it was still unable to offer its services to the publishers of the radios broadcast or that would be broadcast from the site of the Eiffel Tower starting September 2007. It reproached TDF for not having yet specified the cost of the works to make a dedicated room available nor the date on which these works could be envisaged, for having planned chilled water outlets and not air, and noted that "the study fees requested seem to us to be very high, even though the vast majority of the frequencies concerned are already being broadcast from the Eiffel Tower under identical conditions (based on our knowledge of the frequency renewal procedure) and that these are therefore broadcasting and multiplexing systems that would not be modified. The frequencies that are not currently broadcast by TDF from this site are only 3 (97.4 - 90.9 and 89.9), and indeed require a study; for the rest, they involve modifications of PAR that have generally already been anticipated by TDF. The time frame for completing these studies is one month, which could lead to the communication of these elements being delayed, while the clients concerned by the FM 2006 plan will have already had to choose their broadcaster, as they have 15 days to respond to the CSA after the imminent publication of the list of preselected radios."</w:t>
      </w:r>
    </w:p>
    <w:p>
      <w:r>
        <w:t xml:space="preserve">88. On May 16, TDF attached annex 1 of the tailored offer, which includes, in addition to the reminder of the "study" rates already mentioned above, the following financial elements:  </w:t>
        <w:br/>
        <w:t xml:space="preserve">• making available a dedicated room of 14 m²: €42,000 excluding tax  </w:t>
        <w:br/>
        <w:t xml:space="preserve">• making available a dedicated room of 27 m²: €81,000 excluding tax  </w:t>
        <w:br/>
        <w:t xml:space="preserve">• per frequency, in addition to the making available of the dedicated room (for broadcasting with a nominal power transmitter of 10 KW): €125,000 excluding tax  </w:t>
        <w:br/>
        <w:t xml:space="preserve">• per frequency, in addition to the making available of the dedicated room (for broadcasting with a nominal power transmitter of 4 KW): €80,000 excluding tax  </w:t>
        <w:br/>
        <w:t>• the accompaniment of towerCast personnel requesting access to the site: between €321 excluding tax and €491 excluding tax, depending on the day and time, for accompaniments not included in the basic package.</w:t>
      </w:r>
    </w:p>
    <w:p>
      <w:r>
        <w:t xml:space="preserve">89. The cost of the works is specified by TDF in an email dated May 25: "We have also alerted you to the potentially high cost of the works that would be generated in the event of an order from you for this OSM. However, in order for you to respond to the requests of the various radios and despite the uncertainty and elasticity of your needs, we wish to provide you with the following clarifications for this OSM:  </w:t>
        <w:br/>
        <w:t xml:space="preserve">&gt; the annual adjustable price per m² of dedicated room is €3,000 excluding tax. The area retained would be the area of the dedicated room that would be made available to towerCast.  </w:t>
        <w:br/>
        <w:t xml:space="preserve">(...)  </w:t>
        <w:br/>
        <w:t xml:space="preserve">Furthermore, as we indicated in our previous letters and again by phone on May 23 as well as to Mr. Padrig Mahé (on May 23 as well, during our meeting at your premises), the amount of the specific works to be carried out is significant and must necessarily be taken into account.  </w:t>
        <w:br/>
        <w:t xml:space="preserve">(...)  </w:t>
        <w:br/>
        <w:t xml:space="preserve">&gt; dedicated room of 14 m²; the cost of the works to be carried out (including engineering) would be in a range of approximately €200,000 excluding tax to €300,000 excluding tax (excluding connections with the telecommunications provider retained by towerCast and based on water cooling).  </w:t>
        <w:br/>
        <w:t xml:space="preserve">&gt; dedicated room of 27 m²: the cost of the works to be carried out (including engineering) would be in a range of approximately €300,000 excluding tax to €400,000 excluding tax (excluding connections with the telecommunications provider retained by towerCast and based on water cooling).  </w:t>
        <w:br/>
        <w:t xml:space="preserve">(...)  </w:t>
        <w:br/>
        <w:t>Moreover, regarding your request for the deployment of air-cooled transmitters, as we have specified, our water cooling proposal is the only one that appears to us to be technically the most suitable for this site in your dedicated room. However, we will again seek the possibility of alternative cooling solutions."</w:t>
      </w:r>
    </w:p>
    <w:p>
      <w:r>
        <w:t xml:space="preserve">90. The meeting held on May 29 between TDF and towerCast clarified several points:  </w:t>
        <w:br/>
        <w:t xml:space="preserve">• The companies towerCast and TDF acknowledged that the available market elements did not allow towerCast to order the ad hoc hosting study and therefore for TDF to carry it out,  </w:t>
        <w:br/>
        <w:t xml:space="preserve">• towerCast modified during this meeting its exclusive request for a dedicated room, specifying that a shared room could be considered and asking whether the renovation works would be lower for an installation in a shared room. TDF then clarified that the works in a shared room could prove to be just as significant.  </w:t>
        <w:br/>
        <w:t xml:space="preserve">• TDF insisted that the amounts transmitted were not certainties but had been communicated for informational purposes, in order to allow towerCast to take these elements into account in its commercial responses.  </w:t>
        <w:br/>
        <w:t xml:space="preserve">• towerCast also asked whether the price per m² of the dedicated room could be extrapolated for common premises. TDF clarified that the price per m² had been transmitted to towerCast for this purpose.  </w:t>
        <w:br/>
        <w:t>• towerCast then asked whether a dedicated room solution was easier to implement, and TDF replied that the initial request for a dedicated room was undoubtedly the most rational to implement aside from feasibility issues that remain to be determined.</w:t>
      </w:r>
    </w:p>
    <w:p>
      <w:r>
        <w:t>91. On June 22, 2007, towerCast sent a new letter to TDF in which it recalled the financial conditions of the hosting offer received. According to it, the cost of the broadcasting service for 10 radios (8 at a PAR of 10 KW and 2 at a PAR of 4 KW) would amount, based on this offer, to €1,294,000 excluding tax in charges per year and €204,000 excluding tax in depreciation per year. However, it estimates that the market price requested from radios for broadcasting a frequency is around [BUSINESS SECRET]. It therefore concludes that the margin of maneuver left for covering these own costs (cost of acquiring transmitters and personnel expenses) is "reduced to nothing," generating negative operating margins that it estimates between 24% and 28% per broadcast frequency depending on the power of the radios. It adds: "However, TDF, in its capacity as a broadcaster, is already offering commercial offers and emphasizes to its clients and prospects the necessity for them to sign their new broadcasting contracts as soon as possible, so that they are operational by September 3. Several publishers have indicated to towerCast that the prices currently offered by TDF are lower than those practiced until now. This spontaneously communicated information, from various sources, is consistent and provides a reliable indication of what is currently happening in the market of the Eiffel Tower." It therefore requests TDF to significantly revise the conditions of its offer and recalls that it is still awaiting information on the feasibility of commissioning air-cooled transmitters, and the impact on the cost estimate of the renovation works of installing towerCast's equipment in a shared room.</w:t>
      </w:r>
    </w:p>
    <w:p>
      <w:r>
        <w:t>92. As part of the additional investigation carried out in application of decision 07-S-02 of June 26, 2007, about ten FM radios broadcast in the Paris region responded to the questionnaire that had been sent to them. All stated that they were in negotiations with TDF for the renewal of their broadcasting contract from the site of the Eiffel Tower and claimed to have received no proposal from towerCast. For one radio, the previous broadcasting site was not the Eiffel Tower but the</w:t>
      </w:r>
    </w:p>
    <w:p>
      <w:r>
        <w:rPr>
          <w:b/>
        </w:rPr>
        <w:t>[Pages 22–24]</w:t>
      </w:r>
    </w:p>
    <w:p>
      <w:r>
        <w:t>the broadcaster was already TDF (since the Mercuriale). The radios stated that the price proposed by TDF was €195,000 for 10 KW and €125,000 for 4 KW, a decrease, for a power of 10 KW, of €10,000 to €35,000 depending on the case compared to the prices of the current contracts they also indicate.</w:t>
      </w:r>
    </w:p>
    <w:p>
      <w:r>
        <w:t>93. The radio "Rires et chansons," currently broadcast by towerCast from the 3rd floor of the Eiffel Tower, states that, in accordance with the CSA frequency plan of November 7, 2006, it benefits from a power increase from 1 to 4 KW to compensate for the shutdown of the Montlhéry-Longjumeau transmitter and that, in the absence of an offer from towerCast for 4 KW, it is currently negotiating with TDF, which indicated June 30 as the deadline for the start of broadcasting services on September 3.</w:t>
      </w:r>
    </w:p>
    <w:p>
      <w:r>
        <w:t>94. The publisher operating Radio Nova and TSF Jazz indicates that "TDF wishes for a quick response without specifying any other deadline than that of the entry into force of the authorizations. The case of TSF, which assumes the arrival of the radio at this site, is different, and TDF wishes to have a purchase order before August. Since TSF is not currently broadcast from this site, the broadcaster will face ordering and installation delays for the equipment, which constitutes an objective reason to sign quickly. However, another reason cited is the availability of space. We were informed that the feasibility of a service at a given moment was not a guarantee of future feasibility, and that it was advisable to reserve one's place quickly, as circumstances could evolve according to the contracts of other clients (...)".</w:t>
      </w:r>
    </w:p>
    <w:p>
      <w:r>
        <w:t>95. Lagardère Active (Europe 1, Europe 2, and RFM) indicated that it wished to self-broadcast and had approached TDF, without success ("Moreover, we requested from TDF the transmission of its hosting offer, within the framework of a possible broadcasting of our radios by our FM broadcasting department, an offer not received to date").</w:t>
      </w:r>
    </w:p>
    <w:p>
      <w:r>
        <w:t>96. The publisher of the radios Skyrock and Chante France (currently broadcast by towerCast from the 3rd floor of the Eiffel Tower) states that it has only received one proposal from TDF, Antalis TV having not responded to its request for on-site hosting, and adds, "TDF asks us to sign a contract 3 months before the service start date (early September), while we received the proposals at the end of May, leaving only a few days to negotiate this contract. The price requested by TDF for the broadcasting of Chante France is that of 4 KW and represents an increase of nearly 100% compared to the current contract price with towerCast for 1 KW."</w:t>
      </w:r>
    </w:p>
    <w:p>
      <w:r>
        <w:t>97. TDF confirms, in its response to the questionnaire of June 26, 2007, that it has sent proposals to all the radios concerned by the CSA's call for applications, as well as the pricing proposals made to the radios. It states that it received two signed proposals by June 26, 2007, in return. Furthermore, it provides the rates currently charged to the radios under the ongoing contracts, data which show an average rate lower than that proposed to the radios in the ongoing renewal, even if, for 8 radios, the 2007 rate represents a decrease of around €15,000 on average.</w:t>
      </w:r>
    </w:p>
    <w:p>
      <w:r>
        <w:t>98. Furthermore, in the context of this additional instruction, towerCast provided income statements which, given the market prices for radio broadcasting, show a negative net margin for the broadcasting of a radio, whether the depreciation period of the investments considered is that of the contracts concluded with the publishers (5 years) or a duration of 10 years. For the broadcasting of 10 radios, the net margin estimated by towerCast is also negative in both cases.</w:t>
      </w:r>
    </w:p>
    <w:p>
      <w:r>
        <w:t>99. TDF provided the following additional information:</w:t>
      </w:r>
    </w:p>
    <w:p>
      <w:r>
        <w:t>• TDF states that to validate the pricing conditions of its tailored offer for the Eiffel Tower, TDF conducted a so-called "retail minus" study to verify that the prices charged by TDF, as well as the wholesale service rates provided by TDF (access to the antenna system, hosting in a dedicated room, renovation work...) leave sufficient space for an economic operator to provide a broadcasting service and that the modeled costs of the alternative operator are then composed of the costs of the transmitters, remote management, and maintenance. This study was conducted based on two volume hypotheses: 8 service points of 10 KW in the first scenario and 2 service points of 4 KW + 6 service points of 10 KW in the second scenario.</w:t>
      </w:r>
    </w:p>
    <w:p>
      <w:r>
        <w:t>• The results of this study are summarized in the following table:</w:t>
        <w:br/>
        <w:t>1st scenario (8 frequencies of 10 KW) 2nd scenario (6 frequencies of 10 KW and 2 of 4 KW)</w:t>
        <w:br/>
        <w:t>Net margin/costs €195,942 €164,676</w:t>
        <w:br/>
        <w:t>Net margin/costs €95,237 €70,886</w:t>
        <w:br/>
        <w:t>(capital remuneration rate of 10%)</w:t>
        <w:br/>
        <w:t>Net margin/costs €48,786 €27,627</w:t>
        <w:br/>
        <w:t>(capital remuneration rate of 14%)</w:t>
      </w:r>
    </w:p>
    <w:p>
      <w:r>
        <w:t>II. Discussion</w:t>
        <w:br/>
        <w:t>A. ON THE SCOPE OF THE REFERRAL</w:t>
        <w:br/>
        <w:t>100. TDF argues that the facts relating to the negotiation of a hosting offer on the site of the Eiffel Tower, described above in paragraphs 75 and following, are unrelated to the facts alleged against TDF in its referral. The Council would therefore not be regularly seized.</w:t>
      </w:r>
    </w:p>
    <w:p>
      <w:r>
        <w:t>101. However, in its referral of February 16, 2007, towerCast denounced before the Council the practices implemented by TDF during the call for tenders launched by the City of Paris for the renewal of the land occupation agreement for the terrestrial broadcasting site of the Eiffel Tower but also their effect on the downstream wholesale markets of FM radio and analog and digital television broadcasting, insofar as it argued that, having not been selected by the City of Paris, it would not be able to make competitive offers on these markets compared to those of TDF on the site of the Eiffel Tower. The company towerCast particularly mentioned the importance and proximity of the deadline constituted by the call for tenders that the CSA was about to launch for the renewal of frequencies in the Île-de-France region.</w:t>
      </w:r>
    </w:p>
    <w:p>
      <w:r>
        <w:t>102. Moreover, in the observations submitted to the Council on June 4, 2007, towerCast brought to the Council's attention the facts that occurred since March 2007 and argued that TDF's procrastination as well as the prohibitive cost of the works deemed necessary placed it in a position where it could not offer private FM radios a broadcasting offer from the Eiffel Tower. It requested, due to these new practices, additional conservatory measures to unlock the FM radio broadcasting market. The Council is therefore regularly seized of the relevant facts.</w:t>
      </w:r>
    </w:p>
    <w:p>
      <w:r>
        <w:t>103. Finally, TDF was able to take note of towerCast's observations and respond to them on June 13, 2007, with additional observations to those it had produced on June 4. It was thus able to exercise its rights of defense on all the facts denounced by the applicant.</w:t>
      </w:r>
    </w:p>
    <w:p>
      <w:r>
        <w:t>B. ON THE RELEVANT MARKETS AND TDF'S POSITION IN THESE MARKETS</w:t>
        <w:br/>
        <w:t>1. THE MARKET OF THE CALL FOR TENDERS FOR THE RENEWAL OF THE LAND OCCUPATION AGREEMENT FOR THE EIFFEL TOWER LAUNCHED BY THE CITY OF PARIS</w:t>
        <w:br/>
        <w:t>104. Under consistent case law, a call for tenders constitutes in itself a market (see for example decision No. 91-D-23 of May 15, 1991, of the Competition Council, confirmed on December 12, 1991, by the Paris Court of Appeal). During a call for tenders, the applicant and the companies responding to the call for tenders are indeed brought together for the supply of a specific good or service.</w:t>
      </w:r>
    </w:p>
    <w:p>
      <w:r>
        <w:t>105. Furthermore, in this case, towerCast indicates that the company TDF holds certain information regarding the equipment present on the site of the Eiffel Tower, which is essential for the formation of its offer.</w:t>
      </w:r>
    </w:p>
    <w:p>
      <w:r>
        <w:t>106. In its decision No. 06-D-27 of September 20, 2006, regarding a request for conservatory measures presented by the companies Autodistribution and AD Net against practices implemented by the automobile company Citroën, the Competition Council emphasized: "In this case, it is undisputed that the technical information relating to the vehicles of a car brand is not substitutable for the technical information of another car brand and is subject to specific requests from technical information publishers, on the one hand, and automobile repairers, on the other hand. Therefore, it can be reasonably presumed that there are two markets: the market characterized by the demand from repairers for technical information from Citroën and the market characterized by the demand from technical information publishers for technical information from Citroën."</w:t>
      </w:r>
    </w:p>
    <w:p>
      <w:r>
        <w:t>107. Thus, it can be retained, at this stage of the instruction, that within the market of the call for tenders, there exists a specific market for the information held by the company TDF regarding its own equipment.</w:t>
      </w:r>
    </w:p>
    <w:p>
      <w:r>
        <w:t>108. In its observations, TDF indicates that it is necessary to analyze the competitive situation in this call for tenders market, not in light of the characteristics of the operation of the activity in question but in light of the characteristics of the call for tenders. In this case, TDF emphasizes that two candidates declared to the city that they were both credible and provided all the technical and financial guarantees required by the granting entity to hope to be selected at the end of the competitive procedure. For TDF, the fact that it benefited from significant power at the national level for the broadcasting of television programs did not confer any advantage in the context of the procedure launched by the City of Paris for the occupation of the site of the Eiffel Tower. Similarly, TDF indicates that "being the official occupant of the site did not confer a dominant position in the call for tenders market for the occupation of the site."</w:t>
      </w:r>
    </w:p>
    <w:p>
      <w:r>
        <w:rPr>
          <w:b/>
        </w:rPr>
        <w:t>[Pages 25–27]</w:t>
      </w:r>
    </w:p>
    <w:p>
      <w:r>
        <w:t>109. However, the Eiffel Tower presents, among all the terrestrial broadcasting sites, a very specific character notably related to the limited space of the premises dedicated to terrestrial broadcasting, the site's tourist vocation, and its use for civil and national defense. Under these conditions, the company TDF, the historical occupant of the premises, necessarily held an advantage over other candidates due to its knowledge of the site's operational constraints and the related costs. Moreover, the numerous difficulties, particularly in terms of continuity of public service and security, that would inevitably arise from replacing the historical occupant with a new occupant, were also likely to confer a significant advantage to the previous holder. TDF also possessed information about the installed equipment and their valuation, which was essential for preparing a competitive offer. Furthermore, it was with TDF that all radio and television program broadcasters, in both analog and digital modes, contracted for the terrestrial broadcasting of their programs on the site of the Eiffel Tower.</w:t>
      </w:r>
    </w:p>
    <w:p>
      <w:r>
        <w:t>110. It follows from all these elements that TDF is likely to have occupied a dominant position in the relevant market constituted by the concerned call for tenders and in the market for information regarding the installed equipment and its valuation on the broadcasting site.</w:t>
      </w:r>
    </w:p>
    <w:p>
      <w:r>
        <w:t>2. ON THE DOWNSTREAM MARKETS OF BROADCASTING</w:t>
      </w:r>
    </w:p>
    <w:p>
      <w:r>
        <w:t>111. In its submission, towerCast indicates that the markets affected by TDF's practices are the market for the broadcasting of radio programs in FM mode, the market for the broadcasting of television programs in analog mode, and the market for the broadcasting of television programs in DTT.</w:t>
      </w:r>
    </w:p>
    <w:p>
      <w:r>
        <w:t>112. The sector of terrestrial broadcasting has been analyzed by the Competition Council and by ARCEP as part of the market analysis conducted under Article L. 37-1 of the Postal and Electronic Communications Code (opinion 06-A-01 of January 18, 2006, from the Council and decision No. 06-0161 of April 6, 2006, from ARCEP). These analyses have been approved by the European Commission. In this context, wholesale markets for the broadcasting service of radio programs in AM mode, in FM mode, and a market for terrestrial broadcasting services of television programs (in analog mode and digital terrestrial broadcasting), as well as a market for television broadcasting services on cable and ADSL networks, have been distinguished. Geographically, these markets are considered to be of national or local dimension.</w:t>
      </w:r>
    </w:p>
    <w:p>
      <w:r>
        <w:t>113. Furthermore, the downstream wholesale markets, involving radios, channels (for analog television), or multiplexes grouping channels (for digital television), have been distinguished from the upstream wholesale markets, on which broadcasting operators purchase access to a third party's infrastructure in areas where they do not manage any broadcasting infrastructure in order to install their own equipment.</w:t>
      </w:r>
    </w:p>
    <w:p>
      <w:r>
        <w:t>114. The analyses mentioned above concluded that the historical operator TDF holds a dominant position in all these markets. Regarding the market for the broadcasting of radio programs in FM mode, the Competition Council notes in its opinion 06-A-01 of January 18, 2006, that in this market, "TDF broadcasts 60% of the frequencies operated in France, 30% of the frequencies are self-broadcasted by the publishers, and towerCast broadcasts 10%." In the market for the broadcasting of television programs in analog mode, it is noted in the same opinion that TDF is "in fact the only player with a broadcasting offer for all analog terrestrial channels" (previously mentioned opinion from the Council). Finally, in the market for the broadcasting of television programs in DTT, TDF, after acquiring the company Antalis, would account for approximately 80% of the revenue in this market, ahead of towerCast.</w:t>
      </w:r>
    </w:p>
    <w:p>
      <w:r>
        <w:t>115. In its opinion of April 26, 2007, the CSA confirms that: "ARCEP has demonstrated, in decision No. 06-0160, that TDF has significant influence in the relevant wholesale market for terrestrial broadcasting offers of television programs, as the CSA recalled in its opinion of February 13, 2007. TDF's market share in digital television broadcasting has further strengthened with the acquisition of Antalis. In this market, towerCast, at the end of phase 5 of the DTT rollout, broadcasts 87 frequencies from 43 sites. In terms of radio, towerCast ensures nearly 21% of the broadcasting of private radios."</w:t>
      </w:r>
    </w:p>
    <w:p>
      <w:r>
        <w:t>116. In light of all these elements, which are not contradicted by the documents in the file, it is therefore appropriate to consider, at this stage of the investigation, that TDF is likely to hold a dominant position in all terrestrial broadcasting markets.</w:t>
      </w:r>
    </w:p>
    <w:p>
      <w:r>
        <w:t>C. ON THE PRACTICES IMPLEMENTED IN THE FRAMEWORK OF THE CALL FOR TENDERS FROM THE CITY OF PARIS FOR THE RENEWAL OF THE LAND OCCUPATION CONVENTION FOR THE BROADCASTING SITE OF THE EIFFEL TOWER</w:t>
      </w:r>
    </w:p>
    <w:p>
      <w:r>
        <w:t>1. ON THE LACK OF DILIGENCE BY TDF TO PROVIDE INFORMATION REGARDING THE INSTALLED EQUIPMENT</w:t>
      </w:r>
    </w:p>
    <w:p>
      <w:r>
        <w:t>117. In its observations, the company TDF recalls that in order not to violate the principle of equality among candidates, it has always communicated the requested information to the city, except when the city invited TDF to respond directly to towerCast. TDF emphasizes that during the consultation, neither the consultation document nor the city during the consultation authorized the declared candidates to directly address requests to TDF. TDF further specifies that in none of its letters, nor in any of its requests, did the city require TDF to respond to all of towerCast's requests, as the city always positioned itself as the intermediary between the two candidates. TDF also asserts that in any case, it systematically and promptly communicated the requested information and that the city did not need to pressure it to obtain this communication. TDF also argues that the number and conduct of site visits allowed towerCast to obtain all the useful information.</w:t>
      </w:r>
    </w:p>
    <w:p>
      <w:r>
        <w:t>118. The manner in which the information was transmitted to towerCast, either directly or through the city of Paris, could not have created an exclusionary effect against towerCast by itself. However, the examination of the exchanges that took place between September and December 2006 shows that TDF delayed in communicating the requested elements.</w:t>
      </w:r>
    </w:p>
    <w:p>
      <w:r>
        <w:t>119. Thus, in a letter dated September 18, 2006, TDF, responding to the letter that towerCast sent to it on September 13, 2006, in particular, to clarify the list and price of the assets it would consider selling, does not transmit the requested information to towerCast. In a letter addressed to TDF on September 28, 2006, the city of Paris supports towerCast's request by specifying that "to respect the principle of equality among candidates," it was up to TDF to communicate to towerCast "the information useful for the renewal procedure of the occupation convention."</w:t>
      </w:r>
    </w:p>
    <w:p>
      <w:r>
        <w:t>120. Similarly, in a letter dated October 10, 2006, while TDF provides initial elements of response, namely the list of equipment, it does not transmit any pricing elements. In a letter addressed to TDF on October 12, 2006, the city of Paris, noting the absence of TDF's response on this point, reiterates its request. By letters dated October 16 and 23, 2006, TDF provides the city of Paris with the additional information requested. However, the city of Paris, in a letter dated November 3, 2006, nonetheless asks TDF to clarify the estimates of the value of the equipment it could sell.</w:t>
      </w:r>
    </w:p>
    <w:p>
      <w:r>
        <w:t>121. In total, while its initial request dates back to September 13, it is only on November 24 that towerCast is in possession of a quantified estimate of the value of the equipment installed on the site and the method used by TDF to construct this estimate.</w:t>
      </w:r>
    </w:p>
    <w:p>
      <w:r>
        <w:t>122. The exchanges of letters between the two companies show that towerCast took a long time to obtain the initial elements necessary for constructing its offer.</w:t>
      </w:r>
    </w:p>
    <w:p>
      <w:r>
        <w:t>123. However, the delay that TDF imposed on towerCast to provide it with a usable quantified evaluation, in response to its request for an evaluation of the sale price of certain equipment, was likely to reduce the competitive capacity of towerCast's application, already diminished by the dominant position held by the incumbent in the competition organized by the city of Paris.</w:t>
      </w:r>
    </w:p>
    <w:p>
      <w:r>
        <w:t>2. ON THE EXISTENCE OF OTHER SOLUTIONS THAN THE SALE OF EQUIPMENT.</w:t>
      </w:r>
    </w:p>
    <w:p>
      <w:r>
        <w:t>a) The question of the replicability of the equipment</w:t>
      </w:r>
    </w:p>
    <w:p>
      <w:r>
        <w:t>124. The company towerCast argues in its submission that certain equipment of TDF on the concerned site, notably the antenna systems, constitutes, due to their non-replicability, an essential infrastructure: "the antenna systems constitute an essential infrastructure since their access is necessary for the provision of services and the necessity of continuity of the emission service prevents considering their replacement or the reproduction, by a new entrant, of the already installed infrastructures. Furthermore, due to the configuration and limited space of the premises, no other alternative is conceivable, without impacting the end customers."</w:t>
      </w:r>
    </w:p>
    <w:p>
      <w:r>
        <w:t>125. ARCEP also considers that "technically it is possible to replace all the equipment. However, this replacement may be made difficult operationally, due to the time constraints necessary for the dismantling of the old equipment and the installation of the new equipment on the one hand, and the level of expertise and know-how required to carry out such a replacement on the other hand." Furthermore, ARCEP adds that given the constraint of continuity of the emission service, the antenna systems could be qualified as essential infrastructures.</w:t>
      </w:r>
    </w:p>
    <w:p>
      <w:r>
        <w:t>126. TDF itself considers that: "from a technical point of view, it is clear that there is no immediately substitutable technical alternative for a significant portion of the equipment (for example: television antennas), even if there are for certain parts (notably in terms of energy)." However, it emphasizes that it has itself replaced numerous pieces of equipment without jeopardizing the continuity of service. During a site visit by representatives of ARCEP, TDF indicated that the replacement of equipment was technically feasible and specified that nearly all installations at the Eiffel Tower had been renewed in recent years (UHF installations in 2000, FM installation in 1999), with the implementation of temporary solutions allowing for the continuity of service. ARCEP also noted that all equipment related to the hosting activity...</w:t>
      </w:r>
    </w:p>
    <w:p>
      <w:r>
        <w:rPr>
          <w:b/>
        </w:rPr>
        <w:t>[Pages 28–30]</w:t>
      </w:r>
    </w:p>
    <w:p>
      <w:r>
        <w:t>(ice production equipment, energy, etc.) is subject to complete redundancy and that, moreover, regarding the antenna system, there was also some redundancy on the feeders (but not on the diplexers). Finally, ARCEP noted that the structure of the UHF antennas, which ensure the broadcasting of all analog and digital channels, except for Canal+, allowed for some flexibility, making it possible to change them while maintaining continuity of service.</w:t>
      </w:r>
    </w:p>
    <w:p>
      <w:r>
        <w:t>127. ARCEP observes that certain equipment can potentially or reasonably be replaced (air conditioning, energy, remote monitoring, and fire detection systems, valued by TDF at €15 million) and that for others, due to the limited space of the premises, it would be difficult to consider their replacement or reproduction by a new entrant given the constraint of continuity of broadcasting service (antenna systems, valued by TDF at €12 million).</w:t>
      </w:r>
    </w:p>
    <w:p>
      <w:r>
        <w:t>128. It indeed emerges from the elements of the file that most of the equipment installed on the Eiffel Tower site is not replicable due to the limited space and weight constraints. Furthermore, while the replacement of this equipment is technically possible, it would be under conditions of timelines incompatible with the schedule for changing the holder envisaged by the city of Paris and the constraint of continuity of public service. However, as TDF also emphasizes in its observations, the essential nature, assuming it is established, of certain infrastructures installed on the Eiffel Tower broadcasting site would not justify that the concerned infrastructures must necessarily be transferred to the new holder of the land occupation agreement.</w:t>
      </w:r>
    </w:p>
    <w:p>
      <w:r>
        <w:t>b) The question of alternative solutions to the transfer</w:t>
      </w:r>
    </w:p>
    <w:p>
      <w:r>
        <w:t>129. TDF argues that Article 2.6.2. of the consultation document cannot be interpreted as obliging the previous occupant to transfer its assets, the mention "which it would intend to dispose of" indicating that TDF can retain complete freedom on this matter. It argues that, in practice, other solutions than the transfer could have been considered, particularly regarding the antenna system. TDF thus mentions the solution of a lease by towerCast of the concerned equipment. It also admits that it could have concluded an agreement to be hosted by towerCast while ensuring HF broadcasting. It adds that in the event that towerCast had obtained broadcasting contracts with publishers, it was ready to grant it an HF broadcasting contract to ensure, for remuneration, the HF broadcasting of the concerned frequencies. It argues that it mentioned the existence of alternative solutions to the transfer from the beginning of the discussions, in its letter of September 18, 2006, but that towerCast never wished to discuss it and always maintained that the transfer was the only feasible solution.</w:t>
      </w:r>
    </w:p>
    <w:p>
      <w:r>
        <w:t>130. While theoretically, several alternative solutions to the transfer by TDF of its equipment are indeed conceivable for a potential new occupant, such as the installation of its own equipment (with the temporary solution of renting TDF's equipment), leasing, or hosting the equipment installed by TDF, these options do not seem fully operational. These solutions would lead towerCast to operate on a more limited part of the value chain, as noted by ARCEP.</w:t>
      </w:r>
    </w:p>
    <w:p>
      <w:r>
        <w:t>131. However, TDF objects that the revenues that towerCast could expect to derive from its occupation of the Eiffel Tower site were not linked to the ownership of the equipment and recalls that TDF had to continue to ensure the broadcasting of frequencies under the ongoing contracts with publishers, the change of occupant of the public domain could not result in its eviction from the broadcasting site. It believes that towerCast could have increased its revenues by concluding lease or hosting contracts for a duration shorter than that of the land occupation agreement.</w:t>
      </w:r>
    </w:p>
    <w:p>
      <w:r>
        <w:t>132. In any case, the solution of hosting by towerCast of TDF's equipment would not have ensured compliance with Article 2.5.2 of the consultation document which states that "[...] the Eiffel Tower being a high point that is difficult to replicate, the future occupant will outline the measures taken to allow access to its competitors, particularly in the wholesale market for audiovisual broadcasting services (market 18) and radio broadcasting."</w:t>
      </w:r>
    </w:p>
    <w:p>
      <w:r>
        <w:t>133. TDF considers, for its part, that towerCast could have guaranteed access to the equipment installed on the site, even without being the owner, by negotiating the terms of this provision. Since TDF could not consider removing its equipment, it was open to towerCast to impose on TDF, in the hosting agreement, an obligation to provide access to its equipment to third parties.</w:t>
      </w:r>
    </w:p>
    <w:p>
      <w:r>
        <w:t>134. Finally, towerCast believes that, lacking ownership of the equipment, it could not assume the obligation of continuity of public service that falls to the holder of the land occupation agreement.</w:t>
      </w:r>
    </w:p>
    <w:p>
      <w:r>
        <w:t>135. Regarding the solution that would have consisted of towerCast hosting TDF's HF broadcasting antenna equipment, in principle, the division of functions between host and broadcaster in cases where the site does not belong to the broadcaster can indeed be carried out according to two options for the HF broadcasting part ensured by the antenna system: either this equipment is owned by the broadcasting operator, or the broadcaster's transmitter is interconnected with the host's antenna system. However, in this case, since the antenna system installed on the Eiffel Tower is not replicable, any broadcaster who has entered into a broadcasting contract with a publisher would have had to negotiate with TDF a HF broadcasting contract, that is to say, a contract for sharing TDF's antenna system. As a result, the hosting solution can hardly be considered equivalent to that of a transfer or lease as it limits both for towerCast the interest of being the holder of the land occupation agreement, and for the community, the effect, in terms of opening downstream markets, of the change of holder of the agreement. Such a solution merely defers to the antenna system the questions related to access to the site and the downstream markets of terrestrial broadcasting. TDF does not provide any arguments from this point of view to demonstrate that the issues that will be addressed below, regarding access for third parties, whether they are broadcasters like towerCast or publishers wishing to broadcast themselves, could have been dealt with if the solution it advocates had been retained.</w:t>
      </w:r>
    </w:p>
    <w:p>
      <w:r>
        <w:t>136. Moreover, it should be noted that while TDF has, on several occasions, in letters addressed to the city or to towerCast, mentioned that, in its view, there were other solutions than the transfer, the clarifications provided regarding these solutions only concerned hosting: "notably by hosting the equipment on the site" (letter of September 18), "for us, in the event of the choice of a new occupant by the city, it would be necessary to consider a solution for its use of the antenna equipment on the Tower which would remain the property of TDF and which TDF would operate, the relationships between operators being governed on the site within the framework of reciprocal offers of hosting and HF broadcasting" (letter of October 10).</w:t>
      </w:r>
    </w:p>
    <w:p>
      <w:r>
        <w:t>137. Regarding the leasing by towerCast of the equipment that TDF did not intend to transfer, it can be accepted that the merits of this solution, not explicitly mentioned by TDF in the exchanges prior to the city's choice, but highlighted subsequently in the context of the procedure before the Council, appear, at first analysis, comparable to those of a transfer. In particular, the questions of liability, regarding the obligation of continuity of public service or access to third parties, do not present themselves in a significantly different manner in the case of a transfer or a lease, the management of these issues being able to be fully transferred to the tenant. The lease also had the advantage of being able to be concluded for a duration shorter than that of the agreement, taking into account the pace envisaged by towerCast for the installation of replacement equipment. In fact, the balance of towerCast's business plan could not be substantially altered by the substitution of rents for depreciation related to the acquisition price. However, the evaluation of the amount of rents, essential for the construction of an offer by towerCast, necessarily involved the preparation of a precise list of the concerned equipment and their valuation, the rent of an asset being linked to its value. Under these conditions, on the one hand, the time that TDF deemed necessary to provide towerCast with an exploitable quantified assessment of the value of the equipment left towerCast no time to explore the hypothesis of a lease, and on the other hand, the question of the level deemed excessive of this valuation arose, in the case of a transfer as in that of a lease.</w:t>
      </w:r>
    </w:p>
    <w:p>
      <w:r>
        <w:t>3. ON THE EXCESSIVE NATURE OF THE TRANSFER PRICE REQUESTED BY TDF</w:t>
      </w:r>
    </w:p>
    <w:p>
      <w:r>
        <w:t>138. TDF provided in support of its observations an economic study that defends the relevance of the evaluation method retained by TDF and presented in paragraph 70 above: "a valuation at net book value [...] does not provide the incentives for effective investments." The economic net value is by definition lower than the replacement value new. It is, however, higher than the net book value.</w:t>
      </w:r>
    </w:p>
    <w:p>
      <w:r>
        <w:t>139. The applicant considers, on the other hand, that this method is inappropriate and that the resulting amount is excessive and thus constituted a barrier to entry into the tender market. towerCast, for its part, proposes to resort either to the method of net book value (particularly for non-replicable assets, such as antenna infrastructures, which towerCast qualifies as essential infrastructure) or to the method of replacement new. towerCast relies in particular on an opinion from the National Accounting Council regarding the transfer price at the end of the public service concession of port equipment: "At the end of the concession, the handover of the assets by the outgoing concessionaire to the future concessionaire 'will be against compensation.' This will be at most equal to 'the net book value of the asset, reduced by unamortized subsidies'" (opinion No. 2001-08 of October 24, 2001).</w:t>
      </w:r>
    </w:p>
    <w:p>
      <w:r>
        <w:t>140. ARCEP indicates for its part that, in view of the information it has, the method of economic net value is not inconsistent in principle.</w:t>
      </w:r>
    </w:p>
    <w:p>
      <w:r>
        <w:t>141. In the state of the investigation, the method of economic net value indeed appears to be capable of better preserving the incentive to invest for the holder of the agreement. However, the elements of the file reveal several inconsistencies regarding the practical implementation of this method in this case.</w:t>
      </w:r>
    </w:p>
    <w:p>
      <w:r>
        <w:t>a) On the replacement value</w:t>
      </w:r>
    </w:p>
    <w:p>
      <w:r>
        <w:t>142. TDF and the firm to which it entrusted the task of conducting an economic study explain that the economic net value is established based on the replacement value at the end of 2005 of the assets (including all associated site development works). towerCast conducted its own assessment of the replacement costs new of all the concerned equipment, notably based on discussions with suppliers of</w:t>
      </w:r>
    </w:p>
    <w:p>
      <w:r>
        <w:rPr>
          <w:b/>
        </w:rPr>
        <w:t>[Pages 31–33]</w:t>
      </w:r>
    </w:p>
    <w:p>
      <w:r>
        <w:t>replacement value at the end of 2005 of the assets (including all associated site development work). towerCast conducted its own assessment of the replacement costs of all the relevant equipment, notably based on maintenance with suppliers in the sector, incorporating installation and transportation costs (assessment submitted by towerCast in its observations dated June 4, 2007). For the antenna equipment, its assessment amounts to €8.2 million. It is €5.1 million for the equipment related to the energy-air conditioning-ventilation part. The total of €13.3 million should be compared to the amount of €27 million provided by TDF for the economic net value of the concerned assets. However, it should be noted that this economic net value cannot exceed the replacement cost of the equipment.</w:t>
      </w:r>
    </w:p>
    <w:p>
      <w:r>
        <w:t>143. The company TDF provided a note in support of its observations discussing the assessment made by towerCast. It argues in particular that towerCast underestimated certain costs (labor in particular) and omitted others (adaptation costs in particular) without, however, specifying the impact of the corrections that should be made, which on initial analysis do not appear to substantially modify towerCast's assessment.</w:t>
      </w:r>
    </w:p>
    <w:p>
      <w:r>
        <w:t>144. TDF, for its part, estimated, without providing details on the implementation of these estimates, the replacement cost of the hosting equipment at €17.8 million, their net book value at €6.4 million, the replacement cost of the HF broadcasting equipment at €15.3 million, and their net book value at €4.8 million.</w:t>
      </w:r>
    </w:p>
    <w:p>
      <w:r>
        <w:t>b) The economic lifespan of the equipment.</w:t>
      </w:r>
    </w:p>
    <w:p>
      <w:r>
        <w:t>145. ARCEP notes that, among the parameters necessary to calculate the economic net value of the assets in question, TDF uses "half of the economic lifespan of the considered technical domain" and emphasizes that while such a statistical method could be relevant in the case of the resale of a complete fleet of a company, it seems inappropriate in the case of the resale value of the assets in place at the Eiffel Tower, which directly depends on their own residual lifespan.</w:t>
      </w:r>
    </w:p>
    <w:p>
      <w:r>
        <w:t>146. Nevertheless, TDF specifies that "given that the investments made at the Eiffel Tower have been relatively regular, with stronger investments at the time of the renewal of antenna systems in 2000, [it] considered that it was fair and reasonable to take a residual lifespan equal to half of the lifespan of the equipment." Furthermore, it conducted an assessment of the economic net value by taking, for each piece of equipment, a residual lifespan equal to the standard lifespan minus the age of the equipment if the age of the equipment is less than this standard lifespan and valuing the equipment at zero in the other case, a method deemed conservative by TDF. According to TDF, this results in a valuation of around €12.4 million for environmental equipment and €10.9 million for antenna systems, representing a decrease of 13.7% compared to the initial estimate it provided to the city of Paris.</w:t>
      </w:r>
    </w:p>
    <w:p>
      <w:r>
        <w:t>c) On the application of the economic net value method to the value of the equipment at the end of the negotiated agreement with the city of Paris under the domain occupation agreement concluded in 2007.</w:t>
      </w:r>
    </w:p>
    <w:p>
      <w:r>
        <w:t>147. TDF proposed in its offer to the city of Paris a value of €10 million for the city's takeover of the site's equipment in the event of a change of holder of the agreement. TDF, like the city of Paris, argues that this value of €10 million is not comparable to the €27 million proposed to towerCast in that it is a ceiling negotiated by the city to limit its financial risk in 10 years. However, they assert that this takeover value was negotiated based on an assessment of the economic net value, that is to say, based on the replacement cost in 10 years of the equipment present on the site. The firm TERA Consultants confirmed this point in session and added that the estimated economic net value of this equipment amounts to €14.9 million, the value of €10 million resulting only from the ceiling negotiated with the city of Paris for this takeover.</w:t>
      </w:r>
    </w:p>
    <w:p>
      <w:r>
        <w:t>148. Compared to the estimated value of €27 million for the equipment currently present on the site, to which should be added the amount of €45 million in investments that TDF has committed to make over the duration of the agreement, the amount of €14.9 million seems surprisingly low and once again highlights the sensitivity of the estimates made by the economic study produced by TDF to set a replacement value.</w:t>
      </w:r>
    </w:p>
    <w:p>
      <w:r>
        <w:t>d) On the consideration in the offers of towerCast and TDF of the net economic value of €27 million indicated to towerCast.</w:t>
      </w:r>
    </w:p>
    <w:p>
      <w:r>
        <w:t>149. TDF, like the city of Paris, argues that the estimate of €27 million given to towerCast cannot be presented as a barrier to entry that removed any chance for towerCast to have its application accepted, as towerCast established its offer not based on an acquisition price of €27 million, but on that of €17 million. Furthermore, they note that in its final offer addressed to the mayor on December 21, towerCast presented several scenarios depending on the acquisition price of the equipment from TDF, but that even in the extremely favorable hypothesis of an acquisition price between €0 and €9 million, the increase in the fee that towerCast proposed to pay to the city of Paris was limited to €175,000. Given that TDF's offer was better by one million euros, TDF concludes that the estimate it provided for the price of the equipment is not the cause of towerCast's unsuccessful application.</w:t>
      </w:r>
    </w:p>
    <w:p>
      <w:r>
        <w:t>150. In its opinion of April 26, 2006, ARCEP attempts to measure whether the transfer price of the equipment proposed by TDF to towerCast prevented the latter from offering the Paris city hall a competitive fee compared to that proposed by TDF, of €3.7 million, while maintaining a normal return on the invested capital. To implement this test, ARCEP takes into account towerCast's business plan and, more particularly, its projected operating expenses and the new investments that the company plans to make over the duration of the agreement. Regarding the revenue to be considered, ARCEP considered two scenarios, a high hypothesis for which the expected revenues by TDF in its projected income statement were retained as a calculation basis and a low hypothesis for which the projected revenue comes from towerCast's business plan. Finally, a takeover of €10 million at the end of the concession period was retained. The operating results thus established are discounted to determine whether, given an annual fee of €3.7 million, the exercise is balanced.</w:t>
      </w:r>
    </w:p>
    <w:p>
      <w:r>
        <w:t>151. The results of ARCEP's eviction test depend heavily on revenue prospects. Thus, given the transfer price of the assets, the level of fee proposed by TDF, and the conditions of takeover by 2016, the cumulative discounted result over the period 2007-2016 for towerCast would be positive (around [1-15] million euros) in the case of the high hypothesis on expected revenues and significantly negative (around -[10-30] million euros) in the case of the low hypothesis. Therefore, ARCEP does not exclude the existence of an eviction effect.</w:t>
      </w:r>
    </w:p>
    <w:p>
      <w:r>
        <w:t>152. However, the test conducted by ARCEP is based on a transfer price of €27 million, a hypothesis that was not retained by towerCast, whose business plan is based on a transfer price of €17 million. This test therefore seems to be too restrictive. Nevertheless, by retaining a transfer price of €17 million, the cumulative discounted result over the period 2007-2016 for towerCast would remain negative in the case of the low hypothesis.</w:t>
      </w:r>
    </w:p>
    <w:p>
      <w:r>
        <w:t>153. Furthermore, the operating expenses retained in ARCEP's test are the same in both scenarios, whereas higher expected revenues by TDF should correspond to higher operating expenses, which could call into question the positive results obtained in the high hypothesis of expected revenues.</w:t>
      </w:r>
    </w:p>
    <w:p>
      <w:r>
        <w:t>154. Finally, the question also arises of TDF's consideration, in its business plan, of the depreciation allowances corresponding to these assets for which it estimated the transfer price to towerCast at €27 million. On this point, ARCEP estimates that based on TDF's business plan, "it therefore seems that TDF did not integrate into its business plan the depreciation allowances corresponding to the equipment for which it has estimated the transfer price to towerCast at €27 million." TDF contests this non-integration.</w:t>
      </w:r>
    </w:p>
    <w:p>
      <w:r>
        <w:t>4. CONCLUSIONS ON THE PRACTICES IMPLEMENTED BY TDF IN THE CONTEXT OF THE TENDER FOR THE RENEWAL OF THE DOMAIN OCCUPATION AGREEMENT FOR THE EIFFEL TOWER BROADCASTING SITE BY THE CITY OF PARIS.</w:t>
      </w:r>
    </w:p>
    <w:p>
      <w:r>
        <w:t>155. In the current state of the investigation, it appears that TDF transmitted late an estimate of the transfer value of the equipment that had been requested by towerCast and that it was the only one able to provide. The inconsistencies noted regarding the replacement cost of the equipment, the economic lifespan taken into account by TDF in its estimates, and the estimate of €14.9 million for the takeover value in 10 years of all the equipment on the site, show that this value is likely to have been overestimated. While TDF argues that it was "an estimate made quickly and that could have been negotiated," it should be noted that knowledge of this estimate was essential for towerCast to provide a balanced offer, even if it had considered not acquiring this equipment but renting it. The uncertainty in which it found itself due to this estimate is likely to have disadvantaged it in the competition organized by the city of Paris.</w:t>
      </w:r>
    </w:p>
    <w:p>
      <w:r>
        <w:t>156. Thus, in the current state of the file and subject to the substantive investigation, the practices implemented by TDF, in a dominant position in the tender market, are likely to be regarded as abusive in light of the provisions of Article L. 420-2 of the Commercial Code.</w:t>
      </w:r>
    </w:p>
    <w:p>
      <w:r>
        <w:t>D. ON THE WHOLESALE HOSTING OFFER PROPOSED BY TDF TO TOWERCAST.</w:t>
      </w:r>
    </w:p>
    <w:p>
      <w:r>
        <w:t>157. It follows from case law that a company abuses its dominant position "when, in the case of an integrated company dominating the market, there exists between the prices of intermediate services to competitors in an upstream market and the retail prices in a downstream market a relationship that results in a restriction of competition in the intermediate services market or in the [downstream] market." (decision of the</w:t>
      </w:r>
    </w:p>
    <w:p>
      <w:r>
        <w:rPr>
          <w:b/>
        </w:rPr>
        <w:t>[Pages 34–36]</w:t>
      </w:r>
    </w:p>
    <w:p>
      <w:r>
        <w:t>Commission européenne du 21 mai 2003, Deutsche Telekom, § 106). Indeed, “[t]his kind of situation leads to anti-competitive pressure on the commercial margins of competitors, as these margins are either non-existent or too low to allow them to compete with the historical operator in the [downstream] markets. An insufficient margin between the prices of intermediate services and the retail prices of a vertically integrated operator in a dominant position constitutes particularly anti-competitive behavior, as other operators are excluded from competition in the downstream market, even if they are at least as efficient as the historical operator” (id., §108).</w:t>
        <w:br/>
        <w:t>158. The company towerCast argues that the price of the tailored offer that TDF proposed to it late does not allow it to make competitive offers to the radios for broadcasting their frequencies from the Eiffel Tower site: the economic space left to it between this wholesale offer and the retail price proposed by TDF to FM radios in the offer it transmitted to them in April-May is indeed insufficient to cover its own costs. The simulations it provides show strongly negative net margins for the first year of operation (from €120,000 to over €400,000 in operating losses depending on the scenarios), which then become increasingly negative, even assuming that the contracts with the radios, lasting five years, are renewed for an additional five years.</w:t>
        <w:br/>
        <w:t>159. The company TDF disputes having delayed in proposing a tailored offer to towerCast. It argues that towerCast itself waited nearly two months, between February 12, 2007, the date of signature by the city of Paris of the occupancy agreement for the Eiffel Tower site, and April 6, 2007, before transmitting a specifications document for a hosting service for FM broadcasting on this site. It also explains that given the specificity of the Eiffel Tower site, only a tailored offer could be established based on the needs expressed by towerCast, and that the latter expressed its needs in a vague manner.</w:t>
        <w:br/>
        <w:t>160. Regarding the pricing conditions of its tailored offer, TDF states that it was constructed based on the results of a so-called “retail minus” study to verify that the prices proposed for access to the antenna system, hosting in a dedicated room, and the renovation works left towerCast with sufficient economic space. Two volume hypotheses were taken into account: 8 service points of 10 KW in the first scenario and 2 service points of 4 KW + 6 service points of 10 KW in the second scenario. TDF also considered two hypotheses for capital remuneration (10 or 14%). According to it, this study would confirm that the rates of its tailored offer leave towerCast with sufficient space to cover these costs and a capital remuneration of 10 or even 14%.</w:t>
        <w:br/>
        <w:t>161. TDF also provides an economic study that critiques the estimates put forward by towerCast in its letter of June 22, 2007, and reconstructs a profit and loss account per radio based on the “favorable” scenario proposed by towerCast, namely 2 service points of 4 KW + 8 service points of 10 KW. According to this study, the net result per radio is positive whether for a power of 10 KW (+ €28,168) or for a power of 4 KW (+ €10,987).</w:t>
        <w:br/>
        <w:t>162. It results from the comparison of the different simulations presented that the types of costs that towerCast should bear to ensure the broadcasting of one or more radios from the Eiffel Tower site within the framework of a hosting offer made by TDF are subject to consensus. These include:</w:t>
        <w:br/>
        <w:t>• the services contained in TDF's wholesale hosting offer, as described in paragraphs 88 and 89 above,</w:t>
        <w:br/>
        <w:t>• the following specific investment costs:</w:t>
        <w:br/>
        <w:t>− costs of acquiring surrounding transmitters (cooling units, racks, cabling),</w:t>
        <w:br/>
        <w:t>− installation costs of the transmitters,</w:t>
        <w:br/>
        <w:t>− costs of establishing a stock of spare parts,</w:t>
        <w:br/>
        <w:t>− additional work costs for purchasing the premises,</w:t>
        <w:br/>
        <w:t>• the following operating costs:</w:t>
        <w:br/>
        <w:t>− supervision costs (remote management),</w:t>
        <w:br/>
        <w:t>− maintenance costs (personnel expenses, spare parts, and personnel support costs),</w:t>
        <w:br/>
        <w:t>− commercial costs and contribution to common costs.</w:t>
        <w:br/>
        <w:t>163. However, the comparison of the different simulations reveals several points of divergence that will be addressed successively.</w:t>
        <w:br/>
        <w:t>The assumptions regarding the number of radios for which towerCast would be led to request hosting</w:t>
        <w:br/>
        <w:t>164. The simulations carried out are sensitive to the assumptions made regarding the number of radios for which towerCast would be led to purchase a hosting service from TDF. The economic space left to towerCast by the wholesale offer shrinks even more as the number of radios it would ensure broadcasting for is low. In the session, TERA Consultants pointed out that this was the case for all activities bearing significant indivisible fixed costs, which only become profitable above a certain volume of activity that TERA Consultants estimated in this case to be around ten radios.</w:t>
        <w:br/>
        <w:t>165. However, most of the costs borne by a broadcaster hosted on a site are variable depending on its volume of activities, as is the case here: a transmitter is acquired for each radio; the access charges to the antenna system are billed in the tailored offer per radio; operating charges are variable depending on the number of radios. The indivisible fixed costs are those of studies and renovation works of the dedicated room, the costs of making the dedicated room available, and the works for the renovation of this room, which towerCast estimates are not included in the hosting offer and remain its responsibility (installation of cables and electricity). Aside from this last item, which was not contested by TDF, the other items of indivisible fixed costs are therefore included in TDF's tailored offer, which set the rate, and it is this rate that is at the origin of the threshold effect observed in the simulations.</w:t>
        <w:br/>
        <w:t>166. However, TDF stated in the session that there was no specific analytical accounting for the Eiffel Tower and that the relevant fixed charges had been evaluated in an approximate and relatively broad manner so that “towerCast would not have any unpleasant surprises.” This is particularly the case for the estimation of the works to be carried out for the provision of dedicated rooms, specified by TDF in a letter dated May 25 (see paragraph 89), namely €200,000 to €300,000 for a room of 14 m² and €300,000 to €400,000 for a room of 27 m², which represent the most significant item of indivisible fixed costs.</w:t>
        <w:br/>
        <w:t>167. TDF also argued in the session that the importance of these indivisible fixed costs was mainly due to towerCast's requirement to have a dedicated room. However, it should be noted that, regarding the actual rent of the rooms, it emerges from the various proposals from TDF that it is linear (€3,000/m², or €12,000 for 4 m², €42,000 for 14 m², …) and that, concerning the costs of making a surface available, it is this cost per m² that should be taken into account in the hypothesis of installing towerCast's transmitters in a shared room (see the minutes of the meeting of May 29 in paragraph 90 above). Moreover, it emerges from the same minutes that towerCast inquired about the impact on TDF's pricing conditions in the event it opted for a shared room, but TDF responded that its “initial request for a dedicated room was probably the most rational to implement” and clarified to towerCast that “the works in a shared room could prove just as significant.”</w:t>
        <w:br/>
        <w:t>168. Furthermore, it should be noted that the total number of radios currently broadcast by TDF from its broadcasting site at the Eiffel Tower is 29, to which may potentially be added the two radios broadcast by towerCast from the 3rd floor, as well as TSF Jazz previously broadcast from the Mercuriales but forced to relocate to the Eiffel Tower, totaling 32. The breakeven threshold indicated by TERA Consultants, namely ten radios, would therefore imply that no broadcaster can expect to broadcast from the Eiffel Tower unless it secures nearly a third of the contracts in the first year. Such a threshold would constitute a very high barrier to entry that would render any competition for broadcasting from the Eiffel Tower illusory. The results of the price scissors test for a number of radios broadcast below 10 (four in the results that will be presented below) will therefore be taken into account to assess the exclusion effect of the financial conditions of the wholesale hosting offer proposed by TDF.</w:t>
        <w:br/>
        <w:t>The assumptions regarding the cooling technology of the transmitters</w:t>
        <w:br/>
        <w:t>169. It emerges from the exchanges between TDF and towerCast that the latter indicated in the specifications transmitted on April 10 that it wanted to have air intake for the installation of transmitters with air cooling systems. In contrast, the tailored offer communicated by TDF mentions chilled water intakes for the installation of water-cooled transmitters. TDF explained in the session that this new technology was better suited to the confined space of the Eiffel Tower and would allow for more transmitters to be installed in the same space. It stated that out of 38 transmitters (radios and DTT), only 5 currently had a chilled water cooling system (the new transmitters needed for the radios of PAR 4KW), but that the others would gradually be replaced by water-cooled transmitters as they became obsolete.</w:t>
        <w:br/>
        <w:t>170. towerCast argues that water-cooled transmitters cost twice as much as air-cooled ones and that, due to the scarcity of suppliers, the lead times for orders are around six months.</w:t>
        <w:br/>
        <w:t>171. The Council cannot rule without expertise on the technical choices of the host to optimize the reception capacities of the site. The technical choices imposed by TDF will therefore be retained in the assumptions taken into account to assess the exclusion effect of the financial conditions of the wholesale hosting offer proposed by TDF. On the other hand, the acquisition prices of this type of equipment retained are those indicated by TDF, taking into account the quotes from the manufacturer that it provided.</w:t>
        <w:br/>
        <w:t>The assumptions regarding the depreciation period of investments</w:t>
        <w:br/>
        <w:t>172. All the simulations presented are very sensitive to the depreciation period retained for the investments. The broadcasting contracts with the radios are for a duration of five years.</w:t>
      </w:r>
    </w:p>
    <w:p>
      <w:r>
        <w:rPr>
          <w:b/>
        </w:rPr>
        <w:t>[Pages 37–39]</w:t>
      </w:r>
    </w:p>
    <w:p>
      <w:r>
        <w:t>ciseau tarifaire mise en œuvre par TDF est de nature à porter une atteinte grave et immédiate à l'économie générale et à l'intérêt des consommateurs, ainsi qu'à l'entreprise plaignante, towerCast.</w:t>
      </w:r>
    </w:p>
    <w:p>
      <w:r>
        <w:t>2. EN CE QUI CONCERNE LES MESURES CONSERVATOIRES DEMANDÉES</w:t>
        <w:br/>
        <w:t>188. towerCast demande au Conseil de la concurrence de prendre des mesures conservatoires afin de garantir l'accès à l'infrastructure de diffusion de la Tour Eiffel dans des conditions équitables et non discriminatoires. Elle sollicite notamment la suspension des offres de TDF jusqu'à ce qu'une solution satisfaisante soit trouvée pour permettre une concurrence effective sur le marché de la diffusion radio en Île-de-France.</w:t>
      </w:r>
    </w:p>
    <w:p>
      <w:r>
        <w:t>189. Le Conseil de la concurrence, au regard des éléments présentés et de la nécessité de préserver la concurrence sur le marché de la diffusion radio, considère qu'il est approprié de prendre des mesures conservatoires. Ces mesures doivent viser à garantir que towerCast puisse proposer des offres concurrentielles aux radios FM d'Île-de-France et à éviter que TDF ne puisse continuer à exercer une pression tarifaire sur son unique concurrent.</w:t>
      </w:r>
    </w:p>
    <w:p>
      <w:r>
        <w:t>190. En conséquence, le Conseil ordonne à TDF de suspendre toute offre de diffusion à destination des radios FM d'Île-de-France jusqu'à ce qu'il soit établi que les conditions de concurrence sur le marché sont rétablies et que towerCast puisse proposer des offres viables et compétitives.</w:t>
      </w:r>
    </w:p>
    <w:p>
      <w:r>
        <w:t>191. Le Conseil précise que cette suspension ne doit pas excéder une durée de six mois, période durant laquelle il sera attendu que les parties concernées travaillent à la mise en place d'un cadre de coopération permettant un accès équitable à l'infrastructure de diffusion de la Tour Eiffel.</w:t>
      </w:r>
    </w:p>
    <w:p>
      <w:r>
        <w:t>192. Le Conseil se réserve le droit de réévaluer la situation à l'issue de cette période de six mois et d'adapter ses mesures en fonction des évolutions du marché et des engagements pris par TDF et towerCast.</w:t>
      </w:r>
    </w:p>
    <w:p>
      <w:r>
        <w:rPr>
          <w:b/>
        </w:rPr>
        <w:t>[Pages 40–41]</w:t>
      </w:r>
    </w:p>
    <w:p>
      <w:r>
        <w:t>price squeeze that could constitute, as previously mentioned, an abuse of dominant position causes serious and immediate harm to the sector.</w:t>
        <w:br/>
        <w:t>2. REGARDING THE NECESSARY CONSERVATORY MEASURES</w:t>
        <w:br/>
        <w:t>188. In its application, towerCast requested the Council, based on Article L. 464-1 of the Commercial Code, to:</w:t>
        <w:br/>
        <w:t>"Suspend the effects of the call for tenders, as well as any contract or contractual clause allowing TDF to sustainably operate the essential infrastructures, pending a decision from the Council on the merits."</w:t>
        <w:br/>
        <w:t>189. Furthermore, in its observations dated June 4, 2007, towerCast requested the Council to impose other conservatory measures aimed at:</w:t>
        <w:br/>
        <w:t>"ordering TDF to act in good faith in applying the provisions of the specifications requiring it to accommodate broadcasters in a non-discriminatory manner and under fair conditions";</w:t>
        <w:br/>
        <w:t>"in the event that broadcasting contracts have been signed by TDF with FM radios, ordering TDF to limit the duration of the broadcasting contracts for FM radios at the Eiffel Tower site to one year, instead of five, without imposing additional costs on clients and in order to limit the anti-competitive effects of TDF's practices, and to allow a competitor, such as TOWERCAST, to propose its commercial offers";</w:t>
        <w:br/>
        <w:t>"in the event that broadcasting contracts have not yet been signed, ordering TDF to postpone all signatures until July 31, 2007, in order to allow TOWERCAST to propose an alternative offer."</w:t>
        <w:br/>
        <w:t>190. Regarding the first conservatory measure requested, the injunctions can only be addressed to TDF, given that the anti-competitive risks justifying them stem from TDF's unilateral behavior mentioned above. Therefore, it cannot be ordered for the city of Paris to suspend the call for tenders or to draw any consequences from its results.</w:t>
        <w:br/>
        <w:t>191. On the other hand, the serious and immediate harm demonstrated above must be prevented by the cessation of the price squeeze practice in TDF's wholesale hosting offer for FM radio broadcasting from the Eiffel Tower site and the definition of an offer allowing alternative broadcasters to compete with the retail offers made by TDF to the radios.</w:t>
        <w:br/>
        <w:t>192. However, given that there are less than two months before the commissioning of the frequencies for which the CSA has renewed the authorizations, scheduled for the night of September 3 to 4, 2007, the definition of such an offer by TDF is not sufficient to prevent market lock-in for the next five years. Indeed, it is necessary to take into account, in addition to the time required to define the offers, the time needed for the adaptation of the premises and the installation of towerCast's broadcasting equipment on the site. Moreover, it appears from the file that the delivery times for water-cooled transmitters from existing manufacturers are around six months.</w:t>
        <w:br/>
        <w:t>193. While emphasizing that these time constraints are not attributable to it (cf. paragraph above), TDF suggested in the meeting that it could continue, after the deadline of September 3, to ensure, on behalf of towerCast and temporarily, the broadcasting of the radios for which it would have obtained contracts. After considering the implementation of this solution until the end of 2007, TDF admitted that it would be possible to extend it for a few months. However, this proposal assumes that before the end of July, TDF redefines its hosting offer, and that towerCast is able to build a competitive offer and obtain contracts, all of which are unfeasible before the end of July 2007.</w:t>
        <w:br/>
        <w:t>194. Therefore, it is necessary to supplement the measure concerning the definition of a new wholesale hosting offer for competing FM radio broadcasters at the Eiffel Tower site with a measure allowing for a time-limited mitigation of the serious and immediate harm demonstrated above, which can only be achieved by limiting the duration of the contracts that TDF is about to sign with the concerned radios to one year.</w:t>
        <w:br/>
        <w:t>DECISION</w:t>
        <w:br/>
        <w:t>Article 1: As a conservatory measure, TDF is ordered to submit to the Competition Council, within a period not exceeding one month from the notification of this decision, a wholesale hosting offer for FM radio broadcasting from the Eiffel Tower site that allows alternative broadcasters to effectively compete, without suffering from a price squeeze, with the retail offers made by TDF to the radios.</w:t>
        <w:br/>
        <w:t>Article 2: As a conservatory measure, TDF is ordered to limit the duration of the contracts it is about to sign with private FM radios for the broadcasting of their programs from the Eiffel Tower site to one year.</w:t>
        <w:br/>
        <w:t>In the event that certain contracts have already been signed by the date of notification of this decision, TDF is ordered to offer the concerned radios to sign a new contract of one year duration canceling the previously signed one.</w:t>
        <w:br/>
        <w:t>Deliberated on the oral report of Mr. Mouzon and Ms. Bourguignon, by Ms. Perrot, vice-president presiding over the session, Mr. Flichy, Mr. Honorat, Ms. Xueref, Ms. Behar-Touchais, members.</w:t>
        <w:br/>
        <w:t>The session secretary, The vice-president,</w:t>
        <w:br/>
        <w:t>Marie Anselme Lienafa Anne Perrot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