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https://www.autoritedelaconcurrence.fr/fr/decision/sur-les-pratiques-mises-en-oeuvre-par-la-federation-francaise-des-clubs-alpins-et-de</w:t>
      </w:r>
    </w:p>
    <w:p>
      <w:r>
        <w:t>Pages translated : 31</w:t>
      </w:r>
    </w:p>
    <w:p/>
    <w:p>
      <w:r>
        <w:rPr>
          <w:b/>
        </w:rPr>
        <w:t>[Pages 1–3]</w:t>
      </w:r>
    </w:p>
    <w:p>
      <w:r>
        <w:t>FRENCH REPUBLIC</w:t>
        <w:br/>
        <w:t>Decision No. 15-D-12 of July 30, 2015</w:t>
        <w:br/>
        <w:t>on the practices implemented by the French Federation of Alpine and Mountain Clubs and the Guides Companies of Chamonix and Saint Gervais in the high mountain guides sector (access to Mont Blanc via the Goûter refuge)</w:t>
        <w:br/>
        <w:t>The Competition Authority, (section II),</w:t>
        <w:br/>
        <w:t>Considering the decision dated April 8, 2014, registered under no. 14/0032 F, by which the Competition Authority takes up ex officio the practices implemented in the high mountain guides sector (access to the Goûter-Mont Blanc refuge);</w:t>
        <w:br/>
        <w:t>Considering Book IV of the Commercial Code;</w:t>
        <w:br/>
        <w:t>Considering Article 101 of the Treaty on the Functioning of the European Union;</w:t>
        <w:br/>
        <w:t>Considering the preliminary assessment note of competition concerns dated April 2, 2015, sent to the parties and to the Government Commissioner on the same day;</w:t>
        <w:br/>
        <w:t>Considering the proposal for commitments of April 28, 2015, completed on June 29, 2015;</w:t>
        <w:br/>
        <w:t>The rapporteur, the deputy general rapporteur, the government commissioner, and the representatives of the French Federation of Alpine and Mountain Clubs, the Chamonix Mont Blanc Guides Company, the Chamonix Travel Guides Company, the Saint Gervais Mont Blanc Guides Office, and the Saint Gervais Organization Guides Company heard during the session of July 17, 2015;</w:t>
        <w:br/>
        <w:t>Considering the other documents in the file;</w:t>
        <w:br/>
        <w:t>Adopts the following decision:</w:t>
      </w:r>
    </w:p>
    <w:p>
      <w:r>
        <w:t>SUMMARY</w:t>
        <w:br/>
        <w:t>I. Findings ........................................................................................................ 4</w:t>
        <w:br/>
        <w:t>A. THE ACTORS ............................................................................................................................ 4</w:t>
        <w:br/>
        <w:t>1. HIGH MOUNTAIN GUIDES, THE NATIONAL UNION OF MOUNTAIN GUIDES (SNGM) AND THE INTERPROFESSIONAL MOUNTAIN UNION (SIM) ........ 4</w:t>
        <w:br/>
        <w:t>2. THE CHAMONIX GUIDES COMPANY .................................................................................. 5</w:t>
        <w:br/>
        <w:t>a) The Chamonix Mont Blanc Guides Company (the GC) ........................ 5</w:t>
        <w:br/>
        <w:t>b) The Chamonix Travel Guides Company (the GCV) ............................. 5</w:t>
        <w:br/>
        <w:t>3. THE SAINT GERVAIS GUIDES COMPANY ......................................................................... 5</w:t>
        <w:br/>
        <w:t>a) The Saint Gervais Mont Blanc Guides Office (the SG) .......................... 6</w:t>
        <w:br/>
        <w:t>b) The Saint Gervais Organization Guides Company (the SGO) .............. 6</w:t>
        <w:br/>
        <w:t>4. OTHER GUIDES COMPANIES, INDEPENDENT GUIDES AND TRAVEL AGENCIES OF MONT BLANC ........................................................................................................ 6</w:t>
        <w:br/>
        <w:t>5. THE FRENCH FEDERATION OF ALPINE AND MOUNTAIN CLUBS (FFCAM) .................. 6</w:t>
        <w:br/>
        <w:t>B. THE SECTOR AND THE PRODUCTS .................................................................................. 7</w:t>
        <w:br/>
        <w:t>1. THE ASCENT OF MONT BLANC .......................................................................................... 7</w:t>
        <w:br/>
        <w:t>2. THE GOÛTER REFUGE ......................................................................................................... 7</w:t>
        <w:br/>
        <w:t>a) The history of the refuge ........................................................................... 7</w:t>
        <w:br/>
        <w:t>b) The clientele ................................................................................................ 8</w:t>
        <w:br/>
        <w:t>C. THE OBSERVED PRACTICES ............................................................................................... 8</w:t>
        <w:br/>
        <w:t>1. RESERVATIONS OF ACCOMMODATION PLACES FOR PROFESSIONALS AT THE GOÛTER REFUGE ............................................................................................................. 8</w:t>
        <w:br/>
        <w:t>2. OBTAINING A QUOTA OF 24 RESERVABLE ACCOMMODATION PLACES BY THE GUIDES OF THE GC AND THE SG .................................................................................. 9</w:t>
        <w:br/>
        <w:t>a) The absence of justification for in-kind remuneration for security services ................................................................................................................. 10</w:t>
        <w:br/>
        <w:t>b) The beneficiary structures of the quota of 24 reservable places .......... 10</w:t>
        <w:br/>
        <w:t>c) Preferential reservation methods granted to beneficiary structures ....... 11</w:t>
        <w:br/>
        <w:t>d) The importance of the turnover generated by the reservable places by the SGO, the GCV, and the GC ................................................................. 12</w:t>
        <w:br/>
        <w:t>3. THE SECURITY OF THE GOÛTER REFUGE ...................................................................... 13</w:t>
        <w:br/>
        <w:t>a) The security measures of the Goûter refuge imposed by the prefect of Haute-Savoie .......................................................................................... 13</w:t>
        <w:br/>
        <w:t>b) The cost of security services implemented in 2013 and 2014 .............. 14</w:t>
        <w:br/>
        <w:t>c) The offer of security services for the Goûter refuge .............................. 15</w:t>
        <w:br/>
        <w:t>II. The preliminary assessment .......................................................... 17</w:t>
        <w:br/>
        <w:t>A. THE APPLICABILITY OF EU LAW .................................................................................... 17</w:t>
        <w:br/>
        <w:t>B. THE MARKETS CONCERNED .............................................................................................. 18</w:t>
        <w:br/>
        <w:t>1. THE MARKET FOR RESERVATION OF ACCOMMODATION PLACES FOR PROFESSIONALS .................................................................................................................... 18</w:t>
        <w:br/>
        <w:t>2. THE MARKET FOR THE SECURITY OF THE REFUGE ..................................................... 18</w:t>
        <w:br/>
        <w:t>C. COMPETITION CONCERNS ............................................................................................... 18</w:t>
        <w:br/>
        <w:t>III. The implementation of the commitments procedure .................. 20</w:t>
        <w:br/>
        <w:t>A. THE COMMITMENTS PROPOSED BY THE FFCAM, THE GC, THE GCV, THE SG AND THE SGO 20</w:t>
        <w:br/>
        <w:t>1. ON THE LIMITATION OF ACCESS TO RESERVATIONS OF ACCOMMODATION PLACES AT THE GOÛTER REFUGE .................................................................................. 20</w:t>
        <w:br/>
        <w:t>2. ON THE AWARDING OF THE SECURITY MARKET FOR THE GOÛTER REFUGE WITHOUT COMPETITION .......................................................................................... 21</w:t>
        <w:br/>
        <w:t>B. THE OBSERVATIONS RECEIVED DURING THE MARKET TEST .................................... 21</w:t>
        <w:br/>
        <w:t>1. ON COMMITMENT NO. 3: THE AWARDING OF THE SECURITY MARKET FOR THE GOÛTER REFUGE ........................................................................................................ 21</w:t>
        <w:br/>
        <w:t>2. ON COMMITMENT NO. 4: EQUAL ACCESS OF PROFESSIONALS TO RESERVATIONS OF ACCOMMODATION PLACES ................................................................................. 21</w:t>
        <w:br/>
        <w:t>a) The observations of the president of the SIM ......................................... 21</w:t>
        <w:br/>
        <w:t>b) The observations of the director of the Mont Blanc Guides Ltd structure .................................................................................................................. 22</w:t>
        <w:br/>
        <w:t>C. DISCUSSION .......................................................................................................................... 22</w:t>
        <w:br/>
        <w:t>1. ON COMMITMENT NO. 1: THE TERMINATION OF THE SECURITY AGREEMENT ......... 22</w:t>
        <w:br/>
        <w:t>2. ON COMMITMENT NO. 2: THE REMOVAL OF THE QUOTA OF 24 RESERVABLE PLACES . 22</w:t>
        <w:br/>
        <w:t>3. ON COMMITMENT NO. 3: THE AWARDING OF THE SECURITY MARKET FOR THE GOÛTER REFUGE ........................................................................................................ 23</w:t>
        <w:br/>
        <w:t>a) On the early implementation of the commitment .................................... 23</w:t>
        <w:br/>
        <w:t>b) On the observations of the director of the Mont Blanc Guides Ltd structure .................................................................................................................. 24</w:t>
        <w:br/>
        <w:t>4. ON COMMITMENT NO. 4: EQUAL ACCESS OF PROFESSIONALS TO RESERVATIONS ....................................................................................................................... 24</w:t>
        <w:br/>
        <w:t>a) On the early implementation of the commitment .................................... 24</w:t>
        <w:br/>
        <w:t>b) On the observations of the president of the SIM and the director of the Mont Blanc Guides Ltd structure .................................................................................. 25</w:t>
        <w:br/>
        <w:t>5. CONCLUSION ....................................................................................................................... 26</w:t>
        <w:br/>
        <w:t>DECISION .......................................................................................................................... 27</w:t>
      </w:r>
    </w:p>
    <w:p>
      <w:r>
        <w:rPr>
          <w:b/>
        </w:rPr>
        <w:t>[Pages 4–6]</w:t>
      </w:r>
    </w:p>
    <w:p>
      <w:r>
        <w:t>I. Findings</w:t>
        <w:br/>
        <w:t>1. By letter dated February 12, 2014, the General Directorate for Competition, Consumer Affairs and Fraud Control (DGCCRF) sent to the Competition Authority (hereinafter "the Authority") an investigation report prepared by the Regional Directorate for Enterprises, Competition, Consumer Affairs, Labor and Employment Rhône-Alpes (DIRECCTE) concerning practices implemented in connection with the reservation system for accommodation places at the Goûter refuge, located on the most frequented route for climbing Mont Blanc.</w:t>
        <w:br/>
        <w:t>2. This investigation report, which followed complaints from independent high mountain guides denouncing difficulties in accessing the Goûter refuge, called into question the security agreement for the Goûter refuge signed between the French Federation of Alpine Clubs and Mountain and the Chamonix and Saint Gervais Guides Companies, providing for the availability by the two companies of the number of guides necessary to secure the refuge and, in return, the right to reserve 24 accommodation places per night throughout the opening season, that is, 12 for each of the companies.</w:t>
        <w:br/>
        <w:t>3. By decision dated April 8, 2014, registered under no. 14/0032 F, the Authority took up the practices mentioned in the investigation report ex officio.</w:t>
        <w:br/>
        <w:t>A. THE ACTORS</w:t>
        <w:br/>
        <w:t>1. HIGH MOUNTAIN GUIDES, THE NATIONAL UNION OF MOUNTAIN GUIDES (SNGM) AND THE INTERPROFESSIONAL MOUNTAIN UNION (SIM)</w:t>
        <w:br/>
        <w:t>4. There are approximately 1,600 high mountain guides in France. The vast majority of mountain guides (about 99%) carry out their activity adopting the status of independent workers, either from a self-managed collective structure such as guide offices/guides companies or various groups (about 40%), or as service providers for agencies, or even individually. Only a few guides are employees of the structure to which they belong (such as the guides of UCPA).</w:t>
        <w:br/>
        <w:t>5. Until 2013, all guides were members of the National Union of Mountain Guides (SNGM), a union created in 1946, with the exception, notably, of salaried guides insured by their employer.</w:t>
        <w:br/>
        <w:t>6. On January 28, 2014, the interprofessional mountain union (SIM) was created by a guide who previously belonged to the SNGM. The SIM currently has about fifty member guides.</w:t>
        <w:br/>
        <w:t>2. THE CHAMONIX GUIDES COMPANY</w:t>
        <w:br/>
        <w:t>7. The term "Chamonix Guides Company" refers to two associations that must be distinguished: the association "Chamonix Mont Blanc Guides Company" hereinafter referred to as the "GC" (siren no. 351 638 564) and the association "Chamonix Travel Guides Company" hereinafter referred to as the "GCV" (siren no. 387 715 808). Both associations are located at the same address and have the same president.</w:t>
        <w:br/>
        <w:t>a) The Chamonix Mont Blanc Guides Company (the GC)</w:t>
        <w:br/>
        <w:t>8. According to its website, "the Chamonix Mont-Blanc Guides Company, established in 1821, is the first guides company in the world and the largest by its number of members." The association "Chamonix Mont Blanc Guides Company" connects mountain guides and clients who wish to undertake mountain trips, particularly the so-called "dry" ascent of Mont Blanc. In this case, the service offered by the guide only concerns the ascent. For each trip made through the mediation of the company, the guide pays a "mass" to the company corresponding to a percentage of the amount of the trip (from 9 to 20% depending on the type of trip and the guide's status in relation to the company).</w:t>
        <w:br/>
        <w:t>9. The GC comprises 220 guides, including 60 accompanying guides, plus 50 honorary members.</w:t>
        <w:br/>
        <w:t>10. Its revenue mainly comes from member contributions and donations, and from the masses (or commissions) deducted from the services provided by the guides. It amounts to approximately 482,000 euros for the accounting period from 10/01/2013 to 09/30/2014.</w:t>
        <w:br/>
        <w:t>b) The Chamonix Travel Guides Company (the GCV)</w:t>
        <w:br/>
        <w:t>11. The association "Chamonix Travel Guides Company" was created in 1990 and aims to market "all-inclusive" sports activity products, such as the "Mont Blanc" courses which include accompaniment, accommodation, meals, etc.</w:t>
        <w:br/>
        <w:t>12. The GCV is a member structure of APRIAM (Association for Research, Innovation and Adaptation in Mountain). APRIAM is an offshoot of the SNGM. It is an independent association, presided over by the President of the SNGM by right, which manages a tourism association approval. Member structures can market "all-inclusive" tourist products such as courses for climbing Mont Blanc. For example, the Mont Blanc course lasting 5 days is offered at a price of 1,265 euros (2015). Their activity is similar to that of a travel agency.</w:t>
        <w:br/>
        <w:t>13. Its revenue amounts to 4,445,000 euros for the accounting period from 10/01/2013 to 09/30/2014.</w:t>
        <w:br/>
        <w:t>3. THE SAINT GERVAIS GUIDES COMPANY</w:t>
        <w:br/>
        <w:t>14. The term "Saint Gervais Guides Company" also refers to two associations that must be distinguished: the association "Saint Gervais Mont Blanc Guides Office," hereinafter referred to as the "SG" (siren no. 300 245 982) and the association "Saint Gervais Guides Organization," hereinafter referred to as the "SGO" (siren no. 440 287 076) previously known as "guides montblanc.com." Both associations are located at the same address and have the same president.</w:t>
        <w:br/>
        <w:t>a) The Saint Gervais Mont Blanc Guides Office (the SG)</w:t>
        <w:br/>
        <w:t>15. The association "Saint Gervais Mont Blanc Guides Office" has existed since 1864 and is also part of the "historical" guide companies like the Chamonix Mont Blanc Guides Company. Its purpose is also to connect guides and clients, particularly for the so-called "dry" ascent of Mont Blanc. For each trip made through the association, the guide must pay a "mass" to the association which varies from 10 to 15% (this percentage depends on the type of trip and the guide's status in relation to the association) of the amount of their service billed to the client.</w:t>
        <w:br/>
        <w:t>16. The SG comprises approximately 60 licensed guides and 20 non-licensed guides.</w:t>
        <w:br/>
        <w:t>17. Its revenue comes from the contributions of the guides, the masses retained from the guides' trips, and the re-invoicing of the payroll mass to the SGO. The total amount of the SG's products is 176,000 euros for the accounting period from 10/01/2013 to 09/30/2014.</w:t>
        <w:br/>
        <w:t>b) The Saint Gervais Guides Organization (the SGO)</w:t>
        <w:br/>
        <w:t>18. The association "Saint Gervais Guides Organization" is a commercial association whose purpose is to organize "all-inclusive" stays or trips in France and abroad, such as the "Mont Blanc" courses. For example, the Mont Blanc course offered by the SGO lasting 6 days costs 1,395 euros. It is a member of APRIAM (Association for Research, Innovation and Adaptation in Mountain) and is similar in its activity to a travel agency.</w:t>
        <w:br/>
        <w:t>19. Its revenue amounts to 887,000 euros for the accounting period from 10/01/2013 to 09/30/2014.</w:t>
        <w:br/>
        <w:t>4. OTHER GUIDES COMPANIES, INDEPENDENT GUIDES AND MONT BLANC TRAVEL AGENCIES</w:t>
        <w:br/>
        <w:t>20. Other companies or guides offices are present in the French massifs (Alps, Pyrenees, Jura, Vosges, Central Massif, Corsica) or located abroad. Some are located near Mont Blanc (the Independent Guides Company of Chamonix, the Megève Guides Company, the International Association of Mont Blanc Guides, etc.).</w:t>
        <w:br/>
        <w:t>21. There are also independent guides working outside any structure as well as guides working for travel agencies (Allibert, Terres d'Aventure, Alpes planning Japan, Odyssée and Stage expedition, UCPA…) both French and foreign.</w:t>
        <w:br/>
        <w:t>22. All these structures or independent guides can offer to make the ascent, "dry" and/or in the form of an "all-inclusive" course, of Mont Blanc.</w:t>
        <w:br/>
        <w:t>5. THE FRENCH FEDERATION OF ALPINE CLUBS AND MOUNTAIN (FFCAM)</w:t>
        <w:br/>
        <w:t>23. The FFCAM is a multisport association founded in Paris on April 2, 1874, recognized as a public utility by decree of March 31, 1882, which aims to promote the</w:t>
      </w:r>
    </w:p>
    <w:p>
      <w:r>
        <w:rPr>
          <w:b/>
        </w:rPr>
        <w:t>[Pages 7–9]</w:t>
      </w:r>
    </w:p>
    <w:p>
      <w:r>
        <w:t>activities in the mountains (mountaineering, hiking, climbing, snowshoeing, aerial sports, ski mountaineering, mountain biking, canyoning, caving, etc.) and the knowledge and protection of the natural mountain environment. It consists of affiliated associations that meet the objectives of the Federation through specialized sections.</w:t>
      </w:r>
    </w:p>
    <w:p>
      <w:r>
        <w:t>24. As part of its mission, which aims to "intervene on equipment projects located in practice areas with the concern of seeking the best harmonization of the interests involved," the FFCAM is today the largest manager of high-altitude heritage in isolated sites in France. It manages and maintains a network of nearly 130 refuges, chalets, and mountain centers, located in high and medium mountains, in all the French massifs (Alps, Pyrenees, Jura, Vosges, Massif Central) and in Morocco. It is notably the owner of the Goûter refuge located in the municipality of Saint Gervais, which grants it a long-term lease.</w:t>
      </w:r>
    </w:p>
    <w:p>
      <w:r>
        <w:t>25. Its resources come mainly from the contributions of its 84,000 members, donations, public subsidies, and accommodation services in the refuges.</w:t>
      </w:r>
    </w:p>
    <w:p>
      <w:r>
        <w:t>B. THE SECTOR AND THE PRODUCTS</w:t>
        <w:br/>
        <w:t>1. THE ASCENT OF MONT BLANC</w:t>
        <w:br/>
        <w:t>26. With an altitude of 4,810 meters, Mont Blanc is the highest peak in Western Europe. There are many routes to access its summit, but only two are accessible in France to moderately experienced mountaineers and therefore marketable:</w:t>
        <w:br/>
        <w:t>• The Normal Route or Royal Route. Starting from Saint Gervais, this route leads mountaineers to take the Mont Blanc Tramway to reach the Nid d'Aigle. The ascent then begins towards the Tête Rousse refuge, then passes through the Goûter corridor before reaching the Goûter refuge for the night. The next day, the ascent passes through the Goûter dome, the Vallot refuge, and the Bosses ridge.</w:t>
        <w:br/>
        <w:t>• The Three Monts Blanc Route, or "The Crossing." Starting from Chamonix Mont-Blanc, mountaineers first ascend via the Aiguille du Midi cable car and then descend towards the Midi pass. From there, they reach the Cosmiques refuge to spend the night. The next day, the ascent passes through Mont Blanc du Tacul and then Mont Maudit.</w:t>
      </w:r>
    </w:p>
    <w:p>
      <w:r>
        <w:t>27. While both routes carry risks, the normal route is technically less difficult and less dangerous, particularly due to a shorter stay at altitude compared to the ascent via the Three Monts. It requires mountaineers to spend a night in the Goûter refuge, the highest refuge in France (3,835 meters). As a result, it is the most frequented of the refuges allowing access to Mont Blanc.</w:t>
      </w:r>
    </w:p>
    <w:p>
      <w:r>
        <w:t>2. THE GOÛTER REFUGE</w:t>
        <w:br/>
        <w:t>a) The history of the refuge</w:t>
        <w:br/>
        <w:t>28. Located on the most accessible route of Mont Blanc, the Goûter refuge has always been very frequented by mountaineers, and its capacity has continually increased. The Goûter refuge is one of the most frequented refuges allowing access to Mont Blanc. The FFCAM website recounts the history of this refuge: "The first building - a 'simple' hut - dates back to 1854. Over time, various versions of the Goûter refuge have been built, allowing an increasing number of mountaineers to be welcomed in conditions of comfort and safety, which have been continuously improved. After a wooden cabin (with a capacity of four people), built in 1858, came the 1906 refuge built by the French Alpine Club (seven places), the private refuge of thirty places erected in 1936, and the last refuge, which has been in service since 1962, was put into operation in 1960. An annex of 40 places was built in 1990 on the site of the initial 1906 cabin."</w:t>
      </w:r>
    </w:p>
    <w:p>
      <w:r>
        <w:t>29. Due to the success of the Goûter refuge but also its dilapidation, the owner of the refuge, the FFCAM, with financial assistance from the State and various public entities/organizations, undertook to construct a new building 200 meters southeast of the old refuge, utilizing the latest technologies and being environmentally friendly, with the old refuge to be demolished. The construction of the new refuge began in June 2010 and was completed in August 2012. The annex of the old refuge now serves as a winter refuge and also as a safety shelter for the new refuge ("collection volume"). The opening of the new refuge, with its maximum capacity (120 places), has been effective since June 2013.</w:t>
      </w:r>
    </w:p>
    <w:p>
      <w:r>
        <w:t>b) The clientele</w:t>
        <w:br/>
        <w:t>30. Approximately one-third of the total mountaineers accommodated at the Goûter refuge come from abroad (guides and clients). The clientele consists partly of individuals (amateur individual mountaineers) and partly of professionals (guides holding a professional card and their clients).</w:t>
      </w:r>
    </w:p>
    <w:p>
      <w:r>
        <w:t>31. Among the professionals, the following are distinguished:</w:t>
        <w:br/>
        <w:t>- independent individual guides, both French and foreign;</w:t>
        <w:br/>
        <w:t>- guides working for French travel agencies (including the GCV and the SGO, which have a status similar to that of a travel agency) and foreign agencies;</w:t>
        <w:br/>
        <w:t>- guides connected with their clients through local companies and offices, both French and foreign. Guides connected with their clients through the GC and the SG have always been particularly present at the Goûter refuge.</w:t>
      </w:r>
    </w:p>
    <w:p>
      <w:r>
        <w:t>32. Professionals market the ascent of Mont Blanc primarily in the form of courses, while "dry" ascents are rarer and often requested by local amateur mountaineers.</w:t>
      </w:r>
    </w:p>
    <w:p>
      <w:r>
        <w:t>C. OBSERVED PRACTICES</w:t>
        <w:br/>
        <w:t>1. RESERVATIONS OF ACCOMMODATION PLACES FOR PROFESSIONALS AT THE GOÛTER REFUGE</w:t>
        <w:br/>
        <w:t>33. Since the opening of the new refuge and in the interest of transparency, the FFCAM has sought to offer, online, the reservation of accommodation places within the refuge for both individual mountaineers and professional mountaineers (and their clients). All reservations were previously made solely through the refuge guardian.</w:t>
      </w:r>
    </w:p>
    <w:p>
      <w:r>
        <w:t>34. Out of a total of 120 accommodation places per night, professional mountaineers (and their clients) have 71 reservable accommodation places compared to 49 for individual mountaineers. The quota of reservable places between qualified professional guides (59%) and individual mountaineers (41%) is not contested by the various stakeholders (FFCAM, guiding companies, independent guides, travel agencies, etc.), even if each category would like to obtain a larger percentage of reservable places given the high demand from both professional guides (and their clients) and individual mountaineers.</w:t>
      </w:r>
    </w:p>
    <w:p>
      <w:r>
        <w:t>35. The FFCAM directly manages the reservation of individual mountaineers on the dedicated website for the Goûter refuge that belongs to it.</w:t>
      </w:r>
    </w:p>
    <w:p>
      <w:r>
        <w:t>36. Regarding professional mountaineers, the FFCAM has mandated the SNGM, by contract dated June 19, 2013, to set up on this website the reservation module for accommodation places for professionals at the Goûter refuge and thus ensure that the guides who reserve hold the diploma meeting the requirements of the sports code. Thus, the general and specific conditions for online reservation of accommodation services at the Goûter refuge for individual guides stipulate that:</w:t>
        <w:br/>
        <w:t>- the reservation is nominative; it is not possible to reserve for others. The guide who has reserved must present themselves in person at the refuge. If the number of clients requires the assistance of a second guide, it is not necessary to indicate their identity;</w:t>
        <w:br/>
        <w:t>- it is possible to reserve a maximum of 6 places per chosen date, including guide(s), with a maximum of 9 places per week. The maximum number of clients is two per guide;</w:t>
        <w:br/>
        <w:t>- the reserving party pays online the amount of the deposits related to the accommodation, excluding catering services to the guardian. Their amount is 30 euros per reserved night.</w:t>
        <w:br/>
        <w:t>- each reservation can be canceled up to one day before the reserved date. The deposits paid are then refunded.</w:t>
      </w:r>
    </w:p>
    <w:p>
      <w:r>
        <w:t>2. OBTAINING A QUOTA OF 24 RESERVABLE ACCOMMODATION PLACES BY THE GUIDES OF THE GC AND THE SG</w:t>
        <w:br/>
        <w:t>37. In exchange for the implementation of security measures for the Goûter refuge imposed by the prefect of Haute-Savoie on the FFCAM (see below), the GC and the SG are compensated in kind by obtaining 24 accommodation places (out of a total of 71 dedicated to professionals, approximately 34%) reservable per night, on the reservation site of the refuge "Companies Module," throughout the opening season of the refuge, according to Article 4 of the security agreement concluded between the FFCAM, the GC, and the SG on May 13, 2013.</w:t>
      </w:r>
    </w:p>
    <w:p>
      <w:r>
        <w:t>38. Thus, in 2014, only 47 accommodation places (out of the 71) dedicated to professionals were opened for reservation three times starting at 9 a.m. on April 29, May 13, and May 27 for the entire season, from June 1 until September 29, 2014, inclusive. It is only in the event that the places thus allocated to the guides of the GC and the SG have not been</w:t>
      </w:r>
    </w:p>
    <w:p>
      <w:r>
        <w:rPr>
          <w:b/>
        </w:rPr>
        <w:t>[Pages 10–12]</w:t>
      </w:r>
    </w:p>
    <w:p>
      <w:r>
        <w:t>reserved one day before the desired overnight date, that they are offered to other professionals.</w:t>
        <w:br/>
        <w:t>39. The absence of justification for in-kind remuneration for security services (a), the beneficiary structures, in practice, of the quota of 24 reservable places (b), the preferred reservation methods granted to the beneficiary structures (c), as well as the importance of the revenue generated by the reservable places granted to the SGO, the GCV, and the GC (d) will be successively exposed.</w:t>
        <w:br/>
        <w:t>a) The absence of justification for in-kind remuneration for security services</w:t>
        <w:br/>
        <w:t>40. To justify in-kind remuneration rather than financial remuneration for the security service, the president of the FFCAM explained that: "The solution of remunerating the companies for providing guides was never considered; the prefect of Haute-Savoie indeed wanted this compensation to take the form of additional places [...]. The 24 places allocated to these two companies correspond to slightly fewer places reserved by these companies within the refuge prior to the implementation of the new online reservation system for professionals. It allows for maintaining approximately the quotas that were allocated to these two companies before the change in reservation methods." To the question "Why would the counterpart for this service [the security of the refuge] be the allocation of places in the refuge and not just a financial remuneration?", the president replied that he "has no answer on this point. The terms of the agreement were dictated to me."</w:t>
        <w:br/>
        <w:t>41. The president of the SG specified that: "The FFCAM announced to us that economically it could not bear this provision [of guides for the security of the refuge]. We told them that we were willing to help but that in compensation we needed to regain our allotment [of reservable places]. We accepted to take the financial risk in order to recover our allotment. Thus, we recovered 24 places."</w:t>
        <w:br/>
        <w:t>42. The president of the GC stated that: "We did not initially request any places. We proposed to bill for our services. As far as I remember, it was the FFCAM that assessed the need in terms of resources at 60 days/man of work and during the discussion, as the FFCAM told us that it could not pay, we mutually proposed the allotment of places in the refuge."</w:t>
        <w:br/>
        <w:t>43. Thus, the in-kind remuneration for the security services of the refuge is not justified by the nature of the services to be performed but allows the GC and the SG (as well as in practice the SGO and the GCV, cf. infra) to benefit from a quota of reservable places in the refuge as previously before the implementation of the online reservation system.</w:t>
        <w:br/>
        <w:t>b) The beneficiary structures of the quota of 24 reservable places</w:t>
        <w:br/>
        <w:t>44. The implementation methods of the agreement observed differ from those that were provided for in the security contract. In practice, the quota of reservable places benefits, on the one hand, the guides (and their clients) working for the SGO or the GCV in the context of the "Mont Blanc" courses, and on the other hand, the guides of the GC in the context of "dry" ascents of Mont Blanc.</w:t>
        <w:br/>
        <w:t>45. The president of the GC (who is also the president of the GCV) indicated that he was unable to distinguish the accommodation places used by each of the two entities. Thus, to the question "Do you confirm that in practice it is the GCV (siren no.: 387 715 808) that benefits from the reserved places?", the president of the GC and the GCV replied: "In practice, both GC and GCV benefit from the reserved places." He also specified: "The GC and the GCV make the best use of the places they have at the Goûter refuge to meet the demands."</w:t>
        <w:br/>
        <w:t>46. The president of the SG (who is also the president of the SGO) confirmed that in practice it was the SGO that benefited from the reservable places.</w:t>
        <w:br/>
        <w:t>47. Consequently, the three concerned structures (GC, GCV, and SGO) benefit from approximately 34% of the total reservable accommodation places (i.e., 24 places out of a total of 71 accommodation places dedicated to professionals per night) throughout the season in the refuge located on the most frequented route for ascending Mont Blanc. Thus, the quota of reservable places allows, each day throughout the season, 8 guides from the beneficiary structures to ascend Mont Blanc with 16 clients on the most accessible route for amateur climbers.</w:t>
        <w:br/>
        <w:t>48. Given in particular the implementation of the aforementioned agreement, the distribution of reservable places for professionals (and their clients) is established as follows:</w:t>
        <w:br/>
        <w:t>Accommodation places dedicated to professional guides, per night: 71</w:t>
        <w:br/>
        <w:t>- of which quota of reservable places by all professionals and their clients, online: 41</w:t>
        <w:br/>
        <w:t>- of which quota of reservable places only by the GC, GCV, and SGO, online: 24</w:t>
        <w:br/>
        <w:t>- of which quota of places available directly to the guardian: 6</w:t>
        <w:br/>
        <w:t>c) The preferred reservation methods granted to the beneficiary structures</w:t>
        <w:br/>
        <w:t>49. The reservation methods granted to the beneficiary structures of the security agreement differ from the general reservation conditions.</w:t>
        <w:br/>
        <w:t>50. Firstly, the accommodation places used by the GCV, the SGO, or the GC are reservable up to one day before the chosen date (they are then offered to all professionals).</w:t>
        <w:br/>
        <w:t>51. Secondly, the accommodation places used by the GCV and the SGO are reserved under the names of the latter and not under the names of the guides. Thus, the president of the GCV explained that: "We have an identifier, which is not personal, in the name of the company that allows us to reserve 12 places." The president of the SG and SGO specifies that: "These places are reserved by the Saint Gervais Organisation secretariat via the site: http://refugedugouter.ffcam.fr/resapro.html."</w:t>
        <w:br/>
        <w:t>52. Thirdly, at the time of reservation, the deposits are paid by the GCV or the SGO and not by the guide who will supervise the course. Thus, the president of the GCV explained that, for the courses, "it is the travel company's bank imprint that is used for the payment of the deposits." To the question "Who pays the deposits?", the president of the SG and the SGO replies: "SGO." When the places are reserved by the GC for "dry" ascents, it is the client who will pay the required deposits.</w:t>
        <w:br/>
        <w:t>53. These reservation methods constitute a significant commercial advantage for the beneficiary structures since other guides (individuals or working for a structure), to ensure obtaining accommodation places with certainty, must reserve as soon as the accommodation places are put on sale for fixed dates (i.e., April 29, May 13, and May 27 in 2014), in the name of the guide who will carry out the course, and pay deposits in their name.</w:t>
        <w:br/>
        <w:t>d) The importance of the revenue generated by the reservable places granted to the SGO, the GCV, and the GC</w:t>
        <w:br/>
        <w:t>54. The courses allowing the ascent of Mont Blanc via the normal route, which necessarily require, for the guide and his clients, accommodation places at the Goûter refuge represent:</w:t>
        <w:br/>
        <w:t>- approximately 45% of the revenue of the SGO, or approximately 400,000 euros in 2014;</w:t>
        <w:br/>
        <w:t>- between 6 and 12% of the revenue of the GCV each year. In 2014, the sales of Mont Blanc courses via the Goûter refuge represented a revenue of 550,000 euros, or approximately 12% of the total revenue of the GCV. 2014 is an exceptional year due to degraded weather conditions. In previous years, these courses represented approximately 6-7% of the total revenue of the GCV. Some of the courses aimed at ascending Mont Blanc are "diverted," either due to weather conditions or the level of participants. The course is then oriented towards a different objective than Mont Blanc. These "diverted" courses, which represented a revenue of 141,000 euros in 2014, were able to be marketed by guaranteeing clients the possibility of having an accommodation place, notably at the Goûter refuge.</w:t>
        <w:br/>
        <w:t>55. The services generated by the so-called "dry" ascent of Mont Blanc for the guides of the GC who benefited from the quota of reservable places represent approximately 50,000 euros.</w:t>
        <w:br/>
        <w:t>56. It follows that the quota of reservable accommodation places generates significant activity for the beneficiaries, particularly for the SGO (45% of its revenue).</w:t>
      </w:r>
    </w:p>
    <w:p>
      <w:r>
        <w:rPr>
          <w:b/>
        </w:rPr>
        <w:t>[Pages 13–15]</w:t>
      </w:r>
    </w:p>
    <w:p>
      <w:r>
        <w:t>remuneration in kind particularly advantageous for the beneficiaries must therefore be compared to the cost of the security services implemented to assess the economy of the agreement.</w:t>
        <w:br/>
        <w:t>3. THE SECURITY OF THE GOÛTER REFUGE</w:t>
        <w:br/>
        <w:t>57. The 24 reservable accommodation places allocated to the GC and the SG by the owner of the refuge, the FFCAM, constitute the counterpart for security measures imposed on the Goûter refuge by the prefect of Haute Savoie (1). The actual cost incurred by the GC and the SG in 2013 and 2014 is significantly lower than the estimates made by the FFCAM during their valuation in 2013 (2). These security measures were proposed only to the GC and the SG (3).</w:t>
        <w:br/>
        <w:t>a) The security measures for the Goûter refuge imposed by the prefect of Haute-Savoie</w:t>
        <w:br/>
        <w:t>58. Given the exceptional location of the Goûter refuge, its exposure to uncommon weather phenomena, and its significant visitor numbers, the prefect of Haute-Savoie imposed on the owner of the refuge, the FFCAM, the compliance with four types of measures to ensure public safety within the Goûter refuge (cf. letter from the prefect of Haute-Savoie to the FFCAM dated February 25, 2013):</w:t>
        <w:br/>
        <w:t>- measures regarding fire prevention;</w:t>
        <w:br/>
        <w:t>- measures regarding evacuation to the gathering area in case of fire;</w:t>
        <w:br/>
        <w:t>- measures for regular training of each person working in the refuge for the current season on compliance with all the safety procedures mentioned above (fire prevention, evacuation, alerting public services) and conducting exercises each year, particularly at the beginning of the season;</w:t>
        <w:br/>
        <w:t>- measures to raise awareness among the public and guides, upon their arrival at the refuge, about safety and evacuation conditions.</w:t>
        <w:br/>
        <w:t>59. The FFCAM, as the owner of the refuge responsible for organizing public safety, requested the GC and the SG to implement the measures requested by the prefect of Haute-Savoie for the security of the Goûter refuge within the framework of the aforementioned agreement.</w:t>
        <w:br/>
        <w:t>60. Thus, Article 2 of the agreement provides that the two contracting companies shall implement the following services:</w:t>
        <w:br/>
        <w:t>“a) Securing the route</w:t>
        <w:br/>
        <w:t>To secure the route between the refuge and the gathering area, the companies commit to install and maintain permanently two handrails between the ascent from the gathering area to the snowy ridge and the descent from this same ridge to the new refuge. This does not concern the ridge between the two refuges.</w:t>
        <w:br/>
        <w:t>b) Evacuation of the public in case of disaster</w:t>
        <w:br/>
        <w:t>ONLY IN CASE OF A DISASTER requiring the evacuation of the refuge to the gathering area, and this during sleeping periods and throughout the opening season of the refuge, the Companies commit, from early June to the end of September (dates to be specified each year by letter to the two companies by the FFCAM) to secure the route taken by the public to reach the gathering area. The necessary equipment is provided, maintained, and monitored by the FFCAM.</w:t>
        <w:br/>
        <w:t>In case of an alarm and to ensure the safe progression of the public, the guides of the Companies present on site proceed, with the refuge guardians and other guides present, to evacuate the public to the gathering area in accordance with the evacuation procedure, compliant with the recommendations of the Departmental Sub-commission ERP-IGH of the Prefecture of Haute-Savoie. (Refer to guide sheet).</w:t>
        <w:br/>
        <w:t>c) Provision of guides to ensure the ratio of guides/persons present in the refuge.</w:t>
        <w:br/>
        <w:t>In accordance with the conditions imposed by the prefect, the FFCAM must ensure for each night of the opening season the presence of a qualified high mountain guide for every 9 non-guides who have reserved.</w:t>
        <w:br/>
        <w:t>In the event that the number of qualified high mountain guides who have reserved for the night does not allow reaching this ratio, the FFCAM calls upon the Companies as needed to request the presence at the refuge of the number of missing guides to ensure a possible evacuation of the public. The Companies commit to provide the FFCAM with the requested number of guides.”</w:t>
        <w:br/>
        <w:t>b) The cost of the security services implemented in 2013 and 2014</w:t>
        <w:br/>
        <w:t>61. Regarding the cost of the security services (i.e., the provision of guides) covered by the companies, the president of the FFCAM explained: “In this agreement, the unit cost for the provision of guides is estimated at 500 euros, which corresponds to two days of work for a guide. The amount of 15,000 euros covered by the companies corresponds to 30 days of guide provision. This constitutes a basis that would be sufficient in 80% of cases; in the remaining 20%, the FFCAM would cover the excess. This calculation was made by my vice-president […] who relied on the statistics we maintain.”</w:t>
        <w:br/>
        <w:t>62. Thus, Article 2 of the aforementioned agreement provides that:</w:t>
        <w:br/>
        <w:t>- the billing for the ascents made by the guides as part of their provision is sent for payment to the GC and the SG;</w:t>
        <w:br/>
        <w:t>- the FFCAM cannot be called upon to pay for services to a guide;</w:t>
        <w:br/>
        <w:t>- the unit cost of the provisions of guides by the GC and the SG cannot exceed 500 euros;</w:t>
        <w:br/>
        <w:t>- the GC and the SG commit to participate in these costs up to a total and fixed amount of 15,000 euros net of VAT per opening season.</w:t>
        <w:br/>
        <w:t>63. Article 4 (last paragraph) of the agreement provides that, at the end of each season, the FFCAM will reimburse the GC and the SG the amount of the provisions, after deducting the financial contribution of the companies amounting to a maximum of 15,000 euros in total. In other words, the cost of the provision of guides covered by the companies cannot exceed 15,000 euros. It is the coverage of these costs that justifies, in the agreement, the obtaining of 24 reservable accommodation places for the GC and the SG.</w:t>
        <w:br/>
        <w:t>64. If the maximum cost of 15,000 euros incurred by the GC and the SG for the security services of the refuge has been estimated by the FFCAM, none of the parties to the agreement is able to justify the calculation allowing to determine that these services should be remunerated daily by obtaining 24 reservable accommodation places by the GC and the SG.</w:t>
        <w:br/>
        <w:t>65. In practice, the president of the GC indicated that the establishment and maintenance of fixed ropes between the refuge and the gathering area (securing the route referred to in Article 2 a of the agreement) represented, for the 2013 season, 4 days of guide provision (i.e., a total amount of 1,220 euros), financed equally by each of the companies (i.e., 610 euros per structure). The GC and the SG were unable to quantify the amount related to the maintenance of the ropes. For the 2014 season, the Saint Gervais company explained that there had been “6 days of setup and storage of equipment carried out by the Saint Gervais guides company. The Chamonix company also participates in the work. We organize this work. We perform about 2/3 compared to 1/3 for the Chamonix company.” As a result, the SG financed the services performed by the guides to the tune of 1,240 euros compared to 620 euros for the GC.</w:t>
        <w:br/>
        <w:t>66. The total amount of the sums actually covered by the two companies (i.e., 1,120 euros in 2013 and 1,860 euros in 2014) for the security mission being less than 15,000 euros each year since 2013, the FFCAM did not make any reimbursements to the companies in 2013 and 2014.</w:t>
        <w:br/>
        <w:t>67. Regarding the evacuation of the public in case of disaster (Article 2, b of the aforementioned agreement), the president of the GC stated: “There were no incidents. No intervention took place in 2013 and 2014.”</w:t>
        <w:br/>
        <w:t>68. Regarding the provision of guides to ensure the ratio of one qualified high mountain guide for every 9 non-guides who have reserved present in the refuge (Article 2, c of the aforementioned agreement), the president of the SG specified: “We do not have a detailed report [of guide provision] because there has been no provision of Guides.” The president of the GC confirms: “In 2013 and 2014, we were not solicited.”</w:t>
        <w:br/>
        <w:t>69. Therefore, the cost of the security service actually incurred in 2013 and 2014 by the GC and the SG is not only significantly lower than the estimates made by the FFCAM but also very low in value.</w:t>
        <w:br/>
        <w:t>c) The offer of security service for the Goûter refuge</w:t>
        <w:br/>
        <w:t>70. Despite the statements of the presidents of the GC and the SG, the security service for the Goûter refuge was only offered to the GC and the SG within the framework of the aforementioned agreement, without competition with other guiding structures.</w:t>
        <w:br/>
        <w:t>71. Thus, to the question “Why were only your company and that of Chamonix solicited to implement these various measures?”, the president of the SG replied that: “These are not the only companies that were solicited; however, we are the only ones who responded for historical and geographical reasons.” Similarly, to the question “Were other guides solicited to implement these security measures?”, the president of the GC replied that: “Through the union and</w:t>
      </w:r>
    </w:p>
    <w:p>
      <w:r>
        <w:rPr>
          <w:b/>
        </w:rPr>
        <w:t>[Pages 16–18]</w:t>
      </w:r>
    </w:p>
    <w:p>
      <w:r>
        <w:t>notably its president, all the guides were informed of the need for security."</w:t>
        <w:br/>
        <w:t>72. However, other guiding structures that could respond to the FFCAM's service offer regarding the security of the refuge explained that they had not been informed, although they could have responded and would have been interested in the in-kind remuneration (the obtaining of reservable places in the refuge) for the service.</w:t>
        <w:br/>
        <w:t>73. Thus, the general director of the travel agency Allibert Trekking stated: "We learned that two local companies have a certain number of places (20?) blocked for the entire summer season to ensure the security of the refuge, notably:</w:t>
        <w:br/>
        <w:t>A - The maintenance of the normal route of Mont Blanc and notably the cables placed along the route.</w:t>
        <w:br/>
        <w:t>B - The measures regarding evacuation in case of fire. At least 12 guides must be present at the Goûter refuge when it is full.</w:t>
        <w:br/>
        <w:t>Regarding "point A," it was never proposed to Allibert Trekking, contrary to what has been said, the provision of guides from our team for "this annual maintenance."</w:t>
        <w:br/>
        <w:t>74. The president of the Megève company also stated: "Despite the claims of the Chamonix and Miage Mont-Blanc companies, there was no call for tenders to respond to the request of the climbing club, to set up a guide watch and to have reserved places in compensation."</w:t>
        <w:br/>
        <w:t>75. Similarly, the president of the Independent Guides Company of Chamonix confirmed that: "Any professional guide is capable of ensuring the safety of climbers at the refuge. Our association has never been solicited to assume this safety requirement."</w:t>
        <w:br/>
        <w:t>76. The president of the FFCAM stated that: "Considering that the companies from Saint-Gervais and Chamonix wanted to be part of this agreement and that it was also the will of the prefect, I negotiated only with these two companies. I did what was asked of me by the prefect who wanted these two companies to carry the security mission within the Goûter refuge." The president of the FFCAM also specified that the choice of the GC did not seem to perfectly meet the security demand: "The choice of the Saint-Gervais company seemed quite logical to me given the equipment work it provides (marking, maintenance...). As for the Chamonix company, it seemed to me that the advantage granted should be less interesting than that granted to the Saint-Gervais company given the work that each of them provides. Before the agreement, the Chamonix company had made no specific service proposal that would justify additional compensation."</w:t>
        <w:br/>
        <w:t>77. Thus, other guiding structures than the GC and the SG located near Mont Blanc could have implemented the requested security services, especially since, considering the actual cost of the service covered, obtaining reservable accommodation places on the most frequented route of Mont Blanc constituted a real advantage compared to other guides or mountain guiding structures (cf. supra).</w:t>
        <w:br/>
        <w:t>16</w:t>
      </w:r>
    </w:p>
    <w:p>
      <w:r>
        <w:t>II. THE PRELIMINARY EVALUATION</w:t>
        <w:br/>
        <w:t>A. THE APPLICABILITY OF EU LAW</w:t>
        <w:br/>
        <w:t>78. Article 101(1) of the TFEU prohibits horizontal or vertical agreements that have the object or effect of restricting competition and that are likely to affect trade between Member States. Based on European case law and in light of the guidelines, the Authority consistently considers that three elements must be demonstrated to establish that practices are likely to significantly affect trade between Member States: the existence of exchanges between Member States concerning the products or services in question, the existence of practices likely to affect those exchanges, and the sensitive nature of this possible effect.</w:t>
        <w:br/>
        <w:t>79. On the first point, due to the emblematic nature of Mont Blanc, many amateur climbers from the European Union wish to ascend Mont Blanc via the normal route by calling upon guides from their own country. Thus, the president of the Saint Gervais Guides Company stated: "The demand is very strong and exceeds borders." Similarly, the president of the Independent Guides Company explained: "This demand is linked to the image of Mont Blanc, the roof of Europe, just like Everest, Kilimanjaro... It is a mythical summit. For this reason, the demand is very cosmopolitan." The president of the Chamonix Guides Company estimated foreign demand at around 30% and specified: "A large part of the significant British market escapes us as all services are provided by British professionals (guides and travel agencies)."</w:t>
        <w:br/>
        <w:t>80. Furthermore, foreign guiding structures could be likely to carry out the security measures imposed on the owner of the refuge as they are located near Mont Blanc. Indeed, part of Mont Blanc is located on Italian territory.</w:t>
        <w:br/>
        <w:t>81. On the second and third points, the remuneration for security services through the obtaining of more than 30% of the reservable places dedicated to professionals at the GC and the SG (and, in practice, at the SGO and the GCV), without this in-kind remuneration being justified by the nature of the services to be performed, is likely to significantly restrict access to reservations at the Goûter refuge for foreign professional climbers and their clients. Similarly, the absence of competition regarding the security offer of the refuge has prevented any guiding structure that was not French from proposing its services to the owner of the refuge.</w:t>
        <w:br/>
        <w:t>82. It follows from the above that the practices at issue in this case are likely to significantly affect trade between Member States and must therefore be analyzed in light of both internal and EU competition rules.</w:t>
        <w:br/>
        <w:t>17</w:t>
      </w:r>
    </w:p>
    <w:p>
      <w:r>
        <w:t>B. THE MARKETS CONCERNED</w:t>
        <w:br/>
        <w:t>1. THE MARKET FOR RESERVING ACCOMMODATION PLACES FOR PROFESSIONALS</w:t>
        <w:br/>
        <w:t>83. The Goûter refuge is located on the so-called normal route, which is the most accessible for amateur climbers wishing to ascend Mont Blanc. The specific location of the refuge makes it non-substitutable with other refuges located on the same route (Tête Rousse refuge) or the other route (Cosmiques refuge) that require more advanced technical skills from climbers.</w:t>
        <w:br/>
        <w:t>84. Thus, the demand is likely to consist of clients, amateur climbers, calling upon professional climbers such as individual guides, guides from guiding companies, and specialized travel agencies, to ascend Mont Blanc, the offer being likely to consist of the accommodation places offered in the Goûter refuge for guides and their clients ("guides' reservation"). Under these conditions, the market would result from the meeting of the professional demand for reservations at the Goûter refuge with the offer of places at that same refuge.</w:t>
        <w:br/>
        <w:t>85. The places offered for reservation for individuals are excluded from the market likely to be retained in this case.</w:t>
        <w:br/>
        <w:t>2. THE MARKET FOR THE SECURITY OF THE REFUGE</w:t>
        <w:br/>
        <w:t>86. Given the specific characteristics of the Goûter refuge, the prefect of Haute-Savoie imposed on the owner of the refuge – the FFCAM – the implementation of several security measures. These measures are not substitutable with the security measures imposed in other refuges. Indeed, the refuge is located at a very high altitude (the highest in Europe), has a large capacity (120 places), is very frequented, notably by inexperienced amateur climbers, and is very far from the collection volume (more than 200 meters) that climbers must reach in case of fire. Such measures are not imposed on other high-altitude refuges.</w:t>
        <w:br/>
        <w:t>87. Therefore, the demand is likely to consist of the security measures to be implemented by the FFCAM as required by the prefect and the offer by the guides and/or any structure composed of guides likely to respond to this demand. Under these conditions, the market would be the meeting of the demand from the FFCAM with the offer from the guides and/or any structure composed of guides likely to implement the security measures.</w:t>
        <w:br/>
        <w:t>C. COMPETITION CONCERNS</w:t>
        <w:br/>
        <w:t>88. It follows from the application of the security agreement for the Goûter refuge concluded between the FFCAM, the GC, and the SG and described in points I.C 2 and I.C 3 of this note that:</w:t>
      </w:r>
    </w:p>
    <w:p>
      <w:r>
        <w:rPr>
          <w:b/>
        </w:rPr>
        <w:t>[Pages 19–21]</w:t>
      </w:r>
    </w:p>
    <w:p>
      <w:r>
        <w:t>- none of the parties to the refuge security agreement is able to justify the fact that the implementation of security services required the allocation of reservable places rather than financial remuneration;</w:t>
        <w:br/>
        <w:t>- the GC, GCV, and SGO benefit from 34% of the total reservable accommodation places dedicated to professionals per night throughout the season; in practice, and contrary to what is stipulated in the agreement, it is mainly the commercial structures akin to travel agencies (GCV and SGO) that benefit from these reservable places;</w:t>
        <w:br/>
        <w:t>- the costs of the security services implemented by the beneficiary structures are much lower than those initially estimated and are, in value, of a very low amount for 2013 and 2014 (namely 1220 euros in 2013 and 1860 euros in 2014);</w:t>
        <w:br/>
        <w:t>- the in-kind remuneration of the beneficiary structures through the allocation of 24 reservable places is significantly higher than the cost of the security services since it allows the various concerned structures to generate revenue of several tens or even hundreds of thousands of euros each year by marketing Mont Blanc courses for which the accommodation place at the Goûter refuge is guaranteed (namely 400,000 euros for the SGO, 550,000 euros for the GCV, and less than 50,000 euros for the GC);</w:t>
        <w:br/>
        <w:t>- the reservation terms available to the concerned structures are much more favorable than those applicable to other guides or guiding structures: accommodation places can be reserved up to one day before the chosen date, reservations as well as the payment of deposits are made in the name of the beneficiary structure and not in the name of the guide.</w:t>
        <w:br/>
        <w:t>89. Consequently, the aforementioned agreement constitutes a substantial, unjustified anticompetitive advantage for the concerned structures, likely to limit access to the market for reserving accommodation places for all guides not belonging to one of the beneficiary structures of the agreement.</w:t>
        <w:br/>
        <w:t>90. Furthermore, in the market for securing the Goûter refuge, this same agreement is likely to have prevented any guiding structure from offering its services to implement the security measures for the refuge since no competitive bidding was conducted by the FFCAM while other guiding structures were likely able to offer their services, that the GC did not seem best suited to perform the requested services, and that obtaining reservable places in the refuge located on the most frequented route of Mont Blanc was likely to interest all guiding structures located near Mont Blanc.</w:t>
        <w:br/>
        <w:t>91. Thus, the agreement providing for the possibility of granting 24 reservable places to the GC and the SG (and, in practice, to the GCV and the SGO) in exchange for the implementation of security measures is likely to constitute a collusion between the FFCAM and the aforementioned associations aimed at limiting, on the one hand, access to the market for reserving accommodation places at the Goûter refuge for guides (and their clients) not belonging to one of the three associations actually benefiting from the agreement, and on the other hand, access to the market for securing the Goûter refuge. This practice is likely to be contrary to the provisions of Articles L. 420-1 of the Commercial Code and 101 of the TFEU.</w:t>
      </w:r>
    </w:p>
    <w:p>
      <w:r>
        <w:t>III. The implementation of the commitments procedure</w:t>
        <w:br/>
        <w:t>A. THE COMMITMENTS PROPOSED BY THE FFCAM, THE GC, THE GCV, THE SG, AND THE SGO</w:t>
        <w:br/>
        <w:t>92. According to the provisions of I of Article L.464-2 of the Commercial Code, the Authority may "accept commitments proposed by companies and organizations that are likely to address its antitrust concerns that may constitute prohibited practices referred to in Articles L. 420-1, 420-2, and L. 420-5."</w:t>
        <w:br/>
        <w:t>93. On April 2, 2015, the Authority's investigation services sent a preliminary competition assessment to the FFCAM (acknowledgment of receipt dated April 8, 2015), to the GC and the GCV (acknowledgments of receipt dated April 11, 2015), and to the SG and the SGO (acknowledgments of receipt dated April 11, 2015).</w:t>
        <w:br/>
        <w:t>94. On April 28, 2015, the FFCAM, the GC, the GCV, the SG, and the SGO proposed commitments to the Authority's investigation services to address the identified competition concerns.</w:t>
        <w:br/>
        <w:t>1. ON THE LIMITATION OF ACCESS TO RESERVATIONS OF ACCOMMODATION PLACES AT THE GOÛTER REFUGE</w:t>
        <w:br/>
        <w:t>95. The proposed commitments are as follows:</w:t>
        <w:br/>
        <w:t>- the termination of the Goûter refuge security agreement with effect from March 1, 2015 (commitment no. 1 proposed by the FFCAM, the SG, and the GC);</w:t>
        <w:br/>
        <w:t>- the removal of the quota of 24 reservable accommodation places: the FFCAM commits to removing any quota of reservable places for the guides of the SG and the GC, and the latter as well as the GCV and the SGO waive the use of the quota of 24 places they previously benefited from (commitment no. 2 proposed by the FFCAM, the SG, the GC, the SGO, and the GCV);</w:t>
        <w:br/>
        <w:t>- equal access to accommodation reservations at the Goûter refuge for all individual guides, both French and foreign, authorized to operate in France (commitment no. 4 proposed by the FFCAM).</w:t>
        <w:br/>
        <w:t>96. Regarding commitment no. 4, the FFCAM commits:</w:t>
        <w:br/>
        <w:t>- on the one hand, to inform the Authority of any new measure likely to impact the reservation conditions of accommodation places at the Goûter refuge by professionals, for a duration of 4 years from the notification of the Authority's decision;</w:t>
        <w:br/>
        <w:t>- on the other hand, to communicate to the Authority before June 1, 2015, the practical instructions regarding reservations that will be addressed to the guardians of the refuge and that are not included in the general and specific conditions for 2015.</w:t>
      </w:r>
    </w:p>
    <w:p>
      <w:r>
        <w:t>2. ON THE AWARDING OF THE MARKET FOR SECURING THE GOÛTER REFUGE WITHOUT COMPETITION</w:t>
        <w:br/>
        <w:t>97. The FFCAM commits to proceeding with the awarding of the market for securing the Goûter refuge following a transparent and non-discriminatory competitive bidding process and for a duration that is not disproportionate (commitment no. 3). For the 2015 season, the FFCAM commits to communicating to the Authority no later than June 1, 2015, the call for tenders, its publicity, and the results of the consultation while recalling that it is not, however, subject to the public procurement code. It also commits to providing a copy of the security agreement for the refuge as soon as it is signed.</w:t>
        <w:br/>
        <w:t>B. THE OBSERVATIONS RECEIVED DURING THE MARKET TEST</w:t>
        <w:br/>
        <w:t>98. On May 7, 2015, the Authority published on its website the commitment proposal from the FFCAM, the GC, the GCV, the SG, and the SGO.</w:t>
        <w:br/>
        <w:t>99. The president of the SIM (interprofessional mountain union) and the director of the structure "Mont Blanc Guides Ltd," an English agency offering courses aimed at climbing Mont Blanc, are the only interested third parties to have submitted observations on May 30, 2015, and June 3, 2015, respectively, and exclusively on commitments no. 3 and no. 4.</w:t>
        <w:br/>
        <w:t>1. ON COMMITMENT NO. 3: THE AWARDING OF THE MARKET FOR SECURING THE GOÛTER REFUGE</w:t>
        <w:br/>
        <w:t>100. The director of the Mont Blanc Guides Ltd structure considers that he has been excluded from the awarding of the market for securing the Goûter refuge despite having contacted the FFCAM several times on this subject. In this regard, he explains that the fact that his agency is not based in Chamonix does not prevent him from providing competent guides for this task throughout the season.</w:t>
        <w:br/>
        <w:t>101. Furthermore, he believes that the new agreement was concluded "mainly between the GC, GCV, SG, SGO as well as three other local agencies including Chamonix Expérience" and that this agreement "is strictly identical to the arrangement recently deemed illegal by the Competition Authority [the security agreement of May 13, 2013]."</w:t>
        <w:br/>
        <w:t>2. ON COMMITMENT NO. 4: EQUAL ACCESS OF PROFESSIONALS TO ACCOMMODATION RESERVATIONS</w:t>
        <w:br/>
        <w:t>102. The president of the SIM and the director of Mont Blanc Guides Ltd believe that the reservation system, as it exists in 2015, for accommodation places for professionals does not provide equal access to authorized users.</w:t>
        <w:br/>
        <w:t>a) Observations from the president of the SIM</w:t>
        <w:br/>
        <w:t>103. The president of the SIM believes that "it is absolutely necessary for the future professional reservation system to eliminate any risk of massive fraud that could distort competition" and would like "the FFCAM to be required to establish a system of</w:t>
      </w:r>
    </w:p>
    <w:p>
      <w:r>
        <w:rPr>
          <w:b/>
        </w:rPr>
        <w:t>[Pages 22–24]</w:t>
      </w:r>
    </w:p>
    <w:p>
      <w:r>
        <w:t>rvations of the president of the SIM</w:t>
        <w:br/>
        <w:t>103. The president of the SIM believes that "it is absolutely necessary for the future professional reservation system to eliminate any risk of massive fraud that could distort competition" and would like "the FFCAM to be required to establish a professional reservation system guaranteeing its inviolability." To improve the professional reservation system, he proposes that:</w:t>
        <w:br/>
        <w:t>- an access code be assigned to all professional operators (guiding structures and individual guides) and not only to individual guides;</w:t>
        <w:br/>
        <w:t>- reservations be "without daily, weekly, or monthly caps";</w:t>
        <w:br/>
        <w:t>- reservations of places be nominative for professionals (i.e., the guide and their clients);</w:t>
        <w:br/>
        <w:t>- the identity of professionals (i.e., the guide and their clients) be checked by the guardians upon the presentation of the climbing party at the refuge and that any regular and characterized abuses be reported and sanctioned (temporary reservation ban, for example);</w:t>
        <w:br/>
        <w:t>- guiding structures (agencies, companies, offices, associations) be exempt from identifying the guides working with clients in order to take into account the difficulty of mobilizing guides months in advance and that individual guides may also benefit from a tolerance allowing them to be replaced by a colleague for the supervision of their clients (in case of injury or other impediment) without losing the benefit of the reservations.</w:t>
        <w:br/>
        <w:t>b) Observations of the director of Mont Blanc Guides Ltd</w:t>
        <w:br/>
        <w:t>104. The director of Mont Blanc Guides Ltd would like not only individual reservations but also those of professionals (i.e., the guide and their clients) to be nominative and specifies that "any other alternative would leave the door open to block reservations using fictitious names."</w:t>
        <w:br/>
        <w:t>C. DISCUSSION</w:t>
        <w:br/>
        <w:t>105. Following the results of the market test, the FFCAM, the GC, the GCV, the SG, and the SGO submitted a new version of their commitment proposal on June 29, 2015, specifying the anticipated implementation of certain commitments, prior to the session. This final version of the commitments, debated during the session of July 17, 2015, is attached to this decision.</w:t>
        <w:br/>
        <w:t>1. ON COMMITMENT NO. 1: TERMINATION OF THE SECURITY AGREEMENT</w:t>
        <w:br/>
        <w:t>106. The FFCAM sent the Authority on May 29, 2015, the termination agreement effective March 1, 2015. Consequently, no reservable accommodation places for the benefit of the guides of the GC, the GCV, and the SGO are used to remunerate the security services of the refuge.</w:t>
        <w:br/>
        <w:t>2. ON COMMITMENT NO. 2: REMOVAL OF THE QUOTA OF 24 RESERVABLE PLACES</w:t>
        <w:br/>
        <w:t>107. As of the opening of reservations for accommodation places for professionals for the 2015 season, namely April 10, 2015, for 35 places per day and April 22, 2015, for 36 places per day, all places dedicated to professionals (i.e., 71 places and no longer 47 as previously) are offered to them.</w:t>
        <w:br/>
        <w:t>108. The general and specific conditions for reserving accommodation services posted on the FFCAM website are now also applicable to all professionals, whether or not they belong to the GC or the SG.</w:t>
        <w:br/>
        <w:t>109. Since March 20, 2015, the FFCAM has taken over the management of the professional reservation website previously managed by the SNGM, without this addressing a competition concern identified by the investigation services.</w:t>
        <w:br/>
        <w:t>3. ON COMMITMENT NO. 3: AWARDING OF THE SECURITY MARKET FOR THE GOÛTER REFUGE</w:t>
        <w:br/>
        <w:t>a) On the anticipated implementation of the commitment</w:t>
        <w:br/>
        <w:t>110. The FFCAM initially proposed to proceed with the awarding of the security market for the Goûter refuge following a transparent and non-discriminatory competitive bidding process, and for a duration that is not disproportionate.</w:t>
        <w:br/>
        <w:t>111. For the 2015 season, it committed to communicate to the Authority, no later than June 1, 2015, the call for tenders, its publicity, and the results of the consultation.</w:t>
        <w:br/>
        <w:t>112. Although not subject to the public procurement code, the FFCAM conducted a call for tenders for the security of the Goûter refuge on April 13, 2015, for the 2015 season, published in the "Dauphiné Libéré" newspaper and on the FFCAM website with a deadline for receiving offers set for April 21, 2015.</w:t>
        <w:br/>
        <w:t>113. The two offers received within the imposed deadline being unsuitable and incomplete, the FFCAM declared the call for tenders unsuccessful and thus published a statement on the FFCAM website on May 6, 2015, and in the Dauphiné Libéré dated May 7, 2015.</w:t>
        <w:br/>
        <w:t>114. The FFCAM sent a copy of all the documents of the call for tenders on May 29, 2015, to the Authority.</w:t>
        <w:br/>
        <w:t>115. In order to implement the security measures conditioning the reopening of the refuge on June 1, 2015, the FFCAM negotiated directly on May 6, 2015, a service provision agreement for the security of the Goûter refuge, solely for the 2015 season, with the following eight guiding structures:</w:t>
        <w:br/>
        <w:t>- the company of guides of Saint Gervais Mont Blanc;</w:t>
        <w:br/>
        <w:t>- the company of guides of Chamonix;</w:t>
        <w:br/>
        <w:t>- the office of guides of Sallanches;</w:t>
        <w:br/>
        <w:t>- the office of guides of Megève;</w:t>
        <w:br/>
        <w:t>- the office of guides of Contamines;</w:t>
        <w:br/>
        <w:t>- the international association of Mont Blanc guides (AIGMB);</w:t>
        <w:br/>
        <w:t>- Chamonix Experience;</w:t>
        <w:br/>
        <w:t>- EURL Challenger.</w:t>
        <w:br/>
        <w:t>116. This agreement provides for financial remuneration for the security services performed by the signatories and not remuneration in kind. The provision, where applicable, of guides to ensure the guide/person ratio during sleeping periods is distributed among the different structures according to a pre-established schedule.</w:t>
        <w:br/>
        <w:t>117. The FFCAM explained that it negotiated directly with the first seven structures because they were the only ones to have expressed interest in the security of the refuge within the framework of the call for tenders. Regarding EURL Challenger, the FFCAM indicated that "This company was associated with the discussions at the request of the AIGMB [International Association of Mont Blanc Guides], whose president informed us that 'the secretary of the association is also the manager of Challenger 2, a provider for Terres d’Aventure Alpes du nord.' We saw no reason to oppose this."</w:t>
        <w:br/>
        <w:t>118. On May 13, 2015, the departmental sub-commission ERP-IGH ("establishment receiving the public - high-rise building") issued a favorable opinion for the opening of the Goûter refuge, considering the security measures implemented under the agreement resulting from the direct negotiation.</w:t>
        <w:br/>
        <w:t>119. For the following seasons (2016-2019), the FFCAM commits, after evaluating the system applied in 2015, to ensure transparency and equal access to the provision of services deemed necessary, for a duration that is not disproportionate, and to communicate all supporting documents as soon as they are established to the Authority.</w:t>
        <w:br/>
        <w:t>b) On the observations of the director of Mont Blanc Guides Ltd</w:t>
        <w:br/>
        <w:t>120. The director of this structure believes that he has been excluded from the security market of the refuge and that the agreement concluded for the 2015 season is "strictly identical to the arrangement recently deemed illegal by the Competition Authority."</w:t>
        <w:br/>
        <w:t>121. However, on the one hand, this structure did not respond to the FFCAM's call for tenders for the security of the refuge, and on the other hand, during the direct negotiation, no structure was excluded a priori, as evidenced by the fact that EURL Challenger, although not having responded to the call for tenders, was associated with the negotiations and was a signatory of the security agreement. Finally, the agreement provides for financial remuneration and not in kind.</w:t>
        <w:br/>
        <w:t>122. It follows from the above that commitment no. 3 as supplemented by the FFCAM in its version of June 29, 2015, meets the competition concern identified by the investigation services (cf. point II.C).</w:t>
        <w:br/>
        <w:t>4. ON COMMITMENT NO. 4: EQUALITY OF ACCESS FOR PROFESSIONALS TO RESERVATIONS</w:t>
        <w:br/>
        <w:t>a) On the anticipated implementation of the commitment</w:t>
        <w:br/>
        <w:t>123. Since the opening of reservations for the 2015 season, all accommodation places dedicated to professionals (i.e., 71 compared to 47 accommodation places per night in the 2013 and 2014 seasons) are open for reservation by all professionals.</w:t>
        <w:br/>
        <w:t>124. Furthermore, no specific instructions complementing the general and specific online reservation conditions have been sent to the guardians by the FFCAM. As a result, no instructions have been communicated to the Authority as initially envisaged by the proposal for commitment no. 4.</w:t>
      </w:r>
    </w:p>
    <w:p>
      <w:r>
        <w:rPr>
          <w:b/>
        </w:rPr>
        <w:t>[Pages 25–27]</w:t>
      </w:r>
    </w:p>
    <w:p>
      <w:r>
        <w:t>b) On the observations of the president of the SIM and the director of the Mont Blanc Guides Ltd structure</w:t>
        <w:br/>
        <w:t>• On the implementation of new reservation modalities</w:t>
        <w:br/>
        <w:t>125. The leaders of these two structures propose to modify certain reservation modalities for accommodation places for professionals (introduction of nominative reservations for both guides and their clients, etc., which they believe would promote equal access to the refuge).</w:t>
        <w:br/>
        <w:t>126. However, firstly, regarding the reservation system for professionals, only the allocation of 24 reservable places to the GC, GCV, and SGO in exchange for the implementation of security measures for the refuge has been considered likely to constitute an anti-competitive practice in the preliminary assessment note of April 4, 2015. Indeed, the general and specific conditions for reserving accommodation services at the Goûter refuge for all professionals (except for guides working for the GC, GCV, or SGO) did not raise any competition concerns from the investigation services.</w:t>
        <w:br/>
        <w:t>127. Secondly, if the interested parties in the sector wish to see the reservation system evolve, they do not demonstrate how the reservation system applicable in 2015 (in which the 24 accommodation places, previously reservable by the guides of the GC, GCV, and SGO, are now offered for reservation to all professionals) does not allow for equal access conditions for all professionals to accommodation reservations.</w:t>
        <w:br/>
        <w:t>128. Similarly, it is not established by the interested parties in the sector that the proposed changes would effectively improve access conditions to reservations from a competitive standpoint: for example, the president of the SIM does not explain how the removal of the weekly reservation cap per guide would allow for fairer access for all guides to reservations.</w:t>
        <w:br/>
        <w:t>129. Thirdly, the FFCAM has committed to inform the Authority of any new measure likely to impact the reservation conditions for accommodation places. In this regard, the FFCAM organized a public information meeting on June 25, 2015, to allow all interested persons and structures to express their opinions and ideas to resolve the identified difficulties. However, at this stage, the FFCAM is not in a position to indicate whether any proposed changes to the reservation system are likely to be implemented and whether these changes would be likely to improve equal access for professionals to refuge reservations.</w:t>
        <w:br/>
        <w:t>• On the necessity to publish the refuge reservation statistics</w:t>
        <w:br/>
        <w:t>130. The leader of the Mont Blanc Guides Ltd structure would like the FFCAM to publicly disseminate the reservation statistics at the end of each year "to prove to everyone the absence of abuse in the system."</w:t>
        <w:br/>
        <w:t>131. However, it is not demonstrated that the publication of such statistics would ensure or strengthen equal access to refuge reservations.</w:t>
        <w:br/>
        <w:t>132. The FFCAM has proposed, in a spirit of transparency towards the Authority, to provide an annual report on professional attendance at the end of each season, until 2019, specifying in particular:</w:t>
        <w:br/>
        <w:t>- the number of days the refuge is open;</w:t>
        <w:br/>
        <w:t>- the number of places available per night;</w:t>
        <w:br/>
        <w:t>- the total number of reserved nights and their distribution by customer categories;</w:t>
        <w:br/>
        <w:t>- the total number of actual nights and their distribution by customer categories;</w:t>
        <w:br/>
        <w:t>- the total number of canceled nights and their distribution by customer categories;</w:t>
        <w:br/>
        <w:t>133. It follows from the above that commitment no. 4, as supplemented by the FFCAM on June 29, 2015, fully addresses the competition concern identified in the preliminary assessment note (see point III.A.1 of this document).</w:t>
        <w:br/>
        <w:t>5. CONCLUSION</w:t>
        <w:br/>
        <w:t>134. In their proposal for commitments of June 29, 2015, supplementing that of April 28, 2015, the FFCAM, the CG, the CGV, the SG, and the SGO fully respond to the points raised by the investigation services in their preliminary assessment note.</w:t>
        <w:br/>
        <w:t>135. Thus, on the one hand, part of the commitments has already been implemented by the parties in advance: the 24 reservable places for the benefit of the GC and the SG were removed as soon as the reservations for accommodation places for professionals opened, namely on April 10 and 22, 2015, and the FFCAM transparently awarded the security contract for the Goûter refuge before the refuge opened. On the other hand, the FFCAM commits to communicate to the Authority until 2019 any measure likely to impact the reservation conditions for accommodation places applicable to professionals.</w:t>
        <w:br/>
        <w:t>136. The commitments thus appear proportionate, relevant, and have a substantial, credible, and verifiable character.</w:t>
        <w:br/>
        <w:t>137. Therefore, they should be accepted, made mandatory, and the procedure closed.</w:t>
        <w:br/>
        <w:t>DECISION</w:t>
        <w:br/>
        <w:t>Article 1: The Competition Authority accepts the commitments made by the French Federation of Alpine Clubs and Mountain, the Chamonix Mont Blanc Guides Company, the Chamonix Travel Guides Company, the Saint Gervais Mont Blanc Guides Office, and the Saint Gervais Guides Company, which are an integral part of this decision to which they are annexed. These commitments are made mandatory as of the notification of this decision.</w:t>
        <w:br/>
        <w:t>Article 2: The case registered under number 14/0032 F is closed.</w:t>
        <w:br/>
        <w:t>Deliberated on the oral report of Mr. Philippe Couton, rapporteur, and the intervention of Mr. Joël Tozzi, deputy general rapporteur, by Mrs. Claire Favre, vice-president, chairing the session, and Ms. Chantal Chomel, Séverine Larere, Reine-Claude Mader-Saussaye, and Messrs. Noël Diricq and Olivier d’Ormesson, members.</w:t>
        <w:br/>
        <w:t>The session secretary, The president,</w:t>
        <w:br/>
        <w:t>Caroline Chéron Claire Favre</w:t>
        <w:br/>
        <w:t>© Competition Authority</w:t>
      </w:r>
    </w:p>
    <w:p>
      <w:r>
        <w:rPr>
          <w:b/>
        </w:rPr>
        <w:t>[Pages 28–30]</w:t>
      </w:r>
    </w:p>
    <w:p>
      <w:r>
        <w:t xml:space="preserve">SAISINE 14/0032 F  </w:t>
        <w:br/>
        <w:t xml:space="preserve">JOINT COMMITMENTS PROPOSAL FROM:  </w:t>
        <w:br/>
        <w:t xml:space="preserve">THE FRENCH FEDERATION OF ALPINE AND MOUNTAIN CLUBS,  </w:t>
        <w:br/>
        <w:t xml:space="preserve">THE CHAMONIX GUIDES COMPANY,  </w:t>
        <w:br/>
        <w:t xml:space="preserve">THE CHAMONIX TRAVEL GUIDES COMPANY,  </w:t>
        <w:br/>
        <w:t xml:space="preserve">THE SAINT-GERVAIS-MONT-BLANC GUIDES OFFICE,  </w:t>
        <w:br/>
        <w:t>THE SAINT GERVAIS ORGANISATION GUIDES COMPANY.</w:t>
      </w:r>
    </w:p>
    <w:p>
      <w:r>
        <w:t xml:space="preserve">1. Preliminary Observations.  </w:t>
        <w:br/>
        <w:t xml:space="preserve">In the context of the investigation of case no. 14/0032F, the investigation services of the Competition Authority informed:  </w:t>
        <w:br/>
        <w:t xml:space="preserve">• The French Federation of Alpine and Mountain Clubs, a recognized public utility association, no. SIREN 775 671 316, whose registered office is located at 24, avenue de Laumière - 75019 PARIS, (hereinafter referred to as: the FFCAM),  </w:t>
        <w:br/>
        <w:t xml:space="preserve">• The Chamonix Guides Company, an association under the 1901 Law, no. SIREN 351 638 564, whose registered office is located at 190 place de l'Eglise - 74400 CHAMONIX, (hereinafter referred to as: the GC),  </w:t>
        <w:br/>
        <w:t xml:space="preserve">• The Chamonix Travel Guides Company, an association under the 1901 Law, no. SIREN 387 715 808, whose registered office is located at 190 place de l'Eglise - 74400 CHAMONIX, (hereinafter referred to as: the GCV),  </w:t>
        <w:br/>
        <w:t xml:space="preserve">• The Saint-Gervais Mont Blanc Guides Office, an association under the 1901 Law, no. SIREN 300 245 982, whose registered office is located at 43 rue du Mont Blanc - 74170 SAINT-GERVAIS LES BAINS, (hereinafter referred to as: the SG),  </w:t>
        <w:br/>
        <w:t xml:space="preserve">• The Saint Gervais Organisation Guides Company (formerly known as Guides Mont Blanc.com), an association under the 1901 Law, no. SIREN 440 287 076, whose registered office is located at 43 rue du Mont Blanc - 74170 SAINT-GERVAIS LES BAINS (hereinafter referred to as: the SGO),  </w:t>
        <w:br/>
        <w:t xml:space="preserve">of competition concerns regarding the conditions of access to reservations of accommodation places at the Goûter refuge, built in the municipality of 74170 - Saint-Gervais-les-Bains, on the normal access route to Mont Blanc, for high mountain guides (and the clients accompanying them).  </w:t>
        <w:br/>
        <w:t xml:space="preserve">The FFCAM, the GC, the GCV, the SG, and the SGO wish to address these concerns by proposing commitments within the meaning of Article L.464-2 of the Commercial Code.  </w:t>
        <w:br/>
        <w:t xml:space="preserve">It is specified that these commitments aim to respond to the concerns expressed by the investigation services of the Competition Authority in the context of case 14/0032 F. They do not constitute in any way an acknowledgment by the parties of any violation of European or French competition rules, and they are presented with all reservations of their rights, solely for the purpose of allowing the Competition Authority to close the procedure by accepting these commitments.  </w:t>
        <w:br/>
        <w:t>In order to demonstrate their goodwill, and after communication of the preliminary assessment, the parties propose to implement the following commitments, some of which have been implemented in advance, according to the modalities specified below.</w:t>
      </w:r>
    </w:p>
    <w:p>
      <w:r>
        <w:t xml:space="preserve">2. Commitments  </w:t>
        <w:br/>
        <w:t xml:space="preserve">It is specified that the first commitment concerns the three signatory parties of the partnership agreement for the security of the new Goûter refuge dated May 13, 2013, namely according to the SIREN numbers: the FFCAM, the GC, and the SG.  </w:t>
        <w:br/>
        <w:t xml:space="preserve">The second concerns the five parties: the FFCAM, the GC, the GCV, the SG, and the SGO.  </w:t>
        <w:br/>
        <w:t>The third and fourth concern the FFCAM.</w:t>
      </w:r>
    </w:p>
    <w:p>
      <w:r>
        <w:t xml:space="preserve">2.1 Commitment No. 1. Termination of the security agreement for the Goûter refuge.  </w:t>
        <w:br/>
        <w:t xml:space="preserve">The signatories of the aforementioned agreement dated May 13, 2013, have committed to terminate it by mutual agreement. This termination took effect on March 1, 2015.  </w:t>
        <w:br/>
        <w:t>The FFCAM sent a copy of the termination agreement to the Competition Authority on May 29, 2015.</w:t>
      </w:r>
    </w:p>
    <w:p>
      <w:r>
        <w:t xml:space="preserve">2.2 Commitment No. 2. Elimination of the quota of 24 reserved places.  </w:t>
        <w:br/>
        <w:t xml:space="preserve">From the opening of reservations for overnight stays at the Goûter refuge to professionals (i.e., guides and their clients) for the summer season 2015, the FFCAM commits to eliminate any quota of accommodation places reserved for the guides of the GC and the SG, and to modify accordingly the reservation modalities on the website.  </w:t>
        <w:br/>
        <w:t xml:space="preserve">From the same date, the GC, the GCV, the SG, and the SGO waive the use of the quota of 24 reserved places that they previously benefited from.  </w:t>
        <w:br/>
        <w:t>Thus, from April 10 and 22, 2015, the dates of the opening of reservations for professionals for the 2015 season, all accommodation places dedicated to professionals (i.e., 71 compared to 47 accommodation places per night in the 2013 and 2014 seasons) are open for reservation by all professionals.</w:t>
      </w:r>
    </w:p>
    <w:p>
      <w:r>
        <w:t xml:space="preserve">2.3 Commitment No. 3. Awarding the security contract for the Goûter refuge.  </w:t>
        <w:br/>
        <w:t xml:space="preserve">The FFCAM commits to proceed with the awarding of the security contract for the Goûter refuge following a transparent and non-discriminatory competitive bidding process, and for a duration that is not disproportionate.  </w:t>
        <w:br/>
        <w:t xml:space="preserve">• For the 2015 season:  </w:t>
        <w:br/>
        <w:t xml:space="preserve">Although not subject to the public procurement code, the FFCAM conducted a call for tenders for the security of the Goûter refuge on April 13, 2015, for the 2015 season, published in the "Dauphiné Libéré" newspaper and on the FFCAM website with a deadline for submission of bids set for April 21, 2015.  </w:t>
        <w:br/>
        <w:t xml:space="preserve">The two bids received within the imposed deadline being unsuitable and incomplete, the FFCAM declared the call for tenders unsuccessful and thus published a statement on the FFCAM website on May 6, 2015, and in the Dauphiné Libéré dated May 7, 2015.  </w:t>
        <w:br/>
        <w:t xml:space="preserve">In order to implement the security measures conditioning the reopening of the refuge on June 1, 2015, the FFCAM negotiated directly, on May 6, 2015, with eight guiding structures.  </w:t>
        <w:br/>
        <w:t xml:space="preserve">This service provision agreement for the security of the Goûter refuge, concluded solely for the 2015 season, ends on November 1, 2015.  </w:t>
        <w:br/>
        <w:t xml:space="preserve">• For the 2016 to 2019 seasons:  </w:t>
        <w:br/>
        <w:t>The FFCAM commits, after evaluating the system applied in 2015, to ensure transparency and equal access to the provision of services deemed necessary, for a duration that is not disproportionate, and to communicate all supporting documents as soon as they are established, to the Competition Authority.</w:t>
      </w:r>
    </w:p>
    <w:p>
      <w:r>
        <w:t xml:space="preserve">2.4 Commitment No. 4. Equal access for professionals to reservations.  </w:t>
        <w:br/>
        <w:t xml:space="preserve">2.4.1 The FFCAM commits to guarantee equal access to accommodation reservations at the Goûter refuge for all individual guides, French and foreign, acting exclusively within the framework of their professional practice, and their clients.  </w:t>
        <w:br/>
        <w:t>Thus, since the opening of reservations for the 2015 season (cf. point 2.2), all accommodation places dedicated to all professionals (i.e., 71 compared to 47 accommodation places per night in the 2013 and 2014 seasons) are open for reservation by all these professionals.</w:t>
      </w:r>
    </w:p>
    <w:p>
      <w:r>
        <w:t>2.4.2 The FFCAM, which determines the general and specific conditions for online reservations of accommodation services applicable to professionals, commits to communicate, as soon as they are disseminated, to the Competition Authority any new measure (notably all new general and specific conditions, all instructions given to the guardians) likely to impact them.</w:t>
      </w:r>
    </w:p>
    <w:p>
      <w:r>
        <w:t xml:space="preserve">2.4.3 The FFCAM commits to communicate to the Competition Authority, no later than October 30 of each year, an annual report on the frequency of professionals at the Goûter refuge including notably the following elements:  </w:t>
        <w:br/>
        <w:t xml:space="preserve">- the number of days the refuge is open where reservation is mandatory;  </w:t>
        <w:br/>
        <w:t xml:space="preserve">- the number of places available per night;  </w:t>
        <w:br/>
        <w:t xml:space="preserve">- the total number of reserved overnight stays and their distribution by client categories;  </w:t>
        <w:br/>
        <w:t xml:space="preserve">- the total number of canceled overnight stays and their distribution by client categories;  </w:t>
        <w:br/>
        <w:t xml:space="preserve">- the total number of actual overnight stays and their distribution by client categories.  </w:t>
        <w:br/>
        <w:t>The commitments of the FFCAM referred to in points 2.4.2 and 2.4.3 are applicable until December 31, 2019.</w:t>
      </w:r>
    </w:p>
    <w:p>
      <w:r>
        <w:t xml:space="preserve">Done on June 29, 2015,  </w:t>
        <w:br/>
        <w:t xml:space="preserve">For the French Federation of Alpine and Mountain Clubs (the FFCAM), no. SIREN 775 671 316,  </w:t>
        <w:br/>
        <w:t xml:space="preserve">The president, Georges ELZIERE  </w:t>
        <w:br/>
        <w:t xml:space="preserve">24 Avenue de Laumière  </w:t>
        <w:br/>
        <w:t xml:space="preserve">75019 PARIS  </w:t>
        <w:br/>
        <w:t>The categories are as follows: reservations made by individual climbers (1), professionals (i.e., guides and their clients) (2), by the guardian (3).</w:t>
      </w:r>
    </w:p>
    <w:p>
      <w:r>
        <w:rPr>
          <w:b/>
        </w:rPr>
        <w:t>[Pages 31–31]</w:t>
      </w:r>
    </w:p>
    <w:p>
      <w:r>
        <w:t xml:space="preserve">For the Chamonix Guides Company (the GC) no. SIREN 351 638 564,  </w:t>
        <w:br/>
        <w:t>The president, David RAVANEL</w:t>
      </w:r>
    </w:p>
    <w:p>
      <w:r>
        <w:t xml:space="preserve">For the Chamonix Travel Guides Company (the GCV) no. SIREN 387 715 808,  </w:t>
        <w:br/>
        <w:t>The president, David RAVANEL</w:t>
      </w:r>
    </w:p>
    <w:p>
      <w:r>
        <w:t xml:space="preserve">For the Saint-Gervais Mont Blanc Guides Office (the SG) no. SIREN 3001245 982,  </w:t>
        <w:br/>
        <w:t>The president, Pascal CHAPELLAND</w:t>
      </w:r>
    </w:p>
    <w:p>
      <w:r>
        <w:t xml:space="preserve">For the Saint-Gervais Organisation Guides Company (the SGO) no. SIREN 440 287 076,  </w:t>
        <w:br/>
        <w:t>The president, Pascal CHAPELLAND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