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B52" w:rsidRDefault="00247141" w:rsidP="00247141">
      <w:pPr>
        <w:pStyle w:val="Title"/>
      </w:pPr>
      <w:r>
        <w:t>Debugging Log Book</w:t>
      </w:r>
    </w:p>
    <w:p w:rsidR="00247141" w:rsidRDefault="00247141" w:rsidP="00247141">
      <w:pPr>
        <w:pStyle w:val="Heading1"/>
        <w:rPr>
          <w:u w:val="single"/>
        </w:rPr>
      </w:pPr>
      <w:r>
        <w:rPr>
          <w:u w:val="single"/>
        </w:rPr>
        <w:t>Bug 1</w:t>
      </w:r>
    </w:p>
    <w:p w:rsidR="00247141" w:rsidRDefault="00247141" w:rsidP="00247141">
      <w:pPr>
        <w:pStyle w:val="Heading2"/>
      </w:pPr>
      <w:r w:rsidRPr="00247141">
        <w:t>Hypothesis</w:t>
      </w:r>
      <w:r>
        <w:t>:</w:t>
      </w:r>
    </w:p>
    <w:p w:rsidR="00247141" w:rsidRDefault="00247141" w:rsidP="00247141">
      <w:pPr>
        <w:rPr>
          <w:sz w:val="24"/>
          <w:szCs w:val="24"/>
        </w:rPr>
      </w:pPr>
      <w:r>
        <w:rPr>
          <w:sz w:val="24"/>
          <w:szCs w:val="24"/>
        </w:rPr>
        <w:t>The program appears to be running correctly and as it should as the payouts are matching what is outlined in the rules, however, it could be that the user is becoming confused as the system does not advise the user on the balance change when they make their bet. This leaves the user feeling as though they are not winning anything.</w:t>
      </w:r>
      <w:r w:rsidR="00C017F4">
        <w:rPr>
          <w:sz w:val="24"/>
          <w:szCs w:val="24"/>
        </w:rPr>
        <w:t xml:space="preserve"> </w:t>
      </w:r>
    </w:p>
    <w:p w:rsidR="00247141" w:rsidRDefault="00247141" w:rsidP="00247141">
      <w:pPr>
        <w:pStyle w:val="Heading2"/>
      </w:pPr>
      <w:r>
        <w:t>Evidence to support the hypothesis</w:t>
      </w:r>
    </w:p>
    <w:p w:rsidR="00247141" w:rsidRPr="00247141" w:rsidRDefault="00247141" w:rsidP="00247141">
      <w:pPr>
        <w:rPr>
          <w:sz w:val="24"/>
          <w:szCs w:val="24"/>
        </w:rPr>
      </w:pPr>
      <w:r w:rsidRPr="00247141">
        <w:rPr>
          <w:sz w:val="24"/>
          <w:szCs w:val="24"/>
        </w:rPr>
        <w:t xml:space="preserve">As shown below Fred bets 5 on Crown and won 5 credits which made his balance 30, he then bets another 5 on Diamond and loses which changes his balance to 25, this shows that the bet is successfully being taken for the bet as he did not win anything. In the next game Fred bets 5 credits on Crown and wins 5 and his balance stays at 25. This indicates that the application is working correctly as Fred has received the 5 credits as per the rules. </w:t>
      </w:r>
    </w:p>
    <w:p w:rsidR="00247141" w:rsidRPr="00247141" w:rsidRDefault="00247141" w:rsidP="00247141"/>
    <w:p w:rsidR="00247141" w:rsidRDefault="00247141" w:rsidP="00247141">
      <w:r>
        <w:rPr>
          <w:noProof/>
          <w:lang w:eastAsia="en-AU"/>
        </w:rPr>
        <mc:AlternateContent>
          <mc:Choice Requires="wps">
            <w:drawing>
              <wp:anchor distT="0" distB="0" distL="114300" distR="114300" simplePos="0" relativeHeight="251663360" behindDoc="0" locked="0" layoutInCell="1" allowOverlap="1" wp14:anchorId="314D277F" wp14:editId="77F10C86">
                <wp:simplePos x="0" y="0"/>
                <wp:positionH relativeFrom="column">
                  <wp:posOffset>-398249</wp:posOffset>
                </wp:positionH>
                <wp:positionV relativeFrom="paragraph">
                  <wp:posOffset>1460160</wp:posOffset>
                </wp:positionV>
                <wp:extent cx="669984" cy="85062"/>
                <wp:effectExtent l="38100" t="57150" r="15875" b="106045"/>
                <wp:wrapNone/>
                <wp:docPr id="4" name="Straight Arrow Connector 4"/>
                <wp:cNvGraphicFramePr/>
                <a:graphic xmlns:a="http://schemas.openxmlformats.org/drawingml/2006/main">
                  <a:graphicData uri="http://schemas.microsoft.com/office/word/2010/wordprocessingShape">
                    <wps:wsp>
                      <wps:cNvCnPr/>
                      <wps:spPr>
                        <a:xfrm flipH="1">
                          <a:off x="0" y="0"/>
                          <a:ext cx="669984" cy="85062"/>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31.35pt;margin-top:114.95pt;width:52.75pt;height:6.7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" strokecolor="red" strokeweight="2.25pt">
                <v:stroke endarrow="open"/>
              </v:shape>
            </w:pict>
          </mc:Fallback>
        </mc:AlternateContent>
      </w:r>
      <w:r>
        <w:rPr>
          <w:noProof/>
          <w:lang w:eastAsia="en-AU"/>
        </w:rPr>
        <mc:AlternateContent>
          <mc:Choice Requires="wps">
            <w:drawing>
              <wp:anchor distT="0" distB="0" distL="114300" distR="114300" simplePos="0" relativeHeight="251661312" behindDoc="0" locked="0" layoutInCell="1" allowOverlap="1" wp14:anchorId="757A6544" wp14:editId="738BD3D1">
                <wp:simplePos x="0" y="0"/>
                <wp:positionH relativeFrom="column">
                  <wp:posOffset>-472676</wp:posOffset>
                </wp:positionH>
                <wp:positionV relativeFrom="paragraph">
                  <wp:posOffset>907268</wp:posOffset>
                </wp:positionV>
                <wp:extent cx="669984" cy="85062"/>
                <wp:effectExtent l="38100" t="57150" r="15875" b="106045"/>
                <wp:wrapNone/>
                <wp:docPr id="3" name="Straight Arrow Connector 3"/>
                <wp:cNvGraphicFramePr/>
                <a:graphic xmlns:a="http://schemas.openxmlformats.org/drawingml/2006/main">
                  <a:graphicData uri="http://schemas.microsoft.com/office/word/2010/wordprocessingShape">
                    <wps:wsp>
                      <wps:cNvCnPr/>
                      <wps:spPr>
                        <a:xfrm flipH="1">
                          <a:off x="0" y="0"/>
                          <a:ext cx="669984" cy="85062"/>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 o:spid="_x0000_s1026" type="#_x0000_t32" style="position:absolute;margin-left:-37.2pt;margin-top:71.45pt;width:52.75pt;height:6.7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" strokecolor="red" strokeweight="2.25pt">
                <v:stroke endarrow="open"/>
              </v:shape>
            </w:pict>
          </mc:Fallback>
        </mc:AlternateContent>
      </w:r>
      <w:r>
        <w:rPr>
          <w:noProof/>
          <w:lang w:eastAsia="en-AU"/>
        </w:rPr>
        <mc:AlternateContent>
          <mc:Choice Requires="wps">
            <w:drawing>
              <wp:anchor distT="0" distB="0" distL="114300" distR="114300" simplePos="0" relativeHeight="251659264" behindDoc="0" locked="0" layoutInCell="1" allowOverlap="1" wp14:anchorId="5649EB57" wp14:editId="6CD65087">
                <wp:simplePos x="0" y="0"/>
                <wp:positionH relativeFrom="column">
                  <wp:posOffset>-391765</wp:posOffset>
                </wp:positionH>
                <wp:positionV relativeFrom="paragraph">
                  <wp:posOffset>329742</wp:posOffset>
                </wp:positionV>
                <wp:extent cx="669984" cy="85062"/>
                <wp:effectExtent l="38100" t="57150" r="15875" b="106045"/>
                <wp:wrapNone/>
                <wp:docPr id="2" name="Straight Arrow Connector 2"/>
                <wp:cNvGraphicFramePr/>
                <a:graphic xmlns:a="http://schemas.openxmlformats.org/drawingml/2006/main">
                  <a:graphicData uri="http://schemas.microsoft.com/office/word/2010/wordprocessingShape">
                    <wps:wsp>
                      <wps:cNvCnPr/>
                      <wps:spPr>
                        <a:xfrm flipH="1">
                          <a:off x="0" y="0"/>
                          <a:ext cx="669984" cy="85062"/>
                        </a:xfrm>
                        <a:prstGeom prst="straightConnector1">
                          <a:avLst/>
                        </a:prstGeom>
                        <a:ln w="28575">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 o:spid="_x0000_s1026" type="#_x0000_t32" style="position:absolute;margin-left:-30.85pt;margin-top:25.95pt;width:52.75pt;height:6.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" strokecolor="red" strokeweight="2.25pt">
                <v:stroke endarrow="open"/>
              </v:shape>
            </w:pict>
          </mc:Fallback>
        </mc:AlternateContent>
      </w:r>
      <w:r>
        <w:rPr>
          <w:noProof/>
          <w:lang w:eastAsia="en-AU"/>
        </w:rPr>
        <w:drawing>
          <wp:anchor distT="0" distB="0" distL="114300" distR="114300" simplePos="0" relativeHeight="251658240" behindDoc="0" locked="0" layoutInCell="1" allowOverlap="1" wp14:anchorId="1CD8CA23" wp14:editId="43CF5A69">
            <wp:simplePos x="0" y="0"/>
            <wp:positionH relativeFrom="column">
              <wp:align>left</wp:align>
            </wp:positionH>
            <wp:positionV relativeFrom="paragraph">
              <wp:align>top</wp:align>
            </wp:positionV>
            <wp:extent cx="2085975" cy="28003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2085975" cy="2800350"/>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p>
    <w:p w:rsidR="003418C5" w:rsidRDefault="003418C5" w:rsidP="00247141"/>
    <w:p w:rsidR="003418C5" w:rsidRDefault="003418C5" w:rsidP="00247141"/>
    <w:p w:rsidR="003418C5" w:rsidRDefault="003418C5" w:rsidP="00247141"/>
    <w:p w:rsidR="003418C5" w:rsidRDefault="003418C5" w:rsidP="00247141"/>
    <w:p w:rsidR="003418C5" w:rsidRDefault="003418C5" w:rsidP="003418C5">
      <w:pPr>
        <w:pStyle w:val="Heading2"/>
      </w:pPr>
      <w:r>
        <w:lastRenderedPageBreak/>
        <w:t>Tracing</w:t>
      </w:r>
    </w:p>
    <w:p w:rsidR="003418C5" w:rsidRPr="003418C5" w:rsidRDefault="003418C5" w:rsidP="003418C5">
      <w:pPr>
        <w:rPr>
          <w:sz w:val="24"/>
          <w:szCs w:val="24"/>
        </w:rPr>
      </w:pPr>
      <w:r>
        <w:rPr>
          <w:sz w:val="24"/>
          <w:szCs w:val="24"/>
        </w:rPr>
        <w:t>In order to</w:t>
      </w:r>
      <w:r w:rsidRPr="003418C5">
        <w:rPr>
          <w:sz w:val="24"/>
          <w:szCs w:val="24"/>
        </w:rPr>
        <w:t xml:space="preserve"> prove my hypothesis I created 4 tests in </w:t>
      </w:r>
      <w:proofErr w:type="spellStart"/>
      <w:r w:rsidRPr="003418C5">
        <w:rPr>
          <w:sz w:val="24"/>
          <w:szCs w:val="24"/>
        </w:rPr>
        <w:t>JUnit</w:t>
      </w:r>
      <w:proofErr w:type="spellEnd"/>
      <w:r w:rsidRPr="003418C5">
        <w:rPr>
          <w:sz w:val="24"/>
          <w:szCs w:val="24"/>
        </w:rPr>
        <w:t xml:space="preserve"> under the test class Bug1Test, each test was run 3 times. The Tests were as follows:</w:t>
      </w:r>
    </w:p>
    <w:p w:rsidR="003418C5" w:rsidRPr="003418C5" w:rsidRDefault="003418C5" w:rsidP="003418C5">
      <w:pPr>
        <w:pStyle w:val="ListParagraph"/>
        <w:numPr>
          <w:ilvl w:val="0"/>
          <w:numId w:val="1"/>
        </w:numPr>
        <w:rPr>
          <w:sz w:val="24"/>
          <w:szCs w:val="24"/>
        </w:rPr>
      </w:pPr>
      <w:r w:rsidRPr="003418C5">
        <w:rPr>
          <w:sz w:val="24"/>
          <w:szCs w:val="24"/>
        </w:rPr>
        <w:t>Test 1: Test that 1 match repays the betted amount as per the game rules</w:t>
      </w:r>
    </w:p>
    <w:p w:rsidR="003418C5" w:rsidRPr="003418C5" w:rsidRDefault="003418C5" w:rsidP="003418C5">
      <w:pPr>
        <w:pStyle w:val="ListParagraph"/>
        <w:numPr>
          <w:ilvl w:val="0"/>
          <w:numId w:val="1"/>
        </w:numPr>
        <w:rPr>
          <w:sz w:val="24"/>
          <w:szCs w:val="24"/>
        </w:rPr>
      </w:pPr>
      <w:r w:rsidRPr="003418C5">
        <w:rPr>
          <w:sz w:val="24"/>
          <w:szCs w:val="24"/>
        </w:rPr>
        <w:t>Test 2: Test that 2 matches repays 2 times the betted amount as per the game rules</w:t>
      </w:r>
    </w:p>
    <w:p w:rsidR="003418C5" w:rsidRPr="003418C5" w:rsidRDefault="003418C5" w:rsidP="003418C5">
      <w:pPr>
        <w:pStyle w:val="ListParagraph"/>
        <w:numPr>
          <w:ilvl w:val="0"/>
          <w:numId w:val="1"/>
        </w:numPr>
        <w:rPr>
          <w:sz w:val="24"/>
          <w:szCs w:val="24"/>
        </w:rPr>
      </w:pPr>
      <w:r w:rsidRPr="003418C5">
        <w:rPr>
          <w:sz w:val="24"/>
          <w:szCs w:val="24"/>
        </w:rPr>
        <w:t>Test 3: Test that 3 matches repays 3 times the betted amount as per the game rules</w:t>
      </w:r>
    </w:p>
    <w:p w:rsidR="003418C5" w:rsidRPr="003418C5" w:rsidRDefault="003418C5" w:rsidP="003418C5">
      <w:pPr>
        <w:pStyle w:val="ListParagraph"/>
        <w:numPr>
          <w:ilvl w:val="0"/>
          <w:numId w:val="1"/>
        </w:numPr>
        <w:rPr>
          <w:sz w:val="24"/>
          <w:szCs w:val="24"/>
        </w:rPr>
      </w:pPr>
      <w:r w:rsidRPr="003418C5">
        <w:rPr>
          <w:sz w:val="24"/>
          <w:szCs w:val="24"/>
        </w:rPr>
        <w:t xml:space="preserve">Test 4: Test that 0 matches does not repay the betted amount as per the game rules. </w:t>
      </w:r>
    </w:p>
    <w:p w:rsidR="003418C5" w:rsidRPr="003418C5" w:rsidRDefault="003418C5" w:rsidP="003418C5">
      <w:pPr>
        <w:pStyle w:val="ListParagraph"/>
        <w:ind w:left="0"/>
        <w:rPr>
          <w:sz w:val="24"/>
          <w:szCs w:val="24"/>
        </w:rPr>
      </w:pPr>
      <w:r w:rsidRPr="003418C5">
        <w:rPr>
          <w:sz w:val="24"/>
          <w:szCs w:val="24"/>
        </w:rPr>
        <w:t>The test outputs are:</w:t>
      </w:r>
    </w:p>
    <w:p w:rsidR="00247141" w:rsidRPr="003418C5" w:rsidRDefault="003418C5" w:rsidP="00247141">
      <w:pPr>
        <w:rPr>
          <w:b/>
          <w:sz w:val="24"/>
          <w:szCs w:val="24"/>
          <w:u w:val="single"/>
        </w:rPr>
      </w:pPr>
      <w:r w:rsidRPr="003418C5">
        <w:rPr>
          <w:b/>
          <w:sz w:val="24"/>
          <w:szCs w:val="24"/>
          <w:u w:val="single"/>
        </w:rPr>
        <w:t>Test 1:</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1 - Single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0: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starts with balance 100, limit 0</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CROWN, ANCHOR, HEART</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won 5, balance now 100</w:t>
      </w:r>
    </w:p>
    <w:p w:rsidR="003418C5" w:rsidRDefault="003418C5" w:rsidP="003418C5">
      <w:pPr>
        <w:autoSpaceDE w:val="0"/>
        <w:autoSpaceDN w:val="0"/>
        <w:adjustRightInd w:val="0"/>
        <w:spacing w:after="0" w:line="240" w:lineRule="auto"/>
        <w:rPr>
          <w:rFonts w:ascii="Consolas" w:hAnsi="Consolas" w:cs="Consolas"/>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1 - Single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1: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starts with balance 100, limit 0</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CROWN, ANCHOR, HEART</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won 5, balance now 100</w:t>
      </w:r>
    </w:p>
    <w:p w:rsidR="003418C5" w:rsidRDefault="003418C5" w:rsidP="003418C5">
      <w:pPr>
        <w:autoSpaceDE w:val="0"/>
        <w:autoSpaceDN w:val="0"/>
        <w:adjustRightInd w:val="0"/>
        <w:spacing w:after="0" w:line="240" w:lineRule="auto"/>
        <w:rPr>
          <w:rFonts w:ascii="Consolas" w:hAnsi="Consolas" w:cs="Consolas"/>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1 - Single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2: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starts with balance 100, limit 0</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CROWN, ANCHOR, HEART</w:t>
      </w:r>
    </w:p>
    <w:p w:rsidR="003418C5" w:rsidRDefault="003418C5" w:rsidP="003418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Fred won 5, balance now 100</w:t>
      </w:r>
    </w:p>
    <w:p w:rsidR="003418C5" w:rsidRDefault="003418C5" w:rsidP="003418C5">
      <w:pPr>
        <w:autoSpaceDE w:val="0"/>
        <w:autoSpaceDN w:val="0"/>
        <w:adjustRightInd w:val="0"/>
        <w:spacing w:after="0" w:line="240" w:lineRule="auto"/>
        <w:rPr>
          <w:rFonts w:ascii="Consolas" w:hAnsi="Consolas" w:cs="Consolas"/>
          <w:color w:val="000000"/>
          <w:sz w:val="20"/>
          <w:szCs w:val="20"/>
        </w:rPr>
      </w:pPr>
    </w:p>
    <w:p w:rsidR="003418C5" w:rsidRPr="003418C5" w:rsidRDefault="003418C5" w:rsidP="003418C5">
      <w:pPr>
        <w:autoSpaceDE w:val="0"/>
        <w:autoSpaceDN w:val="0"/>
        <w:adjustRightInd w:val="0"/>
        <w:spacing w:after="0" w:line="240" w:lineRule="auto"/>
        <w:rPr>
          <w:rFonts w:cs="Consolas"/>
          <w:b/>
          <w:color w:val="000000"/>
          <w:sz w:val="24"/>
          <w:szCs w:val="24"/>
          <w:u w:val="single"/>
        </w:rPr>
      </w:pPr>
      <w:r w:rsidRPr="003418C5">
        <w:rPr>
          <w:rFonts w:cs="Consolas"/>
          <w:b/>
          <w:color w:val="000000"/>
          <w:sz w:val="24"/>
          <w:szCs w:val="24"/>
          <w:u w:val="single"/>
        </w:rPr>
        <w:t>Test 2:</w:t>
      </w:r>
    </w:p>
    <w:p w:rsidR="003418C5" w:rsidRDefault="003418C5" w:rsidP="003418C5">
      <w:pPr>
        <w:autoSpaceDE w:val="0"/>
        <w:autoSpaceDN w:val="0"/>
        <w:adjustRightInd w:val="0"/>
        <w:spacing w:after="0" w:line="240" w:lineRule="auto"/>
        <w:rPr>
          <w:rFonts w:ascii="Consolas" w:hAnsi="Consolas" w:cs="Consolas"/>
          <w:color w:val="000000"/>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2 - Double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0: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starts with balance 100, limit 0</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CROWN, CROWN, HEART</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won 10, balance now 105</w:t>
      </w:r>
    </w:p>
    <w:p w:rsidR="003418C5" w:rsidRDefault="003418C5" w:rsidP="003418C5">
      <w:pPr>
        <w:autoSpaceDE w:val="0"/>
        <w:autoSpaceDN w:val="0"/>
        <w:adjustRightInd w:val="0"/>
        <w:spacing w:after="0" w:line="240" w:lineRule="auto"/>
        <w:rPr>
          <w:rFonts w:ascii="Consolas" w:hAnsi="Consolas" w:cs="Consolas"/>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2 - Double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1: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starts with balance 105, limit 0</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CROWN, CROWN, HEART</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won 10, balance now 110</w:t>
      </w:r>
    </w:p>
    <w:p w:rsidR="003418C5" w:rsidRDefault="003418C5" w:rsidP="003418C5">
      <w:pPr>
        <w:autoSpaceDE w:val="0"/>
        <w:autoSpaceDN w:val="0"/>
        <w:adjustRightInd w:val="0"/>
        <w:spacing w:after="0" w:line="240" w:lineRule="auto"/>
        <w:rPr>
          <w:rFonts w:ascii="Consolas" w:hAnsi="Consolas" w:cs="Consolas"/>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2 - Double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2: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starts with balance 110, limit 0</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CROWN, CROWN, HEART</w:t>
      </w:r>
    </w:p>
    <w:p w:rsidR="003418C5" w:rsidRDefault="003418C5" w:rsidP="003418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Fred won 10, balance now 115</w:t>
      </w:r>
    </w:p>
    <w:p w:rsidR="003418C5" w:rsidRPr="003418C5" w:rsidRDefault="003418C5" w:rsidP="003418C5">
      <w:pPr>
        <w:autoSpaceDE w:val="0"/>
        <w:autoSpaceDN w:val="0"/>
        <w:adjustRightInd w:val="0"/>
        <w:spacing w:after="0" w:line="240" w:lineRule="auto"/>
        <w:rPr>
          <w:rFonts w:cs="Consolas"/>
          <w:b/>
          <w:color w:val="000000"/>
          <w:sz w:val="24"/>
          <w:szCs w:val="24"/>
          <w:u w:val="single"/>
        </w:rPr>
      </w:pPr>
      <w:r w:rsidRPr="003418C5">
        <w:rPr>
          <w:rFonts w:cs="Consolas"/>
          <w:b/>
          <w:color w:val="000000"/>
          <w:sz w:val="24"/>
          <w:szCs w:val="24"/>
          <w:u w:val="single"/>
        </w:rPr>
        <w:lastRenderedPageBreak/>
        <w:t>Test 3:</w:t>
      </w:r>
    </w:p>
    <w:p w:rsidR="003418C5" w:rsidRDefault="003418C5" w:rsidP="003418C5">
      <w:pPr>
        <w:autoSpaceDE w:val="0"/>
        <w:autoSpaceDN w:val="0"/>
        <w:adjustRightInd w:val="0"/>
        <w:spacing w:after="0" w:line="240" w:lineRule="auto"/>
        <w:rPr>
          <w:rFonts w:ascii="Consolas" w:hAnsi="Consolas" w:cs="Consolas"/>
          <w:color w:val="000000"/>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3 - Triple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0: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starts with balance 100, limit 0</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CROWN, CROWN,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won 15, balance now 110</w:t>
      </w:r>
    </w:p>
    <w:p w:rsidR="003418C5" w:rsidRDefault="003418C5" w:rsidP="003418C5">
      <w:pPr>
        <w:autoSpaceDE w:val="0"/>
        <w:autoSpaceDN w:val="0"/>
        <w:adjustRightInd w:val="0"/>
        <w:spacing w:after="0" w:line="240" w:lineRule="auto"/>
        <w:rPr>
          <w:rFonts w:ascii="Consolas" w:hAnsi="Consolas" w:cs="Consolas"/>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3 - Triple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1: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starts with balance 110, limit 0</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CROWN, CROWN,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won 15, balance now 120</w:t>
      </w:r>
    </w:p>
    <w:p w:rsidR="003418C5" w:rsidRDefault="003418C5" w:rsidP="003418C5">
      <w:pPr>
        <w:autoSpaceDE w:val="0"/>
        <w:autoSpaceDN w:val="0"/>
        <w:adjustRightInd w:val="0"/>
        <w:spacing w:after="0" w:line="240" w:lineRule="auto"/>
        <w:rPr>
          <w:rFonts w:ascii="Consolas" w:hAnsi="Consolas" w:cs="Consolas"/>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3 - Triple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2: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starts with balance 120, limit 0</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CROWN, CROWN, CROWN</w:t>
      </w:r>
    </w:p>
    <w:p w:rsidR="003418C5" w:rsidRDefault="003418C5" w:rsidP="003418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Fred won 15, balance now 130</w:t>
      </w:r>
    </w:p>
    <w:p w:rsidR="003418C5" w:rsidRPr="003418C5" w:rsidRDefault="003418C5" w:rsidP="003418C5">
      <w:pPr>
        <w:autoSpaceDE w:val="0"/>
        <w:autoSpaceDN w:val="0"/>
        <w:adjustRightInd w:val="0"/>
        <w:spacing w:after="0" w:line="240" w:lineRule="auto"/>
        <w:rPr>
          <w:rFonts w:ascii="Consolas" w:hAnsi="Consolas" w:cs="Consolas"/>
          <w:b/>
          <w:color w:val="000000"/>
          <w:sz w:val="20"/>
          <w:szCs w:val="20"/>
          <w:u w:val="single"/>
        </w:rPr>
      </w:pPr>
    </w:p>
    <w:p w:rsidR="003418C5" w:rsidRPr="003418C5" w:rsidRDefault="003418C5" w:rsidP="003418C5">
      <w:pPr>
        <w:autoSpaceDE w:val="0"/>
        <w:autoSpaceDN w:val="0"/>
        <w:adjustRightInd w:val="0"/>
        <w:spacing w:after="0" w:line="240" w:lineRule="auto"/>
        <w:rPr>
          <w:rFonts w:cs="Consolas"/>
          <w:b/>
          <w:color w:val="000000"/>
          <w:sz w:val="24"/>
          <w:szCs w:val="24"/>
          <w:u w:val="single"/>
        </w:rPr>
      </w:pPr>
      <w:r w:rsidRPr="003418C5">
        <w:rPr>
          <w:rFonts w:cs="Consolas"/>
          <w:b/>
          <w:color w:val="000000"/>
          <w:sz w:val="24"/>
          <w:szCs w:val="24"/>
          <w:u w:val="single"/>
        </w:rPr>
        <w:t>Test 4:</w:t>
      </w:r>
    </w:p>
    <w:p w:rsidR="003418C5" w:rsidRDefault="003418C5" w:rsidP="003418C5">
      <w:pPr>
        <w:autoSpaceDE w:val="0"/>
        <w:autoSpaceDN w:val="0"/>
        <w:adjustRightInd w:val="0"/>
        <w:spacing w:after="0" w:line="240" w:lineRule="auto"/>
        <w:rPr>
          <w:rFonts w:ascii="Consolas" w:hAnsi="Consolas" w:cs="Consolas"/>
          <w:color w:val="000000"/>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4 - No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0: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starts with balance 100, limit 0</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HEART, ANCHOR, HEART</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lost, balance now 95</w:t>
      </w:r>
    </w:p>
    <w:p w:rsidR="003418C5" w:rsidRDefault="003418C5" w:rsidP="003418C5">
      <w:pPr>
        <w:autoSpaceDE w:val="0"/>
        <w:autoSpaceDN w:val="0"/>
        <w:adjustRightInd w:val="0"/>
        <w:spacing w:after="0" w:line="240" w:lineRule="auto"/>
        <w:rPr>
          <w:rFonts w:ascii="Consolas" w:hAnsi="Consolas" w:cs="Consolas"/>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4 - No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1: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starts with balance 95, limit 0</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HEART, ANCHOR, HEART</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lost, balance now 90</w:t>
      </w:r>
    </w:p>
    <w:p w:rsidR="003418C5" w:rsidRDefault="003418C5" w:rsidP="003418C5">
      <w:pPr>
        <w:autoSpaceDE w:val="0"/>
        <w:autoSpaceDN w:val="0"/>
        <w:adjustRightInd w:val="0"/>
        <w:spacing w:after="0" w:line="240" w:lineRule="auto"/>
        <w:rPr>
          <w:rFonts w:ascii="Consolas" w:hAnsi="Consolas" w:cs="Consolas"/>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Test 4 - No Match</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Start Game 2: </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Fred starts with balance 90, limit 0</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Turn 1: Fred bet 5 on CROWN</w:t>
      </w:r>
    </w:p>
    <w:p w:rsidR="003418C5" w:rsidRDefault="003418C5" w:rsidP="003418C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Rolled HEART, ANCHOR, HEART</w:t>
      </w:r>
    </w:p>
    <w:p w:rsidR="003418C5" w:rsidRDefault="003418C5" w:rsidP="003418C5">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Fred lost, balance now 85</w:t>
      </w:r>
    </w:p>
    <w:p w:rsidR="003418C5" w:rsidRDefault="003418C5" w:rsidP="003418C5">
      <w:pPr>
        <w:autoSpaceDE w:val="0"/>
        <w:autoSpaceDN w:val="0"/>
        <w:adjustRightInd w:val="0"/>
        <w:spacing w:after="0" w:line="240" w:lineRule="auto"/>
        <w:rPr>
          <w:rFonts w:ascii="Consolas" w:hAnsi="Consolas" w:cs="Consolas"/>
          <w:color w:val="000000"/>
          <w:sz w:val="20"/>
          <w:szCs w:val="20"/>
        </w:rPr>
      </w:pPr>
    </w:p>
    <w:p w:rsidR="003418C5" w:rsidRDefault="003418C5" w:rsidP="003418C5">
      <w:pPr>
        <w:autoSpaceDE w:val="0"/>
        <w:autoSpaceDN w:val="0"/>
        <w:adjustRightInd w:val="0"/>
        <w:spacing w:after="0" w:line="240" w:lineRule="auto"/>
        <w:rPr>
          <w:rFonts w:ascii="Consolas" w:hAnsi="Consolas" w:cs="Consolas"/>
          <w:sz w:val="20"/>
          <w:szCs w:val="20"/>
        </w:rPr>
      </w:pPr>
    </w:p>
    <w:p w:rsidR="003418C5" w:rsidRDefault="003418C5" w:rsidP="003418C5">
      <w:pPr>
        <w:pStyle w:val="Heading2"/>
      </w:pPr>
      <w:r>
        <w:t>Resolution:</w:t>
      </w:r>
    </w:p>
    <w:p w:rsidR="003418C5" w:rsidRPr="00236569" w:rsidRDefault="003418C5" w:rsidP="00247141">
      <w:pPr>
        <w:rPr>
          <w:sz w:val="24"/>
          <w:szCs w:val="24"/>
        </w:rPr>
      </w:pPr>
      <w:r w:rsidRPr="00236569">
        <w:rPr>
          <w:sz w:val="24"/>
          <w:szCs w:val="24"/>
        </w:rPr>
        <w:t xml:space="preserve">As can be seen from the testing and outputs the application is behaving as it should in relation to the payouts. In order to resolve this issue I have added a print statement advising of the </w:t>
      </w:r>
      <w:r w:rsidR="004B4FF8">
        <w:rPr>
          <w:sz w:val="24"/>
          <w:szCs w:val="24"/>
        </w:rPr>
        <w:t>starting</w:t>
      </w:r>
      <w:r w:rsidRPr="00236569">
        <w:rPr>
          <w:sz w:val="24"/>
          <w:szCs w:val="24"/>
        </w:rPr>
        <w:t xml:space="preserve"> balance </w:t>
      </w:r>
      <w:r w:rsidR="004B4FF8">
        <w:rPr>
          <w:sz w:val="24"/>
          <w:szCs w:val="24"/>
        </w:rPr>
        <w:t>before Fr</w:t>
      </w:r>
      <w:r w:rsidRPr="00236569">
        <w:rPr>
          <w:sz w:val="24"/>
          <w:szCs w:val="24"/>
        </w:rPr>
        <w:t>ed makes his bet in order to remove the player’s confusion. As this is a print statement it will</w:t>
      </w:r>
      <w:bookmarkStart w:id="0" w:name="_GoBack"/>
      <w:bookmarkEnd w:id="0"/>
      <w:r w:rsidRPr="00236569">
        <w:rPr>
          <w:sz w:val="24"/>
          <w:szCs w:val="24"/>
        </w:rPr>
        <w:t xml:space="preserve"> not affect any of the existing code.</w:t>
      </w:r>
    </w:p>
    <w:p w:rsidR="00247141" w:rsidRDefault="00247141"/>
    <w:sectPr w:rsidR="002471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BD1CA8"/>
    <w:multiLevelType w:val="hybridMultilevel"/>
    <w:tmpl w:val="F190DC6C"/>
    <w:lvl w:ilvl="0" w:tplc="58564628">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141"/>
    <w:rsid w:val="00236569"/>
    <w:rsid w:val="00247141"/>
    <w:rsid w:val="003418C5"/>
    <w:rsid w:val="00482B52"/>
    <w:rsid w:val="004B4FF8"/>
    <w:rsid w:val="00C017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71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1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1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14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471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714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71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14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47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141"/>
    <w:rPr>
      <w:rFonts w:ascii="Tahoma" w:hAnsi="Tahoma" w:cs="Tahoma"/>
      <w:sz w:val="16"/>
      <w:szCs w:val="16"/>
    </w:rPr>
  </w:style>
  <w:style w:type="paragraph" w:styleId="ListParagraph">
    <w:name w:val="List Paragraph"/>
    <w:basedOn w:val="Normal"/>
    <w:uiPriority w:val="34"/>
    <w:qFormat/>
    <w:rsid w:val="003418C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71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471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71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7141"/>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24714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714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471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47141"/>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2471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141"/>
    <w:rPr>
      <w:rFonts w:ascii="Tahoma" w:hAnsi="Tahoma" w:cs="Tahoma"/>
      <w:sz w:val="16"/>
      <w:szCs w:val="16"/>
    </w:rPr>
  </w:style>
  <w:style w:type="paragraph" w:styleId="ListParagraph">
    <w:name w:val="List Paragraph"/>
    <w:basedOn w:val="Normal"/>
    <w:uiPriority w:val="34"/>
    <w:qFormat/>
    <w:rsid w:val="003418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TehBeast</dc:creator>
  <cp:lastModifiedBy>TehBeast</cp:lastModifiedBy>
  <cp:revision>3</cp:revision>
  <dcterms:created xsi:type="dcterms:W3CDTF">2015-10-13T08:40:00Z</dcterms:created>
  <dcterms:modified xsi:type="dcterms:W3CDTF">2015-10-13T10:51:00Z</dcterms:modified>
</cp:coreProperties>
</file>