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0AFCDEF9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7B6095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3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0AFCDEF9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7B6095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3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96B4A8" w14:textId="43DB3DEC" w:rsidR="008F6F34" w:rsidRPr="00D42757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D42757"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6A99EBA6" w14:textId="12F0FF59" w:rsidR="005D03C6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27829" w:history="1">
            <w:r w:rsidR="005D03C6" w:rsidRPr="00D15033">
              <w:rPr>
                <w:rStyle w:val="Hipervnculo"/>
                <w:noProof/>
              </w:rPr>
              <w:t>Bitácora</w:t>
            </w:r>
            <w:r w:rsidR="005D03C6">
              <w:rPr>
                <w:noProof/>
                <w:webHidden/>
              </w:rPr>
              <w:tab/>
            </w:r>
            <w:r w:rsidR="005D03C6">
              <w:rPr>
                <w:noProof/>
                <w:webHidden/>
              </w:rPr>
              <w:fldChar w:fldCharType="begin"/>
            </w:r>
            <w:r w:rsidR="005D03C6">
              <w:rPr>
                <w:noProof/>
                <w:webHidden/>
              </w:rPr>
              <w:instrText xml:space="preserve"> PAGEREF _Toc224027829 \h </w:instrText>
            </w:r>
            <w:r w:rsidR="005D03C6">
              <w:rPr>
                <w:noProof/>
                <w:webHidden/>
              </w:rPr>
            </w:r>
            <w:r w:rsidR="005D03C6">
              <w:rPr>
                <w:noProof/>
                <w:webHidden/>
              </w:rPr>
              <w:fldChar w:fldCharType="separate"/>
            </w:r>
            <w:r w:rsidR="005D03C6">
              <w:rPr>
                <w:noProof/>
                <w:webHidden/>
              </w:rPr>
              <w:t>1</w:t>
            </w:r>
            <w:r w:rsidR="005D03C6">
              <w:rPr>
                <w:noProof/>
                <w:webHidden/>
              </w:rPr>
              <w:fldChar w:fldCharType="end"/>
            </w:r>
          </w:hyperlink>
        </w:p>
        <w:p w14:paraId="2DF22A14" w14:textId="60B9AD1B" w:rsidR="005D03C6" w:rsidRDefault="005D03C6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4027830" w:history="1">
            <w:r w:rsidRPr="00D15033">
              <w:rPr>
                <w:rStyle w:val="Hipervnculo"/>
                <w:noProof/>
              </w:rPr>
              <w:t>Semana 2 al 6 de marzo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514E3" w14:textId="0F5ACEDB" w:rsidR="005D03C6" w:rsidRDefault="005D03C6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027831" w:history="1">
            <w:r w:rsidRPr="00D15033">
              <w:rPr>
                <w:rStyle w:val="Hipervnculo"/>
                <w:rFonts w:ascii="Aptos" w:hAnsi="Aptos"/>
                <w:b/>
                <w:bCs/>
                <w:noProof/>
              </w:rPr>
              <w:t>Investigación preliminar y Factibilidad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F1736" w14:textId="05BA4553" w:rsidR="005D03C6" w:rsidRDefault="005D03C6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4027832" w:history="1">
            <w:r w:rsidRPr="00D15033">
              <w:rPr>
                <w:rStyle w:val="Hipervnculo"/>
                <w:noProof/>
              </w:rPr>
              <w:t>Semana 9 al 13 de marzo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6F26" w14:textId="303378EF" w:rsidR="005D03C6" w:rsidRDefault="005D03C6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027833" w:history="1">
            <w:r w:rsidRPr="00D15033">
              <w:rPr>
                <w:rStyle w:val="Hipervnculo"/>
                <w:rFonts w:ascii="Aptos" w:hAnsi="Aptos"/>
                <w:b/>
                <w:bCs/>
                <w:noProof/>
              </w:rPr>
              <w:t>Estimación de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DA73" w14:textId="1367D893" w:rsidR="005D03C6" w:rsidRDefault="005D03C6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4027834" w:history="1">
            <w:r w:rsidRPr="00D15033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59CA" w14:textId="176738DC" w:rsidR="008F6F34" w:rsidRDefault="008F6F34" w:rsidP="00DE2D05">
          <w:pPr>
            <w:jc w:val="both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92719DA" w14:textId="6D33F255" w:rsidR="008F6F34" w:rsidRDefault="0071692F" w:rsidP="00362B61">
      <w:pPr>
        <w:pStyle w:val="Ttulo0"/>
        <w:jc w:val="both"/>
        <w:outlineLvl w:val="0"/>
      </w:pPr>
      <w:bookmarkStart w:id="0" w:name="_Toc224027829"/>
      <w:r>
        <w:lastRenderedPageBreak/>
        <w:t>Bitácora</w:t>
      </w:r>
      <w:bookmarkEnd w:id="0"/>
    </w:p>
    <w:p w14:paraId="40101960" w14:textId="121CA2DB" w:rsidR="001D73F1" w:rsidRDefault="00A40D42" w:rsidP="001D73F1">
      <w:pPr>
        <w:jc w:val="both"/>
      </w:pPr>
      <w:r>
        <w:t>En la bitácora se realiza el registro y seguimiento de actividades</w:t>
      </w:r>
      <w:r w:rsidR="00CB7EA7">
        <w:t xml:space="preserve"> por equipo</w:t>
      </w:r>
      <w:r w:rsidR="001D73F1">
        <w:t>.</w:t>
      </w:r>
    </w:p>
    <w:p w14:paraId="52C7005C" w14:textId="2FA41CB1" w:rsidR="001D73F1" w:rsidRDefault="00A555C2" w:rsidP="001D73F1">
      <w:pPr>
        <w:pStyle w:val="titulo1"/>
        <w:outlineLvl w:val="1"/>
      </w:pPr>
      <w:bookmarkStart w:id="1" w:name="_Toc224027830"/>
      <w:r>
        <w:t xml:space="preserve">Semana </w:t>
      </w:r>
      <w:r w:rsidR="00594AE9">
        <w:t>2</w:t>
      </w:r>
      <w:r>
        <w:t xml:space="preserve"> al 6 de marzo</w:t>
      </w:r>
      <w:bookmarkEnd w:id="1"/>
    </w:p>
    <w:tbl>
      <w:tblPr>
        <w:tblStyle w:val="Tablaconcuadrcula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2830"/>
        <w:gridCol w:w="3828"/>
        <w:gridCol w:w="2692"/>
      </w:tblGrid>
      <w:tr w:rsidR="006F2584" w:rsidRPr="00387516" w14:paraId="5B59C94B" w14:textId="77777777" w:rsidTr="00E64745">
        <w:trPr>
          <w:trHeight w:val="583"/>
        </w:trPr>
        <w:tc>
          <w:tcPr>
            <w:tcW w:w="9350" w:type="dxa"/>
            <w:gridSpan w:val="3"/>
            <w:shd w:val="clear" w:color="auto" w:fill="262626" w:themeFill="text1" w:themeFillTint="D9"/>
            <w:vAlign w:val="center"/>
          </w:tcPr>
          <w:p w14:paraId="5295E407" w14:textId="18AA0687" w:rsidR="006F2584" w:rsidRPr="00387516" w:rsidRDefault="00DF29A8" w:rsidP="00A555C2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  <w:sz w:val="24"/>
                <w:szCs w:val="24"/>
              </w:rPr>
            </w:pPr>
            <w:bookmarkStart w:id="2" w:name="_Toc224027831"/>
            <w:r>
              <w:rPr>
                <w:rFonts w:ascii="Aptos" w:hAnsi="Aptos"/>
                <w:b/>
                <w:bCs/>
                <w:color w:val="FFFFFF" w:themeColor="background1"/>
                <w:sz w:val="24"/>
                <w:szCs w:val="24"/>
              </w:rPr>
              <w:t>Investigación preliminar y Factibilidad del proyecto</w:t>
            </w:r>
            <w:bookmarkEnd w:id="2"/>
          </w:p>
        </w:tc>
      </w:tr>
      <w:tr w:rsidR="006F2584" w:rsidRPr="00FC184F" w14:paraId="22DA5136" w14:textId="77777777" w:rsidTr="00B227C7">
        <w:trPr>
          <w:trHeight w:val="421"/>
        </w:trPr>
        <w:tc>
          <w:tcPr>
            <w:tcW w:w="2830" w:type="dxa"/>
            <w:shd w:val="clear" w:color="auto" w:fill="BFBFBF" w:themeFill="background1" w:themeFillShade="BF"/>
            <w:vAlign w:val="center"/>
          </w:tcPr>
          <w:p w14:paraId="1E8C198A" w14:textId="1240C5E8" w:rsidR="006F2584" w:rsidRPr="00FC184F" w:rsidRDefault="00B8406F" w:rsidP="00F84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Actividad</w:t>
            </w:r>
          </w:p>
        </w:tc>
        <w:tc>
          <w:tcPr>
            <w:tcW w:w="3828" w:type="dxa"/>
            <w:shd w:val="clear" w:color="auto" w:fill="BFBFBF" w:themeFill="background1" w:themeFillShade="BF"/>
            <w:vAlign w:val="center"/>
          </w:tcPr>
          <w:p w14:paraId="7FBC8E0F" w14:textId="346B9982" w:rsidR="006F2584" w:rsidRPr="00FC184F" w:rsidRDefault="00B8406F" w:rsidP="00F84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Designación</w:t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14:paraId="7FA2C7DC" w14:textId="77777777" w:rsidR="006F2584" w:rsidRPr="00FC184F" w:rsidRDefault="006F2584" w:rsidP="00F84743">
            <w:pPr>
              <w:jc w:val="center"/>
              <w:rPr>
                <w:b/>
                <w:bCs/>
              </w:rPr>
            </w:pPr>
            <w:r w:rsidRPr="00FC184F">
              <w:rPr>
                <w:b/>
                <w:bCs/>
              </w:rPr>
              <w:t>Entregable</w:t>
            </w:r>
          </w:p>
        </w:tc>
      </w:tr>
      <w:tr w:rsidR="006F2584" w:rsidRPr="00A63A8E" w14:paraId="5B264CBA" w14:textId="77777777" w:rsidTr="00B227C7">
        <w:tc>
          <w:tcPr>
            <w:tcW w:w="2830" w:type="dxa"/>
          </w:tcPr>
          <w:p w14:paraId="2C6A5C0F" w14:textId="4A062669" w:rsidR="006F2584" w:rsidRPr="00A63A8E" w:rsidRDefault="00D51936" w:rsidP="00F84743">
            <w:r>
              <w:t xml:space="preserve">Lectura de recursos </w:t>
            </w:r>
          </w:p>
        </w:tc>
        <w:tc>
          <w:tcPr>
            <w:tcW w:w="3828" w:type="dxa"/>
          </w:tcPr>
          <w:p w14:paraId="41B56217" w14:textId="77777777" w:rsidR="006F2584" w:rsidRDefault="00D51936" w:rsidP="004251E9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María Fernanda Barrón Álvarez</w:t>
            </w:r>
          </w:p>
          <w:p w14:paraId="0CA530EE" w14:textId="77777777" w:rsidR="00D51936" w:rsidRDefault="00D51936" w:rsidP="004251E9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Leslie Mirosalva Benítez Marín</w:t>
            </w:r>
          </w:p>
          <w:p w14:paraId="5C319368" w14:textId="700BAB6E" w:rsidR="00D51936" w:rsidRPr="00A63A8E" w:rsidRDefault="00D51936" w:rsidP="004251E9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Leonardo Merino Garfias</w:t>
            </w:r>
          </w:p>
        </w:tc>
        <w:tc>
          <w:tcPr>
            <w:tcW w:w="2692" w:type="dxa"/>
          </w:tcPr>
          <w:p w14:paraId="74F0F650" w14:textId="16B286DE" w:rsidR="006F2584" w:rsidRPr="00A63A8E" w:rsidRDefault="001F0774" w:rsidP="00F84743">
            <w:r>
              <w:t>NA</w:t>
            </w:r>
          </w:p>
        </w:tc>
      </w:tr>
      <w:tr w:rsidR="00E12A7B" w:rsidRPr="00A63A8E" w14:paraId="3EDA9FA8" w14:textId="77777777" w:rsidTr="00B227C7">
        <w:tc>
          <w:tcPr>
            <w:tcW w:w="2830" w:type="dxa"/>
          </w:tcPr>
          <w:p w14:paraId="49B5824F" w14:textId="2ADDFC7D" w:rsidR="00E12A7B" w:rsidRDefault="00E12A7B" w:rsidP="00F84743">
            <w:r>
              <w:t>Análisis de factibilidad operacional</w:t>
            </w:r>
          </w:p>
        </w:tc>
        <w:tc>
          <w:tcPr>
            <w:tcW w:w="3828" w:type="dxa"/>
          </w:tcPr>
          <w:p w14:paraId="5354F7F3" w14:textId="74167F19" w:rsidR="00E12A7B" w:rsidRDefault="000B69DA" w:rsidP="004251E9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María Fernanda Barrón Álvarez</w:t>
            </w:r>
          </w:p>
        </w:tc>
        <w:tc>
          <w:tcPr>
            <w:tcW w:w="2692" w:type="dxa"/>
          </w:tcPr>
          <w:p w14:paraId="7DB90AA7" w14:textId="18995D53" w:rsidR="00E12A7B" w:rsidRDefault="000B69DA" w:rsidP="00F84743">
            <w:r>
              <w:t>Redacción en Reporte</w:t>
            </w:r>
          </w:p>
        </w:tc>
      </w:tr>
      <w:tr w:rsidR="001F0774" w:rsidRPr="00A63A8E" w14:paraId="6CC65E8E" w14:textId="77777777" w:rsidTr="00B227C7">
        <w:tc>
          <w:tcPr>
            <w:tcW w:w="2830" w:type="dxa"/>
          </w:tcPr>
          <w:p w14:paraId="52006058" w14:textId="51C114E6" w:rsidR="001F0774" w:rsidRDefault="007D00BB" w:rsidP="00F84743">
            <w:r>
              <w:t>Análisis de Factibilidad Técnica</w:t>
            </w:r>
          </w:p>
        </w:tc>
        <w:tc>
          <w:tcPr>
            <w:tcW w:w="3828" w:type="dxa"/>
          </w:tcPr>
          <w:p w14:paraId="737CF831" w14:textId="4AE0D470" w:rsidR="001F0774" w:rsidRDefault="007D00BB" w:rsidP="004251E9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Leonardo Merino Garfias</w:t>
            </w:r>
          </w:p>
        </w:tc>
        <w:tc>
          <w:tcPr>
            <w:tcW w:w="2692" w:type="dxa"/>
          </w:tcPr>
          <w:p w14:paraId="1C4A630B" w14:textId="434E2E89" w:rsidR="001F0774" w:rsidRDefault="000B69DA" w:rsidP="00F84743">
            <w:r>
              <w:t xml:space="preserve">Redacción en </w:t>
            </w:r>
            <w:r w:rsidR="0048061A">
              <w:t>Reporte</w:t>
            </w:r>
          </w:p>
        </w:tc>
      </w:tr>
      <w:tr w:rsidR="00014F40" w:rsidRPr="00A63A8E" w14:paraId="03C586DD" w14:textId="77777777" w:rsidTr="00B227C7">
        <w:tc>
          <w:tcPr>
            <w:tcW w:w="2830" w:type="dxa"/>
          </w:tcPr>
          <w:p w14:paraId="58E8233E" w14:textId="07F5B959" w:rsidR="00014F40" w:rsidRDefault="00014F40" w:rsidP="00014F40">
            <w:r>
              <w:t xml:space="preserve">Análisis de Factibilidad </w:t>
            </w:r>
            <w:r>
              <w:t>Econó</w:t>
            </w:r>
            <w:r w:rsidR="004251E9">
              <w:t>m</w:t>
            </w:r>
            <w:r>
              <w:t>ica</w:t>
            </w:r>
          </w:p>
        </w:tc>
        <w:tc>
          <w:tcPr>
            <w:tcW w:w="3828" w:type="dxa"/>
          </w:tcPr>
          <w:p w14:paraId="166CB6FE" w14:textId="77777777" w:rsidR="004251E9" w:rsidRDefault="004251E9" w:rsidP="004251E9">
            <w:pPr>
              <w:pStyle w:val="Prrafodelista"/>
              <w:numPr>
                <w:ilvl w:val="0"/>
                <w:numId w:val="23"/>
              </w:numPr>
              <w:spacing w:after="160" w:line="259" w:lineRule="auto"/>
              <w:ind w:left="179" w:hanging="179"/>
            </w:pPr>
            <w:r>
              <w:t>María Fernanda Barrón Álvarez</w:t>
            </w:r>
          </w:p>
          <w:p w14:paraId="63B4D95B" w14:textId="77777777" w:rsidR="004251E9" w:rsidRDefault="004251E9" w:rsidP="004251E9">
            <w:pPr>
              <w:pStyle w:val="Prrafodelista"/>
              <w:numPr>
                <w:ilvl w:val="0"/>
                <w:numId w:val="23"/>
              </w:numPr>
              <w:spacing w:after="160" w:line="259" w:lineRule="auto"/>
              <w:ind w:left="179" w:hanging="179"/>
            </w:pPr>
            <w:r>
              <w:t>Leslie Mirosalva Benítez Marín</w:t>
            </w:r>
          </w:p>
          <w:p w14:paraId="5C9CD538" w14:textId="2C0362E8" w:rsidR="00014F40" w:rsidRDefault="004251E9" w:rsidP="004251E9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Leonardo Merino Garfias</w:t>
            </w:r>
          </w:p>
        </w:tc>
        <w:tc>
          <w:tcPr>
            <w:tcW w:w="2692" w:type="dxa"/>
          </w:tcPr>
          <w:p w14:paraId="07AC9B11" w14:textId="34C5E956" w:rsidR="00014F40" w:rsidRDefault="000B69DA" w:rsidP="00014F40">
            <w:r>
              <w:t xml:space="preserve">Redacción en </w:t>
            </w:r>
            <w:r w:rsidR="0048061A">
              <w:t xml:space="preserve">Reporte y llenado de plantilla </w:t>
            </w:r>
          </w:p>
        </w:tc>
      </w:tr>
    </w:tbl>
    <w:p w14:paraId="512FB521" w14:textId="77777777" w:rsidR="002F7B66" w:rsidRDefault="002F7B66" w:rsidP="001D73F1"/>
    <w:p w14:paraId="00772C50" w14:textId="32E0908E" w:rsidR="009C037D" w:rsidRDefault="009C037D" w:rsidP="009C037D">
      <w:pPr>
        <w:pStyle w:val="titulo1"/>
        <w:outlineLvl w:val="1"/>
      </w:pPr>
      <w:bookmarkStart w:id="3" w:name="_Toc224027832"/>
      <w:r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3"/>
    </w:p>
    <w:tbl>
      <w:tblPr>
        <w:tblStyle w:val="Tablaconcuadrcula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2830"/>
        <w:gridCol w:w="3828"/>
        <w:gridCol w:w="2692"/>
      </w:tblGrid>
      <w:tr w:rsidR="009C037D" w:rsidRPr="00387516" w14:paraId="497DC4DC" w14:textId="77777777" w:rsidTr="00663817">
        <w:trPr>
          <w:trHeight w:val="583"/>
        </w:trPr>
        <w:tc>
          <w:tcPr>
            <w:tcW w:w="9350" w:type="dxa"/>
            <w:gridSpan w:val="3"/>
            <w:shd w:val="clear" w:color="auto" w:fill="262626" w:themeFill="text1" w:themeFillTint="D9"/>
            <w:vAlign w:val="center"/>
          </w:tcPr>
          <w:p w14:paraId="76EBA74A" w14:textId="557AEE35" w:rsidR="009C037D" w:rsidRPr="00387516" w:rsidRDefault="00D13F3E" w:rsidP="00663817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  <w:sz w:val="24"/>
                <w:szCs w:val="24"/>
              </w:rPr>
            </w:pPr>
            <w:bookmarkStart w:id="4" w:name="_Toc224027833"/>
            <w:r>
              <w:rPr>
                <w:rFonts w:ascii="Aptos" w:hAnsi="Aptos"/>
                <w:b/>
                <w:bCs/>
                <w:color w:val="FFFFFF" w:themeColor="background1"/>
                <w:sz w:val="24"/>
                <w:szCs w:val="24"/>
              </w:rPr>
              <w:t>Estimación de Recursos</w:t>
            </w:r>
            <w:bookmarkEnd w:id="4"/>
            <w:r>
              <w:rPr>
                <w:rFonts w:ascii="Aptos" w:hAnsi="Aptos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</w:p>
        </w:tc>
      </w:tr>
      <w:tr w:rsidR="009C037D" w:rsidRPr="00FC184F" w14:paraId="07FDFC8B" w14:textId="77777777" w:rsidTr="00663817">
        <w:trPr>
          <w:trHeight w:val="421"/>
        </w:trPr>
        <w:tc>
          <w:tcPr>
            <w:tcW w:w="2830" w:type="dxa"/>
            <w:shd w:val="clear" w:color="auto" w:fill="BFBFBF" w:themeFill="background1" w:themeFillShade="BF"/>
            <w:vAlign w:val="center"/>
          </w:tcPr>
          <w:p w14:paraId="78F5FE6A" w14:textId="77777777" w:rsidR="009C037D" w:rsidRPr="00FC184F" w:rsidRDefault="009C037D" w:rsidP="006638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Actividad</w:t>
            </w:r>
          </w:p>
        </w:tc>
        <w:tc>
          <w:tcPr>
            <w:tcW w:w="3828" w:type="dxa"/>
            <w:shd w:val="clear" w:color="auto" w:fill="BFBFBF" w:themeFill="background1" w:themeFillShade="BF"/>
            <w:vAlign w:val="center"/>
          </w:tcPr>
          <w:p w14:paraId="102E2830" w14:textId="77777777" w:rsidR="009C037D" w:rsidRPr="00FC184F" w:rsidRDefault="009C037D" w:rsidP="006638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Designación</w:t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14:paraId="55C880B1" w14:textId="77777777" w:rsidR="009C037D" w:rsidRPr="00FC184F" w:rsidRDefault="009C037D" w:rsidP="00663817">
            <w:pPr>
              <w:jc w:val="center"/>
              <w:rPr>
                <w:b/>
                <w:bCs/>
              </w:rPr>
            </w:pPr>
            <w:r w:rsidRPr="00FC184F">
              <w:rPr>
                <w:b/>
                <w:bCs/>
              </w:rPr>
              <w:t>Entregable</w:t>
            </w:r>
          </w:p>
        </w:tc>
      </w:tr>
      <w:tr w:rsidR="009C037D" w:rsidRPr="00A63A8E" w14:paraId="1427A64E" w14:textId="77777777" w:rsidTr="00663817">
        <w:tc>
          <w:tcPr>
            <w:tcW w:w="2830" w:type="dxa"/>
          </w:tcPr>
          <w:p w14:paraId="35CE05BD" w14:textId="19716BB0" w:rsidR="009C037D" w:rsidRPr="00A63A8E" w:rsidRDefault="009C037D" w:rsidP="00663817">
            <w:r>
              <w:t>Lectura de recursos</w:t>
            </w:r>
            <w:r w:rsidR="00D13F3E">
              <w:t xml:space="preserve"> (Pressman</w:t>
            </w:r>
            <w:r w:rsidR="0039775C">
              <w:t xml:space="preserve">, </w:t>
            </w:r>
            <w:proofErr w:type="spellStart"/>
            <w:r w:rsidR="0039775C">
              <w:t>pag.</w:t>
            </w:r>
            <w:proofErr w:type="spellEnd"/>
            <w:r w:rsidR="0039775C">
              <w:t xml:space="preserve"> 694</w:t>
            </w:r>
            <w:r w:rsidR="00D13F3E">
              <w:t>)</w:t>
            </w:r>
            <w:r>
              <w:t xml:space="preserve"> </w:t>
            </w:r>
          </w:p>
        </w:tc>
        <w:tc>
          <w:tcPr>
            <w:tcW w:w="3828" w:type="dxa"/>
          </w:tcPr>
          <w:p w14:paraId="3BBEE1B4" w14:textId="77777777" w:rsidR="009C037D" w:rsidRDefault="009C037D" w:rsidP="009C037D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María Fernanda Barrón Álvarez</w:t>
            </w:r>
          </w:p>
          <w:p w14:paraId="24E57927" w14:textId="77777777" w:rsidR="009C037D" w:rsidRDefault="009C037D" w:rsidP="009C037D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Leslie Mirosalva Benítez Marín</w:t>
            </w:r>
          </w:p>
          <w:p w14:paraId="1265A0F1" w14:textId="77777777" w:rsidR="009C037D" w:rsidRPr="00A63A8E" w:rsidRDefault="009C037D" w:rsidP="009C037D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Leonardo Merino Garfias</w:t>
            </w:r>
          </w:p>
        </w:tc>
        <w:tc>
          <w:tcPr>
            <w:tcW w:w="2692" w:type="dxa"/>
          </w:tcPr>
          <w:p w14:paraId="5FDBF3DF" w14:textId="77777777" w:rsidR="009C037D" w:rsidRPr="00A63A8E" w:rsidRDefault="009C037D" w:rsidP="00663817">
            <w:r>
              <w:t>NA</w:t>
            </w:r>
          </w:p>
        </w:tc>
      </w:tr>
      <w:tr w:rsidR="00871567" w:rsidRPr="00A63A8E" w14:paraId="74278650" w14:textId="77777777" w:rsidTr="00663817">
        <w:tc>
          <w:tcPr>
            <w:tcW w:w="2830" w:type="dxa"/>
          </w:tcPr>
          <w:p w14:paraId="1E9AE2CB" w14:textId="3C0B9869" w:rsidR="00871567" w:rsidRDefault="00871567" w:rsidP="00663817">
            <w:r>
              <w:t xml:space="preserve">Investigación de formato para </w:t>
            </w:r>
            <w:r w:rsidR="005D03C6">
              <w:t>reporte de disponibilidad</w:t>
            </w:r>
          </w:p>
        </w:tc>
        <w:tc>
          <w:tcPr>
            <w:tcW w:w="3828" w:type="dxa"/>
          </w:tcPr>
          <w:p w14:paraId="36FB3A1F" w14:textId="0DE10092" w:rsidR="00871567" w:rsidRDefault="005D03C6" w:rsidP="009C037D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María Fernanda Barrón Álvarez</w:t>
            </w:r>
          </w:p>
        </w:tc>
        <w:tc>
          <w:tcPr>
            <w:tcW w:w="2692" w:type="dxa"/>
          </w:tcPr>
          <w:p w14:paraId="5EF18FD3" w14:textId="1EAFB6D4" w:rsidR="00871567" w:rsidRDefault="005D03C6" w:rsidP="00663817">
            <w:r>
              <w:t>NA</w:t>
            </w:r>
          </w:p>
        </w:tc>
      </w:tr>
      <w:tr w:rsidR="009C037D" w:rsidRPr="00A63A8E" w14:paraId="79EB2AED" w14:textId="77777777" w:rsidTr="00663817">
        <w:tc>
          <w:tcPr>
            <w:tcW w:w="2830" w:type="dxa"/>
          </w:tcPr>
          <w:p w14:paraId="5023AE37" w14:textId="4A93EAD8" w:rsidR="009C037D" w:rsidRDefault="0039775C" w:rsidP="00663817">
            <w:r>
              <w:t>Análisis de Recursos Humanos</w:t>
            </w:r>
          </w:p>
        </w:tc>
        <w:tc>
          <w:tcPr>
            <w:tcW w:w="3828" w:type="dxa"/>
          </w:tcPr>
          <w:p w14:paraId="03DF5072" w14:textId="77777777" w:rsidR="009C037D" w:rsidRDefault="009C037D" w:rsidP="009C037D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María Fernanda Barrón Álvarez</w:t>
            </w:r>
          </w:p>
        </w:tc>
        <w:tc>
          <w:tcPr>
            <w:tcW w:w="2692" w:type="dxa"/>
          </w:tcPr>
          <w:p w14:paraId="291DDE70" w14:textId="77777777" w:rsidR="009C037D" w:rsidRDefault="009C037D" w:rsidP="00663817">
            <w:r>
              <w:t>Redacción en Reporte</w:t>
            </w:r>
          </w:p>
        </w:tc>
      </w:tr>
      <w:tr w:rsidR="009C037D" w:rsidRPr="00A63A8E" w14:paraId="0412F10E" w14:textId="77777777" w:rsidTr="00663817">
        <w:tc>
          <w:tcPr>
            <w:tcW w:w="2830" w:type="dxa"/>
          </w:tcPr>
          <w:p w14:paraId="4DDAC7CC" w14:textId="35FB8DCD" w:rsidR="009C037D" w:rsidRDefault="009C037D" w:rsidP="00663817">
            <w:r>
              <w:t xml:space="preserve">Análisis de </w:t>
            </w:r>
            <w:r w:rsidR="0039775C">
              <w:t xml:space="preserve">Recursos </w:t>
            </w:r>
            <w:r w:rsidR="001A109A">
              <w:t>de Software Reutilizables</w:t>
            </w:r>
          </w:p>
        </w:tc>
        <w:tc>
          <w:tcPr>
            <w:tcW w:w="3828" w:type="dxa"/>
          </w:tcPr>
          <w:p w14:paraId="5D2FC722" w14:textId="77777777" w:rsidR="009C037D" w:rsidRDefault="009C037D" w:rsidP="009C037D">
            <w:pPr>
              <w:pStyle w:val="Prrafodelista"/>
              <w:numPr>
                <w:ilvl w:val="0"/>
                <w:numId w:val="23"/>
              </w:numPr>
              <w:ind w:left="179" w:hanging="179"/>
            </w:pPr>
            <w:r>
              <w:t>Leonardo Merino Garfias</w:t>
            </w:r>
          </w:p>
        </w:tc>
        <w:tc>
          <w:tcPr>
            <w:tcW w:w="2692" w:type="dxa"/>
          </w:tcPr>
          <w:p w14:paraId="0CF73E05" w14:textId="77777777" w:rsidR="009C037D" w:rsidRDefault="009C037D" w:rsidP="00663817">
            <w:r>
              <w:t>Redacción en Reporte</w:t>
            </w:r>
          </w:p>
        </w:tc>
      </w:tr>
      <w:tr w:rsidR="009C037D" w:rsidRPr="00A63A8E" w14:paraId="6146BF94" w14:textId="77777777" w:rsidTr="00663817">
        <w:tc>
          <w:tcPr>
            <w:tcW w:w="2830" w:type="dxa"/>
          </w:tcPr>
          <w:p w14:paraId="65B65224" w14:textId="0F8C1E55" w:rsidR="009C037D" w:rsidRDefault="001A109A" w:rsidP="00663817">
            <w:r>
              <w:t>Análisis de Recursos del Entorno</w:t>
            </w:r>
          </w:p>
        </w:tc>
        <w:tc>
          <w:tcPr>
            <w:tcW w:w="3828" w:type="dxa"/>
          </w:tcPr>
          <w:p w14:paraId="13E27757" w14:textId="6E8179AB" w:rsidR="009C037D" w:rsidRDefault="009C037D" w:rsidP="001A109A">
            <w:pPr>
              <w:pStyle w:val="Prrafodelista"/>
              <w:numPr>
                <w:ilvl w:val="0"/>
                <w:numId w:val="23"/>
              </w:numPr>
              <w:spacing w:after="160" w:line="259" w:lineRule="auto"/>
              <w:ind w:left="179" w:hanging="179"/>
            </w:pPr>
            <w:r>
              <w:t>Leslie Mirosalva Benítez Marín</w:t>
            </w:r>
          </w:p>
        </w:tc>
        <w:tc>
          <w:tcPr>
            <w:tcW w:w="2692" w:type="dxa"/>
          </w:tcPr>
          <w:p w14:paraId="720913BA" w14:textId="20B7E510" w:rsidR="009C037D" w:rsidRDefault="009C037D" w:rsidP="00663817">
            <w:r>
              <w:t>Redacción en Reporte</w:t>
            </w:r>
          </w:p>
        </w:tc>
      </w:tr>
    </w:tbl>
    <w:p w14:paraId="0B049BB8" w14:textId="17750E28" w:rsidR="005D1C7F" w:rsidRDefault="005D1C7F" w:rsidP="006A3E76">
      <w:pPr>
        <w:pStyle w:val="Ttulo0"/>
        <w:jc w:val="both"/>
        <w:outlineLvl w:val="0"/>
      </w:pPr>
      <w:bookmarkStart w:id="5" w:name="_Toc224027834"/>
      <w:r>
        <w:lastRenderedPageBreak/>
        <w:t>Referencias</w:t>
      </w:r>
      <w:bookmarkEnd w:id="5"/>
    </w:p>
    <w:p w14:paraId="3D1B667D" w14:textId="77777777" w:rsidR="00E04754" w:rsidRPr="00B52AA9" w:rsidRDefault="00E04754" w:rsidP="00E04754">
      <w:pPr>
        <w:numPr>
          <w:ilvl w:val="0"/>
          <w:numId w:val="24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96543" w14:textId="77777777" w:rsidR="00F02DAE" w:rsidRDefault="00F02DAE" w:rsidP="008C25A8">
      <w:pPr>
        <w:spacing w:after="0" w:line="240" w:lineRule="auto"/>
      </w:pPr>
      <w:r>
        <w:separator/>
      </w:r>
    </w:p>
  </w:endnote>
  <w:endnote w:type="continuationSeparator" w:id="0">
    <w:p w14:paraId="1AA2FFCB" w14:textId="77777777" w:rsidR="00F02DAE" w:rsidRDefault="00F02DAE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9A898" w14:textId="77777777" w:rsidR="00F02DAE" w:rsidRDefault="00F02DAE" w:rsidP="008C25A8">
      <w:pPr>
        <w:spacing w:after="0" w:line="240" w:lineRule="auto"/>
      </w:pPr>
      <w:r>
        <w:separator/>
      </w:r>
    </w:p>
  </w:footnote>
  <w:footnote w:type="continuationSeparator" w:id="0">
    <w:p w14:paraId="06B3465D" w14:textId="77777777" w:rsidR="00F02DAE" w:rsidRDefault="00F02DAE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FF7"/>
    <w:multiLevelType w:val="hybridMultilevel"/>
    <w:tmpl w:val="A7DC5058"/>
    <w:lvl w:ilvl="0" w:tplc="0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E25C54"/>
    <w:multiLevelType w:val="multilevel"/>
    <w:tmpl w:val="9672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C1BAC"/>
    <w:multiLevelType w:val="hybridMultilevel"/>
    <w:tmpl w:val="A060239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404D7C"/>
    <w:multiLevelType w:val="multilevel"/>
    <w:tmpl w:val="8E1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D65AA"/>
    <w:multiLevelType w:val="hybridMultilevel"/>
    <w:tmpl w:val="1DA804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FA615FF"/>
    <w:multiLevelType w:val="multilevel"/>
    <w:tmpl w:val="0A68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54356F"/>
    <w:multiLevelType w:val="hybridMultilevel"/>
    <w:tmpl w:val="5B74F79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1249268"/>
    <w:multiLevelType w:val="hybridMultilevel"/>
    <w:tmpl w:val="8BCC9060"/>
    <w:lvl w:ilvl="0" w:tplc="304E818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86ED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3482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CB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769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C7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6D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489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2EB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61621"/>
    <w:multiLevelType w:val="hybridMultilevel"/>
    <w:tmpl w:val="2FDC87D6"/>
    <w:lvl w:ilvl="0" w:tplc="0B78453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0BC4DCE"/>
    <w:multiLevelType w:val="hybridMultilevel"/>
    <w:tmpl w:val="1E2A952C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840DED"/>
    <w:multiLevelType w:val="hybridMultilevel"/>
    <w:tmpl w:val="E29880B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7631A1"/>
    <w:multiLevelType w:val="hybridMultilevel"/>
    <w:tmpl w:val="B76ADF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7D7237"/>
    <w:multiLevelType w:val="hybridMultilevel"/>
    <w:tmpl w:val="7870DEA4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292569"/>
    <w:multiLevelType w:val="hybridMultilevel"/>
    <w:tmpl w:val="21D65B9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2C7B8C"/>
    <w:multiLevelType w:val="multilevel"/>
    <w:tmpl w:val="0DB0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E18EB"/>
    <w:multiLevelType w:val="multilevel"/>
    <w:tmpl w:val="2AA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9F78A8"/>
    <w:multiLevelType w:val="hybridMultilevel"/>
    <w:tmpl w:val="446C6806"/>
    <w:lvl w:ilvl="0" w:tplc="A72021B6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CB6552"/>
    <w:multiLevelType w:val="hybridMultilevel"/>
    <w:tmpl w:val="2BCA63F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AF0F1E"/>
    <w:multiLevelType w:val="multilevel"/>
    <w:tmpl w:val="24D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2210A"/>
    <w:multiLevelType w:val="hybridMultilevel"/>
    <w:tmpl w:val="1E725B1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AC4366"/>
    <w:multiLevelType w:val="hybridMultilevel"/>
    <w:tmpl w:val="6FB63C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28011A"/>
    <w:multiLevelType w:val="hybridMultilevel"/>
    <w:tmpl w:val="45C88C8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042D7"/>
    <w:multiLevelType w:val="hybridMultilevel"/>
    <w:tmpl w:val="1784936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6974798">
    <w:abstractNumId w:val="8"/>
  </w:num>
  <w:num w:numId="2" w16cid:durableId="915893400">
    <w:abstractNumId w:val="17"/>
  </w:num>
  <w:num w:numId="3" w16cid:durableId="1442455264">
    <w:abstractNumId w:val="7"/>
  </w:num>
  <w:num w:numId="4" w16cid:durableId="1101101107">
    <w:abstractNumId w:val="20"/>
  </w:num>
  <w:num w:numId="5" w16cid:durableId="1390153344">
    <w:abstractNumId w:val="2"/>
  </w:num>
  <w:num w:numId="6" w16cid:durableId="1914242815">
    <w:abstractNumId w:val="4"/>
  </w:num>
  <w:num w:numId="7" w16cid:durableId="1287814997">
    <w:abstractNumId w:val="11"/>
  </w:num>
  <w:num w:numId="8" w16cid:durableId="1673995961">
    <w:abstractNumId w:val="21"/>
  </w:num>
  <w:num w:numId="9" w16cid:durableId="812792817">
    <w:abstractNumId w:val="12"/>
  </w:num>
  <w:num w:numId="10" w16cid:durableId="2125416182">
    <w:abstractNumId w:val="23"/>
  </w:num>
  <w:num w:numId="11" w16cid:durableId="1021663585">
    <w:abstractNumId w:val="18"/>
  </w:num>
  <w:num w:numId="12" w16cid:durableId="1900288228">
    <w:abstractNumId w:val="22"/>
  </w:num>
  <w:num w:numId="13" w16cid:durableId="1690444094">
    <w:abstractNumId w:val="14"/>
  </w:num>
  <w:num w:numId="14" w16cid:durableId="2053843993">
    <w:abstractNumId w:val="13"/>
  </w:num>
  <w:num w:numId="15" w16cid:durableId="1694457469">
    <w:abstractNumId w:val="9"/>
  </w:num>
  <w:num w:numId="16" w16cid:durableId="1225994989">
    <w:abstractNumId w:val="6"/>
  </w:num>
  <w:num w:numId="17" w16cid:durableId="2000574849">
    <w:abstractNumId w:val="15"/>
  </w:num>
  <w:num w:numId="18" w16cid:durableId="1590232711">
    <w:abstractNumId w:val="19"/>
  </w:num>
  <w:num w:numId="19" w16cid:durableId="2010717177">
    <w:abstractNumId w:val="3"/>
  </w:num>
  <w:num w:numId="20" w16cid:durableId="445731861">
    <w:abstractNumId w:val="16"/>
  </w:num>
  <w:num w:numId="21" w16cid:durableId="1841307887">
    <w:abstractNumId w:val="1"/>
  </w:num>
  <w:num w:numId="22" w16cid:durableId="119539489">
    <w:abstractNumId w:val="10"/>
  </w:num>
  <w:num w:numId="23" w16cid:durableId="537012578">
    <w:abstractNumId w:val="0"/>
  </w:num>
  <w:num w:numId="24" w16cid:durableId="427118333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35A3"/>
    <w:rsid w:val="00004CF1"/>
    <w:rsid w:val="000056E4"/>
    <w:rsid w:val="00007C39"/>
    <w:rsid w:val="0001059F"/>
    <w:rsid w:val="00010B0D"/>
    <w:rsid w:val="00011B48"/>
    <w:rsid w:val="00012AA1"/>
    <w:rsid w:val="00012B9D"/>
    <w:rsid w:val="00013615"/>
    <w:rsid w:val="00014F40"/>
    <w:rsid w:val="00015E07"/>
    <w:rsid w:val="00021811"/>
    <w:rsid w:val="000242D6"/>
    <w:rsid w:val="00026E8A"/>
    <w:rsid w:val="0002709E"/>
    <w:rsid w:val="00027F68"/>
    <w:rsid w:val="00031233"/>
    <w:rsid w:val="00031A77"/>
    <w:rsid w:val="000326C7"/>
    <w:rsid w:val="000400B3"/>
    <w:rsid w:val="000415CD"/>
    <w:rsid w:val="00041E4A"/>
    <w:rsid w:val="000426D6"/>
    <w:rsid w:val="00042A35"/>
    <w:rsid w:val="00042FC9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515F"/>
    <w:rsid w:val="00075337"/>
    <w:rsid w:val="00077B3B"/>
    <w:rsid w:val="00080E99"/>
    <w:rsid w:val="000861C1"/>
    <w:rsid w:val="000867F4"/>
    <w:rsid w:val="000907FB"/>
    <w:rsid w:val="000919B1"/>
    <w:rsid w:val="000922D0"/>
    <w:rsid w:val="00095076"/>
    <w:rsid w:val="00095992"/>
    <w:rsid w:val="000964BE"/>
    <w:rsid w:val="000A1DEF"/>
    <w:rsid w:val="000A2384"/>
    <w:rsid w:val="000A247E"/>
    <w:rsid w:val="000A2AAA"/>
    <w:rsid w:val="000A2C83"/>
    <w:rsid w:val="000A2FDD"/>
    <w:rsid w:val="000A52D8"/>
    <w:rsid w:val="000A5ECE"/>
    <w:rsid w:val="000A63F6"/>
    <w:rsid w:val="000A69EB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69DA"/>
    <w:rsid w:val="000C0843"/>
    <w:rsid w:val="000C0FD4"/>
    <w:rsid w:val="000C105A"/>
    <w:rsid w:val="000C1624"/>
    <w:rsid w:val="000C1D5D"/>
    <w:rsid w:val="000C1FC2"/>
    <w:rsid w:val="000C20C3"/>
    <w:rsid w:val="000C2B25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85B"/>
    <w:rsid w:val="000E25B3"/>
    <w:rsid w:val="000E3104"/>
    <w:rsid w:val="000E4D3D"/>
    <w:rsid w:val="000F0750"/>
    <w:rsid w:val="000F2ECD"/>
    <w:rsid w:val="000F38F9"/>
    <w:rsid w:val="000F3EF9"/>
    <w:rsid w:val="000F7A46"/>
    <w:rsid w:val="00100417"/>
    <w:rsid w:val="0010118E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21F16"/>
    <w:rsid w:val="00122939"/>
    <w:rsid w:val="001234B8"/>
    <w:rsid w:val="0012378E"/>
    <w:rsid w:val="0012449F"/>
    <w:rsid w:val="001252D8"/>
    <w:rsid w:val="0012674A"/>
    <w:rsid w:val="00127EAC"/>
    <w:rsid w:val="0013289A"/>
    <w:rsid w:val="00134AE1"/>
    <w:rsid w:val="0013577C"/>
    <w:rsid w:val="00136487"/>
    <w:rsid w:val="001413C6"/>
    <w:rsid w:val="00141440"/>
    <w:rsid w:val="00142777"/>
    <w:rsid w:val="001432F6"/>
    <w:rsid w:val="001433CA"/>
    <w:rsid w:val="00143CC0"/>
    <w:rsid w:val="00144C70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F34"/>
    <w:rsid w:val="00173DE8"/>
    <w:rsid w:val="00174BB6"/>
    <w:rsid w:val="001776A8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6BD6"/>
    <w:rsid w:val="00217EBC"/>
    <w:rsid w:val="002219F8"/>
    <w:rsid w:val="0022370B"/>
    <w:rsid w:val="002258F3"/>
    <w:rsid w:val="00230474"/>
    <w:rsid w:val="00231472"/>
    <w:rsid w:val="00231F4A"/>
    <w:rsid w:val="00232BCA"/>
    <w:rsid w:val="002379CD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4908"/>
    <w:rsid w:val="002863A7"/>
    <w:rsid w:val="002872A3"/>
    <w:rsid w:val="0028752F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3E95"/>
    <w:rsid w:val="002B66F2"/>
    <w:rsid w:val="002B7194"/>
    <w:rsid w:val="002B7359"/>
    <w:rsid w:val="002C1998"/>
    <w:rsid w:val="002C27EF"/>
    <w:rsid w:val="002C35E3"/>
    <w:rsid w:val="002C6981"/>
    <w:rsid w:val="002C6AB1"/>
    <w:rsid w:val="002D042A"/>
    <w:rsid w:val="002D0498"/>
    <w:rsid w:val="002D08B2"/>
    <w:rsid w:val="002D1040"/>
    <w:rsid w:val="002D17D3"/>
    <w:rsid w:val="002D21F5"/>
    <w:rsid w:val="002D236C"/>
    <w:rsid w:val="002D3977"/>
    <w:rsid w:val="002D43C7"/>
    <w:rsid w:val="002D479D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6B38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FA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B16"/>
    <w:rsid w:val="003C43B7"/>
    <w:rsid w:val="003C5980"/>
    <w:rsid w:val="003C62C4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76E5"/>
    <w:rsid w:val="003E1D1A"/>
    <w:rsid w:val="003E514C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B50"/>
    <w:rsid w:val="00411ED4"/>
    <w:rsid w:val="004124C3"/>
    <w:rsid w:val="00414854"/>
    <w:rsid w:val="00415450"/>
    <w:rsid w:val="00420189"/>
    <w:rsid w:val="0042139E"/>
    <w:rsid w:val="004251E9"/>
    <w:rsid w:val="0042570A"/>
    <w:rsid w:val="004259D5"/>
    <w:rsid w:val="004260F5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42E76"/>
    <w:rsid w:val="00444B9B"/>
    <w:rsid w:val="0044563B"/>
    <w:rsid w:val="0044593C"/>
    <w:rsid w:val="0044707A"/>
    <w:rsid w:val="0045033F"/>
    <w:rsid w:val="00450CA9"/>
    <w:rsid w:val="0045194F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91E19"/>
    <w:rsid w:val="0049257A"/>
    <w:rsid w:val="004926BB"/>
    <w:rsid w:val="00494379"/>
    <w:rsid w:val="0049453A"/>
    <w:rsid w:val="004956E4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2D3D"/>
    <w:rsid w:val="004E31CB"/>
    <w:rsid w:val="004E412D"/>
    <w:rsid w:val="004E6328"/>
    <w:rsid w:val="004E7212"/>
    <w:rsid w:val="004F24C8"/>
    <w:rsid w:val="004F5CBD"/>
    <w:rsid w:val="004F607F"/>
    <w:rsid w:val="005005A3"/>
    <w:rsid w:val="0050205F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4BEC"/>
    <w:rsid w:val="0052537B"/>
    <w:rsid w:val="00526E32"/>
    <w:rsid w:val="0052772A"/>
    <w:rsid w:val="00527D5F"/>
    <w:rsid w:val="00530A82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B5E"/>
    <w:rsid w:val="005A5095"/>
    <w:rsid w:val="005A517C"/>
    <w:rsid w:val="005A6473"/>
    <w:rsid w:val="005B10D5"/>
    <w:rsid w:val="005B22D7"/>
    <w:rsid w:val="005B29C5"/>
    <w:rsid w:val="005B2E1E"/>
    <w:rsid w:val="005B3443"/>
    <w:rsid w:val="005B367E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5AC3"/>
    <w:rsid w:val="00632D5F"/>
    <w:rsid w:val="00634942"/>
    <w:rsid w:val="00634F80"/>
    <w:rsid w:val="0063787C"/>
    <w:rsid w:val="00642516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902DE"/>
    <w:rsid w:val="00690D8D"/>
    <w:rsid w:val="006920FB"/>
    <w:rsid w:val="006927E8"/>
    <w:rsid w:val="00692F42"/>
    <w:rsid w:val="00694B66"/>
    <w:rsid w:val="006A0806"/>
    <w:rsid w:val="006A2F40"/>
    <w:rsid w:val="006A3E76"/>
    <w:rsid w:val="006A6CF1"/>
    <w:rsid w:val="006A753C"/>
    <w:rsid w:val="006B0652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D1E"/>
    <w:rsid w:val="0072072C"/>
    <w:rsid w:val="00720C4F"/>
    <w:rsid w:val="00722060"/>
    <w:rsid w:val="00723C3D"/>
    <w:rsid w:val="007254A3"/>
    <w:rsid w:val="0072559E"/>
    <w:rsid w:val="00726243"/>
    <w:rsid w:val="0072697C"/>
    <w:rsid w:val="007279E3"/>
    <w:rsid w:val="00730034"/>
    <w:rsid w:val="00730BEF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37EE"/>
    <w:rsid w:val="0076732B"/>
    <w:rsid w:val="007674D6"/>
    <w:rsid w:val="00770204"/>
    <w:rsid w:val="00773C3D"/>
    <w:rsid w:val="00776982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71C5"/>
    <w:rsid w:val="007C0136"/>
    <w:rsid w:val="007C094F"/>
    <w:rsid w:val="007C1064"/>
    <w:rsid w:val="007C1CCC"/>
    <w:rsid w:val="007C2C0A"/>
    <w:rsid w:val="007C321C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791D"/>
    <w:rsid w:val="00801745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DE"/>
    <w:rsid w:val="008521E2"/>
    <w:rsid w:val="0085328F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2100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1061"/>
    <w:rsid w:val="0092341F"/>
    <w:rsid w:val="00924707"/>
    <w:rsid w:val="009256B8"/>
    <w:rsid w:val="00926D3C"/>
    <w:rsid w:val="0093162D"/>
    <w:rsid w:val="00931E23"/>
    <w:rsid w:val="00933924"/>
    <w:rsid w:val="00934E8C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56EF"/>
    <w:rsid w:val="009679AF"/>
    <w:rsid w:val="00971ECC"/>
    <w:rsid w:val="00972C20"/>
    <w:rsid w:val="00975144"/>
    <w:rsid w:val="009777EE"/>
    <w:rsid w:val="009803F5"/>
    <w:rsid w:val="009827FE"/>
    <w:rsid w:val="00983E05"/>
    <w:rsid w:val="00984076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302C"/>
    <w:rsid w:val="009C57B4"/>
    <w:rsid w:val="009C63C3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4E85"/>
    <w:rsid w:val="009E6579"/>
    <w:rsid w:val="009E7A3B"/>
    <w:rsid w:val="009F16E1"/>
    <w:rsid w:val="009F1F4A"/>
    <w:rsid w:val="009F20B2"/>
    <w:rsid w:val="009F3420"/>
    <w:rsid w:val="009F5191"/>
    <w:rsid w:val="009F7347"/>
    <w:rsid w:val="009F7D7C"/>
    <w:rsid w:val="00A030C7"/>
    <w:rsid w:val="00A05A07"/>
    <w:rsid w:val="00A07C2A"/>
    <w:rsid w:val="00A116EB"/>
    <w:rsid w:val="00A12195"/>
    <w:rsid w:val="00A163B8"/>
    <w:rsid w:val="00A16FC9"/>
    <w:rsid w:val="00A22954"/>
    <w:rsid w:val="00A22981"/>
    <w:rsid w:val="00A247C9"/>
    <w:rsid w:val="00A261E7"/>
    <w:rsid w:val="00A26E19"/>
    <w:rsid w:val="00A27EF2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106"/>
    <w:rsid w:val="00A63A8E"/>
    <w:rsid w:val="00A6405E"/>
    <w:rsid w:val="00A6628D"/>
    <w:rsid w:val="00A717D7"/>
    <w:rsid w:val="00A72154"/>
    <w:rsid w:val="00A73A80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A13A7"/>
    <w:rsid w:val="00AA1A9F"/>
    <w:rsid w:val="00AA2CAC"/>
    <w:rsid w:val="00AA5433"/>
    <w:rsid w:val="00AA6CA4"/>
    <w:rsid w:val="00AA6FCC"/>
    <w:rsid w:val="00AB06CF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E74"/>
    <w:rsid w:val="00B41A05"/>
    <w:rsid w:val="00B41AD5"/>
    <w:rsid w:val="00B4306A"/>
    <w:rsid w:val="00B46836"/>
    <w:rsid w:val="00B47327"/>
    <w:rsid w:val="00B50732"/>
    <w:rsid w:val="00B5197E"/>
    <w:rsid w:val="00B53563"/>
    <w:rsid w:val="00B54210"/>
    <w:rsid w:val="00B546A8"/>
    <w:rsid w:val="00B555BD"/>
    <w:rsid w:val="00B566C1"/>
    <w:rsid w:val="00B56A2C"/>
    <w:rsid w:val="00B616FD"/>
    <w:rsid w:val="00B630C5"/>
    <w:rsid w:val="00B65CFE"/>
    <w:rsid w:val="00B670A9"/>
    <w:rsid w:val="00B7049C"/>
    <w:rsid w:val="00B70734"/>
    <w:rsid w:val="00B710E7"/>
    <w:rsid w:val="00B7140E"/>
    <w:rsid w:val="00B7277F"/>
    <w:rsid w:val="00B74022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462C"/>
    <w:rsid w:val="00BB660D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2235"/>
    <w:rsid w:val="00BF6436"/>
    <w:rsid w:val="00C02AC5"/>
    <w:rsid w:val="00C02D3C"/>
    <w:rsid w:val="00C03BF4"/>
    <w:rsid w:val="00C04822"/>
    <w:rsid w:val="00C04E3A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7B7"/>
    <w:rsid w:val="00C5094F"/>
    <w:rsid w:val="00C50A1F"/>
    <w:rsid w:val="00C52295"/>
    <w:rsid w:val="00C54EA7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24B8"/>
    <w:rsid w:val="00C93842"/>
    <w:rsid w:val="00C97067"/>
    <w:rsid w:val="00C97D86"/>
    <w:rsid w:val="00CA0469"/>
    <w:rsid w:val="00CA3292"/>
    <w:rsid w:val="00CA38F9"/>
    <w:rsid w:val="00CA6113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3110"/>
    <w:rsid w:val="00D337F0"/>
    <w:rsid w:val="00D3575C"/>
    <w:rsid w:val="00D41407"/>
    <w:rsid w:val="00D42757"/>
    <w:rsid w:val="00D447E1"/>
    <w:rsid w:val="00D45DDE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746D"/>
    <w:rsid w:val="00E60D3E"/>
    <w:rsid w:val="00E625C3"/>
    <w:rsid w:val="00E626A7"/>
    <w:rsid w:val="00E64745"/>
    <w:rsid w:val="00E655F9"/>
    <w:rsid w:val="00E660E9"/>
    <w:rsid w:val="00E66E0E"/>
    <w:rsid w:val="00E67FA5"/>
    <w:rsid w:val="00E71792"/>
    <w:rsid w:val="00E739FF"/>
    <w:rsid w:val="00E7543C"/>
    <w:rsid w:val="00E75A24"/>
    <w:rsid w:val="00E76371"/>
    <w:rsid w:val="00E7765C"/>
    <w:rsid w:val="00E817ED"/>
    <w:rsid w:val="00E817FB"/>
    <w:rsid w:val="00E81AE3"/>
    <w:rsid w:val="00E829E6"/>
    <w:rsid w:val="00E8633D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B59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403C"/>
    <w:rsid w:val="00F143DC"/>
    <w:rsid w:val="00F1509E"/>
    <w:rsid w:val="00F151F5"/>
    <w:rsid w:val="00F21189"/>
    <w:rsid w:val="00F219A5"/>
    <w:rsid w:val="00F221B5"/>
    <w:rsid w:val="00F23685"/>
    <w:rsid w:val="00F260BD"/>
    <w:rsid w:val="00F26E54"/>
    <w:rsid w:val="00F26EA2"/>
    <w:rsid w:val="00F31BA5"/>
    <w:rsid w:val="00F33F8D"/>
    <w:rsid w:val="00F34500"/>
    <w:rsid w:val="00F3464A"/>
    <w:rsid w:val="00F34DB9"/>
    <w:rsid w:val="00F35D1B"/>
    <w:rsid w:val="00F4029C"/>
    <w:rsid w:val="00F434D7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229A"/>
    <w:rsid w:val="00F84E8D"/>
    <w:rsid w:val="00F85E25"/>
    <w:rsid w:val="00F87684"/>
    <w:rsid w:val="00F9046A"/>
    <w:rsid w:val="00F91F60"/>
    <w:rsid w:val="00F933C4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42C3"/>
    <w:rsid w:val="00FC4426"/>
    <w:rsid w:val="00FC4523"/>
    <w:rsid w:val="00FC5295"/>
    <w:rsid w:val="00FC5B3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B75DCA5"/>
    <w:rsid w:val="1C13CC83"/>
    <w:rsid w:val="1C515837"/>
    <w:rsid w:val="1C67AB75"/>
    <w:rsid w:val="1D7419B8"/>
    <w:rsid w:val="1DCDF4CE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7093A21"/>
    <w:rsid w:val="27B2D146"/>
    <w:rsid w:val="287162E9"/>
    <w:rsid w:val="28825C26"/>
    <w:rsid w:val="2902B54A"/>
    <w:rsid w:val="29EFE6F9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81B7EB"/>
    <w:rsid w:val="398CA8FF"/>
    <w:rsid w:val="3AEE9772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423D61"/>
    <w:rsid w:val="41566FB3"/>
    <w:rsid w:val="41670809"/>
    <w:rsid w:val="41F84263"/>
    <w:rsid w:val="41FA1794"/>
    <w:rsid w:val="420C94CB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C0A9C7"/>
    <w:rsid w:val="79FBD97B"/>
    <w:rsid w:val="7A27B30C"/>
    <w:rsid w:val="7A8AA51E"/>
    <w:rsid w:val="7AE0A784"/>
    <w:rsid w:val="7B698297"/>
    <w:rsid w:val="7B6F0C20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37D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294</Words>
  <Characters>1620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Links>
    <vt:vector size="162" baseType="variant">
      <vt:variant>
        <vt:i4>1179703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_Toc221366220</vt:lpwstr>
      </vt:variant>
      <vt:variant>
        <vt:i4>1114167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_Toc221366219</vt:lpwstr>
      </vt:variant>
      <vt:variant>
        <vt:i4>1114167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_Toc221366218</vt:lpwstr>
      </vt:variant>
      <vt:variant>
        <vt:i4>1114167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_Toc221366217</vt:lpwstr>
      </vt:variant>
      <vt:variant>
        <vt:i4>1114167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_Toc221366216</vt:lpwstr>
      </vt:variant>
      <vt:variant>
        <vt:i4>1114167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_Toc221366215</vt:lpwstr>
      </vt:variant>
      <vt:variant>
        <vt:i4>1114167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_Toc221366214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_Toc221366213</vt:lpwstr>
      </vt:variant>
      <vt:variant>
        <vt:i4>1114167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_Toc221366212</vt:lpwstr>
      </vt:variant>
      <vt:variant>
        <vt:i4>1114167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_Toc221366211</vt:lpwstr>
      </vt:variant>
      <vt:variant>
        <vt:i4>1114167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_Toc221366210</vt:lpwstr>
      </vt:variant>
      <vt:variant>
        <vt:i4>1048631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_Toc221366209</vt:lpwstr>
      </vt:variant>
      <vt:variant>
        <vt:i4>1048631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_Toc221366208</vt:lpwstr>
      </vt:variant>
      <vt:variant>
        <vt:i4>1048631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_Toc221366207</vt:lpwstr>
      </vt:variant>
      <vt:variant>
        <vt:i4>1048631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_Toc221366206</vt:lpwstr>
      </vt:variant>
      <vt:variant>
        <vt:i4>1048631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_Toc221366205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_Toc221366204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_Toc221366203</vt:lpwstr>
      </vt:variant>
      <vt:variant>
        <vt:i4>1048631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_Toc221366202</vt:lpwstr>
      </vt:variant>
      <vt:variant>
        <vt:i4>1048631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_Toc221366201</vt:lpwstr>
      </vt:variant>
      <vt:variant>
        <vt:i4>1048631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_Toc221366200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_Toc221366199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_Toc221366198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_Toc221366197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_Toc221366196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_Toc221366195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_Toc221366194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1110</cp:revision>
  <cp:lastPrinted>2026-02-08T04:09:00Z</cp:lastPrinted>
  <dcterms:created xsi:type="dcterms:W3CDTF">2024-10-08T19:06:00Z</dcterms:created>
  <dcterms:modified xsi:type="dcterms:W3CDTF">2026-03-10T15:37:00Z</dcterms:modified>
</cp:coreProperties>
</file>