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7B4B" w14:textId="08E31115" w:rsidR="00165E8F" w:rsidRDefault="00000000" w:rsidP="0018210C">
      <w:pPr>
        <w:pStyle w:val="Title"/>
        <w:jc w:val="center"/>
      </w:pPr>
      <w:r>
        <w:t xml:space="preserve">Data Quality Assessment </w:t>
      </w:r>
    </w:p>
    <w:p w14:paraId="123EBEF8" w14:textId="77777777" w:rsidR="00165E8F" w:rsidRDefault="00000000">
      <w:pPr>
        <w:pStyle w:val="Heading1"/>
      </w:pPr>
      <w:r>
        <w:t>1. Introduction</w:t>
      </w:r>
    </w:p>
    <w:p w14:paraId="0C30F7F4" w14:textId="77777777" w:rsidR="00165E8F" w:rsidRDefault="00000000">
      <w:r>
        <w:t>This document covers the data quality issues found in the Alltown Fresh dataset. The dataset contains three files: order_items.csv (203,519 rows), order_item_options.csv (193,017 rows), and date_dim.csv (365 rows). These files hold transactional data for a restaurant chain with 28 locations, spanning from April 2020 to February 2024.</w:t>
      </w:r>
    </w:p>
    <w:p w14:paraId="4DA50689" w14:textId="77777777" w:rsidR="00165E8F" w:rsidRDefault="00000000">
      <w:r>
        <w:t>During the initial exploration of the data, several issues came up that need to be addressed before any meaningful analysis can be done. Some of these issues are serious enough to distort business metrics like revenue and customer lifetime value if left untreated. Others are minor but still worth documenting for transparency.</w:t>
      </w:r>
    </w:p>
    <w:p w14:paraId="4EF886C4" w14:textId="77777777" w:rsidR="00165E8F" w:rsidRDefault="00000000">
      <w:r>
        <w:t>Below is a plain account of each issue found, what it looks like in the data, why it matters, and what action is being taken.</w:t>
      </w:r>
    </w:p>
    <w:p w14:paraId="4D0F2694" w14:textId="77777777" w:rsidR="00165E8F" w:rsidRDefault="00165E8F"/>
    <w:p w14:paraId="5947CA70" w14:textId="6D18DAD7" w:rsidR="00165E8F" w:rsidRDefault="00000000">
      <w:pPr>
        <w:pStyle w:val="Heading1"/>
      </w:pPr>
      <w:r>
        <w:t>Data Quality Issues Found</w:t>
      </w:r>
    </w:p>
    <w:p w14:paraId="322E2040" w14:textId="77777777" w:rsidR="00165E8F" w:rsidRDefault="00000000">
      <w:r>
        <w:t>The following sections walk through each data quality issue found in the dataset. For each issue, the document explains what the problem is, how many rows are affected, and what action is being taken to resolve it.</w:t>
      </w:r>
    </w:p>
    <w:p w14:paraId="2E9810DE" w14:textId="54011BD9" w:rsidR="00165E8F" w:rsidRDefault="0018210C">
      <w:pPr>
        <w:pStyle w:val="Heading2"/>
      </w:pPr>
      <w:r>
        <w:t>1</w:t>
      </w:r>
      <w:r w:rsidR="00000000">
        <w:t>.1 Unrealistic Item Prices (ITEM_PRICE &gt; $100)</w:t>
      </w:r>
    </w:p>
    <w:p w14:paraId="1ACBD16B" w14:textId="77777777" w:rsidR="00165E8F" w:rsidRDefault="00000000">
      <w:r>
        <w:t>When looking at the ITEM_PRICE column, most prices fall in a reasonable range. The median price is $8.00, the 75th percentile is $10.00, and 99% of all rows have a price of $26.67 or less. This makes sense for a restaurant chain selling breakfast items, sandwiches, smoothies, and salads.</w:t>
      </w:r>
    </w:p>
    <w:p w14:paraId="182DB543" w14:textId="77777777" w:rsidR="00165E8F" w:rsidRDefault="00000000">
      <w:r>
        <w:t>However, there are 144 rows where the price exceeds $100. Some of these go up to $5,000 for a single item. These are clearly not real prices. A Korean Kimchi bowl is listed at $5,000, a Chili Chicken Bowl at $3,567, and a B.L.A.T sandwich at $2,967. These are data entry errors or system glitches.</w:t>
      </w:r>
    </w:p>
    <w:p w14:paraId="2C8F9871" w14:textId="77777777" w:rsidR="00165E8F" w:rsidRDefault="00000000">
      <w:r>
        <w:t>To put this in perspective: the total raw revenue across the entire dataset is $9.93 million. But if we remove just these 144 rows (less than 0.1% of all data), the revenue drops to around $2.06 million. That means these few bad rows inflate the revenue figure by nearly 5 times the actual amount.</w:t>
      </w:r>
    </w:p>
    <w:p w14:paraId="1BD7FD5F" w14:textId="77777777" w:rsidR="00165E8F" w:rsidRDefault="00000000">
      <w:r>
        <w:rPr>
          <w:b/>
        </w:rPr>
        <w:t xml:space="preserve">Action: </w:t>
      </w:r>
      <w:r>
        <w:t>All rows with ITEM_PRICE greater than $100 will be removed from the dataset before analysis.</w:t>
      </w:r>
    </w:p>
    <w:p w14:paraId="481FE294" w14:textId="77777777" w:rsidR="00165E8F" w:rsidRDefault="00000000">
      <w:r>
        <w:lastRenderedPageBreak/>
        <w:t>Examples of price outliers being removed:</w:t>
      </w:r>
    </w:p>
    <w:tbl>
      <w:tblPr>
        <w:tblStyle w:val="TableGrid"/>
        <w:tblW w:w="0" w:type="auto"/>
        <w:tblLook w:val="04A0" w:firstRow="1" w:lastRow="0" w:firstColumn="1" w:lastColumn="0" w:noHBand="0" w:noVBand="1"/>
      </w:tblPr>
      <w:tblGrid>
        <w:gridCol w:w="2160"/>
        <w:gridCol w:w="2160"/>
        <w:gridCol w:w="2160"/>
        <w:gridCol w:w="2160"/>
      </w:tblGrid>
      <w:tr w:rsidR="00165E8F" w14:paraId="72491753" w14:textId="77777777">
        <w:tc>
          <w:tcPr>
            <w:tcW w:w="2160" w:type="dxa"/>
          </w:tcPr>
          <w:p w14:paraId="0A442308" w14:textId="77777777" w:rsidR="00165E8F" w:rsidRDefault="00000000">
            <w:r>
              <w:rPr>
                <w:b/>
              </w:rPr>
              <w:t>Item Name</w:t>
            </w:r>
          </w:p>
        </w:tc>
        <w:tc>
          <w:tcPr>
            <w:tcW w:w="2160" w:type="dxa"/>
          </w:tcPr>
          <w:p w14:paraId="7300A685" w14:textId="77777777" w:rsidR="00165E8F" w:rsidRDefault="00000000">
            <w:r>
              <w:rPr>
                <w:b/>
              </w:rPr>
              <w:t>Price</w:t>
            </w:r>
          </w:p>
        </w:tc>
        <w:tc>
          <w:tcPr>
            <w:tcW w:w="2160" w:type="dxa"/>
          </w:tcPr>
          <w:p w14:paraId="7B013A7E" w14:textId="77777777" w:rsidR="00165E8F" w:rsidRDefault="00000000">
            <w:r>
              <w:rPr>
                <w:b/>
              </w:rPr>
              <w:t>Quantity</w:t>
            </w:r>
          </w:p>
        </w:tc>
        <w:tc>
          <w:tcPr>
            <w:tcW w:w="2160" w:type="dxa"/>
          </w:tcPr>
          <w:p w14:paraId="792DEF7A" w14:textId="77777777" w:rsidR="00165E8F" w:rsidRDefault="00000000">
            <w:r>
              <w:rPr>
                <w:b/>
              </w:rPr>
              <w:t>Extended Amount</w:t>
            </w:r>
          </w:p>
        </w:tc>
      </w:tr>
      <w:tr w:rsidR="00165E8F" w14:paraId="3829C6C3" w14:textId="77777777">
        <w:tc>
          <w:tcPr>
            <w:tcW w:w="2160" w:type="dxa"/>
          </w:tcPr>
          <w:p w14:paraId="7910BCAA" w14:textId="77777777" w:rsidR="00165E8F" w:rsidRDefault="00000000">
            <w:r>
              <w:t>Korean Kimchi</w:t>
            </w:r>
          </w:p>
        </w:tc>
        <w:tc>
          <w:tcPr>
            <w:tcW w:w="2160" w:type="dxa"/>
          </w:tcPr>
          <w:p w14:paraId="1222CD28" w14:textId="77777777" w:rsidR="00165E8F" w:rsidRDefault="00000000">
            <w:r>
              <w:t>$5,000</w:t>
            </w:r>
          </w:p>
        </w:tc>
        <w:tc>
          <w:tcPr>
            <w:tcW w:w="2160" w:type="dxa"/>
          </w:tcPr>
          <w:p w14:paraId="5C2533B3" w14:textId="77777777" w:rsidR="00165E8F" w:rsidRDefault="00000000">
            <w:r>
              <w:t>500</w:t>
            </w:r>
          </w:p>
        </w:tc>
        <w:tc>
          <w:tcPr>
            <w:tcW w:w="2160" w:type="dxa"/>
          </w:tcPr>
          <w:p w14:paraId="1A3D2E66" w14:textId="77777777" w:rsidR="00165E8F" w:rsidRDefault="00000000">
            <w:r>
              <w:t>$2,500,000</w:t>
            </w:r>
          </w:p>
        </w:tc>
      </w:tr>
      <w:tr w:rsidR="00165E8F" w14:paraId="375CADA7" w14:textId="77777777">
        <w:tc>
          <w:tcPr>
            <w:tcW w:w="2160" w:type="dxa"/>
          </w:tcPr>
          <w:p w14:paraId="35BAFA29" w14:textId="77777777" w:rsidR="00165E8F" w:rsidRDefault="00000000">
            <w:r>
              <w:t>Chili Chicken Bowl</w:t>
            </w:r>
          </w:p>
        </w:tc>
        <w:tc>
          <w:tcPr>
            <w:tcW w:w="2160" w:type="dxa"/>
          </w:tcPr>
          <w:p w14:paraId="611BD022" w14:textId="77777777" w:rsidR="00165E8F" w:rsidRDefault="00000000">
            <w:r>
              <w:t>$3,567</w:t>
            </w:r>
          </w:p>
        </w:tc>
        <w:tc>
          <w:tcPr>
            <w:tcW w:w="2160" w:type="dxa"/>
          </w:tcPr>
          <w:p w14:paraId="030C8F02" w14:textId="77777777" w:rsidR="00165E8F" w:rsidRDefault="00000000">
            <w:r>
              <w:t>300</w:t>
            </w:r>
          </w:p>
        </w:tc>
        <w:tc>
          <w:tcPr>
            <w:tcW w:w="2160" w:type="dxa"/>
          </w:tcPr>
          <w:p w14:paraId="13D6ED5C" w14:textId="77777777" w:rsidR="00165E8F" w:rsidRDefault="00000000">
            <w:r>
              <w:t>$1,070,100</w:t>
            </w:r>
          </w:p>
        </w:tc>
      </w:tr>
      <w:tr w:rsidR="00165E8F" w14:paraId="6C452C72" w14:textId="77777777">
        <w:tc>
          <w:tcPr>
            <w:tcW w:w="2160" w:type="dxa"/>
          </w:tcPr>
          <w:p w14:paraId="797EB83B" w14:textId="77777777" w:rsidR="00165E8F" w:rsidRDefault="00000000">
            <w:r>
              <w:t>Meet Your Matcha 12oz</w:t>
            </w:r>
          </w:p>
        </w:tc>
        <w:tc>
          <w:tcPr>
            <w:tcW w:w="2160" w:type="dxa"/>
          </w:tcPr>
          <w:p w14:paraId="0D6EA41A" w14:textId="77777777" w:rsidR="00165E8F" w:rsidRDefault="00000000">
            <w:r>
              <w:t>$3,500</w:t>
            </w:r>
          </w:p>
        </w:tc>
        <w:tc>
          <w:tcPr>
            <w:tcW w:w="2160" w:type="dxa"/>
          </w:tcPr>
          <w:p w14:paraId="689A25E0" w14:textId="77777777" w:rsidR="00165E8F" w:rsidRDefault="00000000">
            <w:r>
              <w:t>500</w:t>
            </w:r>
          </w:p>
        </w:tc>
        <w:tc>
          <w:tcPr>
            <w:tcW w:w="2160" w:type="dxa"/>
          </w:tcPr>
          <w:p w14:paraId="7CABF78F" w14:textId="77777777" w:rsidR="00165E8F" w:rsidRDefault="00000000">
            <w:r>
              <w:t>$1,750,000</w:t>
            </w:r>
          </w:p>
        </w:tc>
      </w:tr>
      <w:tr w:rsidR="00165E8F" w14:paraId="3E9E5991" w14:textId="77777777">
        <w:tc>
          <w:tcPr>
            <w:tcW w:w="2160" w:type="dxa"/>
          </w:tcPr>
          <w:p w14:paraId="34C7093A" w14:textId="77777777" w:rsidR="00165E8F" w:rsidRDefault="00000000">
            <w:r>
              <w:t>B.L.A.T</w:t>
            </w:r>
          </w:p>
        </w:tc>
        <w:tc>
          <w:tcPr>
            <w:tcW w:w="2160" w:type="dxa"/>
          </w:tcPr>
          <w:p w14:paraId="52B9BAA1" w14:textId="77777777" w:rsidR="00165E8F" w:rsidRDefault="00000000">
            <w:r>
              <w:t>$2,967</w:t>
            </w:r>
          </w:p>
        </w:tc>
        <w:tc>
          <w:tcPr>
            <w:tcW w:w="2160" w:type="dxa"/>
          </w:tcPr>
          <w:p w14:paraId="3A39940C" w14:textId="77777777" w:rsidR="00165E8F" w:rsidRDefault="00000000">
            <w:r>
              <w:t>300</w:t>
            </w:r>
          </w:p>
        </w:tc>
        <w:tc>
          <w:tcPr>
            <w:tcW w:w="2160" w:type="dxa"/>
          </w:tcPr>
          <w:p w14:paraId="4DF156DE" w14:textId="77777777" w:rsidR="00165E8F" w:rsidRDefault="00000000">
            <w:r>
              <w:t>$890,100</w:t>
            </w:r>
          </w:p>
        </w:tc>
      </w:tr>
      <w:tr w:rsidR="00165E8F" w14:paraId="34452F61" w14:textId="77777777">
        <w:tc>
          <w:tcPr>
            <w:tcW w:w="2160" w:type="dxa"/>
          </w:tcPr>
          <w:p w14:paraId="5BDEDE20" w14:textId="77777777" w:rsidR="00165E8F" w:rsidRDefault="00000000">
            <w:r>
              <w:t>Tuscan Sun</w:t>
            </w:r>
          </w:p>
        </w:tc>
        <w:tc>
          <w:tcPr>
            <w:tcW w:w="2160" w:type="dxa"/>
          </w:tcPr>
          <w:p w14:paraId="0FFC5249" w14:textId="77777777" w:rsidR="00165E8F" w:rsidRDefault="00000000">
            <w:r>
              <w:t>$1,917</w:t>
            </w:r>
          </w:p>
        </w:tc>
        <w:tc>
          <w:tcPr>
            <w:tcW w:w="2160" w:type="dxa"/>
          </w:tcPr>
          <w:p w14:paraId="5DED7A22" w14:textId="77777777" w:rsidR="00165E8F" w:rsidRDefault="00000000">
            <w:r>
              <w:t>213</w:t>
            </w:r>
          </w:p>
        </w:tc>
        <w:tc>
          <w:tcPr>
            <w:tcW w:w="2160" w:type="dxa"/>
          </w:tcPr>
          <w:p w14:paraId="7A734C5B" w14:textId="77777777" w:rsidR="00165E8F" w:rsidRDefault="00000000">
            <w:r>
              <w:t>$408,321</w:t>
            </w:r>
          </w:p>
        </w:tc>
      </w:tr>
    </w:tbl>
    <w:p w14:paraId="5D375A81" w14:textId="77777777" w:rsidR="00165E8F" w:rsidRDefault="00165E8F"/>
    <w:p w14:paraId="2F97DE88" w14:textId="2293A373" w:rsidR="00165E8F" w:rsidRDefault="0018210C">
      <w:pPr>
        <w:pStyle w:val="Heading2"/>
      </w:pPr>
      <w:r>
        <w:t>1</w:t>
      </w:r>
      <w:r w:rsidR="00000000">
        <w:t>.2 Unrealistic Item Quantities (ITEM_QUANTITY &gt; 50)</w:t>
      </w:r>
    </w:p>
    <w:p w14:paraId="7040CECF" w14:textId="77777777" w:rsidR="00165E8F" w:rsidRDefault="00000000">
      <w:r>
        <w:t>Similar to the price issue, the ITEM_QUANTITY column has some extreme values. 93.3% of all rows have a quantity of 1. Another 5% have a quantity of 2. This is normal for a restaurant - most people order one of each item.</w:t>
      </w:r>
    </w:p>
    <w:p w14:paraId="014ADF60" w14:textId="77777777" w:rsidR="00165E8F" w:rsidRDefault="00000000">
      <w:r>
        <w:t>But there are rows with quantities of 500, 300, and 213. These are the same rows that also have the extreme prices mentioned above. A single order with 500 Korean Kimchi bowls at $5,000 each is not a real transaction. There are 27 rows with a quantity above 50.</w:t>
      </w:r>
    </w:p>
    <w:p w14:paraId="3068293D" w14:textId="77777777" w:rsidR="00165E8F" w:rsidRDefault="00000000">
      <w:r>
        <w:rPr>
          <w:b/>
        </w:rPr>
        <w:t xml:space="preserve">Action: </w:t>
      </w:r>
      <w:r>
        <w:t>All rows with ITEM_QUANTITY greater than 50 will be removed. This overlaps heavily with the price outlier removal.</w:t>
      </w:r>
    </w:p>
    <w:p w14:paraId="2702C7F4" w14:textId="77777777" w:rsidR="00165E8F" w:rsidRDefault="00165E8F"/>
    <w:p w14:paraId="30BDA2DC" w14:textId="2C27B574" w:rsidR="00165E8F" w:rsidRDefault="0018210C">
      <w:pPr>
        <w:pStyle w:val="Heading2"/>
      </w:pPr>
      <w:r>
        <w:t>1</w:t>
      </w:r>
      <w:r w:rsidR="00000000">
        <w:t>.3 Test and Development Data</w:t>
      </w:r>
    </w:p>
    <w:p w14:paraId="761DB17D" w14:textId="77777777" w:rsidR="00165E8F" w:rsidRDefault="00000000">
      <w:r>
        <w:t>The dataset contains three different application sources in the APP_NAME column:</w:t>
      </w:r>
    </w:p>
    <w:tbl>
      <w:tblPr>
        <w:tblStyle w:val="TableGrid"/>
        <w:tblW w:w="0" w:type="auto"/>
        <w:tblLook w:val="04A0" w:firstRow="1" w:lastRow="0" w:firstColumn="1" w:lastColumn="0" w:noHBand="0" w:noVBand="1"/>
      </w:tblPr>
      <w:tblGrid>
        <w:gridCol w:w="2880"/>
        <w:gridCol w:w="2880"/>
        <w:gridCol w:w="2880"/>
      </w:tblGrid>
      <w:tr w:rsidR="00165E8F" w14:paraId="4105D855" w14:textId="77777777">
        <w:tc>
          <w:tcPr>
            <w:tcW w:w="2880" w:type="dxa"/>
          </w:tcPr>
          <w:p w14:paraId="6C2F0F9E" w14:textId="77777777" w:rsidR="00165E8F" w:rsidRDefault="00000000">
            <w:r>
              <w:rPr>
                <w:b/>
              </w:rPr>
              <w:t>APP_NAME</w:t>
            </w:r>
          </w:p>
        </w:tc>
        <w:tc>
          <w:tcPr>
            <w:tcW w:w="2880" w:type="dxa"/>
          </w:tcPr>
          <w:p w14:paraId="647704BA" w14:textId="77777777" w:rsidR="00165E8F" w:rsidRDefault="00000000">
            <w:r>
              <w:rPr>
                <w:b/>
              </w:rPr>
              <w:t>Rows</w:t>
            </w:r>
          </w:p>
        </w:tc>
        <w:tc>
          <w:tcPr>
            <w:tcW w:w="2880" w:type="dxa"/>
          </w:tcPr>
          <w:p w14:paraId="44FD35CD" w14:textId="77777777" w:rsidR="00165E8F" w:rsidRDefault="00000000">
            <w:r>
              <w:rPr>
                <w:b/>
              </w:rPr>
              <w:t>% of Total</w:t>
            </w:r>
          </w:p>
        </w:tc>
      </w:tr>
      <w:tr w:rsidR="00165E8F" w14:paraId="5C3360BB" w14:textId="77777777">
        <w:tc>
          <w:tcPr>
            <w:tcW w:w="2880" w:type="dxa"/>
          </w:tcPr>
          <w:p w14:paraId="18490D12" w14:textId="77777777" w:rsidR="00165E8F" w:rsidRDefault="00000000">
            <w:r>
              <w:t>Alltown Fresh</w:t>
            </w:r>
          </w:p>
        </w:tc>
        <w:tc>
          <w:tcPr>
            <w:tcW w:w="2880" w:type="dxa"/>
          </w:tcPr>
          <w:p w14:paraId="45873D5C" w14:textId="77777777" w:rsidR="00165E8F" w:rsidRDefault="00000000">
            <w:r>
              <w:t>201,423</w:t>
            </w:r>
          </w:p>
        </w:tc>
        <w:tc>
          <w:tcPr>
            <w:tcW w:w="2880" w:type="dxa"/>
          </w:tcPr>
          <w:p w14:paraId="7049D9BF" w14:textId="77777777" w:rsidR="00165E8F" w:rsidRDefault="00000000">
            <w:r>
              <w:t>98.97%</w:t>
            </w:r>
          </w:p>
        </w:tc>
      </w:tr>
      <w:tr w:rsidR="00165E8F" w14:paraId="4AB8EE99" w14:textId="77777777">
        <w:tc>
          <w:tcPr>
            <w:tcW w:w="2880" w:type="dxa"/>
          </w:tcPr>
          <w:p w14:paraId="3A12D8F3" w14:textId="77777777" w:rsidR="00165E8F" w:rsidRDefault="00000000">
            <w:r>
              <w:t>Alltown Neighborhood Perks</w:t>
            </w:r>
          </w:p>
        </w:tc>
        <w:tc>
          <w:tcPr>
            <w:tcW w:w="2880" w:type="dxa"/>
          </w:tcPr>
          <w:p w14:paraId="0019B527" w14:textId="77777777" w:rsidR="00165E8F" w:rsidRDefault="00000000">
            <w:r>
              <w:t>1,270</w:t>
            </w:r>
          </w:p>
        </w:tc>
        <w:tc>
          <w:tcPr>
            <w:tcW w:w="2880" w:type="dxa"/>
          </w:tcPr>
          <w:p w14:paraId="75474898" w14:textId="77777777" w:rsidR="00165E8F" w:rsidRDefault="00000000">
            <w:r>
              <w:t>0.62%</w:t>
            </w:r>
          </w:p>
        </w:tc>
      </w:tr>
      <w:tr w:rsidR="00165E8F" w14:paraId="63149E1E" w14:textId="77777777">
        <w:tc>
          <w:tcPr>
            <w:tcW w:w="2880" w:type="dxa"/>
          </w:tcPr>
          <w:p w14:paraId="33A6431E" w14:textId="77777777" w:rsidR="00165E8F" w:rsidRDefault="00000000">
            <w:r>
              <w:t>Alltown Fresh - DEVELOPMENT</w:t>
            </w:r>
          </w:p>
        </w:tc>
        <w:tc>
          <w:tcPr>
            <w:tcW w:w="2880" w:type="dxa"/>
          </w:tcPr>
          <w:p w14:paraId="0C69A015" w14:textId="77777777" w:rsidR="00165E8F" w:rsidRDefault="00000000">
            <w:r>
              <w:t>826</w:t>
            </w:r>
          </w:p>
        </w:tc>
        <w:tc>
          <w:tcPr>
            <w:tcW w:w="2880" w:type="dxa"/>
          </w:tcPr>
          <w:p w14:paraId="4B2EF25C" w14:textId="77777777" w:rsidR="00165E8F" w:rsidRDefault="00000000">
            <w:r>
              <w:t>0.41%</w:t>
            </w:r>
          </w:p>
        </w:tc>
      </w:tr>
    </w:tbl>
    <w:p w14:paraId="2902D7EA" w14:textId="77777777" w:rsidR="00165E8F" w:rsidRDefault="00165E8F"/>
    <w:p w14:paraId="6D21FEE0" w14:textId="77777777" w:rsidR="00165E8F" w:rsidRDefault="00000000">
      <w:r>
        <w:t>The "Alltown Fresh - DEVELOPMENT" entries are test data. All 826 rows come from a single restaurant ID (6050e76361e498ca740bba6f) that does not appear anywhere in the production data. This test restaurant was active from March 2021 to February 2024. It was clearly used for internal testing and is not real transaction data.</w:t>
      </w:r>
    </w:p>
    <w:p w14:paraId="4C3BD388" w14:textId="77777777" w:rsidR="00165E8F" w:rsidRDefault="00000000">
      <w:r>
        <w:t>There is also 1 row with ITEM_CATEGORY set to "Test Items", which is another piece of test data.</w:t>
      </w:r>
    </w:p>
    <w:p w14:paraId="2E2EE17F" w14:textId="77777777" w:rsidR="00165E8F" w:rsidRDefault="00000000">
      <w:r>
        <w:rPr>
          <w:b/>
        </w:rPr>
        <w:t xml:space="preserve">Action: </w:t>
      </w:r>
      <w:r>
        <w:t>All rows where APP_NAME is "Alltown Fresh - DEVELOPMENT" will be removed (826 rows). The single "Test Items" category row will also be removed.</w:t>
      </w:r>
    </w:p>
    <w:p w14:paraId="578D9DDA" w14:textId="77777777" w:rsidR="00165E8F" w:rsidRDefault="00165E8F"/>
    <w:p w14:paraId="6EED906E" w14:textId="782E4152" w:rsidR="00165E8F" w:rsidRDefault="0018210C">
      <w:pPr>
        <w:pStyle w:val="Heading2"/>
      </w:pPr>
      <w:r>
        <w:t>1</w:t>
      </w:r>
      <w:r w:rsidR="00000000">
        <w:t>.4 Missing Customer Identifiers (USER_ID)</w:t>
      </w:r>
    </w:p>
    <w:p w14:paraId="3EB9F397" w14:textId="28AF7436" w:rsidR="00165E8F" w:rsidRDefault="00000000">
      <w:r>
        <w:t>Out of 203,519 rows, 17,808 rows (8.75%) have no USER_ID. These represent 12,669 orders where we do not know who the customer was. They are anonymous transactions.</w:t>
      </w:r>
    </w:p>
    <w:p w14:paraId="7EC2D001" w14:textId="77777777" w:rsidR="00165E8F" w:rsidRDefault="00000000">
      <w:r>
        <w:t>Without a USER_ID, these rows cannot be used in any customer-level analysis such as customer lifetime value, repeat purchase behaviour, or churn detection. They can still be used for aggregate analysis like total sales, location performance, or category trends.</w:t>
      </w:r>
    </w:p>
    <w:p w14:paraId="12B2A2A3" w14:textId="77777777" w:rsidR="00165E8F" w:rsidRDefault="00000000">
      <w:r>
        <w:rPr>
          <w:b/>
        </w:rPr>
        <w:t xml:space="preserve">Action: </w:t>
      </w:r>
      <w:r>
        <w:t>Rows with missing USER_ID will be removed from customer-level metrics (CLV, RFM, churn). They will be retained for aggregate reporting where customer identity is not needed.</w:t>
      </w:r>
    </w:p>
    <w:p w14:paraId="6A160CD2" w14:textId="77777777" w:rsidR="00165E8F" w:rsidRDefault="00165E8F"/>
    <w:p w14:paraId="6AF6CAAC" w14:textId="3071934E" w:rsidR="00165E8F" w:rsidRDefault="009B7AD4">
      <w:pPr>
        <w:pStyle w:val="Heading2"/>
      </w:pPr>
      <w:r>
        <w:t>1</w:t>
      </w:r>
      <w:r w:rsidR="00000000">
        <w:t>.5 No Discount Data Available (Zero Negative Prices)</w:t>
      </w:r>
    </w:p>
    <w:p w14:paraId="0A87491E" w14:textId="58669D2D" w:rsidR="00165E8F" w:rsidRDefault="0048686C">
      <w:r>
        <w:t>Need SME suggestion on it.</w:t>
      </w:r>
    </w:p>
    <w:p w14:paraId="030CABB0" w14:textId="257830AE" w:rsidR="00165E8F" w:rsidRDefault="009B7AD4">
      <w:pPr>
        <w:pStyle w:val="Heading2"/>
      </w:pPr>
      <w:r>
        <w:t>1</w:t>
      </w:r>
      <w:r w:rsidR="00000000">
        <w:t>.6 Dirty Item Category Names</w:t>
      </w:r>
    </w:p>
    <w:p w14:paraId="182343B9" w14:textId="77777777" w:rsidR="00165E8F" w:rsidRDefault="00000000">
      <w:r>
        <w:t>The ITEM_CATEGORY column has 45 distinct values, but 8 of them are clearly wrong. Some have URLs embedded in the middle of the category name (likely a copy-paste error from an admin system). Others have typos, trailing digits, or inconsistent naming.</w:t>
      </w:r>
    </w:p>
    <w:p w14:paraId="1BE9E04F" w14:textId="77777777" w:rsidR="00165E8F" w:rsidRDefault="00000000">
      <w:r>
        <w:t>Here are the dirty categories and what they should be:</w:t>
      </w:r>
    </w:p>
    <w:tbl>
      <w:tblPr>
        <w:tblStyle w:val="TableGrid"/>
        <w:tblW w:w="0" w:type="auto"/>
        <w:tblLook w:val="04A0" w:firstRow="1" w:lastRow="0" w:firstColumn="1" w:lastColumn="0" w:noHBand="0" w:noVBand="1"/>
      </w:tblPr>
      <w:tblGrid>
        <w:gridCol w:w="3199"/>
        <w:gridCol w:w="1907"/>
        <w:gridCol w:w="1831"/>
        <w:gridCol w:w="1919"/>
      </w:tblGrid>
      <w:tr w:rsidR="00165E8F" w14:paraId="28739257" w14:textId="77777777">
        <w:tc>
          <w:tcPr>
            <w:tcW w:w="2160" w:type="dxa"/>
          </w:tcPr>
          <w:p w14:paraId="764F07D8" w14:textId="77777777" w:rsidR="00165E8F" w:rsidRDefault="00000000">
            <w:r>
              <w:rPr>
                <w:b/>
              </w:rPr>
              <w:t>Dirty Value</w:t>
            </w:r>
          </w:p>
        </w:tc>
        <w:tc>
          <w:tcPr>
            <w:tcW w:w="2160" w:type="dxa"/>
          </w:tcPr>
          <w:p w14:paraId="50ECDECE" w14:textId="77777777" w:rsidR="00165E8F" w:rsidRDefault="00000000">
            <w:r>
              <w:rPr>
                <w:b/>
              </w:rPr>
              <w:t>Correct Value</w:t>
            </w:r>
          </w:p>
        </w:tc>
        <w:tc>
          <w:tcPr>
            <w:tcW w:w="2160" w:type="dxa"/>
          </w:tcPr>
          <w:p w14:paraId="2A2C700F" w14:textId="77777777" w:rsidR="00165E8F" w:rsidRDefault="00000000">
            <w:r>
              <w:rPr>
                <w:b/>
              </w:rPr>
              <w:t>Rows Affected</w:t>
            </w:r>
          </w:p>
        </w:tc>
        <w:tc>
          <w:tcPr>
            <w:tcW w:w="2160" w:type="dxa"/>
          </w:tcPr>
          <w:p w14:paraId="05D3C685" w14:textId="77777777" w:rsidR="00165E8F" w:rsidRDefault="00000000">
            <w:r>
              <w:rPr>
                <w:b/>
              </w:rPr>
              <w:t>Issue Type</w:t>
            </w:r>
          </w:p>
        </w:tc>
      </w:tr>
      <w:tr w:rsidR="00165E8F" w14:paraId="00C674A7" w14:textId="77777777">
        <w:tc>
          <w:tcPr>
            <w:tcW w:w="2160" w:type="dxa"/>
          </w:tcPr>
          <w:p w14:paraId="74C1EC05" w14:textId="77777777" w:rsidR="00165E8F" w:rsidRDefault="00000000">
            <w:r>
              <w:t>Kids</w:t>
            </w:r>
          </w:p>
        </w:tc>
        <w:tc>
          <w:tcPr>
            <w:tcW w:w="2160" w:type="dxa"/>
          </w:tcPr>
          <w:p w14:paraId="4E88628B" w14:textId="77777777" w:rsidR="00165E8F" w:rsidRDefault="00000000">
            <w:r>
              <w:t>Kid's</w:t>
            </w:r>
          </w:p>
        </w:tc>
        <w:tc>
          <w:tcPr>
            <w:tcW w:w="2160" w:type="dxa"/>
          </w:tcPr>
          <w:p w14:paraId="61394988" w14:textId="77777777" w:rsidR="00165E8F" w:rsidRDefault="00000000">
            <w:r>
              <w:t>1,158</w:t>
            </w:r>
          </w:p>
        </w:tc>
        <w:tc>
          <w:tcPr>
            <w:tcW w:w="2160" w:type="dxa"/>
          </w:tcPr>
          <w:p w14:paraId="6DC6DAD8" w14:textId="77777777" w:rsidR="00165E8F" w:rsidRDefault="00000000">
            <w:r>
              <w:t>Inconsistent naming</w:t>
            </w:r>
          </w:p>
        </w:tc>
      </w:tr>
      <w:tr w:rsidR="00165E8F" w14:paraId="11A695E0" w14:textId="77777777">
        <w:tc>
          <w:tcPr>
            <w:tcW w:w="2160" w:type="dxa"/>
          </w:tcPr>
          <w:p w14:paraId="5875D899" w14:textId="77777777" w:rsidR="00165E8F" w:rsidRDefault="00000000">
            <w:r>
              <w:t>BBQ Plateshttps://order.pxsweb...</w:t>
            </w:r>
          </w:p>
        </w:tc>
        <w:tc>
          <w:tcPr>
            <w:tcW w:w="2160" w:type="dxa"/>
          </w:tcPr>
          <w:p w14:paraId="3C034CAF" w14:textId="77777777" w:rsidR="00165E8F" w:rsidRDefault="00000000">
            <w:r>
              <w:t>BBQ Plates</w:t>
            </w:r>
          </w:p>
        </w:tc>
        <w:tc>
          <w:tcPr>
            <w:tcW w:w="2160" w:type="dxa"/>
          </w:tcPr>
          <w:p w14:paraId="65A1B87A" w14:textId="77777777" w:rsidR="00165E8F" w:rsidRDefault="00000000">
            <w:r>
              <w:t>70</w:t>
            </w:r>
          </w:p>
        </w:tc>
        <w:tc>
          <w:tcPr>
            <w:tcW w:w="2160" w:type="dxa"/>
          </w:tcPr>
          <w:p w14:paraId="082F1789" w14:textId="77777777" w:rsidR="00165E8F" w:rsidRDefault="00000000">
            <w:r>
              <w:t>Embedded URL</w:t>
            </w:r>
          </w:p>
        </w:tc>
      </w:tr>
      <w:tr w:rsidR="00165E8F" w14:paraId="3EBE02CC" w14:textId="77777777">
        <w:tc>
          <w:tcPr>
            <w:tcW w:w="2160" w:type="dxa"/>
          </w:tcPr>
          <w:p w14:paraId="3ED06135" w14:textId="77777777" w:rsidR="00165E8F" w:rsidRDefault="00000000">
            <w:r>
              <w:t>Bowls0</w:t>
            </w:r>
          </w:p>
        </w:tc>
        <w:tc>
          <w:tcPr>
            <w:tcW w:w="2160" w:type="dxa"/>
          </w:tcPr>
          <w:p w14:paraId="5B2DF5E2" w14:textId="77777777" w:rsidR="00165E8F" w:rsidRDefault="00000000">
            <w:r>
              <w:t>Bowls</w:t>
            </w:r>
          </w:p>
        </w:tc>
        <w:tc>
          <w:tcPr>
            <w:tcW w:w="2160" w:type="dxa"/>
          </w:tcPr>
          <w:p w14:paraId="0D3ED1D2" w14:textId="77777777" w:rsidR="00165E8F" w:rsidRDefault="00000000">
            <w:r>
              <w:t>52</w:t>
            </w:r>
          </w:p>
        </w:tc>
        <w:tc>
          <w:tcPr>
            <w:tcW w:w="2160" w:type="dxa"/>
          </w:tcPr>
          <w:p w14:paraId="3E041C49" w14:textId="77777777" w:rsidR="00165E8F" w:rsidRDefault="00000000">
            <w:r>
              <w:t>Trailing digit</w:t>
            </w:r>
          </w:p>
        </w:tc>
      </w:tr>
      <w:tr w:rsidR="00165E8F" w14:paraId="3501BA77" w14:textId="77777777">
        <w:tc>
          <w:tcPr>
            <w:tcW w:w="2160" w:type="dxa"/>
          </w:tcPr>
          <w:p w14:paraId="1A7E23A1" w14:textId="77777777" w:rsidR="00165E8F" w:rsidRDefault="00000000">
            <w:r>
              <w:t>Sandwiches`1</w:t>
            </w:r>
          </w:p>
        </w:tc>
        <w:tc>
          <w:tcPr>
            <w:tcW w:w="2160" w:type="dxa"/>
          </w:tcPr>
          <w:p w14:paraId="742990F5" w14:textId="77777777" w:rsidR="00165E8F" w:rsidRDefault="00000000">
            <w:r>
              <w:t>Sandwiches</w:t>
            </w:r>
          </w:p>
        </w:tc>
        <w:tc>
          <w:tcPr>
            <w:tcW w:w="2160" w:type="dxa"/>
          </w:tcPr>
          <w:p w14:paraId="79AAED0E" w14:textId="77777777" w:rsidR="00165E8F" w:rsidRDefault="00000000">
            <w:r>
              <w:t>30</w:t>
            </w:r>
          </w:p>
        </w:tc>
        <w:tc>
          <w:tcPr>
            <w:tcW w:w="2160" w:type="dxa"/>
          </w:tcPr>
          <w:p w14:paraId="2D551B36" w14:textId="77777777" w:rsidR="00165E8F" w:rsidRDefault="00000000">
            <w:r>
              <w:t>Backtick and digit</w:t>
            </w:r>
          </w:p>
        </w:tc>
      </w:tr>
      <w:tr w:rsidR="00165E8F" w14:paraId="1DE224CF" w14:textId="77777777">
        <w:tc>
          <w:tcPr>
            <w:tcW w:w="2160" w:type="dxa"/>
          </w:tcPr>
          <w:p w14:paraId="1E5B2486" w14:textId="77777777" w:rsidR="00165E8F" w:rsidRDefault="00000000">
            <w:r>
              <w:t>Drip Chttps://www.opendining...offee</w:t>
            </w:r>
          </w:p>
        </w:tc>
        <w:tc>
          <w:tcPr>
            <w:tcW w:w="2160" w:type="dxa"/>
          </w:tcPr>
          <w:p w14:paraId="2994F27C" w14:textId="77777777" w:rsidR="00165E8F" w:rsidRDefault="00000000">
            <w:r>
              <w:t>Drip Coffee</w:t>
            </w:r>
          </w:p>
        </w:tc>
        <w:tc>
          <w:tcPr>
            <w:tcW w:w="2160" w:type="dxa"/>
          </w:tcPr>
          <w:p w14:paraId="522755AA" w14:textId="77777777" w:rsidR="00165E8F" w:rsidRDefault="00000000">
            <w:r>
              <w:t>26</w:t>
            </w:r>
          </w:p>
        </w:tc>
        <w:tc>
          <w:tcPr>
            <w:tcW w:w="2160" w:type="dxa"/>
          </w:tcPr>
          <w:p w14:paraId="4A0E33B3" w14:textId="77777777" w:rsidR="00165E8F" w:rsidRDefault="00000000">
            <w:r>
              <w:t>URL inside word</w:t>
            </w:r>
          </w:p>
        </w:tc>
      </w:tr>
      <w:tr w:rsidR="00165E8F" w14:paraId="6C767955" w14:textId="77777777">
        <w:tc>
          <w:tcPr>
            <w:tcW w:w="2160" w:type="dxa"/>
          </w:tcPr>
          <w:p w14:paraId="07AAD752" w14:textId="77777777" w:rsidR="00165E8F" w:rsidRDefault="00000000">
            <w:r>
              <w:t>Sqalads</w:t>
            </w:r>
          </w:p>
        </w:tc>
        <w:tc>
          <w:tcPr>
            <w:tcW w:w="2160" w:type="dxa"/>
          </w:tcPr>
          <w:p w14:paraId="40130828" w14:textId="77777777" w:rsidR="00165E8F" w:rsidRDefault="00000000">
            <w:r>
              <w:t>Salads</w:t>
            </w:r>
          </w:p>
        </w:tc>
        <w:tc>
          <w:tcPr>
            <w:tcW w:w="2160" w:type="dxa"/>
          </w:tcPr>
          <w:p w14:paraId="352CB62E" w14:textId="77777777" w:rsidR="00165E8F" w:rsidRDefault="00000000">
            <w:r>
              <w:t>8</w:t>
            </w:r>
          </w:p>
        </w:tc>
        <w:tc>
          <w:tcPr>
            <w:tcW w:w="2160" w:type="dxa"/>
          </w:tcPr>
          <w:p w14:paraId="0F55DFC6" w14:textId="77777777" w:rsidR="00165E8F" w:rsidRDefault="00000000">
            <w:r>
              <w:t>Typo</w:t>
            </w:r>
          </w:p>
        </w:tc>
      </w:tr>
      <w:tr w:rsidR="00165E8F" w14:paraId="0C2568A9" w14:textId="77777777">
        <w:tc>
          <w:tcPr>
            <w:tcW w:w="2160" w:type="dxa"/>
          </w:tcPr>
          <w:p w14:paraId="181999E2" w14:textId="77777777" w:rsidR="00165E8F" w:rsidRDefault="00000000">
            <w:r>
              <w:t>Kid'shttps://www.opendining...</w:t>
            </w:r>
          </w:p>
        </w:tc>
        <w:tc>
          <w:tcPr>
            <w:tcW w:w="2160" w:type="dxa"/>
          </w:tcPr>
          <w:p w14:paraId="29312B13" w14:textId="77777777" w:rsidR="00165E8F" w:rsidRDefault="00000000">
            <w:r>
              <w:t>Kid's</w:t>
            </w:r>
          </w:p>
        </w:tc>
        <w:tc>
          <w:tcPr>
            <w:tcW w:w="2160" w:type="dxa"/>
          </w:tcPr>
          <w:p w14:paraId="5E4E45AD" w14:textId="77777777" w:rsidR="00165E8F" w:rsidRDefault="00000000">
            <w:r>
              <w:t>2</w:t>
            </w:r>
          </w:p>
        </w:tc>
        <w:tc>
          <w:tcPr>
            <w:tcW w:w="2160" w:type="dxa"/>
          </w:tcPr>
          <w:p w14:paraId="7BD3EC83" w14:textId="77777777" w:rsidR="00165E8F" w:rsidRDefault="00000000">
            <w:r>
              <w:t>URL appended</w:t>
            </w:r>
          </w:p>
        </w:tc>
      </w:tr>
      <w:tr w:rsidR="00165E8F" w14:paraId="59BAC35F" w14:textId="77777777">
        <w:tc>
          <w:tcPr>
            <w:tcW w:w="2160" w:type="dxa"/>
          </w:tcPr>
          <w:p w14:paraId="122CD3AB" w14:textId="77777777" w:rsidR="00165E8F" w:rsidRDefault="00000000">
            <w:r>
              <w:t>(empty/null)</w:t>
            </w:r>
          </w:p>
        </w:tc>
        <w:tc>
          <w:tcPr>
            <w:tcW w:w="2160" w:type="dxa"/>
          </w:tcPr>
          <w:p w14:paraId="5CC10A68" w14:textId="77777777" w:rsidR="00165E8F" w:rsidRDefault="00000000">
            <w:r>
              <w:t>Unknown</w:t>
            </w:r>
          </w:p>
        </w:tc>
        <w:tc>
          <w:tcPr>
            <w:tcW w:w="2160" w:type="dxa"/>
          </w:tcPr>
          <w:p w14:paraId="74B915F7" w14:textId="77777777" w:rsidR="00165E8F" w:rsidRDefault="00000000">
            <w:r>
              <w:t>1</w:t>
            </w:r>
          </w:p>
        </w:tc>
        <w:tc>
          <w:tcPr>
            <w:tcW w:w="2160" w:type="dxa"/>
          </w:tcPr>
          <w:p w14:paraId="7B8C8AEE" w14:textId="77777777" w:rsidR="00165E8F" w:rsidRDefault="00000000">
            <w:r>
              <w:t>Missing value</w:t>
            </w:r>
          </w:p>
        </w:tc>
      </w:tr>
    </w:tbl>
    <w:p w14:paraId="6CE5F78A" w14:textId="77777777" w:rsidR="00165E8F" w:rsidRDefault="00165E8F"/>
    <w:p w14:paraId="4D5655C7" w14:textId="77777777" w:rsidR="00165E8F" w:rsidRDefault="00000000">
      <w:r>
        <w:t>After cleaning, the number of distinct categories will go from 45 down to about 40. The total number of rows affected is around 1,347.</w:t>
      </w:r>
    </w:p>
    <w:p w14:paraId="04259BD2" w14:textId="77777777" w:rsidR="00165E8F" w:rsidRDefault="00000000">
      <w:r>
        <w:rPr>
          <w:b/>
        </w:rPr>
        <w:t xml:space="preserve">Action: </w:t>
      </w:r>
      <w:r>
        <w:t>Each dirty category name will be mapped to its correct value during the data transformation step. URLs will be stripped, typos will be fixed, and naming will be standardised.</w:t>
      </w:r>
    </w:p>
    <w:p w14:paraId="31D789AD" w14:textId="77777777" w:rsidR="00165E8F" w:rsidRDefault="00165E8F"/>
    <w:p w14:paraId="34C98924" w14:textId="32407AA9" w:rsidR="00165E8F" w:rsidRDefault="009B7AD4">
      <w:pPr>
        <w:pStyle w:val="Heading2"/>
      </w:pPr>
      <w:r>
        <w:lastRenderedPageBreak/>
        <w:t>1</w:t>
      </w:r>
      <w:r w:rsidR="00000000">
        <w:t>.7 Orphan Records in Options Table</w:t>
      </w:r>
    </w:p>
    <w:p w14:paraId="329EF502" w14:textId="77777777" w:rsidR="00165E8F" w:rsidRDefault="00000000">
      <w:r>
        <w:t>When joining the two transaction tables together, 14 ORDER_IDs in the order_item_options table have no matching record in order_items. Similarly, 15 LINEITEM_IDs in the options table have no corresponding line item in the main table.</w:t>
      </w:r>
    </w:p>
    <w:p w14:paraId="172A19C8" w14:textId="77777777" w:rsidR="00165E8F" w:rsidRDefault="00000000">
      <w:r>
        <w:t>This affects about 28 rows in the options table, which is 0.01% of the total. These are likely orders that were deleted or cancelled from the main system but whose option records were not cleaned up. It is a very small number and does not affect the overall analysis.</w:t>
      </w:r>
    </w:p>
    <w:p w14:paraId="452BCF25" w14:textId="77777777" w:rsidR="00165E8F" w:rsidRDefault="00000000">
      <w:r>
        <w:t>On the other side, 40.1% of orders (52,728 out of 131,328) have no options at all. This is normal since not every order includes customisations or add-ons.</w:t>
      </w:r>
    </w:p>
    <w:p w14:paraId="3CB68ED7" w14:textId="77777777" w:rsidR="00165E8F" w:rsidRDefault="00000000">
      <w:r>
        <w:rPr>
          <w:b/>
        </w:rPr>
        <w:t xml:space="preserve">Action: </w:t>
      </w:r>
      <w:r>
        <w:t>These orphan records are being documented here for transparency. When joining the tables, a left join from order_items to order_item_options will be used, so these orphans will naturally be excluded without affecting any valid data.</w:t>
      </w:r>
    </w:p>
    <w:p w14:paraId="4292A420" w14:textId="77777777" w:rsidR="00165E8F" w:rsidRDefault="00165E8F"/>
    <w:p w14:paraId="0EAF272F" w14:textId="34F28DE3" w:rsidR="00165E8F" w:rsidRDefault="009B7AD4">
      <w:pPr>
        <w:pStyle w:val="Heading2"/>
      </w:pPr>
      <w:r>
        <w:t>1</w:t>
      </w:r>
      <w:r w:rsidR="00000000">
        <w:t>.8 Zero-Price Items</w:t>
      </w:r>
    </w:p>
    <w:p w14:paraId="707EFB75" w14:textId="77777777" w:rsidR="00165E8F" w:rsidRDefault="00000000">
      <w:r>
        <w:t>There are 156 rows where ITEM_PRICE is exactly $0.00. These are spread across multiple categories:</w:t>
      </w:r>
    </w:p>
    <w:tbl>
      <w:tblPr>
        <w:tblStyle w:val="TableGrid"/>
        <w:tblW w:w="0" w:type="auto"/>
        <w:tblLook w:val="04A0" w:firstRow="1" w:lastRow="0" w:firstColumn="1" w:lastColumn="0" w:noHBand="0" w:noVBand="1"/>
      </w:tblPr>
      <w:tblGrid>
        <w:gridCol w:w="4320"/>
        <w:gridCol w:w="4320"/>
      </w:tblGrid>
      <w:tr w:rsidR="00165E8F" w14:paraId="5E96B3AF" w14:textId="77777777">
        <w:tc>
          <w:tcPr>
            <w:tcW w:w="4320" w:type="dxa"/>
          </w:tcPr>
          <w:p w14:paraId="528198FC" w14:textId="77777777" w:rsidR="00165E8F" w:rsidRDefault="00000000">
            <w:r>
              <w:rPr>
                <w:b/>
              </w:rPr>
              <w:t>Category</w:t>
            </w:r>
          </w:p>
        </w:tc>
        <w:tc>
          <w:tcPr>
            <w:tcW w:w="4320" w:type="dxa"/>
          </w:tcPr>
          <w:p w14:paraId="50D6E186" w14:textId="77777777" w:rsidR="00165E8F" w:rsidRDefault="00000000">
            <w:r>
              <w:rPr>
                <w:b/>
              </w:rPr>
              <w:t>Rows</w:t>
            </w:r>
          </w:p>
        </w:tc>
      </w:tr>
      <w:tr w:rsidR="00165E8F" w14:paraId="673BA34C" w14:textId="77777777">
        <w:tc>
          <w:tcPr>
            <w:tcW w:w="4320" w:type="dxa"/>
          </w:tcPr>
          <w:p w14:paraId="567830E4" w14:textId="77777777" w:rsidR="00165E8F" w:rsidRDefault="00000000">
            <w:r>
              <w:t>Breakfast</w:t>
            </w:r>
          </w:p>
        </w:tc>
        <w:tc>
          <w:tcPr>
            <w:tcW w:w="4320" w:type="dxa"/>
          </w:tcPr>
          <w:p w14:paraId="5BF87F61" w14:textId="77777777" w:rsidR="00165E8F" w:rsidRDefault="00000000">
            <w:r>
              <w:t>45</w:t>
            </w:r>
          </w:p>
        </w:tc>
      </w:tr>
      <w:tr w:rsidR="00165E8F" w14:paraId="53D4A925" w14:textId="77777777">
        <w:tc>
          <w:tcPr>
            <w:tcW w:w="4320" w:type="dxa"/>
          </w:tcPr>
          <w:p w14:paraId="75F48C7F" w14:textId="77777777" w:rsidR="00165E8F" w:rsidRDefault="00000000">
            <w:r>
              <w:t>Sandwiches</w:t>
            </w:r>
          </w:p>
        </w:tc>
        <w:tc>
          <w:tcPr>
            <w:tcW w:w="4320" w:type="dxa"/>
          </w:tcPr>
          <w:p w14:paraId="41BEE7F0" w14:textId="77777777" w:rsidR="00165E8F" w:rsidRDefault="00000000">
            <w:r>
              <w:t>30</w:t>
            </w:r>
          </w:p>
        </w:tc>
      </w:tr>
      <w:tr w:rsidR="00165E8F" w14:paraId="3AE06CA4" w14:textId="77777777">
        <w:tc>
          <w:tcPr>
            <w:tcW w:w="4320" w:type="dxa"/>
          </w:tcPr>
          <w:p w14:paraId="2069CACF" w14:textId="77777777" w:rsidR="00165E8F" w:rsidRDefault="00000000">
            <w:r>
              <w:t>Salads</w:t>
            </w:r>
          </w:p>
        </w:tc>
        <w:tc>
          <w:tcPr>
            <w:tcW w:w="4320" w:type="dxa"/>
          </w:tcPr>
          <w:p w14:paraId="15961CED" w14:textId="77777777" w:rsidR="00165E8F" w:rsidRDefault="00000000">
            <w:r>
              <w:t>19</w:t>
            </w:r>
          </w:p>
        </w:tc>
      </w:tr>
      <w:tr w:rsidR="00165E8F" w14:paraId="4F94EE01" w14:textId="77777777">
        <w:tc>
          <w:tcPr>
            <w:tcW w:w="4320" w:type="dxa"/>
          </w:tcPr>
          <w:p w14:paraId="4EB4A06D" w14:textId="77777777" w:rsidR="00165E8F" w:rsidRDefault="00000000">
            <w:r>
              <w:t>Meal Prep Kits</w:t>
            </w:r>
          </w:p>
        </w:tc>
        <w:tc>
          <w:tcPr>
            <w:tcW w:w="4320" w:type="dxa"/>
          </w:tcPr>
          <w:p w14:paraId="027B4F11" w14:textId="77777777" w:rsidR="00165E8F" w:rsidRDefault="00000000">
            <w:r>
              <w:t>15</w:t>
            </w:r>
          </w:p>
        </w:tc>
      </w:tr>
      <w:tr w:rsidR="00165E8F" w14:paraId="4C447C96" w14:textId="77777777">
        <w:tc>
          <w:tcPr>
            <w:tcW w:w="4320" w:type="dxa"/>
          </w:tcPr>
          <w:p w14:paraId="1F7B8A5D" w14:textId="77777777" w:rsidR="00165E8F" w:rsidRDefault="00000000">
            <w:r>
              <w:t>Drip Coffee</w:t>
            </w:r>
          </w:p>
        </w:tc>
        <w:tc>
          <w:tcPr>
            <w:tcW w:w="4320" w:type="dxa"/>
          </w:tcPr>
          <w:p w14:paraId="6177CEC6" w14:textId="77777777" w:rsidR="00165E8F" w:rsidRDefault="00000000">
            <w:r>
              <w:t>10</w:t>
            </w:r>
          </w:p>
        </w:tc>
      </w:tr>
      <w:tr w:rsidR="00165E8F" w14:paraId="3F252756" w14:textId="77777777">
        <w:tc>
          <w:tcPr>
            <w:tcW w:w="4320" w:type="dxa"/>
          </w:tcPr>
          <w:p w14:paraId="7A6C6D97" w14:textId="77777777" w:rsidR="00165E8F" w:rsidRDefault="00000000">
            <w:r>
              <w:t>Bowls</w:t>
            </w:r>
          </w:p>
        </w:tc>
        <w:tc>
          <w:tcPr>
            <w:tcW w:w="4320" w:type="dxa"/>
          </w:tcPr>
          <w:p w14:paraId="2CB537A9" w14:textId="77777777" w:rsidR="00165E8F" w:rsidRDefault="00000000">
            <w:r>
              <w:t>10</w:t>
            </w:r>
          </w:p>
        </w:tc>
      </w:tr>
      <w:tr w:rsidR="00165E8F" w14:paraId="6B362256" w14:textId="77777777">
        <w:tc>
          <w:tcPr>
            <w:tcW w:w="4320" w:type="dxa"/>
          </w:tcPr>
          <w:p w14:paraId="0F62D906" w14:textId="77777777" w:rsidR="00165E8F" w:rsidRDefault="00000000">
            <w:r>
              <w:t>Other categories</w:t>
            </w:r>
          </w:p>
        </w:tc>
        <w:tc>
          <w:tcPr>
            <w:tcW w:w="4320" w:type="dxa"/>
          </w:tcPr>
          <w:p w14:paraId="5E2C794B" w14:textId="77777777" w:rsidR="00165E8F" w:rsidRDefault="00000000">
            <w:r>
              <w:t>27</w:t>
            </w:r>
          </w:p>
        </w:tc>
      </w:tr>
    </w:tbl>
    <w:p w14:paraId="16D03342" w14:textId="77777777" w:rsidR="00165E8F" w:rsidRDefault="00165E8F"/>
    <w:p w14:paraId="4C4B21C0" w14:textId="77777777" w:rsidR="00165E8F" w:rsidRDefault="00000000">
      <w:r>
        <w:t>These are most likely free items, promotional giveaways, or complimentary items. They do not contribute to revenue calculations since their price is zero, but they are still valid transactions that happened.</w:t>
      </w:r>
    </w:p>
    <w:p w14:paraId="795A941E" w14:textId="77777777" w:rsidR="00165E8F" w:rsidRDefault="00000000">
      <w:r>
        <w:rPr>
          <w:b/>
        </w:rPr>
        <w:t xml:space="preserve">Action: </w:t>
      </w:r>
      <w:r>
        <w:t>These rows will be kept in the dataset but flagged. They will be included in order counts and category analysis but will naturally contribute $0 to any revenue calculations.</w:t>
      </w:r>
    </w:p>
    <w:p w14:paraId="22F14D25" w14:textId="77777777" w:rsidR="00165E8F" w:rsidRDefault="00165E8F"/>
    <w:p w14:paraId="1E293CDD" w14:textId="4643EC87" w:rsidR="00165E8F" w:rsidRDefault="009B7AD4">
      <w:pPr>
        <w:pStyle w:val="Heading2"/>
      </w:pPr>
      <w:r>
        <w:t>1</w:t>
      </w:r>
      <w:r w:rsidR="00000000">
        <w:t>.9 Loyalty Cards Mapping to Multiple Customers</w:t>
      </w:r>
    </w:p>
    <w:p w14:paraId="2F10BB82" w14:textId="77777777" w:rsidR="00165E8F" w:rsidRDefault="00000000">
      <w:r>
        <w:t>The loyalty system uses a PRINTED_CARD_NUMBER to identify loyalty members. In most cases, one card belongs to one customer. However, 7 card numbers in the dataset are linked to more than one USER_ID.</w:t>
      </w:r>
    </w:p>
    <w:p w14:paraId="2FF6402C" w14:textId="77777777" w:rsidR="00165E8F" w:rsidRDefault="00000000">
      <w:r>
        <w:lastRenderedPageBreak/>
        <w:t>This could happen if a physical card was shared between family members, transferred to a new account, or if a card was re-issued with the same number. It is a small number (7 out of 5,866 unique cards), but it means the card number cannot be trusted as a unique customer identifier.</w:t>
      </w:r>
    </w:p>
    <w:p w14:paraId="15089893" w14:textId="77777777" w:rsidR="00165E8F" w:rsidRDefault="00000000">
      <w:r>
        <w:rPr>
          <w:b/>
        </w:rPr>
        <w:t xml:space="preserve">Action: </w:t>
      </w:r>
      <w:r>
        <w:t>USER_ID will remain the primary customer identifier for all analysis. PRINTED_CARD_NUMBER will not be used as a fallback or alternative customer key. The IS_LOYALTY flag is still reliable for distinguishing loyalty versus non-loyalty transactions.</w:t>
      </w:r>
    </w:p>
    <w:p w14:paraId="05D208E9" w14:textId="77777777" w:rsidR="00165E8F" w:rsidRDefault="00165E8F"/>
    <w:p w14:paraId="65AC8D63" w14:textId="430907CB" w:rsidR="00165E8F" w:rsidRDefault="009B7AD4">
      <w:pPr>
        <w:pStyle w:val="Heading1"/>
      </w:pPr>
      <w:r>
        <w:t>2</w:t>
      </w:r>
      <w:r w:rsidR="00000000">
        <w:t>. Summary of All Actions</w:t>
      </w:r>
    </w:p>
    <w:p w14:paraId="27B8F864" w14:textId="77777777" w:rsidR="00165E8F" w:rsidRDefault="00000000">
      <w:r>
        <w:t>The table below summarises every data quality issue and the action being taken:</w:t>
      </w:r>
    </w:p>
    <w:tbl>
      <w:tblPr>
        <w:tblStyle w:val="TableGrid"/>
        <w:tblW w:w="0" w:type="auto"/>
        <w:tblLook w:val="04A0" w:firstRow="1" w:lastRow="0" w:firstColumn="1" w:lastColumn="0" w:noHBand="0" w:noVBand="1"/>
      </w:tblPr>
      <w:tblGrid>
        <w:gridCol w:w="2160"/>
        <w:gridCol w:w="2160"/>
        <w:gridCol w:w="2160"/>
        <w:gridCol w:w="2160"/>
      </w:tblGrid>
      <w:tr w:rsidR="00165E8F" w14:paraId="39E38A26" w14:textId="77777777">
        <w:tc>
          <w:tcPr>
            <w:tcW w:w="2160" w:type="dxa"/>
          </w:tcPr>
          <w:p w14:paraId="7E1DDD9B" w14:textId="77777777" w:rsidR="00165E8F" w:rsidRDefault="00000000">
            <w:r>
              <w:rPr>
                <w:b/>
              </w:rPr>
              <w:t>Issue</w:t>
            </w:r>
          </w:p>
        </w:tc>
        <w:tc>
          <w:tcPr>
            <w:tcW w:w="2160" w:type="dxa"/>
          </w:tcPr>
          <w:p w14:paraId="5ACB75DF" w14:textId="77777777" w:rsidR="00165E8F" w:rsidRDefault="00000000">
            <w:r>
              <w:rPr>
                <w:b/>
              </w:rPr>
              <w:t>Rows Affected</w:t>
            </w:r>
          </w:p>
        </w:tc>
        <w:tc>
          <w:tcPr>
            <w:tcW w:w="2160" w:type="dxa"/>
          </w:tcPr>
          <w:p w14:paraId="4A75E1E0" w14:textId="77777777" w:rsidR="00165E8F" w:rsidRDefault="00000000">
            <w:r>
              <w:rPr>
                <w:b/>
              </w:rPr>
              <w:t>Severity</w:t>
            </w:r>
          </w:p>
        </w:tc>
        <w:tc>
          <w:tcPr>
            <w:tcW w:w="2160" w:type="dxa"/>
          </w:tcPr>
          <w:p w14:paraId="27671D80" w14:textId="77777777" w:rsidR="00165E8F" w:rsidRDefault="00000000">
            <w:r>
              <w:rPr>
                <w:b/>
              </w:rPr>
              <w:t>Action</w:t>
            </w:r>
          </w:p>
        </w:tc>
      </w:tr>
      <w:tr w:rsidR="00165E8F" w14:paraId="4D8E4F87" w14:textId="77777777">
        <w:tc>
          <w:tcPr>
            <w:tcW w:w="2160" w:type="dxa"/>
          </w:tcPr>
          <w:p w14:paraId="693794B1" w14:textId="77777777" w:rsidR="00165E8F" w:rsidRDefault="00000000">
            <w:r>
              <w:t>Item price &gt; $100</w:t>
            </w:r>
          </w:p>
        </w:tc>
        <w:tc>
          <w:tcPr>
            <w:tcW w:w="2160" w:type="dxa"/>
          </w:tcPr>
          <w:p w14:paraId="14502FAF" w14:textId="77777777" w:rsidR="00165E8F" w:rsidRDefault="00000000">
            <w:r>
              <w:t>144</w:t>
            </w:r>
          </w:p>
        </w:tc>
        <w:tc>
          <w:tcPr>
            <w:tcW w:w="2160" w:type="dxa"/>
          </w:tcPr>
          <w:p w14:paraId="6341F6D5" w14:textId="77777777" w:rsidR="00165E8F" w:rsidRDefault="00000000">
            <w:r>
              <w:t>Critical</w:t>
            </w:r>
          </w:p>
        </w:tc>
        <w:tc>
          <w:tcPr>
            <w:tcW w:w="2160" w:type="dxa"/>
          </w:tcPr>
          <w:p w14:paraId="74A7344C" w14:textId="77777777" w:rsidR="00165E8F" w:rsidRDefault="00000000">
            <w:r>
              <w:t>Remove</w:t>
            </w:r>
          </w:p>
        </w:tc>
      </w:tr>
      <w:tr w:rsidR="00165E8F" w14:paraId="7497CAAA" w14:textId="77777777">
        <w:tc>
          <w:tcPr>
            <w:tcW w:w="2160" w:type="dxa"/>
          </w:tcPr>
          <w:p w14:paraId="678DDB10" w14:textId="77777777" w:rsidR="00165E8F" w:rsidRDefault="00000000">
            <w:r>
              <w:t>Item quantity &gt; 50</w:t>
            </w:r>
          </w:p>
        </w:tc>
        <w:tc>
          <w:tcPr>
            <w:tcW w:w="2160" w:type="dxa"/>
          </w:tcPr>
          <w:p w14:paraId="4819D9AA" w14:textId="77777777" w:rsidR="00165E8F" w:rsidRDefault="00000000">
            <w:r>
              <w:t>27</w:t>
            </w:r>
          </w:p>
        </w:tc>
        <w:tc>
          <w:tcPr>
            <w:tcW w:w="2160" w:type="dxa"/>
          </w:tcPr>
          <w:p w14:paraId="22C03B55" w14:textId="77777777" w:rsidR="00165E8F" w:rsidRDefault="00000000">
            <w:r>
              <w:t>Critical</w:t>
            </w:r>
          </w:p>
        </w:tc>
        <w:tc>
          <w:tcPr>
            <w:tcW w:w="2160" w:type="dxa"/>
          </w:tcPr>
          <w:p w14:paraId="43B0E6EC" w14:textId="77777777" w:rsidR="00165E8F" w:rsidRDefault="00000000">
            <w:r>
              <w:t>Remove</w:t>
            </w:r>
          </w:p>
        </w:tc>
      </w:tr>
      <w:tr w:rsidR="00165E8F" w14:paraId="0FE8B06B" w14:textId="77777777">
        <w:tc>
          <w:tcPr>
            <w:tcW w:w="2160" w:type="dxa"/>
          </w:tcPr>
          <w:p w14:paraId="7E46E147" w14:textId="77777777" w:rsidR="00165E8F" w:rsidRDefault="00000000">
            <w:r>
              <w:t>Test/Development data</w:t>
            </w:r>
          </w:p>
        </w:tc>
        <w:tc>
          <w:tcPr>
            <w:tcW w:w="2160" w:type="dxa"/>
          </w:tcPr>
          <w:p w14:paraId="003D5503" w14:textId="77777777" w:rsidR="00165E8F" w:rsidRDefault="00000000">
            <w:r>
              <w:t>827</w:t>
            </w:r>
          </w:p>
        </w:tc>
        <w:tc>
          <w:tcPr>
            <w:tcW w:w="2160" w:type="dxa"/>
          </w:tcPr>
          <w:p w14:paraId="4BF2FD13" w14:textId="77777777" w:rsidR="00165E8F" w:rsidRDefault="00000000">
            <w:r>
              <w:t>Critical</w:t>
            </w:r>
          </w:p>
        </w:tc>
        <w:tc>
          <w:tcPr>
            <w:tcW w:w="2160" w:type="dxa"/>
          </w:tcPr>
          <w:p w14:paraId="43E3A974" w14:textId="77777777" w:rsidR="00165E8F" w:rsidRDefault="00000000">
            <w:r>
              <w:t>Remove</w:t>
            </w:r>
          </w:p>
        </w:tc>
      </w:tr>
      <w:tr w:rsidR="00165E8F" w14:paraId="441B9225" w14:textId="77777777">
        <w:tc>
          <w:tcPr>
            <w:tcW w:w="2160" w:type="dxa"/>
          </w:tcPr>
          <w:p w14:paraId="6CC4B436" w14:textId="77777777" w:rsidR="00165E8F" w:rsidRDefault="00000000">
            <w:r>
              <w:t>Missing USER_ID</w:t>
            </w:r>
          </w:p>
        </w:tc>
        <w:tc>
          <w:tcPr>
            <w:tcW w:w="2160" w:type="dxa"/>
          </w:tcPr>
          <w:p w14:paraId="5142766D" w14:textId="77777777" w:rsidR="00165E8F" w:rsidRDefault="00000000">
            <w:r>
              <w:t>17,808</w:t>
            </w:r>
          </w:p>
        </w:tc>
        <w:tc>
          <w:tcPr>
            <w:tcW w:w="2160" w:type="dxa"/>
          </w:tcPr>
          <w:p w14:paraId="7DC60258" w14:textId="77777777" w:rsidR="00165E8F" w:rsidRDefault="00000000">
            <w:r>
              <w:t>Critical</w:t>
            </w:r>
          </w:p>
        </w:tc>
        <w:tc>
          <w:tcPr>
            <w:tcW w:w="2160" w:type="dxa"/>
          </w:tcPr>
          <w:p w14:paraId="3054E680" w14:textId="77777777" w:rsidR="00165E8F" w:rsidRDefault="00000000">
            <w:r>
              <w:t>Remove from customer metrics</w:t>
            </w:r>
          </w:p>
        </w:tc>
      </w:tr>
      <w:tr w:rsidR="00165E8F" w14:paraId="0B5AAEA0" w14:textId="77777777">
        <w:tc>
          <w:tcPr>
            <w:tcW w:w="2160" w:type="dxa"/>
          </w:tcPr>
          <w:p w14:paraId="70C26084" w14:textId="77777777" w:rsidR="00165E8F" w:rsidRDefault="00000000">
            <w:r>
              <w:t>No discount data</w:t>
            </w:r>
          </w:p>
        </w:tc>
        <w:tc>
          <w:tcPr>
            <w:tcW w:w="2160" w:type="dxa"/>
          </w:tcPr>
          <w:p w14:paraId="6BFDA84E" w14:textId="77777777" w:rsidR="00165E8F" w:rsidRDefault="00000000">
            <w:r>
              <w:t>Entire dataset</w:t>
            </w:r>
          </w:p>
        </w:tc>
        <w:tc>
          <w:tcPr>
            <w:tcW w:w="2160" w:type="dxa"/>
          </w:tcPr>
          <w:p w14:paraId="7D2E9804" w14:textId="77777777" w:rsidR="00165E8F" w:rsidRDefault="00000000">
            <w:r>
              <w:t>High</w:t>
            </w:r>
          </w:p>
        </w:tc>
        <w:tc>
          <w:tcPr>
            <w:tcW w:w="2160" w:type="dxa"/>
          </w:tcPr>
          <w:p w14:paraId="7F8AD001" w14:textId="77777777" w:rsidR="00165E8F" w:rsidRDefault="00000000">
            <w:r>
              <w:t>Pivot to upsell analysis</w:t>
            </w:r>
          </w:p>
        </w:tc>
      </w:tr>
      <w:tr w:rsidR="00165E8F" w14:paraId="72409887" w14:textId="77777777">
        <w:tc>
          <w:tcPr>
            <w:tcW w:w="2160" w:type="dxa"/>
          </w:tcPr>
          <w:p w14:paraId="30E9F822" w14:textId="77777777" w:rsidR="00165E8F" w:rsidRDefault="00000000">
            <w:r>
              <w:t>Dirty category names</w:t>
            </w:r>
          </w:p>
        </w:tc>
        <w:tc>
          <w:tcPr>
            <w:tcW w:w="2160" w:type="dxa"/>
          </w:tcPr>
          <w:p w14:paraId="1AE0F92F" w14:textId="77777777" w:rsidR="00165E8F" w:rsidRDefault="00000000">
            <w:r>
              <w:t>~1,347</w:t>
            </w:r>
          </w:p>
        </w:tc>
        <w:tc>
          <w:tcPr>
            <w:tcW w:w="2160" w:type="dxa"/>
          </w:tcPr>
          <w:p w14:paraId="43C448D4" w14:textId="77777777" w:rsidR="00165E8F" w:rsidRDefault="00000000">
            <w:r>
              <w:t>High</w:t>
            </w:r>
          </w:p>
        </w:tc>
        <w:tc>
          <w:tcPr>
            <w:tcW w:w="2160" w:type="dxa"/>
          </w:tcPr>
          <w:p w14:paraId="5C2AD52A" w14:textId="77777777" w:rsidR="00165E8F" w:rsidRDefault="00000000">
            <w:r>
              <w:t>Clean and standardise</w:t>
            </w:r>
          </w:p>
        </w:tc>
      </w:tr>
      <w:tr w:rsidR="00165E8F" w14:paraId="15D4C123" w14:textId="77777777">
        <w:tc>
          <w:tcPr>
            <w:tcW w:w="2160" w:type="dxa"/>
          </w:tcPr>
          <w:p w14:paraId="33285EF1" w14:textId="77777777" w:rsidR="00165E8F" w:rsidRDefault="00000000">
            <w:r>
              <w:t>Orphan option records</w:t>
            </w:r>
          </w:p>
        </w:tc>
        <w:tc>
          <w:tcPr>
            <w:tcW w:w="2160" w:type="dxa"/>
          </w:tcPr>
          <w:p w14:paraId="2ECF0C9B" w14:textId="77777777" w:rsidR="00165E8F" w:rsidRDefault="00000000">
            <w:r>
              <w:t>28</w:t>
            </w:r>
          </w:p>
        </w:tc>
        <w:tc>
          <w:tcPr>
            <w:tcW w:w="2160" w:type="dxa"/>
          </w:tcPr>
          <w:p w14:paraId="582373F8" w14:textId="77777777" w:rsidR="00165E8F" w:rsidRDefault="00000000">
            <w:r>
              <w:t>Moderate</w:t>
            </w:r>
          </w:p>
        </w:tc>
        <w:tc>
          <w:tcPr>
            <w:tcW w:w="2160" w:type="dxa"/>
          </w:tcPr>
          <w:p w14:paraId="6324CCE1" w14:textId="77777777" w:rsidR="00165E8F" w:rsidRDefault="00000000">
            <w:r>
              <w:t>Document; excluded via left join</w:t>
            </w:r>
          </w:p>
        </w:tc>
      </w:tr>
      <w:tr w:rsidR="00165E8F" w14:paraId="21938D9A" w14:textId="77777777">
        <w:tc>
          <w:tcPr>
            <w:tcW w:w="2160" w:type="dxa"/>
          </w:tcPr>
          <w:p w14:paraId="1E0216B0" w14:textId="77777777" w:rsidR="00165E8F" w:rsidRDefault="00000000">
            <w:r>
              <w:t>Zero-price items</w:t>
            </w:r>
          </w:p>
        </w:tc>
        <w:tc>
          <w:tcPr>
            <w:tcW w:w="2160" w:type="dxa"/>
          </w:tcPr>
          <w:p w14:paraId="512D0F8A" w14:textId="77777777" w:rsidR="00165E8F" w:rsidRDefault="00000000">
            <w:r>
              <w:t>156</w:t>
            </w:r>
          </w:p>
        </w:tc>
        <w:tc>
          <w:tcPr>
            <w:tcW w:w="2160" w:type="dxa"/>
          </w:tcPr>
          <w:p w14:paraId="48BA046A" w14:textId="77777777" w:rsidR="00165E8F" w:rsidRDefault="00000000">
            <w:r>
              <w:t>Low</w:t>
            </w:r>
          </w:p>
        </w:tc>
        <w:tc>
          <w:tcPr>
            <w:tcW w:w="2160" w:type="dxa"/>
          </w:tcPr>
          <w:p w14:paraId="234823D6" w14:textId="77777777" w:rsidR="00165E8F" w:rsidRDefault="00000000">
            <w:r>
              <w:t>Keep but flag</w:t>
            </w:r>
          </w:p>
        </w:tc>
      </w:tr>
      <w:tr w:rsidR="00165E8F" w14:paraId="04DBB726" w14:textId="77777777">
        <w:tc>
          <w:tcPr>
            <w:tcW w:w="2160" w:type="dxa"/>
          </w:tcPr>
          <w:p w14:paraId="34AC2403" w14:textId="77777777" w:rsidR="00165E8F" w:rsidRDefault="00000000">
            <w:r>
              <w:t>Cards with multiple users</w:t>
            </w:r>
          </w:p>
        </w:tc>
        <w:tc>
          <w:tcPr>
            <w:tcW w:w="2160" w:type="dxa"/>
          </w:tcPr>
          <w:p w14:paraId="4AEE637A" w14:textId="77777777" w:rsidR="00165E8F" w:rsidRDefault="00000000">
            <w:r>
              <w:t>7 cards</w:t>
            </w:r>
          </w:p>
        </w:tc>
        <w:tc>
          <w:tcPr>
            <w:tcW w:w="2160" w:type="dxa"/>
          </w:tcPr>
          <w:p w14:paraId="366B17BD" w14:textId="77777777" w:rsidR="00165E8F" w:rsidRDefault="00000000">
            <w:r>
              <w:t>Low</w:t>
            </w:r>
          </w:p>
        </w:tc>
        <w:tc>
          <w:tcPr>
            <w:tcW w:w="2160" w:type="dxa"/>
          </w:tcPr>
          <w:p w14:paraId="457A6E06" w14:textId="77777777" w:rsidR="00165E8F" w:rsidRDefault="00000000">
            <w:r>
              <w:t>Document; use USER_ID as key</w:t>
            </w:r>
          </w:p>
        </w:tc>
      </w:tr>
    </w:tbl>
    <w:p w14:paraId="7C0DCD8C" w14:textId="77777777" w:rsidR="00165E8F" w:rsidRDefault="00165E8F"/>
    <w:p w14:paraId="38935C29" w14:textId="77777777" w:rsidR="00165E8F" w:rsidRDefault="00000000">
      <w:r>
        <w:t>After applying all the removals (price &gt; $100, quantity &gt; 50, development data, and excluding anonymous orders from customer metrics), the clean dataset will still retain over 99% of the original rows for aggregate analysis. The data cleaning steps will be implemented in the PySpark transformation pipeline to ensure they are applied consistently and are fully repeatable.</w:t>
      </w:r>
    </w:p>
    <w:sectPr w:rsidR="00165E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1045820">
    <w:abstractNumId w:val="8"/>
  </w:num>
  <w:num w:numId="2" w16cid:durableId="1159998641">
    <w:abstractNumId w:val="6"/>
  </w:num>
  <w:num w:numId="3" w16cid:durableId="1662080678">
    <w:abstractNumId w:val="5"/>
  </w:num>
  <w:num w:numId="4" w16cid:durableId="601842775">
    <w:abstractNumId w:val="4"/>
  </w:num>
  <w:num w:numId="5" w16cid:durableId="139812802">
    <w:abstractNumId w:val="7"/>
  </w:num>
  <w:num w:numId="6" w16cid:durableId="350453495">
    <w:abstractNumId w:val="3"/>
  </w:num>
  <w:num w:numId="7" w16cid:durableId="894314648">
    <w:abstractNumId w:val="2"/>
  </w:num>
  <w:num w:numId="8" w16cid:durableId="1848903793">
    <w:abstractNumId w:val="1"/>
  </w:num>
  <w:num w:numId="9" w16cid:durableId="203203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E8F"/>
    <w:rsid w:val="0018210C"/>
    <w:rsid w:val="0029639D"/>
    <w:rsid w:val="00326F90"/>
    <w:rsid w:val="0048686C"/>
    <w:rsid w:val="007C050E"/>
    <w:rsid w:val="009B7AD4"/>
    <w:rsid w:val="00AA1D8D"/>
    <w:rsid w:val="00B47730"/>
    <w:rsid w:val="00CB0664"/>
    <w:rsid w:val="00F75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C210C"/>
  <w14:defaultImageDpi w14:val="300"/>
  <w15:docId w15:val="{1F766237-E443-489D-ABA6-6AE556AC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1317</Words>
  <Characters>7698</Characters>
  <Application>Microsoft Office Word</Application>
  <DocSecurity>0</DocSecurity>
  <Lines>139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Vangala, Rajasekhar Reddy</cp:lastModifiedBy>
  <cp:revision>6</cp:revision>
  <dcterms:created xsi:type="dcterms:W3CDTF">2013-12-23T23:15:00Z</dcterms:created>
  <dcterms:modified xsi:type="dcterms:W3CDTF">2026-04-01T05:17:00Z</dcterms:modified>
  <cp:category/>
</cp:coreProperties>
</file>