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CF916C" w14:textId="77777777" w:rsidR="00C40090" w:rsidRDefault="00C40090" w:rsidP="00C40090">
      <w:pPr>
        <w:pStyle w:val="ListParagraph"/>
        <w:spacing w:after="200" w:line="276" w:lineRule="auto"/>
        <w:rPr>
          <w:rFonts w:ascii="Arial" w:hAnsi="Arial" w:cs="Arial"/>
          <w:sz w:val="22"/>
          <w:szCs w:val="22"/>
        </w:rPr>
      </w:pPr>
      <w:r>
        <w:rPr>
          <w:noProof/>
        </w:rPr>
        <mc:AlternateContent>
          <mc:Choice Requires="wps">
            <w:drawing>
              <wp:anchor distT="0" distB="0" distL="114300" distR="114300" simplePos="0" relativeHeight="251659264" behindDoc="1" locked="0" layoutInCell="1" allowOverlap="1" wp14:anchorId="6D8A353A" wp14:editId="6A28E591">
                <wp:simplePos x="0" y="0"/>
                <wp:positionH relativeFrom="margin">
                  <wp:posOffset>227965</wp:posOffset>
                </wp:positionH>
                <wp:positionV relativeFrom="paragraph">
                  <wp:posOffset>13970</wp:posOffset>
                </wp:positionV>
                <wp:extent cx="5097145" cy="721995"/>
                <wp:effectExtent l="0" t="0" r="0" b="1905"/>
                <wp:wrapTight wrapText="bothSides">
                  <wp:wrapPolygon edited="0">
                    <wp:start x="161" y="0"/>
                    <wp:lineTo x="161" y="21087"/>
                    <wp:lineTo x="21312" y="21087"/>
                    <wp:lineTo x="21312" y="0"/>
                    <wp:lineTo x="161" y="0"/>
                  </wp:wrapPolygon>
                </wp:wrapTight>
                <wp:docPr id="2" name="Zone de texte 2"/>
                <wp:cNvGraphicFramePr/>
                <a:graphic xmlns:a="http://schemas.openxmlformats.org/drawingml/2006/main">
                  <a:graphicData uri="http://schemas.microsoft.com/office/word/2010/wordprocessingShape">
                    <wps:wsp>
                      <wps:cNvSpPr txBox="1"/>
                      <wps:spPr>
                        <a:xfrm>
                          <a:off x="0" y="0"/>
                          <a:ext cx="5097145" cy="721995"/>
                        </a:xfrm>
                        <a:prstGeom prst="rect">
                          <a:avLst/>
                        </a:prstGeom>
                        <a:noFill/>
                        <a:ln>
                          <a:noFill/>
                        </a:ln>
                        <a:effectLst/>
                      </wps:spPr>
                      <wps:txbx>
                        <w:txbxContent>
                          <w:p w14:paraId="057AA473" w14:textId="77777777" w:rsidR="00C40090" w:rsidRPr="00EB0D7C" w:rsidRDefault="00C40090" w:rsidP="00C40090">
                            <w:pPr>
                              <w:rPr>
                                <w:color w:val="FFFFFF"/>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8A353A" id="_x0000_t202" coordsize="21600,21600" o:spt="202" path="m,l,21600r21600,l21600,xe">
                <v:stroke joinstyle="miter"/>
                <v:path gradientshapeok="t" o:connecttype="rect"/>
              </v:shapetype>
              <v:shape id="Zone de texte 2" o:spid="_x0000_s1026" type="#_x0000_t202" style="position:absolute;left:0;text-align:left;margin-left:17.95pt;margin-top:1.1pt;width:401.35pt;height:56.8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" filled="f" stroked="f">
                <v:textbox>
                  <w:txbxContent>
                    <w:p w14:paraId="057AA473" w14:textId="77777777" w:rsidR="00C40090" w:rsidRPr="00EB0D7C" w:rsidRDefault="00C40090" w:rsidP="00C40090">
                      <w:pPr>
                        <w:rPr>
                          <w:color w:val="FFFFFF"/>
                        </w:rPr>
                      </w:pPr>
                    </w:p>
                  </w:txbxContent>
                </v:textbox>
                <w10:wrap type="tight" anchorx="margin"/>
              </v:shape>
            </w:pict>
          </mc:Fallback>
        </mc:AlternateContent>
      </w:r>
      <w:r>
        <w:rPr>
          <w:noProof/>
        </w:rPr>
        <mc:AlternateContent>
          <mc:Choice Requires="wps">
            <w:drawing>
              <wp:anchor distT="0" distB="0" distL="114300" distR="114300" simplePos="0" relativeHeight="251661312" behindDoc="0" locked="0" layoutInCell="1" allowOverlap="1" wp14:anchorId="3DFBD10E" wp14:editId="008FD6B7">
                <wp:simplePos x="0" y="0"/>
                <wp:positionH relativeFrom="column">
                  <wp:posOffset>380365</wp:posOffset>
                </wp:positionH>
                <wp:positionV relativeFrom="paragraph">
                  <wp:posOffset>166370</wp:posOffset>
                </wp:positionV>
                <wp:extent cx="5097145" cy="721995"/>
                <wp:effectExtent l="0" t="0" r="0" b="2540"/>
                <wp:wrapNone/>
                <wp:docPr id="4" name="Zone de texte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1A2E2D88" w14:textId="77777777" w:rsidR="00C40090" w:rsidRPr="00C74793" w:rsidRDefault="00C40090" w:rsidP="00C400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4793">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CURRICULUM VITAE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DFBD10E" id="Zone de texte 4" o:spid="_x0000_s1027" type="#_x0000_t202" style="position:absolute;left:0;text-align:left;margin-left:29.95pt;margin-top:13.1pt;width:401.35pt;height:56.85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" filled="f" stroked="f">
                <v:textbox style="mso-fit-shape-to-text:t">
                  <w:txbxContent>
                    <w:p w14:paraId="1A2E2D88" w14:textId="77777777" w:rsidR="00C40090" w:rsidRPr="00C74793" w:rsidRDefault="00C40090" w:rsidP="00C400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4793">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CURRICULUM VITAE</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292CC8AE" wp14:editId="361B7668">
                <wp:simplePos x="0" y="0"/>
                <wp:positionH relativeFrom="column">
                  <wp:posOffset>380365</wp:posOffset>
                </wp:positionH>
                <wp:positionV relativeFrom="paragraph">
                  <wp:posOffset>166370</wp:posOffset>
                </wp:positionV>
                <wp:extent cx="5097145" cy="721995"/>
                <wp:effectExtent l="0" t="0" r="0" b="0"/>
                <wp:wrapNone/>
                <wp:docPr id="3" name="Zone de texte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14:paraId="17AB0884" w14:textId="77777777" w:rsidR="00C40090" w:rsidRPr="00C74793" w:rsidRDefault="00C40090" w:rsidP="00C400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4793">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CURRICULUM VITAE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92CC8AE" id="Zone de texte 3" o:spid="_x0000_s1028" type="#_x0000_t202" style="position:absolute;left:0;text-align:left;margin-left:29.95pt;margin-top:13.1pt;width:401.35pt;height:56.85pt;z-index:2516602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" filled="f" stroked="f">
                <v:textbox style="mso-fit-shape-to-text:t">
                  <w:txbxContent>
                    <w:p w14:paraId="17AB0884" w14:textId="77777777" w:rsidR="00C40090" w:rsidRPr="00C74793" w:rsidRDefault="00C40090" w:rsidP="00C400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74793">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CURRICULUM VITAE</w:t>
                      </w:r>
                    </w:p>
                  </w:txbxContent>
                </v:textbox>
              </v:shape>
            </w:pict>
          </mc:Fallback>
        </mc:AlternateContent>
      </w:r>
    </w:p>
    <w:p w14:paraId="1C0AA0F2" w14:textId="77777777" w:rsidR="00C40090" w:rsidRDefault="00C40090" w:rsidP="00C40090"/>
    <w:p w14:paraId="5ECD2D0B" w14:textId="77777777" w:rsidR="00C40090" w:rsidRDefault="00C40090" w:rsidP="00C40090">
      <w:pPr>
        <w:jc w:val="right"/>
      </w:pPr>
    </w:p>
    <w:p w14:paraId="0045E3A1" w14:textId="77777777" w:rsidR="00C40090" w:rsidRDefault="00C40090" w:rsidP="00C40090"/>
    <w:p w14:paraId="143A48CB" w14:textId="77777777" w:rsidR="00C40090" w:rsidRDefault="00C40090" w:rsidP="00C40090"/>
    <w:p w14:paraId="1B075B28" w14:textId="77777777" w:rsidR="00C40090" w:rsidRPr="00737773" w:rsidRDefault="00C40090" w:rsidP="00C40090"/>
    <w:tbl>
      <w:tblPr>
        <w:tblStyle w:val="TableGrid"/>
        <w:tblW w:w="0" w:type="auto"/>
        <w:tblLook w:val="04A0" w:firstRow="1" w:lastRow="0" w:firstColumn="1" w:lastColumn="0" w:noHBand="0" w:noVBand="1"/>
      </w:tblPr>
      <w:tblGrid>
        <w:gridCol w:w="3936"/>
        <w:gridCol w:w="5276"/>
      </w:tblGrid>
      <w:tr w:rsidR="00C40090" w:rsidRPr="0071478D" w14:paraId="737B0626" w14:textId="77777777" w:rsidTr="008842E0">
        <w:tc>
          <w:tcPr>
            <w:tcW w:w="3936" w:type="dxa"/>
          </w:tcPr>
          <w:p w14:paraId="0440D35A" w14:textId="77777777" w:rsidR="00C40090" w:rsidRPr="0071478D" w:rsidRDefault="00C40090" w:rsidP="008842E0">
            <w:pPr>
              <w:autoSpaceDE w:val="0"/>
              <w:autoSpaceDN w:val="0"/>
              <w:adjustRightInd w:val="0"/>
              <w:rPr>
                <w:b/>
                <w:bCs/>
              </w:rPr>
            </w:pPr>
            <w:r w:rsidRPr="0071478D">
              <w:rPr>
                <w:b/>
                <w:bCs/>
              </w:rPr>
              <w:t>Titre du Poste et No.</w:t>
            </w:r>
          </w:p>
        </w:tc>
        <w:tc>
          <w:tcPr>
            <w:tcW w:w="5276" w:type="dxa"/>
          </w:tcPr>
          <w:p w14:paraId="45F8C3C4" w14:textId="77777777" w:rsidR="00C40090" w:rsidRPr="0071478D" w:rsidRDefault="00C40090" w:rsidP="008842E0">
            <w:pPr>
              <w:autoSpaceDE w:val="0"/>
              <w:autoSpaceDN w:val="0"/>
              <w:adjustRightInd w:val="0"/>
              <w:rPr>
                <w:b/>
                <w:bCs/>
              </w:rPr>
            </w:pPr>
            <w:r>
              <w:rPr>
                <w:b/>
                <w:bCs/>
              </w:rPr>
              <w:t xml:space="preserve">Consultant senior en gestion des ressources naturelles </w:t>
            </w:r>
          </w:p>
        </w:tc>
      </w:tr>
      <w:tr w:rsidR="00C40090" w:rsidRPr="0071478D" w14:paraId="45DA88CB" w14:textId="77777777" w:rsidTr="008842E0">
        <w:tc>
          <w:tcPr>
            <w:tcW w:w="3936" w:type="dxa"/>
          </w:tcPr>
          <w:p w14:paraId="51A7D8BD" w14:textId="77777777" w:rsidR="00C40090" w:rsidRPr="0071478D" w:rsidRDefault="00C40090" w:rsidP="008842E0">
            <w:pPr>
              <w:autoSpaceDE w:val="0"/>
              <w:autoSpaceDN w:val="0"/>
              <w:adjustRightInd w:val="0"/>
              <w:rPr>
                <w:b/>
                <w:bCs/>
              </w:rPr>
            </w:pPr>
            <w:r>
              <w:rPr>
                <w:b/>
                <w:bCs/>
              </w:rPr>
              <w:t>Niveau d’études</w:t>
            </w:r>
          </w:p>
        </w:tc>
        <w:tc>
          <w:tcPr>
            <w:tcW w:w="5276" w:type="dxa"/>
          </w:tcPr>
          <w:p w14:paraId="2F32AB18" w14:textId="77777777" w:rsidR="00C40090" w:rsidRPr="00983A67" w:rsidRDefault="00C40090" w:rsidP="008842E0">
            <w:pPr>
              <w:autoSpaceDE w:val="0"/>
              <w:autoSpaceDN w:val="0"/>
              <w:adjustRightInd w:val="0"/>
              <w:rPr>
                <w:b/>
              </w:rPr>
            </w:pPr>
            <w:r w:rsidRPr="00983A67">
              <w:rPr>
                <w:b/>
              </w:rPr>
              <w:t>BAC+5ans</w:t>
            </w:r>
          </w:p>
        </w:tc>
      </w:tr>
      <w:tr w:rsidR="00C40090" w:rsidRPr="0071478D" w14:paraId="202623AC" w14:textId="77777777" w:rsidTr="008842E0">
        <w:tc>
          <w:tcPr>
            <w:tcW w:w="3936" w:type="dxa"/>
          </w:tcPr>
          <w:p w14:paraId="6BBE9BC0" w14:textId="77777777" w:rsidR="00C40090" w:rsidRPr="0071478D" w:rsidRDefault="00C40090" w:rsidP="008842E0">
            <w:pPr>
              <w:autoSpaceDE w:val="0"/>
              <w:autoSpaceDN w:val="0"/>
              <w:adjustRightInd w:val="0"/>
              <w:rPr>
                <w:b/>
                <w:bCs/>
              </w:rPr>
            </w:pPr>
            <w:r w:rsidRPr="0071478D">
              <w:rPr>
                <w:b/>
                <w:bCs/>
              </w:rPr>
              <w:t xml:space="preserve">Nom de </w:t>
            </w:r>
            <w:proofErr w:type="gramStart"/>
            <w:r w:rsidRPr="0071478D">
              <w:rPr>
                <w:b/>
                <w:bCs/>
              </w:rPr>
              <w:t>l’expert:</w:t>
            </w:r>
            <w:proofErr w:type="gramEnd"/>
          </w:p>
        </w:tc>
        <w:tc>
          <w:tcPr>
            <w:tcW w:w="5276" w:type="dxa"/>
          </w:tcPr>
          <w:p w14:paraId="0A6A03F2" w14:textId="77777777" w:rsidR="00C40090" w:rsidRPr="00983A67" w:rsidRDefault="00C40090" w:rsidP="008842E0">
            <w:pPr>
              <w:autoSpaceDE w:val="0"/>
              <w:autoSpaceDN w:val="0"/>
              <w:adjustRightInd w:val="0"/>
              <w:rPr>
                <w:b/>
                <w:bCs/>
              </w:rPr>
            </w:pPr>
            <w:r w:rsidRPr="00983A67">
              <w:rPr>
                <w:b/>
              </w:rPr>
              <w:t>André Jean de Dieu ILBOUDO</w:t>
            </w:r>
          </w:p>
        </w:tc>
      </w:tr>
      <w:tr w:rsidR="00C40090" w:rsidRPr="0071478D" w14:paraId="673E9D36" w14:textId="77777777" w:rsidTr="008842E0">
        <w:tc>
          <w:tcPr>
            <w:tcW w:w="3936" w:type="dxa"/>
          </w:tcPr>
          <w:p w14:paraId="72333F45" w14:textId="77777777" w:rsidR="00C40090" w:rsidRPr="0071478D" w:rsidRDefault="00C40090" w:rsidP="008842E0">
            <w:pPr>
              <w:autoSpaceDE w:val="0"/>
              <w:autoSpaceDN w:val="0"/>
              <w:adjustRightInd w:val="0"/>
              <w:rPr>
                <w:b/>
                <w:bCs/>
              </w:rPr>
            </w:pPr>
            <w:r w:rsidRPr="0071478D">
              <w:rPr>
                <w:b/>
                <w:bCs/>
              </w:rPr>
              <w:t>Date de naissance</w:t>
            </w:r>
          </w:p>
        </w:tc>
        <w:tc>
          <w:tcPr>
            <w:tcW w:w="5276" w:type="dxa"/>
          </w:tcPr>
          <w:p w14:paraId="330F2657" w14:textId="77777777" w:rsidR="00C40090" w:rsidRPr="00983A67" w:rsidRDefault="00C40090" w:rsidP="008842E0">
            <w:pPr>
              <w:autoSpaceDE w:val="0"/>
              <w:autoSpaceDN w:val="0"/>
              <w:adjustRightInd w:val="0"/>
              <w:rPr>
                <w:b/>
                <w:bCs/>
              </w:rPr>
            </w:pPr>
            <w:r w:rsidRPr="00983A67">
              <w:rPr>
                <w:b/>
              </w:rPr>
              <w:t>24/11/1965</w:t>
            </w:r>
          </w:p>
        </w:tc>
      </w:tr>
      <w:tr w:rsidR="00C40090" w:rsidRPr="0071478D" w14:paraId="73812C14" w14:textId="77777777" w:rsidTr="008842E0">
        <w:tc>
          <w:tcPr>
            <w:tcW w:w="3936" w:type="dxa"/>
          </w:tcPr>
          <w:p w14:paraId="68221700" w14:textId="77777777" w:rsidR="00C40090" w:rsidRPr="0071478D" w:rsidRDefault="00C40090" w:rsidP="008842E0">
            <w:pPr>
              <w:autoSpaceDE w:val="0"/>
              <w:autoSpaceDN w:val="0"/>
              <w:adjustRightInd w:val="0"/>
              <w:rPr>
                <w:b/>
                <w:bCs/>
              </w:rPr>
            </w:pPr>
            <w:r w:rsidRPr="0071478D">
              <w:rPr>
                <w:b/>
                <w:bCs/>
              </w:rPr>
              <w:t>Nationalité/Pays de résidence</w:t>
            </w:r>
          </w:p>
        </w:tc>
        <w:tc>
          <w:tcPr>
            <w:tcW w:w="5276" w:type="dxa"/>
          </w:tcPr>
          <w:p w14:paraId="7ED95AE6" w14:textId="77777777" w:rsidR="00C40090" w:rsidRPr="00983A67" w:rsidRDefault="00C40090" w:rsidP="008842E0">
            <w:pPr>
              <w:autoSpaceDE w:val="0"/>
              <w:autoSpaceDN w:val="0"/>
              <w:adjustRightInd w:val="0"/>
              <w:rPr>
                <w:b/>
                <w:bCs/>
              </w:rPr>
            </w:pPr>
            <w:r w:rsidRPr="00983A67">
              <w:rPr>
                <w:b/>
                <w:bCs/>
              </w:rPr>
              <w:t xml:space="preserve">Burkinabè/ Résidence Burkina Faso </w:t>
            </w:r>
          </w:p>
        </w:tc>
      </w:tr>
    </w:tbl>
    <w:p w14:paraId="3D84E54A" w14:textId="77777777" w:rsidR="00C40090" w:rsidRDefault="00C40090" w:rsidP="00C40090">
      <w:pPr>
        <w:pStyle w:val="BodyText"/>
        <w:ind w:left="2160" w:hanging="2160"/>
      </w:pPr>
    </w:p>
    <w:p w14:paraId="2E5D229F" w14:textId="77777777" w:rsidR="00C40090" w:rsidRPr="00B10416" w:rsidRDefault="00C40090" w:rsidP="00C40090">
      <w:pPr>
        <w:pStyle w:val="BodyText"/>
        <w:ind w:left="2160" w:hanging="2160"/>
        <w:rPr>
          <w:b/>
        </w:rPr>
      </w:pPr>
      <w:r w:rsidRPr="00B10416">
        <w:rPr>
          <w:b/>
        </w:rPr>
        <w:t>Affiliations à des associations professionnelles</w:t>
      </w:r>
    </w:p>
    <w:p w14:paraId="46060654" w14:textId="77777777" w:rsidR="00C40090" w:rsidRPr="00111883" w:rsidRDefault="00C40090" w:rsidP="00C40090">
      <w:pPr>
        <w:pStyle w:val="BodyText"/>
        <w:ind w:left="2160" w:hanging="2160"/>
      </w:pPr>
    </w:p>
    <w:p w14:paraId="702D92D0" w14:textId="77777777" w:rsidR="00C40090" w:rsidRPr="00111883" w:rsidRDefault="00C40090" w:rsidP="00C40090">
      <w:pPr>
        <w:pStyle w:val="BodyText"/>
      </w:pPr>
      <w:r w:rsidRPr="00111883">
        <w:t>- Membre de la Commission pour la Survie des Espèces. Groupe des Spécialistes des Crocodiles Union Internationale pour la Conservation de la Nature (CSE/UICN) depuis 1990</w:t>
      </w:r>
    </w:p>
    <w:p w14:paraId="1F662EA6" w14:textId="77777777" w:rsidR="00C40090" w:rsidRPr="00111883" w:rsidRDefault="00C40090" w:rsidP="00C40090">
      <w:pPr>
        <w:pStyle w:val="BodyText"/>
      </w:pPr>
    </w:p>
    <w:p w14:paraId="2E185E2A" w14:textId="77777777" w:rsidR="00C40090" w:rsidRPr="00111883" w:rsidRDefault="00C40090" w:rsidP="00C40090">
      <w:pPr>
        <w:pStyle w:val="BodyText"/>
      </w:pPr>
      <w:r w:rsidRPr="00111883">
        <w:t>- Membre fondateur de l’Association Amnistie pour l’Eléphant (AAPE) depuis 2002</w:t>
      </w:r>
    </w:p>
    <w:p w14:paraId="77E12C26" w14:textId="77777777" w:rsidR="00C40090" w:rsidRPr="00111883" w:rsidRDefault="00C40090" w:rsidP="00C40090">
      <w:pPr>
        <w:pStyle w:val="BodyText"/>
        <w:ind w:left="2160"/>
      </w:pPr>
    </w:p>
    <w:p w14:paraId="1467A52B" w14:textId="77777777" w:rsidR="00C40090" w:rsidRPr="00111883" w:rsidRDefault="00C40090" w:rsidP="00C40090">
      <w:pPr>
        <w:pStyle w:val="BodyText"/>
        <w:ind w:left="2160" w:hanging="2160"/>
      </w:pPr>
      <w:r w:rsidRPr="00111883">
        <w:t xml:space="preserve">-  Président de la Commission Nationale des Aires Protégées du Burkina Faso, </w:t>
      </w:r>
    </w:p>
    <w:p w14:paraId="673823BB" w14:textId="77777777" w:rsidR="00C40090" w:rsidRPr="00111883" w:rsidRDefault="00C40090" w:rsidP="00C40090">
      <w:pPr>
        <w:pStyle w:val="BodyText"/>
        <w:ind w:left="2160" w:hanging="2160"/>
      </w:pPr>
      <w:r w:rsidRPr="00111883">
        <w:t>Union Mondiale pour la Nature (IUCN) depuis 2007</w:t>
      </w:r>
    </w:p>
    <w:p w14:paraId="6FBFB737" w14:textId="77777777" w:rsidR="00C40090" w:rsidRPr="00111883" w:rsidRDefault="00C40090" w:rsidP="00C40090">
      <w:pPr>
        <w:pStyle w:val="BodyText"/>
      </w:pPr>
    </w:p>
    <w:p w14:paraId="28E4A39B" w14:textId="77777777" w:rsidR="00C40090" w:rsidRPr="00111883" w:rsidRDefault="00C40090" w:rsidP="00C40090">
      <w:pPr>
        <w:pStyle w:val="BodyText"/>
      </w:pPr>
      <w:r w:rsidRPr="00111883">
        <w:t>- Membre Fondateur du Leadership pour la Conservation en Afrique, section du Burkina (dans le cadre du NEPAD) depuis 2010</w:t>
      </w:r>
    </w:p>
    <w:p w14:paraId="66653711" w14:textId="77777777" w:rsidR="00C40090" w:rsidRPr="00111883" w:rsidRDefault="00C40090" w:rsidP="00C40090">
      <w:pPr>
        <w:pStyle w:val="BodyText"/>
      </w:pPr>
    </w:p>
    <w:p w14:paraId="53FE6523" w14:textId="77777777" w:rsidR="00C40090" w:rsidRPr="00316B81" w:rsidRDefault="00C40090" w:rsidP="00C40090">
      <w:pPr>
        <w:pStyle w:val="BodyText"/>
        <w:numPr>
          <w:ilvl w:val="0"/>
          <w:numId w:val="2"/>
        </w:numPr>
        <w:jc w:val="both"/>
        <w:rPr>
          <w:b/>
        </w:rPr>
      </w:pPr>
      <w:r w:rsidRPr="00316B81">
        <w:rPr>
          <w:b/>
        </w:rPr>
        <w:t>Principaux domaines</w:t>
      </w:r>
    </w:p>
    <w:p w14:paraId="617AC103" w14:textId="77777777" w:rsidR="00C40090" w:rsidRPr="00111883" w:rsidRDefault="00C40090" w:rsidP="00C40090">
      <w:pPr>
        <w:jc w:val="both"/>
      </w:pPr>
    </w:p>
    <w:p w14:paraId="3D4B6D00" w14:textId="77777777" w:rsidR="00C40090" w:rsidRDefault="00C40090" w:rsidP="00C40090">
      <w:r w:rsidRPr="00111883">
        <w:t xml:space="preserve">- </w:t>
      </w:r>
      <w:r>
        <w:t>Evaluation des ressources forestières</w:t>
      </w:r>
    </w:p>
    <w:p w14:paraId="11A17BD5" w14:textId="77777777" w:rsidR="00C40090" w:rsidRDefault="00C40090" w:rsidP="00C40090">
      <w:r>
        <w:t>-Elaboration des plans d’aménagement et de gestion des forêts</w:t>
      </w:r>
    </w:p>
    <w:p w14:paraId="7B186441" w14:textId="77777777" w:rsidR="00C40090" w:rsidRDefault="00C40090" w:rsidP="00C40090">
      <w:r>
        <w:t>-Evaluation du taux de séquestration du carbone dans les massifs forestiers</w:t>
      </w:r>
    </w:p>
    <w:p w14:paraId="71CB158F" w14:textId="77777777" w:rsidR="00C40090" w:rsidRPr="00111883" w:rsidRDefault="00C40090" w:rsidP="00C40090">
      <w:pPr>
        <w:jc w:val="both"/>
      </w:pPr>
      <w:r w:rsidRPr="00111883">
        <w:t>A ces études spécifiques s’ajoutent de nombreuses études portant sur les :</w:t>
      </w:r>
    </w:p>
    <w:p w14:paraId="17070A36" w14:textId="77777777" w:rsidR="00C40090" w:rsidRPr="00111883" w:rsidRDefault="00C40090" w:rsidP="00C40090">
      <w:pPr>
        <w:pStyle w:val="BodyText"/>
      </w:pPr>
      <w:r w:rsidRPr="00111883">
        <w:t>- Schémas directeurs pour la gestion des ressources forestières et fauniques ;</w:t>
      </w:r>
    </w:p>
    <w:p w14:paraId="041F6574" w14:textId="77777777" w:rsidR="00C40090" w:rsidRPr="00111883" w:rsidRDefault="00C40090" w:rsidP="00C40090">
      <w:pPr>
        <w:pStyle w:val="BodyText"/>
      </w:pPr>
      <w:r w:rsidRPr="00111883">
        <w:t>-Plans d’aménagement et de gestion des aires protégées et particulièrement les forêts classées et les concessions de chasse (plus d’une vingtaine de PAG) ;</w:t>
      </w:r>
    </w:p>
    <w:p w14:paraId="4383D095" w14:textId="77777777" w:rsidR="00C40090" w:rsidRPr="00111883" w:rsidRDefault="00C40090" w:rsidP="00C40090">
      <w:pPr>
        <w:pStyle w:val="BodyText"/>
      </w:pPr>
      <w:r w:rsidRPr="00111883">
        <w:t>-Plans de gestion environnementale et sociale et suivi de leur mise en œuvre ;</w:t>
      </w:r>
    </w:p>
    <w:p w14:paraId="32E5BBDF" w14:textId="77777777" w:rsidR="00C40090" w:rsidRPr="00111883" w:rsidRDefault="00C40090" w:rsidP="00C40090">
      <w:pPr>
        <w:pStyle w:val="BodyText"/>
      </w:pPr>
      <w:r w:rsidRPr="00111883">
        <w:t>-Etudes socio-économiques sur la gestion des ressources forestières et fauniques.</w:t>
      </w:r>
    </w:p>
    <w:p w14:paraId="32652863" w14:textId="77777777" w:rsidR="00C40090" w:rsidRDefault="00C40090" w:rsidP="00C40090">
      <w:pPr>
        <w:pStyle w:val="BodyText"/>
      </w:pPr>
    </w:p>
    <w:p w14:paraId="6DCB37A7" w14:textId="77777777" w:rsidR="00C40090" w:rsidRDefault="00C40090" w:rsidP="00C40090">
      <w:pPr>
        <w:pStyle w:val="BodyText"/>
      </w:pPr>
      <w:r>
        <w:t xml:space="preserve">Entant </w:t>
      </w:r>
      <w:proofErr w:type="gramStart"/>
      <w:r>
        <w:t>qu’Expert  Forestier</w:t>
      </w:r>
      <w:proofErr w:type="gramEnd"/>
      <w:r>
        <w:t xml:space="preserve"> de l’Equipe du bureau, j’ai été en charge de l’évaluation du taux de séquestration du carbone avec le bureau TOPIC/GAIC dans le cadre de l’élaboration du Programme FEM, appuis aux 9 Etats membres de l’Autorité du bassin du Niger (Burkina Faso, Bénin, Guinée, Côte d’Ivoire, Niger, Tchad, Nigeria, Cameroun, Mali)</w:t>
      </w:r>
    </w:p>
    <w:p w14:paraId="2822EBC5" w14:textId="77777777" w:rsidR="00C40090" w:rsidRPr="00111883" w:rsidRDefault="00C40090" w:rsidP="00C40090">
      <w:pPr>
        <w:pStyle w:val="BodyText"/>
      </w:pPr>
    </w:p>
    <w:p w14:paraId="5EBB9FD5" w14:textId="77777777" w:rsidR="00C40090" w:rsidRPr="00D44873" w:rsidRDefault="00C40090" w:rsidP="00C40090">
      <w:pPr>
        <w:pStyle w:val="Heading4"/>
        <w:rPr>
          <w:rFonts w:ascii="Times New Roman" w:eastAsia="Times New Roman" w:hAnsi="Times New Roman" w:cs="Times New Roman"/>
          <w:bCs w:val="0"/>
          <w:i w:val="0"/>
          <w:iCs w:val="0"/>
          <w:color w:val="auto"/>
        </w:rPr>
      </w:pPr>
      <w:r w:rsidRPr="00D44873">
        <w:rPr>
          <w:rFonts w:ascii="Times New Roman" w:eastAsia="Times New Roman" w:hAnsi="Times New Roman" w:cs="Times New Roman"/>
          <w:bCs w:val="0"/>
          <w:i w:val="0"/>
          <w:iCs w:val="0"/>
          <w:color w:val="auto"/>
        </w:rPr>
        <w:t>II. EDUCATION/FORMATIONS</w:t>
      </w:r>
    </w:p>
    <w:p w14:paraId="5EEFA237" w14:textId="77777777" w:rsidR="00C40090" w:rsidRPr="00111883" w:rsidRDefault="00C40090" w:rsidP="00C40090">
      <w:pPr>
        <w:tabs>
          <w:tab w:val="left" w:pos="-720"/>
        </w:tabs>
        <w:suppressAutoHyphens/>
        <w:jc w:val="both"/>
      </w:pPr>
    </w:p>
    <w:p w14:paraId="2A2F1124" w14:textId="77777777" w:rsidR="00C40090" w:rsidRPr="00111883" w:rsidRDefault="00C40090" w:rsidP="00C40090">
      <w:pPr>
        <w:tabs>
          <w:tab w:val="left" w:pos="-720"/>
        </w:tabs>
        <w:suppressAutoHyphens/>
        <w:jc w:val="both"/>
      </w:pPr>
      <w:proofErr w:type="gramStart"/>
      <w:r w:rsidRPr="00D44873">
        <w:rPr>
          <w:b/>
        </w:rPr>
        <w:t>1996:</w:t>
      </w:r>
      <w:proofErr w:type="gramEnd"/>
      <w:r w:rsidRPr="00111883">
        <w:t xml:space="preserve"> Diplôme de Spécialisation en Système d’Information Géographique (DESS)</w:t>
      </w:r>
    </w:p>
    <w:p w14:paraId="6AB160E7" w14:textId="77777777" w:rsidR="00C40090" w:rsidRPr="00111883" w:rsidRDefault="00C40090" w:rsidP="00C40090">
      <w:pPr>
        <w:tabs>
          <w:tab w:val="left" w:pos="-720"/>
        </w:tabs>
        <w:suppressAutoHyphens/>
        <w:jc w:val="both"/>
      </w:pPr>
      <w:r w:rsidRPr="00111883">
        <w:t xml:space="preserve"> </w:t>
      </w:r>
      <w:r w:rsidRPr="00D44873">
        <w:rPr>
          <w:b/>
        </w:rPr>
        <w:t xml:space="preserve">Ecole Supérieure d'Agronomie </w:t>
      </w:r>
      <w:r w:rsidRPr="00111883">
        <w:t xml:space="preserve">de Larenstein, Velp/Pays-Bas. </w:t>
      </w:r>
    </w:p>
    <w:p w14:paraId="31DF5B0E" w14:textId="77777777" w:rsidR="00C40090" w:rsidRPr="00111883" w:rsidRDefault="00C40090" w:rsidP="00C40090">
      <w:pPr>
        <w:tabs>
          <w:tab w:val="left" w:pos="-720"/>
        </w:tabs>
        <w:suppressAutoHyphens/>
        <w:jc w:val="both"/>
      </w:pPr>
      <w:r w:rsidRPr="00111883">
        <w:lastRenderedPageBreak/>
        <w:t xml:space="preserve">(Internationale Agrarische Hogeschool </w:t>
      </w:r>
      <w:proofErr w:type="gramStart"/>
      <w:r w:rsidRPr="00111883">
        <w:t>Larenstein,  Velp</w:t>
      </w:r>
      <w:proofErr w:type="gramEnd"/>
      <w:r w:rsidRPr="00111883">
        <w:t xml:space="preserve">) </w:t>
      </w:r>
    </w:p>
    <w:p w14:paraId="60B4F975" w14:textId="77777777" w:rsidR="00C40090" w:rsidRPr="00111883" w:rsidRDefault="00C40090" w:rsidP="00C40090">
      <w:pPr>
        <w:tabs>
          <w:tab w:val="left" w:pos="-720"/>
        </w:tabs>
        <w:suppressAutoHyphens/>
        <w:jc w:val="both"/>
      </w:pPr>
      <w:proofErr w:type="gramStart"/>
      <w:r w:rsidRPr="00D44873">
        <w:rPr>
          <w:b/>
        </w:rPr>
        <w:t>1989:</w:t>
      </w:r>
      <w:proofErr w:type="gramEnd"/>
      <w:r w:rsidRPr="00111883">
        <w:t xml:space="preserve"> Diplôme d'Ingénieur des Techniques du Développement Rural. Option Eaux et Forêts. I.D.R., Université de Ouagadougou. Thème Mémoire de fin d'étude : "Inventaire des crocodiles du Nil et des varans du Nil, et distribution de </w:t>
      </w:r>
      <w:proofErr w:type="gramStart"/>
      <w:r w:rsidRPr="00111883">
        <w:t>la  population</w:t>
      </w:r>
      <w:proofErr w:type="gramEnd"/>
      <w:r w:rsidRPr="00111883">
        <w:t xml:space="preserve"> en fonction des types d'habitat, au Ranch de Gibier de Nazinga",  </w:t>
      </w:r>
    </w:p>
    <w:p w14:paraId="19D2E163" w14:textId="77777777" w:rsidR="00C40090" w:rsidRPr="00111883" w:rsidRDefault="00C40090" w:rsidP="00C40090">
      <w:pPr>
        <w:tabs>
          <w:tab w:val="left" w:pos="-720"/>
        </w:tabs>
        <w:suppressAutoHyphens/>
        <w:jc w:val="both"/>
      </w:pPr>
      <w:proofErr w:type="gramStart"/>
      <w:r w:rsidRPr="00D44873">
        <w:rPr>
          <w:b/>
        </w:rPr>
        <w:t>1985:</w:t>
      </w:r>
      <w:proofErr w:type="gramEnd"/>
      <w:r w:rsidRPr="00D44873">
        <w:rPr>
          <w:b/>
        </w:rPr>
        <w:t xml:space="preserve"> Baccalauréat, série D.  BURKINA FASO</w:t>
      </w:r>
      <w:r w:rsidRPr="00111883">
        <w:t>.</w:t>
      </w:r>
    </w:p>
    <w:p w14:paraId="4A1D4B50" w14:textId="77777777" w:rsidR="00C40090" w:rsidRPr="00111883" w:rsidRDefault="00C40090" w:rsidP="00C40090">
      <w:pPr>
        <w:tabs>
          <w:tab w:val="left" w:pos="-720"/>
        </w:tabs>
        <w:suppressAutoHyphens/>
        <w:jc w:val="both"/>
      </w:pPr>
    </w:p>
    <w:p w14:paraId="60DF0651" w14:textId="77777777" w:rsidR="00C40090" w:rsidRPr="00D44873" w:rsidRDefault="00C40090" w:rsidP="00C40090">
      <w:pPr>
        <w:tabs>
          <w:tab w:val="left" w:pos="-720"/>
        </w:tabs>
        <w:suppressAutoHyphens/>
        <w:jc w:val="both"/>
        <w:rPr>
          <w:b/>
        </w:rPr>
      </w:pPr>
      <w:r w:rsidRPr="00D44873">
        <w:rPr>
          <w:b/>
        </w:rPr>
        <w:t>III. CARRIERES PROFESSIONNELLES</w:t>
      </w:r>
    </w:p>
    <w:p w14:paraId="67022B7D" w14:textId="77777777" w:rsidR="00C40090" w:rsidRPr="00111883" w:rsidRDefault="00C40090" w:rsidP="00C40090">
      <w:pPr>
        <w:tabs>
          <w:tab w:val="left" w:pos="-720"/>
        </w:tabs>
        <w:suppressAutoHyphens/>
        <w:jc w:val="both"/>
      </w:pPr>
      <w:r w:rsidRPr="00D44873">
        <w:rPr>
          <w:b/>
        </w:rPr>
        <w:t xml:space="preserve">- Avril 1990-Juillet </w:t>
      </w:r>
      <w:proofErr w:type="gramStart"/>
      <w:r w:rsidRPr="00D44873">
        <w:rPr>
          <w:b/>
        </w:rPr>
        <w:t>1990:</w:t>
      </w:r>
      <w:proofErr w:type="gramEnd"/>
      <w:r w:rsidRPr="00111883">
        <w:t xml:space="preserve"> Ingénieur d'appui à la rédaction du plan quinquennal du Ranch de Nazinga, à l'Association pour le Développement de l'Elevage de la Faune Africaine (A.D.E.F.A.). </w:t>
      </w:r>
    </w:p>
    <w:p w14:paraId="594B40FC" w14:textId="77777777" w:rsidR="00C40090" w:rsidRPr="00111883" w:rsidRDefault="00C40090" w:rsidP="00C40090">
      <w:pPr>
        <w:tabs>
          <w:tab w:val="left" w:pos="-720"/>
        </w:tabs>
        <w:suppressAutoHyphens/>
        <w:jc w:val="both"/>
      </w:pPr>
      <w:r w:rsidRPr="00111883">
        <w:t xml:space="preserve">- Participation à la </w:t>
      </w:r>
      <w:proofErr w:type="gramStart"/>
      <w:r w:rsidRPr="00111883">
        <w:t>rédaction  du</w:t>
      </w:r>
      <w:proofErr w:type="gramEnd"/>
      <w:r w:rsidRPr="00111883">
        <w:t xml:space="preserve"> plan quinquennal</w:t>
      </w:r>
    </w:p>
    <w:p w14:paraId="3708F6F0" w14:textId="77777777" w:rsidR="00C40090" w:rsidRPr="00111883" w:rsidRDefault="00C40090" w:rsidP="00C40090">
      <w:pPr>
        <w:tabs>
          <w:tab w:val="left" w:pos="-720"/>
        </w:tabs>
        <w:suppressAutoHyphens/>
        <w:jc w:val="both"/>
      </w:pPr>
      <w:r w:rsidRPr="00111883">
        <w:t>- Traduction progressive du document final en français</w:t>
      </w:r>
    </w:p>
    <w:p w14:paraId="6DF62489" w14:textId="77777777" w:rsidR="00C40090" w:rsidRPr="00111883" w:rsidRDefault="00C40090" w:rsidP="00C40090">
      <w:pPr>
        <w:tabs>
          <w:tab w:val="left" w:pos="-720"/>
        </w:tabs>
        <w:suppressAutoHyphens/>
        <w:jc w:val="both"/>
      </w:pPr>
      <w:r w:rsidRPr="00D44873">
        <w:rPr>
          <w:b/>
        </w:rPr>
        <w:t xml:space="preserve">- Août 1990-Juillet </w:t>
      </w:r>
      <w:proofErr w:type="gramStart"/>
      <w:r w:rsidRPr="00D44873">
        <w:rPr>
          <w:b/>
        </w:rPr>
        <w:t>1991:</w:t>
      </w:r>
      <w:proofErr w:type="gramEnd"/>
      <w:r w:rsidRPr="00111883">
        <w:t xml:space="preserve"> Service National Populaire (S.N.P.), professeur de Sciences Naturelles au Collège d'Enseignement Général de Zitenga.</w:t>
      </w:r>
    </w:p>
    <w:p w14:paraId="16E48353" w14:textId="77777777" w:rsidR="00C40090" w:rsidRPr="00111883" w:rsidRDefault="00C40090" w:rsidP="00C40090">
      <w:pPr>
        <w:tabs>
          <w:tab w:val="left" w:pos="-720"/>
        </w:tabs>
        <w:suppressAutoHyphens/>
        <w:jc w:val="both"/>
      </w:pPr>
      <w:r w:rsidRPr="00D44873">
        <w:rPr>
          <w:b/>
        </w:rPr>
        <w:t xml:space="preserve">- Octobre 1991-Décembre </w:t>
      </w:r>
      <w:proofErr w:type="gramStart"/>
      <w:r w:rsidRPr="00D44873">
        <w:rPr>
          <w:b/>
        </w:rPr>
        <w:t>1991:</w:t>
      </w:r>
      <w:proofErr w:type="gramEnd"/>
      <w:r w:rsidRPr="00111883">
        <w:t xml:space="preserve"> Ingénieur chargé de conception et d'exécution d'une enquête socio</w:t>
      </w:r>
      <w:r w:rsidRPr="00111883">
        <w:noBreakHyphen/>
        <w:t>économique dans les provinces de l'Oubritenga et du Kadiogo; dans le cadre de l'établissement d'un site récréatif au bord du barrage de Loumbila. Général des Etudes et Travaux (G.E.T.). Bureau d'études spécialisé dans les travaux d'aménagement urbain.</w:t>
      </w:r>
    </w:p>
    <w:p w14:paraId="578EBBD3" w14:textId="77777777" w:rsidR="00C40090" w:rsidRPr="00111883" w:rsidRDefault="00C40090" w:rsidP="00C40090">
      <w:pPr>
        <w:tabs>
          <w:tab w:val="left" w:pos="-720"/>
        </w:tabs>
        <w:suppressAutoHyphens/>
        <w:jc w:val="both"/>
      </w:pPr>
      <w:r w:rsidRPr="00111883">
        <w:t xml:space="preserve">- </w:t>
      </w:r>
      <w:r w:rsidRPr="00D44873">
        <w:rPr>
          <w:b/>
        </w:rPr>
        <w:t xml:space="preserve">Janvier 1992-Juillet </w:t>
      </w:r>
      <w:proofErr w:type="gramStart"/>
      <w:r w:rsidRPr="00D44873">
        <w:rPr>
          <w:b/>
        </w:rPr>
        <w:t>1992:</w:t>
      </w:r>
      <w:proofErr w:type="gramEnd"/>
      <w:r w:rsidRPr="00111883">
        <w:t xml:space="preserve"> Expert National, Projet Aménagement des Formations Naturelles. PNUD/FAO/BKF/89/011. Travaux d'inventaires forestiers dans le cadre de l'écriture du schéma directeur d'aménagement des formations forestières situées dans un rayon de 150km de </w:t>
      </w:r>
      <w:proofErr w:type="gramStart"/>
      <w:r w:rsidRPr="00111883">
        <w:t>Ouagadougou:</w:t>
      </w:r>
      <w:proofErr w:type="gramEnd"/>
    </w:p>
    <w:p w14:paraId="19C88218" w14:textId="77777777" w:rsidR="00C40090" w:rsidRPr="00111883" w:rsidRDefault="00C40090" w:rsidP="00C40090">
      <w:pPr>
        <w:tabs>
          <w:tab w:val="left" w:pos="-720"/>
        </w:tabs>
        <w:suppressAutoHyphens/>
        <w:jc w:val="both"/>
      </w:pPr>
      <w:r w:rsidRPr="00111883">
        <w:t xml:space="preserve">-Appui à la cartographie de la végétation </w:t>
      </w:r>
    </w:p>
    <w:p w14:paraId="3C339089" w14:textId="77777777" w:rsidR="00C40090" w:rsidRPr="00111883" w:rsidRDefault="00C40090" w:rsidP="00C40090">
      <w:pPr>
        <w:tabs>
          <w:tab w:val="left" w:pos="-720"/>
        </w:tabs>
        <w:suppressAutoHyphens/>
        <w:jc w:val="both"/>
      </w:pPr>
      <w:r w:rsidRPr="00111883">
        <w:t xml:space="preserve">-exécution pratique de </w:t>
      </w:r>
      <w:proofErr w:type="gramStart"/>
      <w:r w:rsidRPr="00111883">
        <w:t>l'inventaire  dans</w:t>
      </w:r>
      <w:proofErr w:type="gramEnd"/>
      <w:r w:rsidRPr="00111883">
        <w:t xml:space="preserve"> 13 provinces du centre et du sud du pays</w:t>
      </w:r>
    </w:p>
    <w:p w14:paraId="213CABFE" w14:textId="77777777" w:rsidR="00C40090" w:rsidRPr="00111883" w:rsidRDefault="00C40090" w:rsidP="00C40090">
      <w:pPr>
        <w:tabs>
          <w:tab w:val="left" w:pos="-720"/>
        </w:tabs>
        <w:suppressAutoHyphens/>
        <w:jc w:val="both"/>
      </w:pPr>
      <w:r w:rsidRPr="00111883">
        <w:t xml:space="preserve">-Traitements des données de l'inventaire (définition des volumes de bois, contraintes liées à chaque zone, </w:t>
      </w:r>
      <w:proofErr w:type="gramStart"/>
      <w:r w:rsidRPr="00111883">
        <w:t>etc...</w:t>
      </w:r>
      <w:proofErr w:type="gramEnd"/>
      <w:r w:rsidRPr="00111883">
        <w:t>).</w:t>
      </w:r>
    </w:p>
    <w:p w14:paraId="2F9EE90B" w14:textId="77777777" w:rsidR="00C40090" w:rsidRPr="00111883" w:rsidRDefault="00C40090" w:rsidP="00C40090">
      <w:pPr>
        <w:tabs>
          <w:tab w:val="left" w:pos="-720"/>
        </w:tabs>
        <w:suppressAutoHyphens/>
        <w:jc w:val="both"/>
      </w:pPr>
      <w:r w:rsidRPr="00D44873">
        <w:rPr>
          <w:b/>
        </w:rPr>
        <w:t xml:space="preserve">- Février 1993-Mars </w:t>
      </w:r>
      <w:proofErr w:type="gramStart"/>
      <w:r w:rsidRPr="00D44873">
        <w:rPr>
          <w:b/>
        </w:rPr>
        <w:t>1993:</w:t>
      </w:r>
      <w:proofErr w:type="gramEnd"/>
      <w:r w:rsidRPr="00111883">
        <w:t xml:space="preserve"> Expert National, Projet Aménagement des Formations Naturelles. PNUD/FAO/BKF/89/011 Travaux d'inventaires forestiers. Exécution de l'inventaire dans les formations forestières de la Sissili (Bognounou, Kassou) et dans la forêt classée du Nakambé (cartographie, délimitation, inventaire et traitement des données</w:t>
      </w:r>
      <w:proofErr w:type="gramStart"/>
      <w:r w:rsidRPr="00111883">
        <w:t>);</w:t>
      </w:r>
      <w:proofErr w:type="gramEnd"/>
    </w:p>
    <w:p w14:paraId="7E5F268E" w14:textId="77777777" w:rsidR="00C40090" w:rsidRPr="00111883" w:rsidRDefault="00C40090" w:rsidP="00C40090">
      <w:pPr>
        <w:tabs>
          <w:tab w:val="left" w:pos="-720"/>
        </w:tabs>
        <w:suppressAutoHyphens/>
        <w:jc w:val="both"/>
      </w:pPr>
      <w:r w:rsidRPr="00111883">
        <w:t xml:space="preserve">- </w:t>
      </w:r>
      <w:r w:rsidRPr="00D44873">
        <w:rPr>
          <w:b/>
        </w:rPr>
        <w:t xml:space="preserve">Avril 1993-Mai </w:t>
      </w:r>
      <w:proofErr w:type="gramStart"/>
      <w:r w:rsidRPr="00D44873">
        <w:rPr>
          <w:b/>
        </w:rPr>
        <w:t>1993:</w:t>
      </w:r>
      <w:proofErr w:type="gramEnd"/>
      <w:r w:rsidRPr="00111883">
        <w:t xml:space="preserve"> Ingénieur d'appui à l'inventaire des zones de chasses de l'Est du Pays (travaux d’inventaire de la faune dans les concessions de Namoungou, Pama, Pama Centre, Pama Nord et Pama Sud,  Zone présidentielle). Direction de la Faune et des Chasses. Direction Générale de l'Environnement, </w:t>
      </w:r>
      <w:proofErr w:type="gramStart"/>
      <w:r w:rsidRPr="00111883">
        <w:t>Ministère de l'Environnement</w:t>
      </w:r>
      <w:proofErr w:type="gramEnd"/>
      <w:r w:rsidRPr="00111883">
        <w:t xml:space="preserve"> et du Tourisme (M.E.T./BURKINA FASO). Organisation et exécution de l'inventaire sur le terrain.</w:t>
      </w:r>
    </w:p>
    <w:p w14:paraId="23571471" w14:textId="77777777" w:rsidR="00C40090" w:rsidRPr="00111883" w:rsidRDefault="00C40090" w:rsidP="00C40090">
      <w:pPr>
        <w:tabs>
          <w:tab w:val="left" w:pos="-720"/>
        </w:tabs>
        <w:suppressAutoHyphens/>
        <w:jc w:val="both"/>
      </w:pPr>
      <w:r w:rsidRPr="00111883">
        <w:t xml:space="preserve">- </w:t>
      </w:r>
      <w:r w:rsidRPr="00D44873">
        <w:rPr>
          <w:b/>
        </w:rPr>
        <w:t xml:space="preserve">Mai 1993-Juin </w:t>
      </w:r>
      <w:proofErr w:type="gramStart"/>
      <w:r w:rsidRPr="00D44873">
        <w:rPr>
          <w:b/>
        </w:rPr>
        <w:t>1993:</w:t>
      </w:r>
      <w:proofErr w:type="gramEnd"/>
      <w:r w:rsidRPr="00111883">
        <w:t xml:space="preserve"> Expert National, Projet Aménagement des forêts Naturelles. PNUD/FAO/BKF/89/011. Travaux de prospection et d'inventaire forestier dans les zones de Silly, Zawara, Sapouy, Bieha.</w:t>
      </w:r>
    </w:p>
    <w:p w14:paraId="5EB7FA75" w14:textId="77777777" w:rsidR="00C40090" w:rsidRPr="00111883" w:rsidRDefault="00C40090" w:rsidP="00C40090">
      <w:pPr>
        <w:tabs>
          <w:tab w:val="left" w:pos="-720"/>
        </w:tabs>
        <w:suppressAutoHyphens/>
        <w:jc w:val="both"/>
      </w:pPr>
      <w:r w:rsidRPr="00111883">
        <w:t>-Inventaire des espèces végétales dans une mise en défens à Nabilpaga.</w:t>
      </w:r>
    </w:p>
    <w:p w14:paraId="53103850" w14:textId="77777777" w:rsidR="00C40090" w:rsidRPr="00111883" w:rsidRDefault="00C40090" w:rsidP="00C40090">
      <w:pPr>
        <w:tabs>
          <w:tab w:val="left" w:pos="-720"/>
        </w:tabs>
        <w:suppressAutoHyphens/>
        <w:jc w:val="both"/>
      </w:pPr>
      <w:r w:rsidRPr="00111883">
        <w:t>-Prospection de nouveaux sites d'aménagement pour ravitailler les grandes villes en bois de chauffe (région Ouessa, Fara, Bieha, qui sont présentement en aménagement).</w:t>
      </w:r>
    </w:p>
    <w:p w14:paraId="304D3ECA" w14:textId="77777777" w:rsidR="00C40090" w:rsidRPr="00111883" w:rsidRDefault="00C40090" w:rsidP="00C40090">
      <w:pPr>
        <w:tabs>
          <w:tab w:val="left" w:pos="-720"/>
        </w:tabs>
        <w:suppressAutoHyphens/>
        <w:jc w:val="both"/>
      </w:pPr>
      <w:r w:rsidRPr="00111883">
        <w:t>-Suivi-évaluation du projet et inventaire du matériel du projet.</w:t>
      </w:r>
    </w:p>
    <w:p w14:paraId="1E6E8A2D" w14:textId="77777777" w:rsidR="00C40090" w:rsidRPr="00111883" w:rsidRDefault="00C40090" w:rsidP="00C40090">
      <w:pPr>
        <w:tabs>
          <w:tab w:val="left" w:pos="-720"/>
        </w:tabs>
        <w:suppressAutoHyphens/>
        <w:jc w:val="both"/>
      </w:pPr>
      <w:r w:rsidRPr="00111883">
        <w:t xml:space="preserve">- </w:t>
      </w:r>
      <w:r w:rsidRPr="00D44873">
        <w:rPr>
          <w:b/>
        </w:rPr>
        <w:t xml:space="preserve">Septembre 1993 - Avril </w:t>
      </w:r>
      <w:proofErr w:type="gramStart"/>
      <w:r w:rsidRPr="00D44873">
        <w:rPr>
          <w:b/>
        </w:rPr>
        <w:t>1996:</w:t>
      </w:r>
      <w:proofErr w:type="gramEnd"/>
      <w:r w:rsidRPr="00111883">
        <w:t xml:space="preserve"> Assistant Technique de la SNV/BF (Organisation Néerlandaise de Développement) et chargé des Etudes sur les potentialités forestières de la région de la Boucle du Mouhoun, Direction régionale de l’Environnement et du Tourisme de la Boucle du Mouhoun. Chargé principalement des études de base et de l'élaboration du schéma directeur d'aménagement </w:t>
      </w:r>
      <w:r w:rsidRPr="00111883">
        <w:lastRenderedPageBreak/>
        <w:t xml:space="preserve">des ressources forestières de la région de la Boucle du Mouhoun (33 104 km²) couvrant les provinces du Mouhoun, du Sourou, et de la Kossi. Les activités réalisées se résument à : </w:t>
      </w:r>
    </w:p>
    <w:p w14:paraId="11B79C12" w14:textId="77777777" w:rsidR="00C40090" w:rsidRPr="00111883" w:rsidRDefault="00C40090" w:rsidP="00C40090">
      <w:pPr>
        <w:tabs>
          <w:tab w:val="left" w:pos="-720"/>
        </w:tabs>
        <w:suppressAutoHyphens/>
        <w:jc w:val="both"/>
      </w:pPr>
      <w:r w:rsidRPr="00111883">
        <w:t xml:space="preserve">- Elaboration de la cartographie des formations végétales de la </w:t>
      </w:r>
      <w:proofErr w:type="gramStart"/>
      <w:r w:rsidRPr="00111883">
        <w:t>région:</w:t>
      </w:r>
      <w:proofErr w:type="gramEnd"/>
    </w:p>
    <w:p w14:paraId="4BEB0919" w14:textId="77777777" w:rsidR="00C40090" w:rsidRPr="00111883" w:rsidRDefault="00C40090" w:rsidP="00C40090">
      <w:pPr>
        <w:tabs>
          <w:tab w:val="left" w:pos="-720"/>
        </w:tabs>
        <w:suppressAutoHyphens/>
        <w:jc w:val="both"/>
      </w:pPr>
      <w:r w:rsidRPr="00111883">
        <w:t xml:space="preserve">-Recherche des </w:t>
      </w:r>
      <w:proofErr w:type="gramStart"/>
      <w:r w:rsidRPr="00111883">
        <w:t>bandes  numériques</w:t>
      </w:r>
      <w:proofErr w:type="gramEnd"/>
      <w:r w:rsidRPr="00111883">
        <w:t>, choix et commande d'images satellitaires, photographies aériennes, et matériels d'études;</w:t>
      </w:r>
    </w:p>
    <w:p w14:paraId="12C8E485" w14:textId="77777777" w:rsidR="00C40090" w:rsidRPr="00111883" w:rsidRDefault="00C40090" w:rsidP="00C40090">
      <w:pPr>
        <w:tabs>
          <w:tab w:val="left" w:pos="-720"/>
        </w:tabs>
        <w:suppressAutoHyphens/>
        <w:jc w:val="both"/>
      </w:pPr>
      <w:r w:rsidRPr="00111883">
        <w:t>-Réalisation de la cartographie avec l’appui de SOCREGE ;</w:t>
      </w:r>
    </w:p>
    <w:p w14:paraId="3FF36D07" w14:textId="77777777" w:rsidR="00C40090" w:rsidRPr="00111883" w:rsidRDefault="00C40090" w:rsidP="00C40090">
      <w:pPr>
        <w:tabs>
          <w:tab w:val="left" w:pos="-720"/>
        </w:tabs>
        <w:suppressAutoHyphens/>
        <w:jc w:val="both"/>
      </w:pPr>
      <w:r w:rsidRPr="00111883">
        <w:t>-Inventaire de reconnaissance aérien de 13 forêts classées de la région (survol aérien de la région du 20-22/07/95) ;</w:t>
      </w:r>
    </w:p>
    <w:p w14:paraId="78AA6D8C" w14:textId="77777777" w:rsidR="00C40090" w:rsidRPr="00111883" w:rsidRDefault="00C40090" w:rsidP="00C40090">
      <w:pPr>
        <w:tabs>
          <w:tab w:val="left" w:pos="-720"/>
        </w:tabs>
        <w:suppressAutoHyphens/>
        <w:jc w:val="both"/>
      </w:pPr>
      <w:r w:rsidRPr="00111883">
        <w:t xml:space="preserve">-Inventaire de terrain (28/08 - 01/09/95) dans le cadre de la vérification terrain pour l'élaboration des clefs </w:t>
      </w:r>
      <w:proofErr w:type="gramStart"/>
      <w:r w:rsidRPr="00111883">
        <w:t>d'interprétation;</w:t>
      </w:r>
      <w:proofErr w:type="gramEnd"/>
    </w:p>
    <w:p w14:paraId="3D39830E" w14:textId="77777777" w:rsidR="00C40090" w:rsidRPr="00111883" w:rsidRDefault="00C40090" w:rsidP="00C40090">
      <w:pPr>
        <w:tabs>
          <w:tab w:val="left" w:pos="-720"/>
        </w:tabs>
        <w:suppressAutoHyphens/>
        <w:jc w:val="both"/>
      </w:pPr>
      <w:r w:rsidRPr="00111883">
        <w:t>-Elaboration de cartes morpho-pédologiques, de cartes des formations végétales, et des fonds de cartes de la région. Au total 4 scènes (5 feuilles au 1/200.000è) ont été interprétées.</w:t>
      </w:r>
    </w:p>
    <w:p w14:paraId="626578D7" w14:textId="77777777" w:rsidR="00C40090" w:rsidRPr="00111883" w:rsidRDefault="00C40090" w:rsidP="00C40090">
      <w:pPr>
        <w:tabs>
          <w:tab w:val="left" w:pos="-720"/>
        </w:tabs>
        <w:suppressAutoHyphens/>
        <w:jc w:val="both"/>
      </w:pPr>
      <w:r w:rsidRPr="00111883">
        <w:t xml:space="preserve">-Etudes socio-économiques sur les besoins et priorités des populations par rapport aux ressources </w:t>
      </w:r>
      <w:proofErr w:type="gramStart"/>
      <w:r w:rsidRPr="00111883">
        <w:t>forestières:</w:t>
      </w:r>
      <w:proofErr w:type="gramEnd"/>
    </w:p>
    <w:p w14:paraId="69D9B841" w14:textId="77777777" w:rsidR="00C40090" w:rsidRPr="00111883" w:rsidRDefault="00C40090" w:rsidP="00C40090">
      <w:pPr>
        <w:tabs>
          <w:tab w:val="left" w:pos="-720"/>
        </w:tabs>
        <w:suppressAutoHyphens/>
        <w:jc w:val="both"/>
      </w:pPr>
      <w:r w:rsidRPr="00111883">
        <w:t xml:space="preserve">-Enquêtes sur la filière de commercialisation du bois dans la région (menées à </w:t>
      </w:r>
      <w:proofErr w:type="gramStart"/>
      <w:r w:rsidRPr="00111883">
        <w:t>Boromo,  Dédougou</w:t>
      </w:r>
      <w:proofErr w:type="gramEnd"/>
      <w:r w:rsidRPr="00111883">
        <w:t xml:space="preserve"> et Barani) de Mai 1994-Juillet 1995.</w:t>
      </w:r>
    </w:p>
    <w:p w14:paraId="607E81E2" w14:textId="77777777" w:rsidR="00C40090" w:rsidRPr="00111883" w:rsidRDefault="00C40090" w:rsidP="00C40090">
      <w:pPr>
        <w:tabs>
          <w:tab w:val="left" w:pos="-720"/>
        </w:tabs>
        <w:suppressAutoHyphens/>
        <w:jc w:val="both"/>
      </w:pPr>
      <w:r w:rsidRPr="00111883">
        <w:t xml:space="preserve">-Enquêtes sur l'utilisation de l'arbre et de ses sous-produits dans la </w:t>
      </w:r>
      <w:proofErr w:type="gramStart"/>
      <w:r w:rsidRPr="00111883">
        <w:t>région  (</w:t>
      </w:r>
      <w:proofErr w:type="gramEnd"/>
      <w:r w:rsidRPr="00111883">
        <w:t>menées à Boromo, Dédougou et Barani) de Mai 1994-Juillet 1995.</w:t>
      </w:r>
    </w:p>
    <w:p w14:paraId="7049A6FF" w14:textId="77777777" w:rsidR="00C40090" w:rsidRPr="00111883" w:rsidRDefault="00C40090" w:rsidP="00C40090">
      <w:pPr>
        <w:tabs>
          <w:tab w:val="left" w:pos="-720"/>
        </w:tabs>
        <w:suppressAutoHyphens/>
        <w:jc w:val="both"/>
      </w:pPr>
      <w:r w:rsidRPr="00111883">
        <w:t xml:space="preserve">-Enquêtes sur l'occupation des berges de la vallée du Sourou de </w:t>
      </w:r>
      <w:proofErr w:type="gramStart"/>
      <w:r w:rsidRPr="00111883">
        <w:t>Mai</w:t>
      </w:r>
      <w:proofErr w:type="gramEnd"/>
      <w:r w:rsidRPr="00111883">
        <w:t xml:space="preserve"> 1994-Juillet 1995.</w:t>
      </w:r>
    </w:p>
    <w:p w14:paraId="5498740E" w14:textId="77777777" w:rsidR="00C40090" w:rsidRPr="00111883" w:rsidRDefault="00C40090" w:rsidP="00C40090">
      <w:pPr>
        <w:tabs>
          <w:tab w:val="left" w:pos="-720"/>
        </w:tabs>
        <w:suppressAutoHyphens/>
        <w:jc w:val="both"/>
      </w:pPr>
      <w:r w:rsidRPr="00111883">
        <w:t xml:space="preserve">Ces enquêtes ont été soutenues par l'Ecole Nationale des Eaux </w:t>
      </w:r>
      <w:proofErr w:type="gramStart"/>
      <w:r w:rsidRPr="00111883">
        <w:t>et  Forêts</w:t>
      </w:r>
      <w:proofErr w:type="gramEnd"/>
      <w:r w:rsidRPr="00111883">
        <w:t xml:space="preserve"> (31 stagiaires en fin de cycle encadrés) et de l'Institut du Développement Rural de l'Université de Ouagadougou (3 stagiaires en fin de cycle encadrés).</w:t>
      </w:r>
    </w:p>
    <w:p w14:paraId="77A91AD1" w14:textId="77777777" w:rsidR="00C40090" w:rsidRPr="00111883" w:rsidRDefault="00C40090" w:rsidP="00C40090">
      <w:pPr>
        <w:tabs>
          <w:tab w:val="left" w:pos="-720"/>
        </w:tabs>
        <w:suppressAutoHyphens/>
        <w:jc w:val="both"/>
      </w:pPr>
      <w:r w:rsidRPr="00111883">
        <w:t xml:space="preserve">-Inventaires des ligneux et des </w:t>
      </w:r>
      <w:proofErr w:type="gramStart"/>
      <w:r w:rsidRPr="00111883">
        <w:t>herbacées:</w:t>
      </w:r>
      <w:proofErr w:type="gramEnd"/>
      <w:r w:rsidRPr="00111883">
        <w:t xml:space="preserve"> Survol aérien et inventaire terrain dans les formations forestières de 13 forêts classées de la Boucle du Mouhoun. </w:t>
      </w:r>
    </w:p>
    <w:p w14:paraId="2D76CD0C" w14:textId="77777777" w:rsidR="00C40090" w:rsidRPr="00111883" w:rsidRDefault="00C40090" w:rsidP="00C40090"/>
    <w:p w14:paraId="41A5086C" w14:textId="77777777" w:rsidR="00C40090" w:rsidRDefault="00C40090" w:rsidP="00C40090">
      <w:pPr>
        <w:rPr>
          <w:b/>
        </w:rPr>
      </w:pPr>
      <w:r>
        <w:rPr>
          <w:b/>
          <w:i/>
          <w:iCs/>
        </w:rPr>
        <w:br w:type="page"/>
      </w:r>
    </w:p>
    <w:p w14:paraId="7340E083" w14:textId="77777777" w:rsidR="00C40090" w:rsidRPr="00D44873" w:rsidRDefault="00C40090" w:rsidP="00C40090">
      <w:pPr>
        <w:pStyle w:val="Heading7"/>
        <w:rPr>
          <w:rFonts w:ascii="Times New Roman" w:eastAsia="Times New Roman" w:hAnsi="Times New Roman" w:cs="Times New Roman"/>
          <w:b/>
          <w:i w:val="0"/>
          <w:iCs w:val="0"/>
          <w:color w:val="auto"/>
        </w:rPr>
      </w:pPr>
      <w:r w:rsidRPr="00D44873">
        <w:rPr>
          <w:rFonts w:ascii="Times New Roman" w:eastAsia="Times New Roman" w:hAnsi="Times New Roman" w:cs="Times New Roman"/>
          <w:b/>
          <w:i w:val="0"/>
          <w:iCs w:val="0"/>
          <w:color w:val="auto"/>
        </w:rPr>
        <w:lastRenderedPageBreak/>
        <w:t xml:space="preserve">V. EXPERIENCES SUR </w:t>
      </w:r>
      <w:proofErr w:type="gramStart"/>
      <w:r w:rsidRPr="00D44873">
        <w:rPr>
          <w:rFonts w:ascii="Times New Roman" w:eastAsia="Times New Roman" w:hAnsi="Times New Roman" w:cs="Times New Roman"/>
          <w:b/>
          <w:i w:val="0"/>
          <w:iCs w:val="0"/>
          <w:color w:val="auto"/>
        </w:rPr>
        <w:t>LA  GESTION</w:t>
      </w:r>
      <w:proofErr w:type="gramEnd"/>
      <w:r w:rsidRPr="00D44873">
        <w:rPr>
          <w:rFonts w:ascii="Times New Roman" w:eastAsia="Times New Roman" w:hAnsi="Times New Roman" w:cs="Times New Roman"/>
          <w:b/>
          <w:i w:val="0"/>
          <w:iCs w:val="0"/>
          <w:color w:val="auto"/>
        </w:rPr>
        <w:t xml:space="preserve"> DES RESSOURCES FORESTIERES </w:t>
      </w:r>
    </w:p>
    <w:p w14:paraId="1AF1F428" w14:textId="77777777" w:rsidR="00C40090" w:rsidRPr="00111883" w:rsidRDefault="00C40090" w:rsidP="00C40090">
      <w:pPr>
        <w:jc w:val="both"/>
      </w:pPr>
    </w:p>
    <w:p w14:paraId="4F307208" w14:textId="77777777" w:rsidR="00C40090" w:rsidRDefault="00C40090" w:rsidP="00C40090">
      <w:pPr>
        <w:jc w:val="both"/>
      </w:pPr>
      <w:r w:rsidRPr="00EB0D7C">
        <w:rPr>
          <w:b/>
        </w:rPr>
        <w:t xml:space="preserve">Décembre 2017 : </w:t>
      </w:r>
      <w:r w:rsidRPr="00EB0D7C">
        <w:t>Expert en Développement Local pour l’élaboration des Plans de Développement intégrés communaux (PDIC) pour les projets PIF Burkina ONG Naturama pour le compte du Projet PIF-BA</w:t>
      </w:r>
      <w:r>
        <w:t xml:space="preserve"> (en cours d’excution)</w:t>
      </w:r>
    </w:p>
    <w:p w14:paraId="10936C09" w14:textId="77777777" w:rsidR="00C40090" w:rsidRPr="00EB0D7C" w:rsidRDefault="00C40090" w:rsidP="00C40090">
      <w:pPr>
        <w:jc w:val="both"/>
      </w:pPr>
    </w:p>
    <w:p w14:paraId="02A4418E" w14:textId="77777777" w:rsidR="00C40090" w:rsidRPr="00EB0D7C" w:rsidRDefault="00C40090" w:rsidP="00C40090">
      <w:pPr>
        <w:jc w:val="both"/>
      </w:pPr>
      <w:r w:rsidRPr="00EB0D7C">
        <w:rPr>
          <w:b/>
        </w:rPr>
        <w:t xml:space="preserve">Août-Décembre 2017 : </w:t>
      </w:r>
      <w:r w:rsidRPr="00EB0D7C">
        <w:t xml:space="preserve">Elaboration de deux règlements techniques de certification des amandes et du beurre de karité. Direction Générale de l’Economie Verte et des Changements Climatiques. Ministère de l’Environnement de l’Economie Verte et du Changement Climatique (en cours de finalisation) </w:t>
      </w:r>
    </w:p>
    <w:p w14:paraId="7273A579" w14:textId="77777777" w:rsidR="00C40090" w:rsidRDefault="00C40090" w:rsidP="00C40090">
      <w:pPr>
        <w:jc w:val="both"/>
        <w:rPr>
          <w:b/>
        </w:rPr>
      </w:pPr>
    </w:p>
    <w:p w14:paraId="599FF856" w14:textId="77777777" w:rsidR="00C40090" w:rsidRPr="00EB0D7C" w:rsidRDefault="00C40090" w:rsidP="00C40090">
      <w:pPr>
        <w:jc w:val="both"/>
      </w:pPr>
      <w:r w:rsidRPr="00EB0D7C">
        <w:rPr>
          <w:b/>
        </w:rPr>
        <w:t xml:space="preserve">Août 2017 : </w:t>
      </w:r>
      <w:r w:rsidRPr="00EB0D7C">
        <w:t xml:space="preserve">Elaboration d’un règlement technique de certification de la gomme </w:t>
      </w:r>
      <w:proofErr w:type="gramStart"/>
      <w:r w:rsidRPr="00EB0D7C">
        <w:t>arabique  Direction</w:t>
      </w:r>
      <w:proofErr w:type="gramEnd"/>
      <w:r w:rsidRPr="00EB0D7C">
        <w:t xml:space="preserve"> Générale de l’Economie Verte et des Changements Climatiques. Ministère de l’Environnement de l’Economie Verte et du Changement Climatique (en cours de finalisation)</w:t>
      </w:r>
    </w:p>
    <w:p w14:paraId="6906E2DE" w14:textId="77777777" w:rsidR="00C40090" w:rsidRDefault="00C40090" w:rsidP="00C40090">
      <w:pPr>
        <w:jc w:val="both"/>
        <w:rPr>
          <w:b/>
        </w:rPr>
      </w:pPr>
    </w:p>
    <w:p w14:paraId="483A4081" w14:textId="77777777" w:rsidR="00C40090" w:rsidRPr="00EB0D7C" w:rsidRDefault="00C40090" w:rsidP="00C40090">
      <w:pPr>
        <w:jc w:val="both"/>
      </w:pPr>
      <w:r w:rsidRPr="00EB0D7C">
        <w:rPr>
          <w:b/>
        </w:rPr>
        <w:t xml:space="preserve">Août 2017 : </w:t>
      </w:r>
      <w:r w:rsidRPr="00EB0D7C">
        <w:t>Elaboration d’un guide de bonnes pratiques de la gomme arabique au Burkina Faso. Direction Générale de l’Economie Verte et des Changements Climatiques. Ministère de l’Environnement de l’Economie Verte et du Changement Climatique (en cours de finalisation)</w:t>
      </w:r>
    </w:p>
    <w:p w14:paraId="7DC9773E" w14:textId="77777777" w:rsidR="00C40090" w:rsidRDefault="00C40090" w:rsidP="00C40090">
      <w:pPr>
        <w:jc w:val="both"/>
        <w:rPr>
          <w:b/>
        </w:rPr>
      </w:pPr>
    </w:p>
    <w:p w14:paraId="34F07252" w14:textId="77777777" w:rsidR="00C40090" w:rsidRPr="00EB0D7C" w:rsidRDefault="00C40090" w:rsidP="00C40090">
      <w:pPr>
        <w:jc w:val="both"/>
      </w:pPr>
      <w:r w:rsidRPr="00EB0D7C">
        <w:rPr>
          <w:b/>
        </w:rPr>
        <w:t xml:space="preserve">Août </w:t>
      </w:r>
      <w:proofErr w:type="gramStart"/>
      <w:r w:rsidRPr="00EB0D7C">
        <w:rPr>
          <w:b/>
        </w:rPr>
        <w:t>2017:</w:t>
      </w:r>
      <w:proofErr w:type="gramEnd"/>
      <w:r w:rsidRPr="00EB0D7C">
        <w:rPr>
          <w:b/>
        </w:rPr>
        <w:t xml:space="preserve"> </w:t>
      </w:r>
      <w:r w:rsidRPr="00EB0D7C">
        <w:t xml:space="preserve">Expert forestier pour l’étude sur la gouvernance de l’eau et de la biodiversité dans le bassin du Nakambé. Fondation </w:t>
      </w:r>
      <w:proofErr w:type="gramStart"/>
      <w:r w:rsidRPr="00EB0D7C">
        <w:t>NATURAMA .</w:t>
      </w:r>
      <w:proofErr w:type="gramEnd"/>
    </w:p>
    <w:p w14:paraId="075E83BE" w14:textId="77777777" w:rsidR="00C40090" w:rsidRDefault="00C40090" w:rsidP="00C40090">
      <w:pPr>
        <w:jc w:val="both"/>
        <w:rPr>
          <w:b/>
        </w:rPr>
      </w:pPr>
    </w:p>
    <w:p w14:paraId="4FF0BC3B" w14:textId="77777777" w:rsidR="00C40090" w:rsidRPr="00EB0D7C" w:rsidRDefault="00C40090" w:rsidP="00C40090">
      <w:pPr>
        <w:jc w:val="both"/>
      </w:pPr>
      <w:r w:rsidRPr="00EB0D7C">
        <w:rPr>
          <w:b/>
        </w:rPr>
        <w:t>-Juillet 2017 :</w:t>
      </w:r>
      <w:r w:rsidRPr="00EB0D7C">
        <w:t xml:space="preserve"> Expert forestier pour l’élaboration du plan d’aménagement et de gestion des formations ripicoles situées le long du fleuve Mono dans la Commune de Bassisla (Bénin), Union Internationale pour la Conservation de la Nature, Bureau du Burkina Faso, </w:t>
      </w:r>
    </w:p>
    <w:p w14:paraId="617203B7" w14:textId="77777777" w:rsidR="00C40090" w:rsidRDefault="00C40090" w:rsidP="00C40090">
      <w:pPr>
        <w:jc w:val="both"/>
        <w:rPr>
          <w:b/>
        </w:rPr>
      </w:pPr>
    </w:p>
    <w:p w14:paraId="6E056CFA" w14:textId="77777777" w:rsidR="00C40090" w:rsidRPr="00EB0D7C" w:rsidRDefault="00C40090" w:rsidP="00C40090">
      <w:pPr>
        <w:jc w:val="both"/>
      </w:pPr>
      <w:r w:rsidRPr="00EB0D7C">
        <w:rPr>
          <w:b/>
        </w:rPr>
        <w:t>-Juillet 2017 :</w:t>
      </w:r>
      <w:r w:rsidRPr="00EB0D7C">
        <w:t xml:space="preserve"> Expert forestier pour l’élaboration du plan d’aménagement et de gestion des formations ripicoles situées le long du fleuve Mono dans le Canton </w:t>
      </w:r>
      <w:proofErr w:type="gramStart"/>
      <w:r w:rsidRPr="00EB0D7C">
        <w:t>d’Agoulou  (</w:t>
      </w:r>
      <w:proofErr w:type="gramEnd"/>
      <w:r w:rsidRPr="00EB0D7C">
        <w:t xml:space="preserve">Togo), Union Internationale pour la Conservation de la Nature, Bureau du Burkina Faso, </w:t>
      </w:r>
    </w:p>
    <w:p w14:paraId="6132A96E" w14:textId="77777777" w:rsidR="00C40090" w:rsidRDefault="00C40090" w:rsidP="00C40090">
      <w:pPr>
        <w:jc w:val="both"/>
      </w:pPr>
    </w:p>
    <w:p w14:paraId="6F9ACF7A" w14:textId="77777777" w:rsidR="00C40090" w:rsidRPr="00EB0D7C" w:rsidRDefault="00C40090" w:rsidP="00C40090">
      <w:pPr>
        <w:jc w:val="both"/>
      </w:pPr>
      <w:r w:rsidRPr="00EB0D7C">
        <w:t xml:space="preserve">- </w:t>
      </w:r>
      <w:r w:rsidRPr="00EB0D7C">
        <w:rPr>
          <w:b/>
        </w:rPr>
        <w:t xml:space="preserve">Août-Septembre 2016 : </w:t>
      </w:r>
      <w:r w:rsidRPr="00EB0D7C">
        <w:t>Expert Forestier pour le montage du Projet BMP (Biens Publics Mondiaux) au profit des ONG du Burkina, Financement UICN- Pays-Bas UICN Pays-Bas s/C de AGEREF Comoé-Leraba</w:t>
      </w:r>
    </w:p>
    <w:p w14:paraId="21167874" w14:textId="77777777" w:rsidR="00C40090" w:rsidRDefault="00C40090" w:rsidP="00C40090">
      <w:pPr>
        <w:jc w:val="both"/>
        <w:rPr>
          <w:b/>
        </w:rPr>
      </w:pPr>
    </w:p>
    <w:p w14:paraId="7617BACD" w14:textId="77777777" w:rsidR="00C40090" w:rsidRPr="00111883" w:rsidRDefault="00C40090" w:rsidP="00C40090">
      <w:pPr>
        <w:jc w:val="both"/>
      </w:pPr>
      <w:r w:rsidRPr="00D44873">
        <w:rPr>
          <w:b/>
        </w:rPr>
        <w:t>- Avril-Juin 2016 :</w:t>
      </w:r>
      <w:r w:rsidRPr="00111883">
        <w:t xml:space="preserve"> Expert Forestier pour le montage du Projet FEM/BAD au profit de neuf (9) Etats membres de d’ABN (Mali, Niger, Nigeria, Cameroun, Tchad, Burkina, Bénin, Côte d’Ivoire, Guinée Conakry) Groupement de Bureau TROPIC/GAIC, Banque Africaine de Dévéloppément- Autorité du Bassin du Niger</w:t>
      </w:r>
    </w:p>
    <w:p w14:paraId="07664150" w14:textId="77777777" w:rsidR="00C40090" w:rsidRDefault="00C40090" w:rsidP="00C40090">
      <w:pPr>
        <w:jc w:val="both"/>
        <w:rPr>
          <w:b/>
        </w:rPr>
      </w:pPr>
    </w:p>
    <w:p w14:paraId="78E450D5" w14:textId="77777777" w:rsidR="00C40090" w:rsidRPr="00111883" w:rsidRDefault="00C40090" w:rsidP="00C40090">
      <w:pPr>
        <w:jc w:val="both"/>
      </w:pPr>
      <w:r w:rsidRPr="00D44873">
        <w:rPr>
          <w:b/>
        </w:rPr>
        <w:t>- Février 2016 :</w:t>
      </w:r>
      <w:r w:rsidRPr="00111883">
        <w:t xml:space="preserve"> Protocole d’accompagnement pour la mise en œuvre du plan d’aménagement et de gestion de la concession de chasse de Sâ-Sourou. Express Safari du Sourou, </w:t>
      </w:r>
    </w:p>
    <w:p w14:paraId="69FDF31D" w14:textId="77777777" w:rsidR="00C40090" w:rsidRDefault="00C40090" w:rsidP="00C40090">
      <w:pPr>
        <w:jc w:val="both"/>
        <w:rPr>
          <w:b/>
        </w:rPr>
      </w:pPr>
    </w:p>
    <w:p w14:paraId="4E648390" w14:textId="77777777" w:rsidR="00C40090" w:rsidRPr="00111883" w:rsidRDefault="00C40090" w:rsidP="00C40090">
      <w:pPr>
        <w:jc w:val="both"/>
      </w:pPr>
      <w:r w:rsidRPr="00D44873">
        <w:rPr>
          <w:b/>
        </w:rPr>
        <w:t>- Février 2016 :</w:t>
      </w:r>
      <w:r w:rsidRPr="00111883">
        <w:t xml:space="preserve"> Protocole d’accompagnement pour la mise en œuvre du plan d’aménagement et de gestion de la concession de chasse de Sâ-Sourou. Express Safari du Sourou, </w:t>
      </w:r>
    </w:p>
    <w:p w14:paraId="011817F6" w14:textId="77777777" w:rsidR="00C40090" w:rsidRDefault="00C40090" w:rsidP="00C40090">
      <w:pPr>
        <w:jc w:val="both"/>
        <w:rPr>
          <w:b/>
        </w:rPr>
      </w:pPr>
    </w:p>
    <w:p w14:paraId="145BFA62" w14:textId="77777777" w:rsidR="00C40090" w:rsidRPr="00C74793" w:rsidRDefault="00C40090" w:rsidP="00C40090">
      <w:pPr>
        <w:jc w:val="both"/>
      </w:pPr>
      <w:r w:rsidRPr="00C74793">
        <w:rPr>
          <w:b/>
        </w:rPr>
        <w:lastRenderedPageBreak/>
        <w:t>-Novembre 2015 :</w:t>
      </w:r>
      <w:r w:rsidRPr="00C74793">
        <w:t xml:space="preserve"> Elaboration du plan d’aménagement et de gestion de la rôneraie de Soudigui, Union Internationale pour la Conservation de la Nature, Bureau du Burkina Faso, </w:t>
      </w:r>
    </w:p>
    <w:p w14:paraId="27A1360E" w14:textId="77777777" w:rsidR="00C40090" w:rsidRDefault="00C40090" w:rsidP="00C40090">
      <w:pPr>
        <w:jc w:val="both"/>
        <w:rPr>
          <w:b/>
        </w:rPr>
      </w:pPr>
    </w:p>
    <w:p w14:paraId="6EA37BC1" w14:textId="77777777" w:rsidR="00C40090" w:rsidRPr="00C74793" w:rsidRDefault="00C40090" w:rsidP="00C40090">
      <w:pPr>
        <w:jc w:val="both"/>
      </w:pPr>
      <w:r w:rsidRPr="00C74793">
        <w:rPr>
          <w:b/>
        </w:rPr>
        <w:t>-Août 2015 :</w:t>
      </w:r>
      <w:r w:rsidRPr="00C74793">
        <w:t xml:space="preserve"> Elaboration des normes de spécifications techniques de la gomme arabique pour l’APFNL </w:t>
      </w:r>
    </w:p>
    <w:p w14:paraId="10CF9A4F" w14:textId="77777777" w:rsidR="00C40090" w:rsidRPr="00C74793" w:rsidRDefault="00C40090" w:rsidP="00C40090">
      <w:pPr>
        <w:jc w:val="both"/>
      </w:pPr>
      <w:r w:rsidRPr="00C74793">
        <w:rPr>
          <w:b/>
        </w:rPr>
        <w:t>- Juin 2015 :</w:t>
      </w:r>
      <w:r w:rsidRPr="00C74793">
        <w:t xml:space="preserve"> Elaboration de sept (7) plans d’aménag</w:t>
      </w:r>
      <w:r>
        <w:t>ement et de gestion des gommera</w:t>
      </w:r>
      <w:r w:rsidRPr="00C74793">
        <w:t>ies et des karités au profit de l’Agence Nationale pour la Promotion des produits forestiers non ligneux (APFNL/MERH, en partenariat avec le Programme danois PCESA). Protocole d’appui technique CEEF-BGA /APFNL- Ministère de l’Environnement et des Ressources halieutiques.</w:t>
      </w:r>
    </w:p>
    <w:p w14:paraId="075F75E3" w14:textId="77777777" w:rsidR="00C40090" w:rsidRDefault="00C40090" w:rsidP="00C40090">
      <w:pPr>
        <w:jc w:val="both"/>
        <w:rPr>
          <w:b/>
        </w:rPr>
      </w:pPr>
    </w:p>
    <w:p w14:paraId="743A26E1" w14:textId="77777777" w:rsidR="00C40090" w:rsidRPr="00C74793" w:rsidRDefault="00C40090" w:rsidP="00C40090">
      <w:pPr>
        <w:jc w:val="both"/>
      </w:pPr>
      <w:r w:rsidRPr="00C74793">
        <w:rPr>
          <w:b/>
        </w:rPr>
        <w:t>- Avril 2015 :</w:t>
      </w:r>
      <w:r w:rsidRPr="00C74793">
        <w:t xml:space="preserve"> Elaboration du plan d’aménagement et de gestion de la concession de chasse de Sâ-Sourou. Express Safari du Sourou, </w:t>
      </w:r>
    </w:p>
    <w:p w14:paraId="75F28663" w14:textId="77777777" w:rsidR="00C40090" w:rsidRDefault="00C40090" w:rsidP="00C40090">
      <w:pPr>
        <w:jc w:val="both"/>
        <w:rPr>
          <w:b/>
        </w:rPr>
      </w:pPr>
    </w:p>
    <w:p w14:paraId="741A7F85" w14:textId="77777777" w:rsidR="00C40090" w:rsidRPr="00C74793" w:rsidRDefault="00C40090" w:rsidP="00C40090">
      <w:pPr>
        <w:jc w:val="both"/>
      </w:pPr>
      <w:r w:rsidRPr="00C74793">
        <w:rPr>
          <w:b/>
        </w:rPr>
        <w:t>-Mars-Juin 2015 :</w:t>
      </w:r>
      <w:r w:rsidRPr="00C74793">
        <w:t xml:space="preserve"> Elaboration d’un référentiel illustré des technologies environnementale s pour le projet PAPSA /MASA. Programme d’Appui à la Productivité Agricole et à la sécurité Alimentaire, financement Banque Mondiale.</w:t>
      </w:r>
    </w:p>
    <w:p w14:paraId="379AFF63" w14:textId="77777777" w:rsidR="00C40090" w:rsidRDefault="00C40090" w:rsidP="00C40090">
      <w:pPr>
        <w:jc w:val="both"/>
        <w:rPr>
          <w:b/>
        </w:rPr>
      </w:pPr>
    </w:p>
    <w:p w14:paraId="50444C5C" w14:textId="77777777" w:rsidR="00C40090" w:rsidRPr="00C74793" w:rsidRDefault="00C40090" w:rsidP="00C40090">
      <w:pPr>
        <w:jc w:val="both"/>
      </w:pPr>
      <w:r w:rsidRPr="00C74793">
        <w:rPr>
          <w:b/>
        </w:rPr>
        <w:t>-Novembre 2014 :</w:t>
      </w:r>
      <w:r w:rsidRPr="00C74793">
        <w:t xml:space="preserve"> Ecologue de l’équipe sur l’Etude sur la gouvernance de la faune dans le complexe WAP au Bénin et au Burkina Faso, Bureau d’étude ICI pour le compte de AFAUDEB/GRET/PAPE, </w:t>
      </w:r>
    </w:p>
    <w:p w14:paraId="673245A1" w14:textId="77777777" w:rsidR="00C40090" w:rsidRDefault="00C40090" w:rsidP="00C40090">
      <w:pPr>
        <w:jc w:val="both"/>
        <w:rPr>
          <w:b/>
        </w:rPr>
      </w:pPr>
    </w:p>
    <w:p w14:paraId="0EA61406" w14:textId="77777777" w:rsidR="00C40090" w:rsidRPr="00111883" w:rsidRDefault="00C40090" w:rsidP="00C40090">
      <w:pPr>
        <w:jc w:val="both"/>
      </w:pPr>
      <w:r w:rsidRPr="00C74793">
        <w:rPr>
          <w:b/>
        </w:rPr>
        <w:t>- Octobre 2014 :</w:t>
      </w:r>
      <w:r w:rsidRPr="00C74793">
        <w:t xml:space="preserve"> Consultant pour le recensement des solutions à faible émission de carbone et résiliences vis-à-vis du climat en Afrique de l’Ouest dans le secteur AFOLU (Agriculture, Foresterie et autres formes d’utilisation des terres) Bureaux d’Etudes ECOACT/ICI, pour le </w:t>
      </w:r>
      <w:r w:rsidRPr="00111883">
        <w:t>compte du CILSS</w:t>
      </w:r>
    </w:p>
    <w:p w14:paraId="145AD830" w14:textId="77777777" w:rsidR="00C40090" w:rsidRPr="00111883" w:rsidRDefault="00C40090" w:rsidP="00C40090">
      <w:pPr>
        <w:jc w:val="both"/>
      </w:pPr>
      <w:r w:rsidRPr="00111883">
        <w:t xml:space="preserve"> </w:t>
      </w:r>
    </w:p>
    <w:p w14:paraId="7C247124" w14:textId="77777777" w:rsidR="00C40090" w:rsidRPr="00111883" w:rsidRDefault="00C40090" w:rsidP="00C40090">
      <w:pPr>
        <w:jc w:val="both"/>
      </w:pPr>
      <w:r w:rsidRPr="00D44873">
        <w:rPr>
          <w:b/>
        </w:rPr>
        <w:t>- Avril 2014 :</w:t>
      </w:r>
      <w:r w:rsidRPr="00111883">
        <w:t xml:space="preserve"> Consultant Principal pour l’élaboration du plan d’aménagement et de gestion de la Zone Cynégétique de Pama Centre-Nord, pour le compte de la Présidence du Faso.</w:t>
      </w:r>
    </w:p>
    <w:p w14:paraId="1D156BC4" w14:textId="77777777" w:rsidR="00C40090" w:rsidRDefault="00C40090" w:rsidP="00C40090">
      <w:pPr>
        <w:jc w:val="both"/>
        <w:rPr>
          <w:b/>
        </w:rPr>
      </w:pPr>
    </w:p>
    <w:p w14:paraId="59D3F114" w14:textId="77777777" w:rsidR="00C40090" w:rsidRPr="00111883" w:rsidRDefault="00C40090" w:rsidP="00C40090">
      <w:pPr>
        <w:jc w:val="both"/>
      </w:pPr>
      <w:r w:rsidRPr="00D44873">
        <w:rPr>
          <w:b/>
        </w:rPr>
        <w:t>- Novembre 2013 :</w:t>
      </w:r>
      <w:r w:rsidRPr="00111883">
        <w:t xml:space="preserve"> Elaboration d’une Notice d’Impact Environnementale du permis d’exploitation semi-mécanisée de Sangolo (Dép. de Iolonioro). Société Minière SOUTRA MINING SA. Ouagadougou.</w:t>
      </w:r>
    </w:p>
    <w:p w14:paraId="32D472EB" w14:textId="77777777" w:rsidR="00C40090" w:rsidRDefault="00C40090" w:rsidP="00C40090">
      <w:pPr>
        <w:jc w:val="both"/>
        <w:rPr>
          <w:b/>
        </w:rPr>
      </w:pPr>
    </w:p>
    <w:p w14:paraId="1B49755E" w14:textId="77777777" w:rsidR="00C40090" w:rsidRPr="00111883" w:rsidRDefault="00C40090" w:rsidP="00C40090">
      <w:pPr>
        <w:jc w:val="both"/>
      </w:pPr>
      <w:r w:rsidRPr="00D44873">
        <w:rPr>
          <w:b/>
        </w:rPr>
        <w:t>- Août 2013 :</w:t>
      </w:r>
      <w:r w:rsidRPr="00111883">
        <w:t xml:space="preserve"> Expert environnementaliste pour l’élaboration des stratégies Elaboration d’une stratégie de gestion durable des écosystèmes naturels pour les collectivités territoriales dans le cadre des changements climatiques. PANA, CONED/Ministère de l’Environnement et du Développement Durable.</w:t>
      </w:r>
    </w:p>
    <w:p w14:paraId="6C286260" w14:textId="77777777" w:rsidR="00C40090" w:rsidRDefault="00C40090" w:rsidP="00C40090">
      <w:pPr>
        <w:jc w:val="both"/>
        <w:rPr>
          <w:b/>
        </w:rPr>
      </w:pPr>
    </w:p>
    <w:p w14:paraId="6452E4CC" w14:textId="77777777" w:rsidR="00C40090" w:rsidRPr="00111883" w:rsidRDefault="00C40090" w:rsidP="00C40090">
      <w:pPr>
        <w:jc w:val="both"/>
      </w:pPr>
      <w:r w:rsidRPr="00D44873">
        <w:rPr>
          <w:b/>
        </w:rPr>
        <w:t>- Juillet 2013 :</w:t>
      </w:r>
      <w:r w:rsidRPr="00111883">
        <w:t xml:space="preserve"> Capitalisation des résultats obtenus par le Projet PAPSA dans le cadre de la valorisation des produits forestiers non ligneux et du tourisme (aménagement de 7 aires fauniques, développement et promotion touristique). Projet PAPSA, </w:t>
      </w:r>
      <w:proofErr w:type="gramStart"/>
      <w:r w:rsidRPr="00111883">
        <w:t>Ministère de l’Agriculture</w:t>
      </w:r>
      <w:proofErr w:type="gramEnd"/>
      <w:r w:rsidRPr="00111883">
        <w:t xml:space="preserve"> et de la Sécurité Alimentaire  </w:t>
      </w:r>
    </w:p>
    <w:p w14:paraId="5B2063EA" w14:textId="77777777" w:rsidR="00C40090" w:rsidRDefault="00C40090" w:rsidP="00C40090">
      <w:pPr>
        <w:jc w:val="both"/>
        <w:rPr>
          <w:b/>
        </w:rPr>
      </w:pPr>
    </w:p>
    <w:p w14:paraId="04A5E0E0" w14:textId="77777777" w:rsidR="00C40090" w:rsidRPr="00111883" w:rsidRDefault="00C40090" w:rsidP="00C40090">
      <w:pPr>
        <w:jc w:val="both"/>
      </w:pPr>
      <w:r w:rsidRPr="00D44873">
        <w:rPr>
          <w:b/>
        </w:rPr>
        <w:t>- Mai –Juin 2013 :</w:t>
      </w:r>
      <w:r w:rsidRPr="00111883">
        <w:t xml:space="preserve"> Elaboration et mise en œuvre des plans d’aménagement et de gestion des ZOVIC de Saborga (Province de la Tapoa) et de la ZOVIC de Madjaori (province de la Kompienga), pour le compte du projet L4LP (financement UICN-Union Africaine) </w:t>
      </w:r>
    </w:p>
    <w:p w14:paraId="6AB0B52F" w14:textId="77777777" w:rsidR="00C40090" w:rsidRDefault="00C40090" w:rsidP="00C40090">
      <w:pPr>
        <w:jc w:val="both"/>
        <w:rPr>
          <w:b/>
        </w:rPr>
      </w:pPr>
    </w:p>
    <w:p w14:paraId="1823B4AD" w14:textId="77777777" w:rsidR="00C40090" w:rsidRPr="00111883" w:rsidRDefault="00C40090" w:rsidP="00C40090">
      <w:pPr>
        <w:jc w:val="both"/>
      </w:pPr>
      <w:r w:rsidRPr="00D44873">
        <w:rPr>
          <w:b/>
        </w:rPr>
        <w:t>- Avril 2013 :</w:t>
      </w:r>
      <w:r w:rsidRPr="00111883">
        <w:t xml:space="preserve"> Consultant associé pour l’identification des usages des espèces forestières dans le permis minier de Kiaka, Département de Gogo, région du Centre-Sud. Bureau d’études canadien GENIVAR, </w:t>
      </w:r>
      <w:proofErr w:type="gramStart"/>
      <w:r w:rsidRPr="00111883">
        <w:t>pour  Volta</w:t>
      </w:r>
      <w:proofErr w:type="gramEnd"/>
      <w:r w:rsidRPr="00111883">
        <w:t xml:space="preserve"> Ressources.</w:t>
      </w:r>
    </w:p>
    <w:p w14:paraId="2CD71A34" w14:textId="77777777" w:rsidR="00C40090" w:rsidRDefault="00C40090" w:rsidP="00C40090">
      <w:pPr>
        <w:jc w:val="both"/>
        <w:rPr>
          <w:b/>
        </w:rPr>
      </w:pPr>
    </w:p>
    <w:p w14:paraId="5315100F" w14:textId="77777777" w:rsidR="00C40090" w:rsidRPr="00111883" w:rsidRDefault="00C40090" w:rsidP="00C40090">
      <w:pPr>
        <w:jc w:val="both"/>
      </w:pPr>
      <w:r w:rsidRPr="00D44873">
        <w:rPr>
          <w:b/>
        </w:rPr>
        <w:t xml:space="preserve"> - Février-Mai 2013 :</w:t>
      </w:r>
      <w:r w:rsidRPr="00111883">
        <w:t xml:space="preserve"> Consultant associé pour l’identification des forêts ; l’élaboration des plans d’actions et des mécanismes de gestion des forêts dans le cadre du Programme d’Investissement Forestier (BAD/Banque Mondiale/MEDD).</w:t>
      </w:r>
    </w:p>
    <w:p w14:paraId="6A16011D" w14:textId="77777777" w:rsidR="00C40090" w:rsidRPr="00111883" w:rsidRDefault="00C40090" w:rsidP="00C40090">
      <w:pPr>
        <w:jc w:val="both"/>
      </w:pPr>
      <w:r w:rsidRPr="00D44873">
        <w:rPr>
          <w:b/>
        </w:rPr>
        <w:t>- Décembre-Janvier 2012 :</w:t>
      </w:r>
      <w:r w:rsidRPr="00111883">
        <w:t xml:space="preserve"> Consultant Principal pour le Traitement des données d’inventaire de la faune des aires protégées du Ranch de Gibier de Nazinga, du Parc National d’Arly, de la Réserve de la biosphère de la Mare aux Hippopotames et de la Concession de la Chasse de la Comoé-Léraba. Ministère de l’Environnement et du Développement Durable, fin</w:t>
      </w:r>
      <w:r>
        <w:t>ancement PAPSA/Banque Mondiale,</w:t>
      </w:r>
    </w:p>
    <w:p w14:paraId="6935A46D" w14:textId="77777777" w:rsidR="00C40090" w:rsidRDefault="00C40090" w:rsidP="00C40090">
      <w:pPr>
        <w:jc w:val="both"/>
        <w:rPr>
          <w:b/>
        </w:rPr>
      </w:pPr>
    </w:p>
    <w:p w14:paraId="49F1E335" w14:textId="77777777" w:rsidR="00C40090" w:rsidRPr="00111883" w:rsidRDefault="00C40090" w:rsidP="00C40090">
      <w:pPr>
        <w:jc w:val="both"/>
      </w:pPr>
      <w:r w:rsidRPr="00D44873">
        <w:rPr>
          <w:b/>
        </w:rPr>
        <w:t>- Novembre-Décembre 2012 :</w:t>
      </w:r>
      <w:r w:rsidRPr="00111883">
        <w:t xml:space="preserve"> Consultant Principal pour l’Evaluation Environnementale Stratégique de l’activité pastorale des réfugiés maliens au Sahel. Vétérinaires Sans-Frontières/Haut Commissariat des Nations Unies aux Réfugiés</w:t>
      </w:r>
    </w:p>
    <w:p w14:paraId="5FA63A86" w14:textId="77777777" w:rsidR="00C40090" w:rsidRDefault="00C40090" w:rsidP="00C40090">
      <w:pPr>
        <w:jc w:val="both"/>
        <w:rPr>
          <w:b/>
        </w:rPr>
      </w:pPr>
    </w:p>
    <w:p w14:paraId="07201175" w14:textId="77777777" w:rsidR="00C40090" w:rsidRPr="00111883" w:rsidRDefault="00C40090" w:rsidP="00C40090">
      <w:pPr>
        <w:jc w:val="both"/>
      </w:pPr>
      <w:r w:rsidRPr="00D44873">
        <w:rPr>
          <w:b/>
        </w:rPr>
        <w:t>- Sept 2012 :</w:t>
      </w:r>
      <w:r w:rsidRPr="00111883">
        <w:t xml:space="preserve"> Consultant Principal pour l’Elaboration d’un code de bonnes pratiques environnementales pour le secteur de l’élevage, dans la région du Sahel, Association A2N, en partenariat avec le Projet ZEPESA2/ Vétérinaire Sans Frontière </w:t>
      </w:r>
    </w:p>
    <w:p w14:paraId="744A62C2" w14:textId="77777777" w:rsidR="00C40090" w:rsidRDefault="00C40090" w:rsidP="00C40090">
      <w:pPr>
        <w:jc w:val="both"/>
        <w:rPr>
          <w:b/>
        </w:rPr>
      </w:pPr>
    </w:p>
    <w:p w14:paraId="64BBA196" w14:textId="77777777" w:rsidR="00C40090" w:rsidRPr="00111883" w:rsidRDefault="00C40090" w:rsidP="00C40090">
      <w:pPr>
        <w:jc w:val="both"/>
      </w:pPr>
      <w:r w:rsidRPr="00D44873">
        <w:rPr>
          <w:b/>
        </w:rPr>
        <w:t>- Août 2012 :</w:t>
      </w:r>
      <w:r w:rsidRPr="00111883">
        <w:t xml:space="preserve"> Consultant forestier pour l’Inventaire de la faune et de la flore dans le permis minier de Kiaka (Région du Centre Sud), dans le cadre de l’étude d’impact environnemental de l’exploitation minière. GENIVAR (bureau d’études canadien).</w:t>
      </w:r>
    </w:p>
    <w:p w14:paraId="0D32F41A" w14:textId="77777777" w:rsidR="00C40090" w:rsidRPr="00111883" w:rsidRDefault="00C40090" w:rsidP="00C40090">
      <w:pPr>
        <w:jc w:val="both"/>
      </w:pPr>
    </w:p>
    <w:p w14:paraId="76CB3F8A" w14:textId="77777777" w:rsidR="00C40090" w:rsidRPr="00111883" w:rsidRDefault="00C40090" w:rsidP="00C40090">
      <w:pPr>
        <w:jc w:val="both"/>
      </w:pPr>
      <w:r w:rsidRPr="00D44873">
        <w:rPr>
          <w:b/>
        </w:rPr>
        <w:t>-Janvier-Mars 2012 :</w:t>
      </w:r>
      <w:r w:rsidRPr="00111883">
        <w:t xml:space="preserve"> Consultant forestier pour les Etudes sectorielles de l’Environnement et des écosystèmes dans le cadre de l’état des lieux des bassins de la Comoé, du Mouhoun et du Banifing, Schéma d’Aménagement et de Gestion de l’Eau (SDAGE) </w:t>
      </w:r>
      <w:proofErr w:type="gramStart"/>
      <w:r w:rsidRPr="00111883">
        <w:t>du  volet</w:t>
      </w:r>
      <w:proofErr w:type="gramEnd"/>
      <w:r w:rsidRPr="00111883">
        <w:t xml:space="preserve"> Agriculture Durable du Millénium Challenge Account (MCA), Bureau d’études COWI</w:t>
      </w:r>
    </w:p>
    <w:p w14:paraId="6E5196E1" w14:textId="77777777" w:rsidR="00C40090" w:rsidRDefault="00C40090" w:rsidP="00C40090">
      <w:pPr>
        <w:jc w:val="both"/>
        <w:rPr>
          <w:b/>
        </w:rPr>
      </w:pPr>
    </w:p>
    <w:p w14:paraId="4B16186B" w14:textId="77777777" w:rsidR="00C40090" w:rsidRPr="00111883" w:rsidRDefault="00C40090" w:rsidP="00C40090">
      <w:pPr>
        <w:jc w:val="both"/>
      </w:pPr>
      <w:r w:rsidRPr="00D44873">
        <w:rPr>
          <w:b/>
        </w:rPr>
        <w:t>-Avril 2011-Octobre 2011</w:t>
      </w:r>
      <w:r w:rsidRPr="00111883">
        <w:t xml:space="preserve"> : Consultant forestier </w:t>
      </w:r>
      <w:proofErr w:type="gramStart"/>
      <w:r w:rsidRPr="00111883">
        <w:t>pour  les</w:t>
      </w:r>
      <w:proofErr w:type="gramEnd"/>
      <w:r w:rsidRPr="00111883">
        <w:t xml:space="preserve"> Etudes sectorielles de l’Environnement  dans le cadre du suivi-écologique du volet Agriculture Durable du Millénium Challenge Account (MCA), Bureau d’études COWI</w:t>
      </w:r>
    </w:p>
    <w:p w14:paraId="29B3A341" w14:textId="77777777" w:rsidR="00C40090" w:rsidRDefault="00C40090" w:rsidP="00C40090">
      <w:pPr>
        <w:jc w:val="both"/>
        <w:rPr>
          <w:b/>
        </w:rPr>
      </w:pPr>
    </w:p>
    <w:p w14:paraId="6B8ABB0B" w14:textId="77777777" w:rsidR="00C40090" w:rsidRPr="00111883" w:rsidRDefault="00C40090" w:rsidP="00C40090">
      <w:pPr>
        <w:jc w:val="both"/>
      </w:pPr>
      <w:r w:rsidRPr="00D44873">
        <w:rPr>
          <w:b/>
        </w:rPr>
        <w:t>-Mars-Juin 2011 :</w:t>
      </w:r>
      <w:r w:rsidRPr="00111883">
        <w:t xml:space="preserve"> Consultant forestier pour les Etudes et constats préliminaires sur les écosystèmes forestiers et les plans d’eau de la zone d’intervention du MAC (Bassins de la Comoé, du Mouhoun et du Banifing), Schéma d’Aménagement et de Gestion de l’Eau (SDAGE) </w:t>
      </w:r>
      <w:proofErr w:type="gramStart"/>
      <w:r w:rsidRPr="00111883">
        <w:t>du  volet</w:t>
      </w:r>
      <w:proofErr w:type="gramEnd"/>
      <w:r w:rsidRPr="00111883">
        <w:t xml:space="preserve"> Agriculture Durable du Millénium Challenge Account (MCA), Bureau d’études COWI</w:t>
      </w:r>
    </w:p>
    <w:p w14:paraId="44368B4F" w14:textId="77777777" w:rsidR="00C40090" w:rsidRDefault="00C40090" w:rsidP="00C40090">
      <w:pPr>
        <w:jc w:val="both"/>
        <w:rPr>
          <w:b/>
        </w:rPr>
      </w:pPr>
    </w:p>
    <w:p w14:paraId="7B8B2858" w14:textId="77777777" w:rsidR="00C40090" w:rsidRPr="00111883" w:rsidRDefault="00C40090" w:rsidP="00C40090">
      <w:pPr>
        <w:jc w:val="both"/>
      </w:pPr>
      <w:r w:rsidRPr="00D44873">
        <w:rPr>
          <w:b/>
        </w:rPr>
        <w:t>- Janvier 2011 – Avril 2011 :</w:t>
      </w:r>
      <w:r w:rsidRPr="00111883">
        <w:t xml:space="preserve"> Consultant principal pour l’Etat des lieux des peuplements de Sterculia setigera au Burkina Faso. Agence pour la promotion des produits forestiers non ligneux/ministère de l’Environnement et du cadre de Vie. Contrat avec </w:t>
      </w:r>
      <w:proofErr w:type="gramStart"/>
      <w:r w:rsidRPr="00111883">
        <w:t>la  FAO</w:t>
      </w:r>
      <w:proofErr w:type="gramEnd"/>
      <w:r w:rsidRPr="00111883">
        <w:t>/IFAD.</w:t>
      </w:r>
    </w:p>
    <w:p w14:paraId="24979F39" w14:textId="77777777" w:rsidR="00C40090" w:rsidRDefault="00C40090" w:rsidP="00C40090">
      <w:pPr>
        <w:jc w:val="both"/>
        <w:rPr>
          <w:b/>
        </w:rPr>
      </w:pPr>
    </w:p>
    <w:p w14:paraId="67C40CDF" w14:textId="77777777" w:rsidR="00C40090" w:rsidRPr="00111883" w:rsidRDefault="00C40090" w:rsidP="00C40090">
      <w:pPr>
        <w:jc w:val="both"/>
      </w:pPr>
      <w:r w:rsidRPr="00D44873">
        <w:rPr>
          <w:b/>
        </w:rPr>
        <w:t xml:space="preserve">- Décembre 2010 : </w:t>
      </w:r>
      <w:r w:rsidRPr="00111883">
        <w:t xml:space="preserve">Consultant principal pour l’Elaboration d’un plan de gestion de l’Environnement dans le cadre de la mise en place du référentiel TESTO NURTUR au profit de </w:t>
      </w:r>
      <w:r w:rsidRPr="00111883">
        <w:lastRenderedPageBreak/>
        <w:t xml:space="preserve">BurkinaTure pour l’exportation des fruits et légumes ; études </w:t>
      </w:r>
      <w:proofErr w:type="gramStart"/>
      <w:r w:rsidRPr="00111883">
        <w:t>conduites  à</w:t>
      </w:r>
      <w:proofErr w:type="gramEnd"/>
      <w:r w:rsidRPr="00111883">
        <w:t xml:space="preserve"> Kourinion (Kénédougou). </w:t>
      </w:r>
      <w:proofErr w:type="gramStart"/>
      <w:r w:rsidRPr="00111883">
        <w:t>Bureau  ICI</w:t>
      </w:r>
      <w:proofErr w:type="gramEnd"/>
      <w:r w:rsidRPr="00111883">
        <w:t xml:space="preserve">/PIP. Programme de Collaboration Union Européenne –ACP (COLEACP)  </w:t>
      </w:r>
    </w:p>
    <w:p w14:paraId="672EA592" w14:textId="77777777" w:rsidR="00C40090" w:rsidRDefault="00C40090" w:rsidP="00C40090">
      <w:pPr>
        <w:jc w:val="both"/>
        <w:rPr>
          <w:b/>
        </w:rPr>
      </w:pPr>
    </w:p>
    <w:p w14:paraId="0392B4B9" w14:textId="77777777" w:rsidR="00C40090" w:rsidRPr="00111883" w:rsidRDefault="00C40090" w:rsidP="00C40090">
      <w:pPr>
        <w:jc w:val="both"/>
      </w:pPr>
      <w:r w:rsidRPr="00D44873">
        <w:rPr>
          <w:b/>
        </w:rPr>
        <w:t xml:space="preserve">- Juillet – Octobre 2010 : </w:t>
      </w:r>
      <w:r w:rsidRPr="00111883">
        <w:t>Consultant principal pour l’Elaboration de trois (3) Plans inter-communaux d’Aménagement de ZOVIC, dans la Région de l’Est, y compris des chartes foncières locales et des notices d’impact environnementales.  Au total 8 ZOVIC sont concernées par ces plans. PROGEREF, Financement Banque Africaine de Développement (BAD),</w:t>
      </w:r>
    </w:p>
    <w:p w14:paraId="2E2BD927" w14:textId="77777777" w:rsidR="00C40090" w:rsidRPr="00111883" w:rsidRDefault="00C40090" w:rsidP="00C40090">
      <w:pPr>
        <w:jc w:val="both"/>
      </w:pPr>
      <w:r w:rsidRPr="00D44873">
        <w:rPr>
          <w:b/>
        </w:rPr>
        <w:t>- Janvier-Mars 2010 :</w:t>
      </w:r>
      <w:r w:rsidRPr="00111883">
        <w:t xml:space="preserve"> Consultant principal pour l’Elaboration du Plan d’aménagement et de gestion de la forêt inter-communale de Sablogo</w:t>
      </w:r>
      <w:proofErr w:type="gramStart"/>
      <w:r w:rsidRPr="00111883">
        <w:t>. ,</w:t>
      </w:r>
      <w:proofErr w:type="gramEnd"/>
      <w:r w:rsidRPr="00111883">
        <w:t xml:space="preserve"> y compris une notice d’impact environnementale. Communes de Bissiga, Lalgaye et Tenkodogo. Direction Régionale de l’Environnement et du Cadre de Vie de l’Est - UICN Burkina Faso. </w:t>
      </w:r>
    </w:p>
    <w:p w14:paraId="63366CA1" w14:textId="77777777" w:rsidR="00C40090" w:rsidRDefault="00C40090" w:rsidP="00C40090">
      <w:pPr>
        <w:jc w:val="both"/>
        <w:rPr>
          <w:b/>
        </w:rPr>
      </w:pPr>
    </w:p>
    <w:p w14:paraId="39F256EC" w14:textId="77777777" w:rsidR="00C40090" w:rsidRPr="00111883" w:rsidRDefault="00C40090" w:rsidP="00C40090">
      <w:pPr>
        <w:jc w:val="both"/>
      </w:pPr>
      <w:r w:rsidRPr="00D44873">
        <w:rPr>
          <w:b/>
        </w:rPr>
        <w:t>- Décembre 2009-Février 2010 :</w:t>
      </w:r>
      <w:r w:rsidRPr="00111883">
        <w:t xml:space="preserve"> Consultant principal pour l’Elaboration de trois (3) Plans inter-communaux d’Aménagement de Zones villageoises d’Intérêt Cynégétique (ZOVIC), dans le Sud-Ouest. PROGEREF, y compris des chartes foncières locales et des notices d’impact </w:t>
      </w:r>
      <w:proofErr w:type="gramStart"/>
      <w:r w:rsidRPr="00111883">
        <w:t>environnementales.  ,</w:t>
      </w:r>
      <w:proofErr w:type="gramEnd"/>
      <w:r w:rsidRPr="00111883">
        <w:t xml:space="preserve"> Financement BAD</w:t>
      </w:r>
    </w:p>
    <w:p w14:paraId="20FD6DEF" w14:textId="77777777" w:rsidR="00C40090" w:rsidRDefault="00C40090" w:rsidP="00C40090">
      <w:pPr>
        <w:jc w:val="both"/>
        <w:rPr>
          <w:b/>
        </w:rPr>
      </w:pPr>
    </w:p>
    <w:p w14:paraId="356F2744" w14:textId="77777777" w:rsidR="00C40090" w:rsidRPr="00111883" w:rsidRDefault="00C40090" w:rsidP="00C40090">
      <w:pPr>
        <w:jc w:val="both"/>
      </w:pPr>
      <w:r w:rsidRPr="00D44873">
        <w:rPr>
          <w:b/>
        </w:rPr>
        <w:t>- Mars 2010-Juin 2010 </w:t>
      </w:r>
      <w:r w:rsidRPr="00111883">
        <w:t xml:space="preserve">: Consultant forestier pour les Formations (3) des agents forestiers du </w:t>
      </w:r>
      <w:proofErr w:type="gramStart"/>
      <w:r w:rsidRPr="00111883">
        <w:t>Ministère de l’Environnement</w:t>
      </w:r>
      <w:proofErr w:type="gramEnd"/>
      <w:r w:rsidRPr="00111883">
        <w:t xml:space="preserve"> et du Cadre de Vie des Régions de l’Est, du Centre-Est et du Sahel, sur les normes d’aménagement d’investissement dans les ZOVIC et celles de la protection des berges. Attimo/COWI-PADDAB 2. Ministère de l’Agriculture de l’hydraulique et des Ressources Halieutiques du Burkina Faso</w:t>
      </w:r>
    </w:p>
    <w:p w14:paraId="04423373" w14:textId="77777777" w:rsidR="00C40090" w:rsidRPr="00111883" w:rsidRDefault="00C40090" w:rsidP="00C40090">
      <w:pPr>
        <w:jc w:val="both"/>
      </w:pPr>
    </w:p>
    <w:p w14:paraId="7ABC6AC9" w14:textId="77777777" w:rsidR="00C40090" w:rsidRPr="00111883" w:rsidRDefault="00C40090" w:rsidP="00C40090">
      <w:pPr>
        <w:jc w:val="both"/>
      </w:pPr>
      <w:r w:rsidRPr="00111883">
        <w:t>- Novembre-Décembre 2009 : Consultant forestier pour l’Elaboration des normes d’aménagement d’investissement dans les ZOVIC et celles de la protection des berges. Attimo/COWI-PADDAB 2. Ministère de l’Agriculture de l’hydraulique et des Ressources Halieutiques du Burkina Faso</w:t>
      </w:r>
    </w:p>
    <w:p w14:paraId="2959A113" w14:textId="77777777" w:rsidR="00C40090" w:rsidRPr="00111883" w:rsidRDefault="00C40090" w:rsidP="00C40090">
      <w:pPr>
        <w:jc w:val="both"/>
      </w:pPr>
    </w:p>
    <w:p w14:paraId="6E8519B6" w14:textId="77777777" w:rsidR="00C40090" w:rsidRPr="00111883" w:rsidRDefault="00C40090" w:rsidP="00C40090">
      <w:pPr>
        <w:jc w:val="both"/>
      </w:pPr>
      <w:r w:rsidRPr="00111883">
        <w:t xml:space="preserve">- Juin - Décembre 2009 : Consultant associé pour l’Audit Technique et </w:t>
      </w:r>
      <w:proofErr w:type="gramStart"/>
      <w:r w:rsidRPr="00111883">
        <w:t>financier  du</w:t>
      </w:r>
      <w:proofErr w:type="gramEnd"/>
      <w:r w:rsidRPr="00111883">
        <w:t xml:space="preserve"> Programme Décennal de Développement de l’Enseignement de Base (PDDEB). Volet Environnemental. Bureau d’études AGEM-Développement/Ministère de l’Enseignement de Base du Burkina Faso</w:t>
      </w:r>
    </w:p>
    <w:p w14:paraId="033843B9" w14:textId="77777777" w:rsidR="00C40090" w:rsidRPr="00111883" w:rsidRDefault="00C40090" w:rsidP="00C40090">
      <w:pPr>
        <w:jc w:val="both"/>
      </w:pPr>
    </w:p>
    <w:p w14:paraId="208AB333" w14:textId="77777777" w:rsidR="00C40090" w:rsidRPr="00111883" w:rsidRDefault="00C40090" w:rsidP="00C40090">
      <w:pPr>
        <w:jc w:val="both"/>
      </w:pPr>
      <w:r w:rsidRPr="00111883">
        <w:t xml:space="preserve">- Juillet 2009 : Consultant principal pour l’Atténuation des impacts environnemental de l’exploitation minière sur les têtes de sources du fleuve Niger. Siguiri en Haute Guinée, UICN-Bureau régional pour l’Afrique de l’Ouest et l’Afrique </w:t>
      </w:r>
      <w:proofErr w:type="gramStart"/>
      <w:r w:rsidRPr="00111883">
        <w:t>Centrale</w:t>
      </w:r>
      <w:proofErr w:type="gramEnd"/>
      <w:r w:rsidRPr="00111883">
        <w:t xml:space="preserve"> – Direction des Eaux et Forêts de la République de Guinée ;</w:t>
      </w:r>
    </w:p>
    <w:p w14:paraId="04097EB4" w14:textId="77777777" w:rsidR="00C40090" w:rsidRPr="00111883" w:rsidRDefault="00C40090" w:rsidP="00C40090">
      <w:pPr>
        <w:jc w:val="both"/>
      </w:pPr>
      <w:r w:rsidRPr="00111883">
        <w:t xml:space="preserve"> </w:t>
      </w:r>
    </w:p>
    <w:p w14:paraId="7B4E7B54" w14:textId="77777777" w:rsidR="00C40090" w:rsidRPr="00111883" w:rsidRDefault="00C40090" w:rsidP="00C40090">
      <w:pPr>
        <w:jc w:val="both"/>
      </w:pPr>
      <w:r w:rsidRPr="00111883">
        <w:t>-  Août 2009 : Consultant principal pour l’Elaboration du plan d’aménagement et de gestion de la zone villageoise de chasse (ZOVIC) de Barpoa</w:t>
      </w:r>
      <w:proofErr w:type="gramStart"/>
      <w:r w:rsidRPr="00111883">
        <w:t>, ,</w:t>
      </w:r>
      <w:proofErr w:type="gramEnd"/>
      <w:r w:rsidRPr="00111883">
        <w:t xml:space="preserve"> y compris des chartes foncières locales et des notices d’impact environnementales. Commune de Diapaga, Province de la TAPOA. Programme de Développement Local de l’Est (ADELE). Fada N’Gourma </w:t>
      </w:r>
    </w:p>
    <w:p w14:paraId="0CDE51B6" w14:textId="77777777" w:rsidR="00C40090" w:rsidRPr="00111883" w:rsidRDefault="00C40090" w:rsidP="00C40090">
      <w:pPr>
        <w:jc w:val="both"/>
      </w:pPr>
      <w:r w:rsidRPr="00111883">
        <w:t xml:space="preserve">- Décembre 08- Février </w:t>
      </w:r>
      <w:proofErr w:type="gramStart"/>
      <w:r w:rsidRPr="00111883">
        <w:t>2009:</w:t>
      </w:r>
      <w:proofErr w:type="gramEnd"/>
      <w:r w:rsidRPr="00111883">
        <w:t xml:space="preserve"> Consultant principal pour les Inventaires forestiers dans cinq communes situées dans deux régions (Centre-Est et Centre Ouest) du Burkina faso. Acquisition d’images satellitaires, description des unités cartographiées, inventaires forestiers, analyses de la disponibilité en bois-énergie et en PFNL, matérialisation et levés au GPS des limites de la forêt de </w:t>
      </w:r>
      <w:r w:rsidRPr="00111883">
        <w:lastRenderedPageBreak/>
        <w:t>Sablogo, élaboration des PV de matérialisation et leurs validations. Union Mondiale pour la Nature (IUCN/BF), DRECV-CO, DRECV-CE.</w:t>
      </w:r>
    </w:p>
    <w:p w14:paraId="47F160E6" w14:textId="77777777" w:rsidR="00C40090" w:rsidRPr="00111883" w:rsidRDefault="00C40090" w:rsidP="00C40090">
      <w:pPr>
        <w:jc w:val="both"/>
      </w:pPr>
      <w:r w:rsidRPr="00111883">
        <w:t>- Octobre - Novembre 2008 : Consultant principal pour l’Elaboration du plan d’aménagement et de gestion du massif de Kelka (158.000 ha), (Cercles de Bandiagara et de Douentza, Région de Mopti, Mali</w:t>
      </w:r>
      <w:proofErr w:type="gramStart"/>
      <w:r w:rsidRPr="00111883">
        <w:t>)..</w:t>
      </w:r>
      <w:proofErr w:type="gramEnd"/>
      <w:r w:rsidRPr="00111883">
        <w:t xml:space="preserve"> Elaboration du plan d’aménagement et de gestion, du plan de renforcement des capacités des acteurs et des règles locales de gestion. Union Mondiale pour la Nature (IUCN/Mali) et NEF/Mali</w:t>
      </w:r>
    </w:p>
    <w:p w14:paraId="121F30B9" w14:textId="77777777" w:rsidR="00C40090" w:rsidRPr="00111883" w:rsidRDefault="00C40090" w:rsidP="00C40090">
      <w:pPr>
        <w:jc w:val="both"/>
      </w:pPr>
    </w:p>
    <w:p w14:paraId="519CE287" w14:textId="77777777" w:rsidR="00C40090" w:rsidRPr="00111883" w:rsidRDefault="00C40090" w:rsidP="00C40090">
      <w:pPr>
        <w:jc w:val="both"/>
      </w:pPr>
      <w:r w:rsidRPr="00111883">
        <w:t xml:space="preserve">- Mai - Juin 2008 : Consultant principal pour l’Etat des lieux des ressources forestières dans </w:t>
      </w:r>
      <w:proofErr w:type="gramStart"/>
      <w:r w:rsidRPr="00111883">
        <w:t>le massif forestiers</w:t>
      </w:r>
      <w:proofErr w:type="gramEnd"/>
      <w:r w:rsidRPr="00111883">
        <w:t xml:space="preserve"> de Kelka (Cercles de Bandiagara et de Douentza, Région de Mopti, Mali). Inventaire forestier, études socio-économiques des filières bois-énergie et produits forestiers non ligneux. Union Mondiale pour la Nature (IUCN/Mali) et NEF/Mali (ONG américaine)</w:t>
      </w:r>
    </w:p>
    <w:p w14:paraId="0AAB2D2A" w14:textId="77777777" w:rsidR="00C40090" w:rsidRPr="00111883" w:rsidRDefault="00C40090" w:rsidP="00C40090">
      <w:pPr>
        <w:jc w:val="both"/>
      </w:pPr>
      <w:r w:rsidRPr="00111883">
        <w:t xml:space="preserve">- Mars - Avril 2008 : Consultant principal pour l’Etude de faisabilité des projets de ZOVIC dans la zone d’intervention du PROGEREF. Conception de critères entretien avec les collectivités territoriales et visites de terrain dans une quarantaine de ZOVIC   PROGEREF/MECV </w:t>
      </w:r>
    </w:p>
    <w:p w14:paraId="63F048BF" w14:textId="77777777" w:rsidR="00C40090" w:rsidRDefault="00C40090" w:rsidP="00C40090">
      <w:pPr>
        <w:jc w:val="both"/>
      </w:pPr>
    </w:p>
    <w:p w14:paraId="1423B2D6" w14:textId="77777777" w:rsidR="00C40090" w:rsidRPr="00111883" w:rsidRDefault="00C40090" w:rsidP="00C40090">
      <w:pPr>
        <w:jc w:val="both"/>
      </w:pPr>
      <w:r w:rsidRPr="00111883">
        <w:t>- Mai 2008 : Communication sur la problématique de la gestion des ressources forestières et la culture cotonnière. Rencontre Internationale sur le coton et la gestion des ressources naturelles. Forum Espace Citoyen d’informations pour le Développement. Fada N’Gourma</w:t>
      </w:r>
    </w:p>
    <w:p w14:paraId="3890815A" w14:textId="77777777" w:rsidR="00C40090" w:rsidRDefault="00C40090" w:rsidP="00C40090">
      <w:pPr>
        <w:jc w:val="both"/>
      </w:pPr>
    </w:p>
    <w:p w14:paraId="1ABF29B9" w14:textId="77777777" w:rsidR="00C40090" w:rsidRPr="00111883" w:rsidRDefault="00C40090" w:rsidP="00C40090">
      <w:pPr>
        <w:jc w:val="both"/>
      </w:pPr>
      <w:r w:rsidRPr="00111883">
        <w:t xml:space="preserve">- Décembre 2008 : Communication sur l’état des ZOVIC dans les régions du Centre-Est, Est et Sud-Ouest, à l’occasion de la concertation entre les acteurs de la gestion de la faune et des manifestations marquant le 48è anniversaire de l’indépendance du Burkina Faso, Fada N’Gourma. PROGEREF, DRECV-CE </w:t>
      </w:r>
    </w:p>
    <w:p w14:paraId="32B05162" w14:textId="77777777" w:rsidR="00C40090" w:rsidRDefault="00C40090" w:rsidP="00C40090">
      <w:pPr>
        <w:jc w:val="both"/>
      </w:pPr>
    </w:p>
    <w:p w14:paraId="312EF8C4" w14:textId="77777777" w:rsidR="00C40090" w:rsidRPr="00111883" w:rsidRDefault="00C40090" w:rsidP="00C40090">
      <w:pPr>
        <w:jc w:val="both"/>
      </w:pPr>
      <w:r w:rsidRPr="00111883">
        <w:t>- Juin – Décembre 07 : Consultant principal pour l’Etat des lieux des ressources forestières dans cinq communes situées dans deux régions (Centre-Est et Centre Ouest) du Burkina Faso. Inventaire forestier, trafic du bois-énergie, études socio-économiques des filières bois-énergie et produits forestiers non ligneux. Union Mondiale pour la Nature (IUCN/BRAO)</w:t>
      </w:r>
    </w:p>
    <w:p w14:paraId="720A3AB6" w14:textId="77777777" w:rsidR="00C40090" w:rsidRDefault="00C40090" w:rsidP="00C40090">
      <w:pPr>
        <w:jc w:val="both"/>
      </w:pPr>
    </w:p>
    <w:p w14:paraId="0D7B4B36" w14:textId="77777777" w:rsidR="00C40090" w:rsidRPr="00111883" w:rsidRDefault="00C40090" w:rsidP="00C40090">
      <w:pPr>
        <w:jc w:val="both"/>
      </w:pPr>
      <w:r w:rsidRPr="00111883">
        <w:t>- Avril 2007 : Consultant associé pour l’Inventaire de la faune dans trois sites de la société minière SOMITA, en vue de les identifier et de proposer des stratégies de délocalisation. Société minière canadienne de Taparko.</w:t>
      </w:r>
    </w:p>
    <w:p w14:paraId="4E010A18" w14:textId="77777777" w:rsidR="00C40090" w:rsidRDefault="00C40090" w:rsidP="00C40090">
      <w:pPr>
        <w:jc w:val="both"/>
      </w:pPr>
    </w:p>
    <w:p w14:paraId="18ED0C65" w14:textId="77777777" w:rsidR="00C40090" w:rsidRPr="00111883" w:rsidRDefault="00C40090" w:rsidP="00C40090">
      <w:pPr>
        <w:jc w:val="both"/>
      </w:pPr>
      <w:r w:rsidRPr="00111883">
        <w:t xml:space="preserve">-  Mars 2007 : Consultant principal pour l’Elaboration des critères et indicateurs de gestion durable des aires protégées et de la faune ; pour le compte de la Direction Générale de la Conservation de la Nature du Burkina Faso. Ministère de l’environnement et du Cadre de Vie. </w:t>
      </w:r>
    </w:p>
    <w:p w14:paraId="590131B7" w14:textId="77777777" w:rsidR="00C40090" w:rsidRDefault="00C40090" w:rsidP="00C40090">
      <w:pPr>
        <w:jc w:val="both"/>
      </w:pPr>
    </w:p>
    <w:p w14:paraId="1DDD2E12" w14:textId="77777777" w:rsidR="00C40090" w:rsidRPr="00111883" w:rsidRDefault="00C40090" w:rsidP="00C40090">
      <w:pPr>
        <w:jc w:val="both"/>
      </w:pPr>
      <w:r w:rsidRPr="00111883">
        <w:t>- Novembre – Décembre 2006 : Consultant principal pour l’Elaboration du plan d’aménagement et de gestion de la zone villageoise de chasse (ZOVIC) de Gnimboama, département de tansarga, Province de la TAPOA. Programme de Développement Local de l’Est (ADELE). Fada N’Gourma</w:t>
      </w:r>
    </w:p>
    <w:p w14:paraId="493D344B" w14:textId="77777777" w:rsidR="00C40090" w:rsidRDefault="00C40090" w:rsidP="00C40090">
      <w:pPr>
        <w:jc w:val="both"/>
      </w:pPr>
    </w:p>
    <w:p w14:paraId="4C0BED39" w14:textId="77777777" w:rsidR="00C40090" w:rsidRPr="00111883" w:rsidRDefault="00C40090" w:rsidP="00C40090">
      <w:pPr>
        <w:jc w:val="both"/>
      </w:pPr>
      <w:r w:rsidRPr="00111883">
        <w:t>- Août –Septembre 2006 : Appui à l’équipe GRAD pour l’étude de faisabilité technique et financière pour la viabilisation de la ZOVIC de Kompienbiga (Pama), le suivi des mouvements d’éléphant dans l’EST, la promotion de l’Elevage d’aulacodes dans la province de Kompienga, et le suivi des populations animalières dans la zone de Béli (Sahal). PNGT2/SILEM</w:t>
      </w:r>
    </w:p>
    <w:p w14:paraId="00988498" w14:textId="77777777" w:rsidR="00C40090" w:rsidRDefault="00C40090" w:rsidP="00C40090">
      <w:pPr>
        <w:jc w:val="both"/>
      </w:pPr>
    </w:p>
    <w:p w14:paraId="7623695F" w14:textId="77777777" w:rsidR="00C40090" w:rsidRPr="00111883" w:rsidRDefault="00C40090" w:rsidP="00C40090">
      <w:pPr>
        <w:jc w:val="both"/>
      </w:pPr>
      <w:r w:rsidRPr="00111883">
        <w:t>-Juin-</w:t>
      </w:r>
      <w:proofErr w:type="gramStart"/>
      <w:r w:rsidRPr="00111883">
        <w:t>Juillet  2006</w:t>
      </w:r>
      <w:proofErr w:type="gramEnd"/>
      <w:r w:rsidRPr="00111883">
        <w:t>: Sensibilisation des Comités Inter-villageois de Gestion de la Faune (CIVGF) sur la gestion des ressources naturelles, études économiques sur les produits forestiers non ligneux et état des Zones villageoises d’intérêt cynégétique de la région de l’Est du Burkina Faso.  ,  Union Mondiale pour la Nature, Bureau National IUCN</w:t>
      </w:r>
    </w:p>
    <w:p w14:paraId="478E5D85" w14:textId="77777777" w:rsidR="00C40090" w:rsidRPr="00111883" w:rsidRDefault="00C40090" w:rsidP="00C40090">
      <w:pPr>
        <w:jc w:val="both"/>
      </w:pPr>
    </w:p>
    <w:p w14:paraId="3BA68E02" w14:textId="77777777" w:rsidR="00C40090" w:rsidRPr="00111883" w:rsidRDefault="00C40090" w:rsidP="00C40090">
      <w:pPr>
        <w:jc w:val="both"/>
      </w:pPr>
      <w:r w:rsidRPr="00111883">
        <w:t xml:space="preserve">- Mai-Juin 2006 : Formation des membres de neuf (9) comités Inter-villageois de gestion de la Faune (CIVGF) de l’Est du Burkina sur les techniques d’exploitation, de conservation et de transformation des sous-produits </w:t>
      </w:r>
      <w:proofErr w:type="gramStart"/>
      <w:r w:rsidRPr="00111883">
        <w:t>forestiers,  Union</w:t>
      </w:r>
      <w:proofErr w:type="gramEnd"/>
      <w:r w:rsidRPr="00111883">
        <w:t xml:space="preserve"> Mondiale pour la Nature, Bureau National IUCN</w:t>
      </w:r>
    </w:p>
    <w:p w14:paraId="7FA2C2A2" w14:textId="77777777" w:rsidR="00C40090" w:rsidRPr="00111883" w:rsidRDefault="00C40090" w:rsidP="00C40090">
      <w:pPr>
        <w:jc w:val="both"/>
      </w:pPr>
      <w:r w:rsidRPr="00111883">
        <w:t>- Décembre 2005- Février 2006 : Consultant principal pour l’Etude sur la filière viande de brousse dans les centres d’intérêt de Ouagadougou, Fada N’Gourma, Pama et Konkonbouri.</w:t>
      </w:r>
    </w:p>
    <w:p w14:paraId="2211ADE0" w14:textId="77777777" w:rsidR="00C40090" w:rsidRPr="00111883" w:rsidRDefault="00C40090" w:rsidP="00C40090">
      <w:pPr>
        <w:jc w:val="both"/>
      </w:pPr>
      <w:r w:rsidRPr="00111883">
        <w:t>Association Amnistie Pour l’Eléphant (AAPE), Ouagadougou.</w:t>
      </w:r>
    </w:p>
    <w:p w14:paraId="1B4828F1" w14:textId="77777777" w:rsidR="00C40090" w:rsidRPr="00111883" w:rsidRDefault="00C40090" w:rsidP="00C40090">
      <w:pPr>
        <w:numPr>
          <w:ilvl w:val="0"/>
          <w:numId w:val="1"/>
        </w:numPr>
        <w:jc w:val="both"/>
      </w:pPr>
      <w:r w:rsidRPr="00111883">
        <w:t>Décembre 2005- Février 2006 : Chargé de suivi et d’appui aux études sur :</w:t>
      </w:r>
    </w:p>
    <w:p w14:paraId="3A5772BA" w14:textId="77777777" w:rsidR="00C40090" w:rsidRPr="00111883" w:rsidRDefault="00C40090" w:rsidP="00C40090">
      <w:pPr>
        <w:jc w:val="both"/>
      </w:pPr>
    </w:p>
    <w:p w14:paraId="47D926DB" w14:textId="77777777" w:rsidR="00C40090" w:rsidRPr="00111883" w:rsidRDefault="00C40090" w:rsidP="00C40090">
      <w:pPr>
        <w:ind w:left="360"/>
        <w:jc w:val="both"/>
      </w:pPr>
      <w:r w:rsidRPr="00111883">
        <w:t>*  la filière pharmacopée traditionnelle ; à Ouagadougou, Fada N’Gourma et Pama ;</w:t>
      </w:r>
    </w:p>
    <w:p w14:paraId="70B47EDD" w14:textId="77777777" w:rsidR="00C40090" w:rsidRPr="00111883" w:rsidRDefault="00C40090" w:rsidP="00C40090">
      <w:pPr>
        <w:ind w:left="360"/>
        <w:jc w:val="both"/>
      </w:pPr>
      <w:r w:rsidRPr="00111883">
        <w:t>*  la filière artisanale rurale, à Ouagadougou, Fada N’Gourma et Pama ;</w:t>
      </w:r>
    </w:p>
    <w:p w14:paraId="5773E649" w14:textId="77777777" w:rsidR="00C40090" w:rsidRPr="00111883" w:rsidRDefault="00C40090" w:rsidP="00C40090">
      <w:pPr>
        <w:ind w:left="360"/>
        <w:jc w:val="both"/>
      </w:pPr>
      <w:r w:rsidRPr="00111883">
        <w:t xml:space="preserve">* la filière tourisme de vison à Nazinga, Ouagadougou, Fada N’Gourma et </w:t>
      </w:r>
      <w:proofErr w:type="gramStart"/>
      <w:r w:rsidRPr="00111883">
        <w:t>Pama  et</w:t>
      </w:r>
      <w:proofErr w:type="gramEnd"/>
      <w:r w:rsidRPr="00111883">
        <w:t xml:space="preserve"> Madjoari;</w:t>
      </w:r>
    </w:p>
    <w:p w14:paraId="14565E0E" w14:textId="77777777" w:rsidR="00C40090" w:rsidRPr="00111883" w:rsidRDefault="00C40090" w:rsidP="00C40090">
      <w:pPr>
        <w:jc w:val="both"/>
      </w:pPr>
      <w:r w:rsidRPr="00111883">
        <w:t>Association Amnistie Pour l’Eléphant (AAPE), Ouagadougou.</w:t>
      </w:r>
    </w:p>
    <w:p w14:paraId="50630944" w14:textId="77777777" w:rsidR="00C40090" w:rsidRDefault="00C40090" w:rsidP="00C40090">
      <w:pPr>
        <w:jc w:val="both"/>
      </w:pPr>
    </w:p>
    <w:p w14:paraId="026748CD" w14:textId="77777777" w:rsidR="00C40090" w:rsidRPr="00111883" w:rsidRDefault="00C40090" w:rsidP="00C40090">
      <w:pPr>
        <w:jc w:val="both"/>
      </w:pPr>
      <w:r w:rsidRPr="00111883">
        <w:t>- Octobre 2005- Décembre 2006 : Consultant principal pour l’élaboration de la cartographie et des actions d’aménagement des ZOVIC de Madjoari-Tambarga, contiguës à la concession de Konkombouri. Association Amnistie Pour l’Eléphant (AAPE), Ouagadougou.</w:t>
      </w:r>
    </w:p>
    <w:p w14:paraId="4F60A4CF" w14:textId="77777777" w:rsidR="00C40090" w:rsidRDefault="00C40090" w:rsidP="00C40090">
      <w:pPr>
        <w:jc w:val="both"/>
      </w:pPr>
    </w:p>
    <w:p w14:paraId="499F65DA" w14:textId="77777777" w:rsidR="00C40090" w:rsidRPr="00111883" w:rsidRDefault="00C40090" w:rsidP="00C40090">
      <w:pPr>
        <w:jc w:val="both"/>
      </w:pPr>
      <w:r w:rsidRPr="00111883">
        <w:t xml:space="preserve">- Février 2005-Juin 2005 : Consultant principal pour la révision des statuts juridiques du Parc National d’Arly (cartographie, négociations des limites avec les communautés riveraines, délimitation aux GPS, appui à l’élaboration des projets de décrets et lois relatifs). PAUCOF/Direction de la Faune et des Chasses. </w:t>
      </w:r>
    </w:p>
    <w:p w14:paraId="03134613" w14:textId="77777777" w:rsidR="00C40090" w:rsidRDefault="00C40090" w:rsidP="00C40090">
      <w:pPr>
        <w:jc w:val="both"/>
      </w:pPr>
    </w:p>
    <w:p w14:paraId="1573ED45" w14:textId="77777777" w:rsidR="00C40090" w:rsidRPr="00111883" w:rsidRDefault="00C40090" w:rsidP="00C40090">
      <w:pPr>
        <w:jc w:val="both"/>
      </w:pPr>
      <w:r w:rsidRPr="00111883">
        <w:t xml:space="preserve">-Octobre-Novembre </w:t>
      </w:r>
      <w:proofErr w:type="gramStart"/>
      <w:r w:rsidRPr="00111883">
        <w:t>2004:</w:t>
      </w:r>
      <w:proofErr w:type="gramEnd"/>
      <w:r w:rsidRPr="00111883">
        <w:t xml:space="preserve"> Consultant principal pour la conduite des études thématiques de base entrant dans le cadre de l’Elaboration du Schéma Provincial d’Aménagement du Territoire du Sanguié, Direction Régionale de l’Economie et du développement du Centre-Ouest /Bureau d’études GPRAD.</w:t>
      </w:r>
    </w:p>
    <w:p w14:paraId="1B62238C" w14:textId="77777777" w:rsidR="00C40090" w:rsidRDefault="00C40090" w:rsidP="00C40090">
      <w:pPr>
        <w:jc w:val="both"/>
      </w:pPr>
    </w:p>
    <w:p w14:paraId="1EFA742C" w14:textId="77777777" w:rsidR="00C40090" w:rsidRPr="00111883" w:rsidRDefault="00C40090" w:rsidP="00C40090">
      <w:pPr>
        <w:jc w:val="both"/>
      </w:pPr>
      <w:r w:rsidRPr="00111883">
        <w:t xml:space="preserve">-Août-Septembre </w:t>
      </w:r>
      <w:proofErr w:type="gramStart"/>
      <w:r w:rsidRPr="00111883">
        <w:t>2004:</w:t>
      </w:r>
      <w:proofErr w:type="gramEnd"/>
      <w:r w:rsidRPr="00111883">
        <w:t xml:space="preserve"> Consultant principal pour la conduite des études thématiques de base entrant dans le cadre de l’Elaboration du Schéma Provincial d’Aménagement du Territoire du Boulkiemdé, Direction Régionale de l’Economie et du développement du Centre-Ouest /Bureau d’études BEXAM DEVELOPMENT.</w:t>
      </w:r>
    </w:p>
    <w:p w14:paraId="09478C50" w14:textId="77777777" w:rsidR="00C40090" w:rsidRDefault="00C40090" w:rsidP="00C40090">
      <w:pPr>
        <w:jc w:val="both"/>
      </w:pPr>
    </w:p>
    <w:p w14:paraId="18DE81C0" w14:textId="77777777" w:rsidR="00C40090" w:rsidRPr="00111883" w:rsidRDefault="00C40090" w:rsidP="00C40090">
      <w:pPr>
        <w:jc w:val="both"/>
      </w:pPr>
      <w:r w:rsidRPr="00111883">
        <w:t xml:space="preserve">-Mai-Juillet </w:t>
      </w:r>
      <w:proofErr w:type="gramStart"/>
      <w:r w:rsidRPr="00111883">
        <w:t>2004:</w:t>
      </w:r>
      <w:proofErr w:type="gramEnd"/>
      <w:r w:rsidRPr="00111883">
        <w:t xml:space="preserve"> Consultant principal pour la mise en place des Plans de Gestion des Terroirs et des Comités Villageois de Gestion des Terroirs dans 9 villages du Namentenga PNGT2-Boulsa/ BEXAM DEVELOPPEMENT</w:t>
      </w:r>
    </w:p>
    <w:p w14:paraId="2B246E6E" w14:textId="77777777" w:rsidR="00C40090" w:rsidRDefault="00C40090" w:rsidP="00C40090">
      <w:pPr>
        <w:jc w:val="both"/>
      </w:pPr>
    </w:p>
    <w:p w14:paraId="2FAD36F9" w14:textId="77777777" w:rsidR="00C40090" w:rsidRPr="00111883" w:rsidRDefault="00C40090" w:rsidP="00C40090">
      <w:pPr>
        <w:jc w:val="both"/>
      </w:pPr>
      <w:r w:rsidRPr="00111883">
        <w:t>- Novembre 2003-Mars 2004. Elaboration du règlement intérieur (</w:t>
      </w:r>
      <w:proofErr w:type="gramStart"/>
      <w:r w:rsidRPr="00111883">
        <w:t>RI)  et</w:t>
      </w:r>
      <w:proofErr w:type="gramEnd"/>
      <w:r w:rsidRPr="00111883">
        <w:t xml:space="preserve"> mise en place des organes de gestion des Unités de Conservation de la Faune des Balé et des Hauts Bassins,  (exigence arrêté </w:t>
      </w:r>
      <w:r w:rsidRPr="00111883">
        <w:lastRenderedPageBreak/>
        <w:t>Ministériel 2001-041/MEE/CAB du 27 Octobre 2001), RI élaboré, mise en place des organes en fin Mai 2004. PAUCOF, Direction Générale des Eaux et Forêts/CEEF</w:t>
      </w:r>
    </w:p>
    <w:p w14:paraId="2322AD19" w14:textId="77777777" w:rsidR="00C40090" w:rsidRDefault="00C40090" w:rsidP="00C40090">
      <w:pPr>
        <w:jc w:val="both"/>
      </w:pPr>
    </w:p>
    <w:p w14:paraId="04576C3B" w14:textId="77777777" w:rsidR="00C40090" w:rsidRPr="00111883" w:rsidRDefault="00C40090" w:rsidP="00C40090">
      <w:pPr>
        <w:jc w:val="both"/>
      </w:pPr>
      <w:r w:rsidRPr="00111883">
        <w:t>- 2000-</w:t>
      </w:r>
      <w:proofErr w:type="gramStart"/>
      <w:r w:rsidRPr="00111883">
        <w:t>2003:</w:t>
      </w:r>
      <w:proofErr w:type="gramEnd"/>
      <w:r w:rsidRPr="00111883">
        <w:t xml:space="preserve"> Chargé de mission pour l’accompagnement du programme « Education sanitaire » dans 9 villages d’intervention de Eau Vive ONG, Animation/sensibilisation, mise en place organes de gestion, élaboration des programmes d’activités, formations diverses, suivi et évaluation de la mise en œuvre des programme. EAU VIVE/CEEF/BF</w:t>
      </w:r>
    </w:p>
    <w:p w14:paraId="28DFC63D" w14:textId="77777777" w:rsidR="00C40090" w:rsidRDefault="00C40090" w:rsidP="00C40090">
      <w:pPr>
        <w:jc w:val="both"/>
      </w:pPr>
    </w:p>
    <w:p w14:paraId="2BC4CB7B" w14:textId="77777777" w:rsidR="00C40090" w:rsidRPr="00111883" w:rsidRDefault="00C40090" w:rsidP="00C40090">
      <w:pPr>
        <w:jc w:val="both"/>
      </w:pPr>
      <w:r w:rsidRPr="00111883">
        <w:t>- Décembre 2003 : Formation de la Brigade de Lutte anti-braconnage de la Direction Générale des Eaux et Forêts sur l’utilisation des GPS et les techniques d’inventaire pédestre de la faune (21 cadres et agents formées). PAGEN, financement FEM /Banque Mondiale.</w:t>
      </w:r>
    </w:p>
    <w:p w14:paraId="37BF05CD" w14:textId="77777777" w:rsidR="00C40090" w:rsidRDefault="00C40090" w:rsidP="00C40090">
      <w:pPr>
        <w:jc w:val="both"/>
      </w:pPr>
    </w:p>
    <w:p w14:paraId="364E5454" w14:textId="77777777" w:rsidR="00C40090" w:rsidRPr="00111883" w:rsidRDefault="00C40090" w:rsidP="00C40090">
      <w:pPr>
        <w:jc w:val="both"/>
      </w:pPr>
      <w:r w:rsidRPr="00111883">
        <w:t xml:space="preserve">- Avril-Mai 2003 : Consultant </w:t>
      </w:r>
      <w:proofErr w:type="gramStart"/>
      <w:r w:rsidRPr="00111883">
        <w:t>principal  pour</w:t>
      </w:r>
      <w:proofErr w:type="gramEnd"/>
      <w:r w:rsidRPr="00111883">
        <w:t xml:space="preserve"> l’évaluation du Programme Triennal de l’Association pour la Recherche et la Formation en Agro-écologie (ARFA), ONG basé à Fada N’Gourma CEEF-BURKINA FASO (évaluation des actions, visites terrains, conceptions d’outils de gestion et de suivi-évaluation)</w:t>
      </w:r>
    </w:p>
    <w:p w14:paraId="7605DF99" w14:textId="77777777" w:rsidR="00C40090" w:rsidRDefault="00C40090" w:rsidP="00C40090">
      <w:pPr>
        <w:jc w:val="both"/>
      </w:pPr>
    </w:p>
    <w:p w14:paraId="5A5FDC8D" w14:textId="77777777" w:rsidR="00C40090" w:rsidRPr="00111883" w:rsidRDefault="00C40090" w:rsidP="00C40090">
      <w:pPr>
        <w:jc w:val="both"/>
      </w:pPr>
      <w:r w:rsidRPr="00111883">
        <w:t xml:space="preserve">- Janvier/Février 2003 : Consultant </w:t>
      </w:r>
      <w:proofErr w:type="gramStart"/>
      <w:r w:rsidRPr="00111883">
        <w:t>principal  pour</w:t>
      </w:r>
      <w:proofErr w:type="gramEnd"/>
      <w:r w:rsidRPr="00111883">
        <w:t xml:space="preserve"> la gestion alternative à Tiba  d’un conflit lié à l’obtention d’un moulin avec Eau Vive (Département de Seguenenga, Eau Vive ONG)</w:t>
      </w:r>
    </w:p>
    <w:p w14:paraId="2A9D03B0" w14:textId="77777777" w:rsidR="00C40090" w:rsidRDefault="00C40090" w:rsidP="00C40090">
      <w:pPr>
        <w:jc w:val="both"/>
      </w:pPr>
    </w:p>
    <w:p w14:paraId="64A33114" w14:textId="77777777" w:rsidR="00C40090" w:rsidRPr="00111883" w:rsidRDefault="00C40090" w:rsidP="00C40090">
      <w:pPr>
        <w:jc w:val="both"/>
      </w:pPr>
      <w:r w:rsidRPr="00111883">
        <w:t>- Novembre 2001- Mars 2002 : Consultant associé pour l’élaboration du schéma directeur de l’approvisionnement en bois-</w:t>
      </w:r>
      <w:proofErr w:type="gramStart"/>
      <w:r w:rsidRPr="00111883">
        <w:t>énergie  de</w:t>
      </w:r>
      <w:proofErr w:type="gramEnd"/>
      <w:r w:rsidRPr="00111883">
        <w:t xml:space="preserve"> la ville de Ouagadougou.</w:t>
      </w:r>
    </w:p>
    <w:p w14:paraId="639ECAAB" w14:textId="77777777" w:rsidR="00C40090" w:rsidRPr="00111883" w:rsidRDefault="00C40090" w:rsidP="00C40090">
      <w:pPr>
        <w:pStyle w:val="BodyText2"/>
        <w:spacing w:line="240" w:lineRule="auto"/>
      </w:pPr>
      <w:r w:rsidRPr="00111883">
        <w:t xml:space="preserve">Projet RPTES/Ministère de l’Energie et des Mines en collaboration avec le </w:t>
      </w:r>
      <w:proofErr w:type="gramStart"/>
      <w:r w:rsidRPr="00111883">
        <w:t>Ministère de l’Environnement</w:t>
      </w:r>
      <w:proofErr w:type="gramEnd"/>
      <w:r w:rsidRPr="00111883">
        <w:t xml:space="preserve"> et la Banque Mondiale/CEEF-BURKINA</w:t>
      </w:r>
    </w:p>
    <w:p w14:paraId="5DD1EC5E" w14:textId="77777777" w:rsidR="00C40090" w:rsidRPr="00111883" w:rsidRDefault="00C40090" w:rsidP="00C40090">
      <w:pPr>
        <w:jc w:val="both"/>
      </w:pPr>
      <w:r w:rsidRPr="00111883">
        <w:t>- Novembre 2001- Mars 2002 : Consultant principal pour l’élaboration du schéma directeur de l’approvisionnement en bois-</w:t>
      </w:r>
      <w:proofErr w:type="gramStart"/>
      <w:r w:rsidRPr="00111883">
        <w:t>énergie  de</w:t>
      </w:r>
      <w:proofErr w:type="gramEnd"/>
      <w:r w:rsidRPr="00111883">
        <w:t xml:space="preserve"> la ville de Bobo-Dioulasso.</w:t>
      </w:r>
    </w:p>
    <w:p w14:paraId="5965C1B7" w14:textId="77777777" w:rsidR="00C40090" w:rsidRPr="00111883" w:rsidRDefault="00C40090" w:rsidP="00C40090">
      <w:pPr>
        <w:pStyle w:val="BodyText2"/>
        <w:spacing w:line="240" w:lineRule="auto"/>
      </w:pPr>
      <w:r w:rsidRPr="00111883">
        <w:t xml:space="preserve">Projet RPTES/Ministère de l’Energie et des Mines en collaboration avec le </w:t>
      </w:r>
      <w:proofErr w:type="gramStart"/>
      <w:r w:rsidRPr="00111883">
        <w:t>Ministère de l’Environnement</w:t>
      </w:r>
      <w:proofErr w:type="gramEnd"/>
      <w:r w:rsidRPr="00111883">
        <w:t xml:space="preserve"> et la Banque Mondiale/ CEEF-BURKINA </w:t>
      </w:r>
    </w:p>
    <w:p w14:paraId="2FC57514" w14:textId="77777777" w:rsidR="00C40090" w:rsidRPr="00111883" w:rsidRDefault="00C40090" w:rsidP="00C40090">
      <w:pPr>
        <w:jc w:val="both"/>
      </w:pPr>
      <w:r w:rsidRPr="00111883">
        <w:t>- Novembre –Décembre 2002 : Appui à la relecture et/ou l’élaboration de 9 plans de gestion des aires fauniques concédées à des opérateurs privés dans la région de l’Est (</w:t>
      </w:r>
      <w:proofErr w:type="gramStart"/>
      <w:r w:rsidRPr="00111883">
        <w:t>Ministère de l’Environnement</w:t>
      </w:r>
      <w:proofErr w:type="gramEnd"/>
      <w:r w:rsidRPr="00111883">
        <w:t>, Direction des parcs nationaux et des zones de Chasses)</w:t>
      </w:r>
    </w:p>
    <w:p w14:paraId="452953D0" w14:textId="77777777" w:rsidR="00C40090" w:rsidRDefault="00C40090" w:rsidP="00C40090">
      <w:pPr>
        <w:jc w:val="both"/>
      </w:pPr>
    </w:p>
    <w:p w14:paraId="5D811A58" w14:textId="77777777" w:rsidR="00C40090" w:rsidRPr="00111883" w:rsidRDefault="00C40090" w:rsidP="00C40090">
      <w:pPr>
        <w:jc w:val="both"/>
      </w:pPr>
      <w:r w:rsidRPr="00111883">
        <w:t xml:space="preserve">- Mars - AVRIL 2002 : Consultant principal pour l’étude sur la mise en place d’un Centre de formation en Agro-bio au Burkina Faso </w:t>
      </w:r>
      <w:proofErr w:type="gramStart"/>
      <w:r w:rsidRPr="00111883">
        <w:t>( ADPE</w:t>
      </w:r>
      <w:proofErr w:type="gramEnd"/>
      <w:r w:rsidRPr="00111883">
        <w:t>/CEEF Burkina Faso)</w:t>
      </w:r>
    </w:p>
    <w:p w14:paraId="3CDC7C42" w14:textId="77777777" w:rsidR="00C40090" w:rsidRDefault="00C40090" w:rsidP="00C40090">
      <w:pPr>
        <w:pStyle w:val="BodyText2"/>
        <w:spacing w:line="240" w:lineRule="auto"/>
      </w:pPr>
    </w:p>
    <w:p w14:paraId="7197C518" w14:textId="77777777" w:rsidR="00C40090" w:rsidRPr="00111883" w:rsidRDefault="00C40090" w:rsidP="00C40090">
      <w:pPr>
        <w:pStyle w:val="BodyText2"/>
        <w:spacing w:line="240" w:lineRule="auto"/>
      </w:pPr>
      <w:r w:rsidRPr="00111883">
        <w:t>- Mai 2001 : Appui à l’élaboration d’un code de financement des micro-réalisations pour le compte du PDR-PONI, Gaoua.</w:t>
      </w:r>
    </w:p>
    <w:p w14:paraId="667110BE" w14:textId="77777777" w:rsidR="00C40090" w:rsidRPr="00111883" w:rsidRDefault="00C40090" w:rsidP="00C40090">
      <w:pPr>
        <w:jc w:val="both"/>
      </w:pPr>
      <w:r w:rsidRPr="00111883">
        <w:t xml:space="preserve">- Septembre 2002 : Animation de l’atelier national sur la professionnalisation des concessionnaires et guides de chasse du Burkina Faso (PAUCOF, </w:t>
      </w:r>
      <w:proofErr w:type="gramStart"/>
      <w:r w:rsidRPr="00111883">
        <w:t>Ministère de l’Environnement</w:t>
      </w:r>
      <w:proofErr w:type="gramEnd"/>
      <w:r w:rsidRPr="00111883">
        <w:t>, Direction des parcs nationaux et des zones de Chasses).</w:t>
      </w:r>
    </w:p>
    <w:p w14:paraId="1A9C3FF0" w14:textId="77777777" w:rsidR="00C40090" w:rsidRDefault="00C40090" w:rsidP="00C40090">
      <w:pPr>
        <w:jc w:val="both"/>
      </w:pPr>
    </w:p>
    <w:p w14:paraId="774D97C7" w14:textId="77777777" w:rsidR="00C40090" w:rsidRPr="00111883" w:rsidRDefault="00C40090" w:rsidP="00C40090">
      <w:pPr>
        <w:jc w:val="both"/>
      </w:pPr>
      <w:r w:rsidRPr="00111883">
        <w:t xml:space="preserve">- Mai-Juin 2002 : Consultant principal pour </w:t>
      </w:r>
      <w:proofErr w:type="gramStart"/>
      <w:r w:rsidRPr="00111883">
        <w:t>l’évaluation  de</w:t>
      </w:r>
      <w:proofErr w:type="gramEnd"/>
      <w:r w:rsidRPr="00111883">
        <w:t xml:space="preserve"> l’exploitation de 17 bas-fonds aménagés situés dans 16 villages de la région du Sud-Ouest (PDRSO/CEEF Burkina Faso)</w:t>
      </w:r>
    </w:p>
    <w:p w14:paraId="76C492F8" w14:textId="77777777" w:rsidR="00C40090" w:rsidRPr="00111883" w:rsidRDefault="00C40090" w:rsidP="00C40090">
      <w:r w:rsidRPr="00111883">
        <w:t>Janvier-Mars 2002 : Consultant principal pour l’Etude de marché sur la mise en place d’un Centre Régional de Formation en Agriculture biologique ADPE/ADOP., CEEF/BURKINA ;</w:t>
      </w:r>
    </w:p>
    <w:p w14:paraId="6E4720AA" w14:textId="77777777" w:rsidR="00C40090" w:rsidRDefault="00C40090" w:rsidP="00C40090">
      <w:pPr>
        <w:jc w:val="both"/>
      </w:pPr>
    </w:p>
    <w:p w14:paraId="39BCFB3E" w14:textId="77777777" w:rsidR="00C40090" w:rsidRPr="00111883" w:rsidRDefault="00C40090" w:rsidP="00C40090">
      <w:pPr>
        <w:jc w:val="both"/>
      </w:pPr>
      <w:r w:rsidRPr="00111883">
        <w:t xml:space="preserve">- 2001 : Gestion alternative des conflits liés dans le village de </w:t>
      </w:r>
      <w:proofErr w:type="gramStart"/>
      <w:r w:rsidRPr="00111883">
        <w:t>Bongla  aux</w:t>
      </w:r>
      <w:proofErr w:type="gramEnd"/>
      <w:r w:rsidRPr="00111883">
        <w:t xml:space="preserve"> interventions de Eau Vive (EAU VIVE)</w:t>
      </w:r>
    </w:p>
    <w:p w14:paraId="21FF3924" w14:textId="77777777" w:rsidR="00C40090" w:rsidRDefault="00C40090" w:rsidP="00C40090">
      <w:pPr>
        <w:jc w:val="both"/>
      </w:pPr>
    </w:p>
    <w:p w14:paraId="573FD5B8" w14:textId="77777777" w:rsidR="00C40090" w:rsidRPr="00111883" w:rsidRDefault="00C40090" w:rsidP="00C40090">
      <w:pPr>
        <w:jc w:val="both"/>
      </w:pPr>
      <w:r w:rsidRPr="00111883">
        <w:t xml:space="preserve">- </w:t>
      </w:r>
      <w:proofErr w:type="gramStart"/>
      <w:r w:rsidRPr="00111883">
        <w:t>2001:</w:t>
      </w:r>
      <w:proofErr w:type="gramEnd"/>
      <w:r w:rsidRPr="00111883">
        <w:t xml:space="preserve"> Consultant principal sur la situation de la sécurité alimentaire dans 12 provinces du Burkina Faso, Eau Vive ONG</w:t>
      </w:r>
    </w:p>
    <w:p w14:paraId="46F6E429" w14:textId="77777777" w:rsidR="00C40090" w:rsidRDefault="00C40090" w:rsidP="00C40090">
      <w:pPr>
        <w:jc w:val="both"/>
      </w:pPr>
    </w:p>
    <w:p w14:paraId="089BDD74" w14:textId="77777777" w:rsidR="00C40090" w:rsidRPr="00111883" w:rsidRDefault="00C40090" w:rsidP="00C40090">
      <w:pPr>
        <w:jc w:val="both"/>
      </w:pPr>
      <w:r w:rsidRPr="00111883">
        <w:t xml:space="preserve">- 2001 : Consultant principal pour l’élaboration du plan de gestion du Parc national des deux Balés. Projet </w:t>
      </w:r>
      <w:proofErr w:type="gramStart"/>
      <w:r w:rsidRPr="00111883">
        <w:t>PAUCOF,  Direction</w:t>
      </w:r>
      <w:proofErr w:type="gramEnd"/>
      <w:r w:rsidRPr="00111883">
        <w:t xml:space="preserve"> de la faune et des Chasses du Burkina Faso</w:t>
      </w:r>
    </w:p>
    <w:p w14:paraId="5E8B5579" w14:textId="77777777" w:rsidR="00C40090" w:rsidRDefault="00C40090" w:rsidP="00C40090">
      <w:pPr>
        <w:jc w:val="both"/>
      </w:pPr>
    </w:p>
    <w:p w14:paraId="225AF4DA" w14:textId="77777777" w:rsidR="00C40090" w:rsidRPr="00111883" w:rsidRDefault="00C40090" w:rsidP="00C40090">
      <w:pPr>
        <w:jc w:val="both"/>
      </w:pPr>
      <w:r w:rsidRPr="00111883">
        <w:t xml:space="preserve">- 2001 : Consultant principal pour l’élaboration du plan de gestion de la zone cynégétique de la </w:t>
      </w:r>
      <w:proofErr w:type="gramStart"/>
      <w:r w:rsidRPr="00111883">
        <w:t>Mou,  Projet</w:t>
      </w:r>
      <w:proofErr w:type="gramEnd"/>
      <w:r w:rsidRPr="00111883">
        <w:t xml:space="preserve"> PAUCOF,  Direction de la faune et des Chasses du Burkina Faso</w:t>
      </w:r>
    </w:p>
    <w:p w14:paraId="16700645" w14:textId="77777777" w:rsidR="00C40090" w:rsidRDefault="00C40090" w:rsidP="00C40090">
      <w:pPr>
        <w:jc w:val="both"/>
      </w:pPr>
    </w:p>
    <w:p w14:paraId="62AD4BF2" w14:textId="77777777" w:rsidR="00C40090" w:rsidRPr="00111883" w:rsidRDefault="00C40090" w:rsidP="00C40090">
      <w:pPr>
        <w:jc w:val="both"/>
      </w:pPr>
      <w:r w:rsidRPr="00111883">
        <w:t xml:space="preserve">- </w:t>
      </w:r>
      <w:proofErr w:type="gramStart"/>
      <w:r w:rsidRPr="00111883">
        <w:t>2001:</w:t>
      </w:r>
      <w:proofErr w:type="gramEnd"/>
      <w:r w:rsidRPr="00111883">
        <w:t xml:space="preserve"> Communication à l’atelier national sur le bois énergie. Thème de la communication : les acteurs de la filière bois dans le contexte de la décentralisation et de la libéralisation du prix du bois, Hôtel Indépendance 07 </w:t>
      </w:r>
      <w:proofErr w:type="gramStart"/>
      <w:r w:rsidRPr="00111883">
        <w:t>Novembre</w:t>
      </w:r>
      <w:proofErr w:type="gramEnd"/>
      <w:r w:rsidRPr="00111883">
        <w:t xml:space="preserve"> 2001. RPTES/Banque Mondiale/Ministère de l’Environnement et de l’Eau. </w:t>
      </w:r>
    </w:p>
    <w:p w14:paraId="2D477CAD" w14:textId="77777777" w:rsidR="00C40090" w:rsidRDefault="00C40090" w:rsidP="00C40090">
      <w:pPr>
        <w:tabs>
          <w:tab w:val="left" w:pos="-720"/>
        </w:tabs>
        <w:suppressAutoHyphens/>
        <w:jc w:val="both"/>
      </w:pPr>
    </w:p>
    <w:p w14:paraId="2A86B2B2" w14:textId="77777777" w:rsidR="00C40090" w:rsidRPr="00111883" w:rsidRDefault="00C40090" w:rsidP="00C40090">
      <w:pPr>
        <w:tabs>
          <w:tab w:val="left" w:pos="-720"/>
        </w:tabs>
        <w:suppressAutoHyphens/>
        <w:jc w:val="both"/>
      </w:pPr>
      <w:r w:rsidRPr="00111883">
        <w:t xml:space="preserve">- 2000 : Consultant principal pour l’évaluation participative des réalisations actions environnementales financées par le réseau Afrique 2000 de l’Association Koman Nadié de Boura. Réseau Afrique 2000 </w:t>
      </w:r>
    </w:p>
    <w:p w14:paraId="0C8212D6" w14:textId="77777777" w:rsidR="00C40090" w:rsidRDefault="00C40090" w:rsidP="00C40090">
      <w:pPr>
        <w:jc w:val="both"/>
      </w:pPr>
    </w:p>
    <w:p w14:paraId="751949BF" w14:textId="77777777" w:rsidR="00C40090" w:rsidRPr="00111883" w:rsidRDefault="00C40090" w:rsidP="00C40090">
      <w:pPr>
        <w:jc w:val="both"/>
      </w:pPr>
      <w:r w:rsidRPr="00111883">
        <w:t xml:space="preserve">- </w:t>
      </w:r>
      <w:proofErr w:type="gramStart"/>
      <w:r w:rsidRPr="00111883">
        <w:t>2000:</w:t>
      </w:r>
      <w:proofErr w:type="gramEnd"/>
      <w:r w:rsidRPr="00111883">
        <w:t xml:space="preserve"> Communication à l’atelier international sur les stratégies d’aménagement des forêts tenu à Kaya ; Thème de la communication : « l’expérience de l’aménagement de la forêt protégée de Bougnounou Nébiélianayou et les résultats de l’évaluation participative du chantier » RPTES/Banque Mondiale /Ministère de l’Environnement et de l’Eau. </w:t>
      </w:r>
    </w:p>
    <w:p w14:paraId="662F1274" w14:textId="77777777" w:rsidR="00C40090" w:rsidRDefault="00C40090" w:rsidP="00C40090">
      <w:pPr>
        <w:jc w:val="both"/>
      </w:pPr>
    </w:p>
    <w:p w14:paraId="36E3E5E6" w14:textId="77777777" w:rsidR="00C40090" w:rsidRPr="00111883" w:rsidRDefault="00C40090" w:rsidP="00C40090">
      <w:pPr>
        <w:jc w:val="both"/>
      </w:pPr>
      <w:r w:rsidRPr="00111883">
        <w:t xml:space="preserve">- Juillet– Septembre 2000 : Consultant principal pour l’étude nationale sur la filière commercialisation du bois. Etudes économiques des filières bois et charbon de bois dans les régions du centre, centre Ouest, centre Nord, Hauts-bassins RPTES. Projet RPTES/Ministère de l’Energie et des Mines en collaboration avec le </w:t>
      </w:r>
      <w:proofErr w:type="gramStart"/>
      <w:r w:rsidRPr="00111883">
        <w:t>Ministère de l’Environnement</w:t>
      </w:r>
      <w:proofErr w:type="gramEnd"/>
      <w:r w:rsidRPr="00111883">
        <w:t xml:space="preserve"> et le CEEF Burkina.</w:t>
      </w:r>
    </w:p>
    <w:p w14:paraId="5FF788C3" w14:textId="77777777" w:rsidR="00C40090" w:rsidRDefault="00C40090" w:rsidP="00C40090">
      <w:pPr>
        <w:tabs>
          <w:tab w:val="left" w:pos="-720"/>
        </w:tabs>
        <w:suppressAutoHyphens/>
        <w:jc w:val="both"/>
      </w:pPr>
    </w:p>
    <w:p w14:paraId="3646835F" w14:textId="77777777" w:rsidR="00C40090" w:rsidRPr="00111883" w:rsidRDefault="00C40090" w:rsidP="00C40090">
      <w:pPr>
        <w:tabs>
          <w:tab w:val="left" w:pos="-720"/>
        </w:tabs>
        <w:suppressAutoHyphens/>
        <w:jc w:val="both"/>
      </w:pPr>
      <w:r w:rsidRPr="00111883">
        <w:t>- 2000 : Consultant principal pour l’inventaire des plantations péri-urbaines dans 3 communes (Tenkodogo, Garango, Zabre) soutenus par des études socio-économiques juridiques. Bureau AICET.</w:t>
      </w:r>
    </w:p>
    <w:p w14:paraId="4A2AA7E1" w14:textId="77777777" w:rsidR="00C40090" w:rsidRDefault="00C40090" w:rsidP="00C40090">
      <w:pPr>
        <w:tabs>
          <w:tab w:val="left" w:pos="-720"/>
        </w:tabs>
        <w:suppressAutoHyphens/>
        <w:jc w:val="both"/>
      </w:pPr>
    </w:p>
    <w:p w14:paraId="617750CE" w14:textId="77777777" w:rsidR="00C40090" w:rsidRPr="00111883" w:rsidRDefault="00C40090" w:rsidP="00C40090">
      <w:pPr>
        <w:tabs>
          <w:tab w:val="left" w:pos="-720"/>
        </w:tabs>
        <w:suppressAutoHyphens/>
        <w:jc w:val="both"/>
      </w:pPr>
      <w:r w:rsidRPr="00111883">
        <w:t xml:space="preserve">- 2000 : Appui à la réalisation des cartes thématiques </w:t>
      </w:r>
      <w:proofErr w:type="gramStart"/>
      <w:r w:rsidRPr="00111883">
        <w:t>sur  la</w:t>
      </w:r>
      <w:proofErr w:type="gramEnd"/>
      <w:r w:rsidRPr="00111883">
        <w:t xml:space="preserve"> gestion des ressources naturelles pour le PGRN/Sissili (Kayero), CREDO (Elaboration et digitalisation de la carte)</w:t>
      </w:r>
    </w:p>
    <w:p w14:paraId="3963E885" w14:textId="77777777" w:rsidR="00C40090" w:rsidRDefault="00C40090" w:rsidP="00C40090">
      <w:pPr>
        <w:tabs>
          <w:tab w:val="left" w:pos="-720"/>
        </w:tabs>
        <w:suppressAutoHyphens/>
        <w:jc w:val="both"/>
      </w:pPr>
    </w:p>
    <w:p w14:paraId="48DC0F8E" w14:textId="77777777" w:rsidR="00C40090" w:rsidRPr="00111883" w:rsidRDefault="00C40090" w:rsidP="00C40090">
      <w:pPr>
        <w:tabs>
          <w:tab w:val="left" w:pos="-720"/>
        </w:tabs>
        <w:suppressAutoHyphens/>
        <w:jc w:val="both"/>
      </w:pPr>
      <w:r w:rsidRPr="00111883">
        <w:t xml:space="preserve">- Mars 2000 : Consultant principal pour l’évaluation participative du chantier </w:t>
      </w:r>
      <w:proofErr w:type="gramStart"/>
      <w:r w:rsidRPr="00111883">
        <w:t>forestier  de</w:t>
      </w:r>
      <w:proofErr w:type="gramEnd"/>
      <w:r w:rsidRPr="00111883">
        <w:t xml:space="preserve"> Bougnounou - Nebielianayou. Projet RPTES/Ministère de l’Energie et des Mines/Ministère de l’Environnement et de l’Eau, CEEF Burkina.</w:t>
      </w:r>
    </w:p>
    <w:p w14:paraId="3D4DA13D" w14:textId="77777777" w:rsidR="00C40090" w:rsidRPr="00111883" w:rsidRDefault="00C40090" w:rsidP="00C40090">
      <w:pPr>
        <w:tabs>
          <w:tab w:val="left" w:pos="-720"/>
        </w:tabs>
        <w:suppressAutoHyphens/>
        <w:jc w:val="both"/>
      </w:pPr>
    </w:p>
    <w:p w14:paraId="662F7527" w14:textId="77777777" w:rsidR="00C40090" w:rsidRPr="00111883" w:rsidRDefault="00C40090" w:rsidP="00C40090">
      <w:pPr>
        <w:tabs>
          <w:tab w:val="left" w:pos="-720"/>
        </w:tabs>
        <w:suppressAutoHyphens/>
        <w:jc w:val="both"/>
      </w:pPr>
      <w:r w:rsidRPr="00111883">
        <w:t xml:space="preserve">- Mars 2000 : Consultant principal pour les Diagnostics Socio-Ecologiques et Propositions d’Actions d’Aménagement Forestier dans trente deux (32) villages riverains de 6 forêts classées </w:t>
      </w:r>
      <w:r w:rsidRPr="00111883">
        <w:lastRenderedPageBreak/>
        <w:t>de la Boucle du Mouhoun Projet RPTES/Banque Mondiale/Ministère de l’Environnement. CEEF Burkina.</w:t>
      </w:r>
    </w:p>
    <w:p w14:paraId="45AE4AC2" w14:textId="77777777" w:rsidR="00C40090" w:rsidRDefault="00C40090" w:rsidP="00C40090">
      <w:pPr>
        <w:jc w:val="both"/>
      </w:pPr>
    </w:p>
    <w:p w14:paraId="4A76DC67" w14:textId="77777777" w:rsidR="00C40090" w:rsidRPr="00111883" w:rsidRDefault="00C40090" w:rsidP="00C40090">
      <w:pPr>
        <w:jc w:val="both"/>
      </w:pPr>
      <w:r w:rsidRPr="00111883">
        <w:t xml:space="preserve">- Juin- Juillet </w:t>
      </w:r>
      <w:proofErr w:type="gramStart"/>
      <w:r w:rsidRPr="00111883">
        <w:t>1999:</w:t>
      </w:r>
      <w:proofErr w:type="gramEnd"/>
      <w:r w:rsidRPr="00111883">
        <w:t xml:space="preserve"> Consultant principal  pour l’élaboration du Plan d’Action Environnementale (biennal) de la Fédération Nationale des Organisations Paysannes: Diagnostics organisationnels et institutionnels, et planification des actions dans 15 villages, et 6 régions. FENOP/CEEF</w:t>
      </w:r>
    </w:p>
    <w:p w14:paraId="4CF232C9" w14:textId="77777777" w:rsidR="00C40090" w:rsidRDefault="00C40090" w:rsidP="00C40090">
      <w:pPr>
        <w:tabs>
          <w:tab w:val="left" w:pos="-720"/>
        </w:tabs>
        <w:suppressAutoHyphens/>
        <w:jc w:val="both"/>
      </w:pPr>
    </w:p>
    <w:p w14:paraId="02931AEC" w14:textId="77777777" w:rsidR="00C40090" w:rsidRPr="00111883" w:rsidRDefault="00C40090" w:rsidP="00C40090">
      <w:pPr>
        <w:tabs>
          <w:tab w:val="left" w:pos="-720"/>
        </w:tabs>
        <w:suppressAutoHyphens/>
        <w:jc w:val="both"/>
      </w:pPr>
      <w:r w:rsidRPr="00111883">
        <w:t>- 2000 : Formation des cadres sur l’utilisation des outils MARP, ZOPP et GRAAP dans le cadre des Diagnostics socio-écologiques dans les villages riverains de 6 forêts classées de la Boucle du Mouhoun Projet RPTES/Ministère de l’Energie et des Mines/Ministère de l’Environnement.</w:t>
      </w:r>
    </w:p>
    <w:p w14:paraId="607C714D" w14:textId="77777777" w:rsidR="00C40090" w:rsidRPr="00111883" w:rsidRDefault="00C40090" w:rsidP="00C40090">
      <w:pPr>
        <w:tabs>
          <w:tab w:val="left" w:pos="-720"/>
        </w:tabs>
        <w:suppressAutoHyphens/>
        <w:jc w:val="both"/>
      </w:pPr>
      <w:r w:rsidRPr="00111883">
        <w:t>- 2000</w:t>
      </w:r>
      <w:proofErr w:type="gramStart"/>
      <w:r w:rsidRPr="00111883">
        <w:t> :Conception</w:t>
      </w:r>
      <w:proofErr w:type="gramEnd"/>
      <w:r w:rsidRPr="00111883">
        <w:t xml:space="preserve"> d’outils de collecte des données socio-économiques et formation des enquêteurs dans le cadre de l’étude nationale sur la filière commercialisation du bois, cas des régions du centre, centre Ouest, centre Nord, Hauts-bassins. Projet RPTES/Ministère de l’Energie et des Mines/Ministère de l’Environnement. Financement Banque Mondiale.</w:t>
      </w:r>
    </w:p>
    <w:p w14:paraId="21137F34" w14:textId="77777777" w:rsidR="00C40090" w:rsidRDefault="00C40090" w:rsidP="00C40090">
      <w:pPr>
        <w:jc w:val="both"/>
      </w:pPr>
    </w:p>
    <w:p w14:paraId="0403AB69" w14:textId="77777777" w:rsidR="00C40090" w:rsidRPr="00111883" w:rsidRDefault="00C40090" w:rsidP="00C40090">
      <w:pPr>
        <w:jc w:val="both"/>
      </w:pPr>
      <w:r w:rsidRPr="00111883">
        <w:t>- 2000 (Mars) : Consultant principal pour l’élaboration du plan quinquennal de l’Association Koom la Viim de Yalgo (appui financier de l’Ile de Paix de Yalgo).</w:t>
      </w:r>
    </w:p>
    <w:p w14:paraId="1BD3937E" w14:textId="77777777" w:rsidR="00C40090" w:rsidRDefault="00C40090" w:rsidP="00C40090">
      <w:pPr>
        <w:tabs>
          <w:tab w:val="left" w:pos="-720"/>
        </w:tabs>
        <w:suppressAutoHyphens/>
        <w:jc w:val="both"/>
      </w:pPr>
    </w:p>
    <w:p w14:paraId="1ECE1308" w14:textId="77777777" w:rsidR="00C40090" w:rsidRPr="00111883" w:rsidRDefault="00C40090" w:rsidP="00C40090">
      <w:pPr>
        <w:tabs>
          <w:tab w:val="left" w:pos="-720"/>
        </w:tabs>
        <w:suppressAutoHyphens/>
        <w:jc w:val="both"/>
      </w:pPr>
      <w:r w:rsidRPr="00111883">
        <w:t>- Février 2000 : Conception d’une méthodologie de planification participative des actions de développement de 10 villages du département de Kayéro. PGRN-Kayéro-Programme de développement Intégré de la Sissili/CEEF- Burkina</w:t>
      </w:r>
    </w:p>
    <w:p w14:paraId="62BCCD9B" w14:textId="77777777" w:rsidR="00C40090" w:rsidRDefault="00C40090" w:rsidP="00C40090">
      <w:pPr>
        <w:tabs>
          <w:tab w:val="left" w:pos="-720"/>
        </w:tabs>
        <w:suppressAutoHyphens/>
        <w:jc w:val="both"/>
      </w:pPr>
    </w:p>
    <w:p w14:paraId="002899E4" w14:textId="77777777" w:rsidR="00C40090" w:rsidRPr="00111883" w:rsidRDefault="00C40090" w:rsidP="00C40090">
      <w:pPr>
        <w:tabs>
          <w:tab w:val="left" w:pos="-720"/>
        </w:tabs>
        <w:suppressAutoHyphens/>
        <w:jc w:val="both"/>
      </w:pPr>
      <w:r w:rsidRPr="00111883">
        <w:t>- Janvier 2000 : Mise en place de Bibliothèques Villageoises et formation des organisations paysannes de 5 villages sur leur gestion et leur exploitation. Eau-Vive ONG/CEEF</w:t>
      </w:r>
    </w:p>
    <w:p w14:paraId="30A4667E" w14:textId="77777777" w:rsidR="00C40090" w:rsidRDefault="00C40090" w:rsidP="00C40090">
      <w:pPr>
        <w:tabs>
          <w:tab w:val="left" w:pos="-720"/>
        </w:tabs>
        <w:suppressAutoHyphens/>
        <w:jc w:val="both"/>
      </w:pPr>
    </w:p>
    <w:p w14:paraId="2DFCBF20" w14:textId="77777777" w:rsidR="00C40090" w:rsidRPr="00111883" w:rsidRDefault="00C40090" w:rsidP="00C40090">
      <w:pPr>
        <w:tabs>
          <w:tab w:val="left" w:pos="-720"/>
        </w:tabs>
        <w:suppressAutoHyphens/>
        <w:jc w:val="both"/>
      </w:pPr>
      <w:r w:rsidRPr="00111883">
        <w:t xml:space="preserve">- Février </w:t>
      </w:r>
      <w:r w:rsidRPr="00111883">
        <w:noBreakHyphen/>
        <w:t xml:space="preserve"> Mars </w:t>
      </w:r>
      <w:proofErr w:type="gramStart"/>
      <w:r w:rsidRPr="00111883">
        <w:t>1999:</w:t>
      </w:r>
      <w:proofErr w:type="gramEnd"/>
      <w:r w:rsidRPr="00111883">
        <w:t xml:space="preserve"> Participation à l’évaluation de 2 Programmes Triennaux (94-99) de Promo-Femmes Développement Solidarité (PF/DS) (Développement Institutionnel, Environnement, Alphabétisation, Santé, Activités génératrices de revenus, Droit de la Femme)</w:t>
      </w:r>
    </w:p>
    <w:p w14:paraId="543CFE33" w14:textId="77777777" w:rsidR="00C40090" w:rsidRDefault="00C40090" w:rsidP="00C40090">
      <w:pPr>
        <w:tabs>
          <w:tab w:val="left" w:pos="-720"/>
        </w:tabs>
        <w:suppressAutoHyphens/>
        <w:jc w:val="both"/>
      </w:pPr>
    </w:p>
    <w:p w14:paraId="42F0C09F" w14:textId="77777777" w:rsidR="00C40090" w:rsidRPr="00111883" w:rsidRDefault="00C40090" w:rsidP="00C40090">
      <w:pPr>
        <w:tabs>
          <w:tab w:val="left" w:pos="-720"/>
        </w:tabs>
        <w:suppressAutoHyphens/>
        <w:jc w:val="both"/>
      </w:pPr>
      <w:r w:rsidRPr="00111883">
        <w:t xml:space="preserve">- Mai - Juin </w:t>
      </w:r>
      <w:proofErr w:type="gramStart"/>
      <w:r w:rsidRPr="00111883">
        <w:t>1999:</w:t>
      </w:r>
      <w:proofErr w:type="gramEnd"/>
      <w:r w:rsidRPr="00111883">
        <w:t> Consultant principal pour l’élaboration de Plan de Développement Villageois dans les villages de Soukuy, Kilsio, Pezouli.    FEER/CEEF-BURKINA FASO</w:t>
      </w:r>
    </w:p>
    <w:p w14:paraId="291A624A" w14:textId="77777777" w:rsidR="00C40090" w:rsidRDefault="00C40090" w:rsidP="00C40090">
      <w:pPr>
        <w:tabs>
          <w:tab w:val="left" w:pos="-720"/>
        </w:tabs>
        <w:suppressAutoHyphens/>
        <w:jc w:val="both"/>
      </w:pPr>
    </w:p>
    <w:p w14:paraId="74397224" w14:textId="77777777" w:rsidR="00C40090" w:rsidRPr="00111883" w:rsidRDefault="00C40090" w:rsidP="00C40090">
      <w:pPr>
        <w:tabs>
          <w:tab w:val="left" w:pos="-720"/>
        </w:tabs>
        <w:suppressAutoHyphens/>
        <w:jc w:val="both"/>
      </w:pPr>
      <w:r w:rsidRPr="00111883">
        <w:t>- Octobre 1999 : Elaboration de Monographies Départementales pour Eau-Vive, ONG.</w:t>
      </w:r>
    </w:p>
    <w:p w14:paraId="5ADCD74C" w14:textId="77777777" w:rsidR="00C40090" w:rsidRDefault="00C40090" w:rsidP="00C40090">
      <w:pPr>
        <w:tabs>
          <w:tab w:val="left" w:pos="-720"/>
        </w:tabs>
        <w:suppressAutoHyphens/>
        <w:jc w:val="both"/>
      </w:pPr>
    </w:p>
    <w:p w14:paraId="653C6123" w14:textId="77777777" w:rsidR="00C40090" w:rsidRPr="00111883" w:rsidRDefault="00C40090" w:rsidP="00C40090">
      <w:pPr>
        <w:tabs>
          <w:tab w:val="left" w:pos="-720"/>
        </w:tabs>
        <w:suppressAutoHyphens/>
        <w:jc w:val="both"/>
      </w:pPr>
      <w:r w:rsidRPr="00111883">
        <w:t>- Décembre 1998 (15-17</w:t>
      </w:r>
      <w:proofErr w:type="gramStart"/>
      <w:r w:rsidRPr="00111883">
        <w:t>):</w:t>
      </w:r>
      <w:proofErr w:type="gramEnd"/>
      <w:r w:rsidRPr="00111883">
        <w:t xml:space="preserve"> Animateur de l'atelier National de l'Eau-Vive dénommé Rencontre Inter-Villageois' 1998 (RIV' 98). Identification et Planification des actions des partenaires de Eau Vive ONG. Eau-Vive/CEEF BURKINA FASO.</w:t>
      </w:r>
    </w:p>
    <w:p w14:paraId="58677672" w14:textId="77777777" w:rsidR="00C40090" w:rsidRPr="00111883" w:rsidRDefault="00C40090" w:rsidP="00C40090">
      <w:pPr>
        <w:tabs>
          <w:tab w:val="left" w:pos="-720"/>
        </w:tabs>
        <w:suppressAutoHyphens/>
        <w:jc w:val="both"/>
      </w:pPr>
    </w:p>
    <w:p w14:paraId="1437E17D" w14:textId="77777777" w:rsidR="00C40090" w:rsidRPr="00111883" w:rsidRDefault="00C40090" w:rsidP="00C40090">
      <w:pPr>
        <w:tabs>
          <w:tab w:val="left" w:pos="-720"/>
        </w:tabs>
        <w:suppressAutoHyphens/>
        <w:jc w:val="both"/>
      </w:pPr>
      <w:r w:rsidRPr="00111883">
        <w:t xml:space="preserve">- Octobre </w:t>
      </w:r>
      <w:proofErr w:type="gramStart"/>
      <w:r w:rsidRPr="00111883">
        <w:t>1998:</w:t>
      </w:r>
      <w:proofErr w:type="gramEnd"/>
      <w:r w:rsidRPr="00111883">
        <w:t xml:space="preserve"> Elaboration participative du plan d'action triennal pour l'Association Tilig</w:t>
      </w:r>
      <w:r w:rsidRPr="00111883">
        <w:noBreakHyphen/>
        <w:t>Yiré de GUELA, département de Siglé, Province du Boulkiemde. Plan triennal + Fiches de projet sur la désertification. Association Tiig Yiré S/C VOISINS MONDIAUX.</w:t>
      </w:r>
    </w:p>
    <w:p w14:paraId="3ED2255E" w14:textId="77777777" w:rsidR="00C40090" w:rsidRDefault="00C40090" w:rsidP="00C40090">
      <w:pPr>
        <w:tabs>
          <w:tab w:val="left" w:pos="-720"/>
        </w:tabs>
        <w:suppressAutoHyphens/>
        <w:jc w:val="both"/>
      </w:pPr>
    </w:p>
    <w:p w14:paraId="1EF06064" w14:textId="77777777" w:rsidR="00C40090" w:rsidRPr="00111883" w:rsidRDefault="00C40090" w:rsidP="00C40090">
      <w:pPr>
        <w:tabs>
          <w:tab w:val="left" w:pos="-720"/>
        </w:tabs>
        <w:suppressAutoHyphens/>
        <w:jc w:val="both"/>
      </w:pPr>
      <w:r w:rsidRPr="00111883">
        <w:t>- Novembre 1998 (18-21</w:t>
      </w:r>
      <w:proofErr w:type="gramStart"/>
      <w:r w:rsidRPr="00111883">
        <w:t>):</w:t>
      </w:r>
      <w:proofErr w:type="gramEnd"/>
      <w:r w:rsidRPr="00111883">
        <w:t xml:space="preserve"> Participation à la Formation de 15 Ingénieurs forestiers sur le Global Positioning System (GPS) PDR-SISSILI/6èFED/ Ministère de l'Environnement et de l'Eau /CEEF-BURKINA FASO)</w:t>
      </w:r>
    </w:p>
    <w:p w14:paraId="06AE9C9F" w14:textId="77777777" w:rsidR="00C40090" w:rsidRDefault="00C40090" w:rsidP="00C40090">
      <w:pPr>
        <w:tabs>
          <w:tab w:val="left" w:pos="-720"/>
        </w:tabs>
        <w:suppressAutoHyphens/>
        <w:jc w:val="both"/>
      </w:pPr>
    </w:p>
    <w:p w14:paraId="73BB2D64" w14:textId="77777777" w:rsidR="00C40090" w:rsidRPr="00111883" w:rsidRDefault="00C40090" w:rsidP="00C40090">
      <w:pPr>
        <w:tabs>
          <w:tab w:val="left" w:pos="-720"/>
        </w:tabs>
        <w:suppressAutoHyphens/>
        <w:jc w:val="both"/>
      </w:pPr>
      <w:r w:rsidRPr="00111883">
        <w:lastRenderedPageBreak/>
        <w:t>- Novembre 1998 (02-13</w:t>
      </w:r>
      <w:proofErr w:type="gramStart"/>
      <w:r w:rsidRPr="00111883">
        <w:t>):</w:t>
      </w:r>
      <w:proofErr w:type="gramEnd"/>
      <w:r w:rsidRPr="00111883">
        <w:t xml:space="preserve"> Participation à la  Formation de 15 Ingénieurs forestiers en Système d'Information Géographique SIG (PDR-SISSILI/6èFED/Ministère de l'Environnement et de l'Eau). CEEF-BURKINA FASO)</w:t>
      </w:r>
    </w:p>
    <w:p w14:paraId="6EC946EB" w14:textId="77777777" w:rsidR="00C40090" w:rsidRDefault="00C40090" w:rsidP="00C40090">
      <w:pPr>
        <w:tabs>
          <w:tab w:val="left" w:pos="-720"/>
        </w:tabs>
        <w:suppressAutoHyphens/>
        <w:jc w:val="both"/>
      </w:pPr>
    </w:p>
    <w:p w14:paraId="3AB28D4C" w14:textId="77777777" w:rsidR="00C40090" w:rsidRPr="00111883" w:rsidRDefault="00C40090" w:rsidP="00C40090">
      <w:pPr>
        <w:tabs>
          <w:tab w:val="left" w:pos="-720"/>
        </w:tabs>
        <w:suppressAutoHyphens/>
        <w:jc w:val="both"/>
      </w:pPr>
      <w:r w:rsidRPr="00111883">
        <w:t>- Novembre 1998 (10-11</w:t>
      </w:r>
      <w:proofErr w:type="gramStart"/>
      <w:r w:rsidRPr="00111883">
        <w:t>):</w:t>
      </w:r>
      <w:proofErr w:type="gramEnd"/>
      <w:r w:rsidRPr="00111883">
        <w:t xml:space="preserve"> Modérateur de l'atelier National sur la "Gestion Alternative des Conflits (GAC)" Ministère de l'Environnement et de l'Eau; Forest, Trees and Peoples (FTP)/ soutien financier de la FAO  et du Réseau GAC. Ouagadougou. </w:t>
      </w:r>
    </w:p>
    <w:p w14:paraId="6EE3740C" w14:textId="77777777" w:rsidR="00C40090" w:rsidRDefault="00C40090" w:rsidP="00C40090">
      <w:pPr>
        <w:jc w:val="both"/>
      </w:pPr>
    </w:p>
    <w:p w14:paraId="26E7EF97" w14:textId="77777777" w:rsidR="00C40090" w:rsidRPr="00111883" w:rsidRDefault="00C40090" w:rsidP="00C40090">
      <w:pPr>
        <w:jc w:val="both"/>
      </w:pPr>
      <w:r w:rsidRPr="00111883">
        <w:t xml:space="preserve">- Juin </w:t>
      </w:r>
      <w:proofErr w:type="gramStart"/>
      <w:r w:rsidRPr="00111883">
        <w:t>1998:</w:t>
      </w:r>
      <w:proofErr w:type="gramEnd"/>
      <w:r w:rsidRPr="00111883">
        <w:t xml:space="preserve"> En collaboration avec une équipe de Voisins Mondiaux,  "Identification de village d'appui de Voisins Mondiaux dans la province du Koupelogo", VOISINS MONDIAUX.</w:t>
      </w:r>
    </w:p>
    <w:p w14:paraId="2ADF37D1" w14:textId="77777777" w:rsidR="00C40090" w:rsidRDefault="00C40090" w:rsidP="00C40090">
      <w:pPr>
        <w:tabs>
          <w:tab w:val="left" w:pos="-720"/>
        </w:tabs>
        <w:suppressAutoHyphens/>
        <w:jc w:val="both"/>
      </w:pPr>
    </w:p>
    <w:p w14:paraId="506D1D19" w14:textId="77777777" w:rsidR="00C40090" w:rsidRPr="00111883" w:rsidRDefault="00C40090" w:rsidP="00C40090">
      <w:pPr>
        <w:tabs>
          <w:tab w:val="left" w:pos="-720"/>
        </w:tabs>
        <w:suppressAutoHyphens/>
        <w:jc w:val="both"/>
      </w:pPr>
      <w:r w:rsidRPr="00111883">
        <w:t xml:space="preserve">- Septembre </w:t>
      </w:r>
      <w:proofErr w:type="gramStart"/>
      <w:r w:rsidRPr="00111883">
        <w:t>1998:</w:t>
      </w:r>
      <w:proofErr w:type="gramEnd"/>
      <w:r w:rsidRPr="00111883">
        <w:t xml:space="preserve"> Participation  à l'élaboration d'un document sur la conservation des Eaux et des Sols au Burkina Faso. Cabinet de Conseil et d'études en Environnement et en Foresterie (CEEF/BURKINA FASO), pour VOISINS MONDIAUX, Ouagadougou. </w:t>
      </w:r>
    </w:p>
    <w:p w14:paraId="05022F90" w14:textId="77777777" w:rsidR="00C40090" w:rsidRPr="00111883" w:rsidRDefault="00C40090" w:rsidP="00C40090">
      <w:pPr>
        <w:tabs>
          <w:tab w:val="left" w:pos="-720"/>
        </w:tabs>
        <w:suppressAutoHyphens/>
        <w:jc w:val="both"/>
      </w:pPr>
      <w:r w:rsidRPr="00111883">
        <w:t xml:space="preserve">- Juillet </w:t>
      </w:r>
      <w:r w:rsidRPr="00111883">
        <w:noBreakHyphen/>
        <w:t xml:space="preserve"> Août </w:t>
      </w:r>
      <w:proofErr w:type="gramStart"/>
      <w:r w:rsidRPr="00111883">
        <w:t>1998:</w:t>
      </w:r>
      <w:proofErr w:type="gramEnd"/>
      <w:r w:rsidRPr="00111883">
        <w:t xml:space="preserve"> Recherche documentaire  sur la désertification au Burkina Faso: Stratégies et résultats.  Cabinet de Conseil et d'études en Environnement et en Foresterie (CEEF/BURKINA FASO), pour VOISINS MONDIAUX, Ouagadougou. </w:t>
      </w:r>
    </w:p>
    <w:p w14:paraId="3FE754DF" w14:textId="77777777" w:rsidR="00C40090" w:rsidRPr="00111883" w:rsidRDefault="00C40090" w:rsidP="00C40090">
      <w:pPr>
        <w:tabs>
          <w:tab w:val="left" w:pos="-720"/>
        </w:tabs>
        <w:suppressAutoHyphens/>
        <w:jc w:val="both"/>
      </w:pPr>
      <w:r w:rsidRPr="00111883">
        <w:t xml:space="preserve">- Septembre </w:t>
      </w:r>
      <w:proofErr w:type="gramStart"/>
      <w:r w:rsidRPr="00111883">
        <w:t>1998:</w:t>
      </w:r>
      <w:proofErr w:type="gramEnd"/>
      <w:r w:rsidRPr="00111883">
        <w:t xml:space="preserve"> "Etude sur les pathologies des vergers" dans un verger privé de Tampouy, OUAGADOUGOU</w:t>
      </w:r>
    </w:p>
    <w:p w14:paraId="28AFB346" w14:textId="77777777" w:rsidR="00C40090" w:rsidRDefault="00C40090" w:rsidP="00C40090">
      <w:pPr>
        <w:tabs>
          <w:tab w:val="left" w:pos="-720"/>
        </w:tabs>
        <w:suppressAutoHyphens/>
        <w:jc w:val="both"/>
      </w:pPr>
    </w:p>
    <w:p w14:paraId="777D4A1C" w14:textId="77777777" w:rsidR="00C40090" w:rsidRPr="00111883" w:rsidRDefault="00C40090" w:rsidP="00C40090">
      <w:pPr>
        <w:tabs>
          <w:tab w:val="left" w:pos="-720"/>
        </w:tabs>
        <w:suppressAutoHyphens/>
        <w:jc w:val="both"/>
      </w:pPr>
      <w:r w:rsidRPr="00111883">
        <w:t xml:space="preserve">- Novembre 97 - Janvier </w:t>
      </w:r>
      <w:proofErr w:type="gramStart"/>
      <w:r w:rsidRPr="00111883">
        <w:t>1998:</w:t>
      </w:r>
      <w:proofErr w:type="gramEnd"/>
      <w:r w:rsidRPr="00111883">
        <w:t xml:space="preserve"> Consultant principal pour l’Etude Environnementale  dans le permis de perkoa - situation écologique". Cartographie du permis, inventaire des ressources naturelles (flore et </w:t>
      </w:r>
      <w:proofErr w:type="gramStart"/>
      <w:r w:rsidRPr="00111883">
        <w:t>faune)  et</w:t>
      </w:r>
      <w:proofErr w:type="gramEnd"/>
      <w:r w:rsidRPr="00111883">
        <w:t xml:space="preserve"> enquêtes socio-économiques sur le permis et l'environnement humain. Evaluation du site avant investissement. Cabinet de Conseils et d'Etudes en Environnement et en Foresterie (CEEF/BURKINA FASO) pour BILLITON Métal B.V. </w:t>
      </w:r>
    </w:p>
    <w:p w14:paraId="1C911188" w14:textId="77777777" w:rsidR="00C40090" w:rsidRDefault="00C40090" w:rsidP="00C40090">
      <w:pPr>
        <w:tabs>
          <w:tab w:val="left" w:pos="-720"/>
        </w:tabs>
        <w:suppressAutoHyphens/>
        <w:jc w:val="both"/>
      </w:pPr>
    </w:p>
    <w:p w14:paraId="045A3D8A" w14:textId="77777777" w:rsidR="00C40090" w:rsidRPr="00111883" w:rsidRDefault="00C40090" w:rsidP="00C40090">
      <w:pPr>
        <w:tabs>
          <w:tab w:val="left" w:pos="-720"/>
        </w:tabs>
        <w:suppressAutoHyphens/>
        <w:jc w:val="both"/>
      </w:pPr>
      <w:r w:rsidRPr="00111883">
        <w:t xml:space="preserve">- Mai-Juillet </w:t>
      </w:r>
      <w:proofErr w:type="gramStart"/>
      <w:r w:rsidRPr="00111883">
        <w:t>1997:</w:t>
      </w:r>
      <w:proofErr w:type="gramEnd"/>
      <w:r w:rsidRPr="00111883">
        <w:t xml:space="preserve"> Etudes Diagnostiques dans les villages de: Tankieka, Souloungou, Bonsiega, de Dadounga et Bongri (Diagnostic des atouts et potentialités, formulations de projets villageois). Cabinet de Conseil et d'études en Environnement et en Foresterie (CEEF/BURKINA FASO), pour VOISINS MONDIAUX, Ouagadougou.</w:t>
      </w:r>
    </w:p>
    <w:p w14:paraId="14F79447" w14:textId="77777777" w:rsidR="00C40090" w:rsidRDefault="00C40090" w:rsidP="00C40090">
      <w:pPr>
        <w:tabs>
          <w:tab w:val="left" w:pos="-720"/>
        </w:tabs>
        <w:suppressAutoHyphens/>
        <w:jc w:val="both"/>
      </w:pPr>
    </w:p>
    <w:p w14:paraId="790023A8" w14:textId="77777777" w:rsidR="00C40090" w:rsidRPr="00111883" w:rsidRDefault="00C40090" w:rsidP="00C40090">
      <w:pPr>
        <w:tabs>
          <w:tab w:val="left" w:pos="-720"/>
        </w:tabs>
        <w:suppressAutoHyphens/>
        <w:jc w:val="both"/>
      </w:pPr>
      <w:r w:rsidRPr="00111883">
        <w:t xml:space="preserve">- Juillet </w:t>
      </w:r>
      <w:proofErr w:type="gramStart"/>
      <w:r w:rsidRPr="00111883">
        <w:t>1997:</w:t>
      </w:r>
      <w:proofErr w:type="gramEnd"/>
      <w:r w:rsidRPr="00111883">
        <w:t xml:space="preserve"> Modérateur de l'atelier National sur l’Intégration des objectifs nutritionnels dans les politiques de foresterie villageoise" Ministère de l'Environnement et de l'Eau /Forest, Trees and Peoples (FTP) / soutien financier de la FAO. Ouagadougou</w:t>
      </w:r>
    </w:p>
    <w:p w14:paraId="1564E942" w14:textId="77777777" w:rsidR="00C40090" w:rsidRPr="00111883" w:rsidRDefault="00C40090" w:rsidP="00C40090">
      <w:pPr>
        <w:jc w:val="both"/>
      </w:pPr>
    </w:p>
    <w:p w14:paraId="5B553AF4" w14:textId="77777777" w:rsidR="00C40090" w:rsidRPr="00111883" w:rsidRDefault="00C40090" w:rsidP="00C40090">
      <w:pPr>
        <w:jc w:val="both"/>
      </w:pPr>
      <w:r w:rsidRPr="00111883">
        <w:t xml:space="preserve">- Juin </w:t>
      </w:r>
      <w:proofErr w:type="gramStart"/>
      <w:r w:rsidRPr="00111883">
        <w:t>1997:</w:t>
      </w:r>
      <w:proofErr w:type="gramEnd"/>
      <w:r w:rsidRPr="00111883">
        <w:t xml:space="preserve"> Formations de techniciens de la province du Yatenga sur les "techniques d'aménagement des Espaces verts"  .ONG "un espoir dans le désert" Financement CROIX ROUGE DANOISE.</w:t>
      </w:r>
    </w:p>
    <w:p w14:paraId="6FC38265" w14:textId="77777777" w:rsidR="00C40090" w:rsidRDefault="00C40090" w:rsidP="00C40090">
      <w:pPr>
        <w:tabs>
          <w:tab w:val="left" w:pos="-720"/>
        </w:tabs>
        <w:suppressAutoHyphens/>
        <w:jc w:val="both"/>
      </w:pPr>
    </w:p>
    <w:p w14:paraId="3A6E6224" w14:textId="77777777" w:rsidR="00C40090" w:rsidRPr="00111883" w:rsidRDefault="00C40090" w:rsidP="00C40090">
      <w:pPr>
        <w:tabs>
          <w:tab w:val="left" w:pos="-720"/>
        </w:tabs>
        <w:suppressAutoHyphens/>
        <w:jc w:val="both"/>
      </w:pPr>
      <w:r w:rsidRPr="00111883">
        <w:t xml:space="preserve">- Novembre 1996-Décembre </w:t>
      </w:r>
      <w:proofErr w:type="gramStart"/>
      <w:r w:rsidRPr="00111883">
        <w:t>1997:</w:t>
      </w:r>
      <w:proofErr w:type="gramEnd"/>
      <w:r w:rsidRPr="00111883">
        <w:t xml:space="preserve"> Réseau AGRO</w:t>
      </w:r>
      <w:r w:rsidRPr="00111883">
        <w:noBreakHyphen/>
        <w:t>ECOLOGIE: "Implication de la gestion foncière sur les pratiques en Agro-Ecologie". Contribution à la synthèse des enquêtes menées, organisation et animation d'un atelier sur le sujet.</w:t>
      </w:r>
    </w:p>
    <w:p w14:paraId="37B7C5E3" w14:textId="77777777" w:rsidR="00C40090" w:rsidRDefault="00C40090" w:rsidP="00C40090">
      <w:pPr>
        <w:tabs>
          <w:tab w:val="left" w:pos="-720"/>
        </w:tabs>
        <w:suppressAutoHyphens/>
        <w:jc w:val="both"/>
      </w:pPr>
    </w:p>
    <w:p w14:paraId="202F61E5" w14:textId="77777777" w:rsidR="00C40090" w:rsidRPr="00111883" w:rsidRDefault="00C40090" w:rsidP="00C40090">
      <w:pPr>
        <w:tabs>
          <w:tab w:val="left" w:pos="-720"/>
        </w:tabs>
        <w:suppressAutoHyphens/>
        <w:jc w:val="both"/>
      </w:pPr>
      <w:r w:rsidRPr="00111883">
        <w:t xml:space="preserve">- Novembre 1996-Février </w:t>
      </w:r>
      <w:proofErr w:type="gramStart"/>
      <w:r w:rsidRPr="00111883">
        <w:t>1997:</w:t>
      </w:r>
      <w:proofErr w:type="gramEnd"/>
      <w:r w:rsidRPr="00111883">
        <w:t xml:space="preserve"> Expert forestier dans le cadre de la conception d'une méthodologie de collecte des données socio</w:t>
      </w:r>
      <w:r w:rsidRPr="00111883">
        <w:noBreakHyphen/>
        <w:t xml:space="preserve">économiques au niveau des populations riveraines des forêts classées du Burkina, élaboration des outils; et formation des agents forestiers dans la mise en œuvre </w:t>
      </w:r>
      <w:r w:rsidRPr="00111883">
        <w:lastRenderedPageBreak/>
        <w:t xml:space="preserve">de la méthodologie. Bureau Renforcement des Femmes (BREF).  </w:t>
      </w:r>
      <w:proofErr w:type="gramStart"/>
      <w:r w:rsidRPr="00111883">
        <w:t>Financement:</w:t>
      </w:r>
      <w:proofErr w:type="gramEnd"/>
      <w:r w:rsidRPr="00111883">
        <w:t xml:space="preserve"> ACP BK/031.  (Ex. Projet Carto, </w:t>
      </w:r>
      <w:proofErr w:type="gramStart"/>
      <w:r w:rsidRPr="00111883">
        <w:t>Ministère de l’Environnement</w:t>
      </w:r>
      <w:proofErr w:type="gramEnd"/>
      <w:r w:rsidRPr="00111883">
        <w:t xml:space="preserve"> et du cadre de vie)  </w:t>
      </w:r>
    </w:p>
    <w:p w14:paraId="54CB4C28" w14:textId="77777777" w:rsidR="00C40090" w:rsidRPr="00111883" w:rsidRDefault="00C40090" w:rsidP="00C40090">
      <w:pPr>
        <w:jc w:val="both"/>
      </w:pPr>
      <w:r w:rsidRPr="00111883">
        <w:t xml:space="preserve">Divers appuis </w:t>
      </w:r>
      <w:proofErr w:type="gramStart"/>
      <w:r w:rsidRPr="00111883">
        <w:t>informels  à</w:t>
      </w:r>
      <w:proofErr w:type="gramEnd"/>
      <w:r w:rsidRPr="00111883">
        <w:t xml:space="preserve"> des individus, associations et programmes de développement rural, portant essentiellement sur le cadre juridique, les aménagements et la gestion des ressources forestières ; la délimitation des parcelles, l’élaboration et la mise en œuvre des projets, plans et programmes, traitement des données diverses,  encadrement de stagiaires etc. </w:t>
      </w:r>
    </w:p>
    <w:p w14:paraId="16357CB1" w14:textId="77777777" w:rsidR="00C40090" w:rsidRPr="00111883" w:rsidRDefault="00C40090" w:rsidP="00C40090">
      <w:pPr>
        <w:jc w:val="both"/>
      </w:pPr>
      <w:r w:rsidRPr="00111883">
        <w:t>Plusieurs communications sur l’état de l’environnement au Burkina Faso, sur l’état des ressources fauniques au Burkina Faso et sur la filière bois-énergie dans le contexte de la décentralisation au Burkina Faso.</w:t>
      </w:r>
    </w:p>
    <w:p w14:paraId="1CFD43D5" w14:textId="77777777" w:rsidR="00C40090" w:rsidRPr="007F487C" w:rsidRDefault="00C40090" w:rsidP="00C40090">
      <w:pPr>
        <w:jc w:val="both"/>
        <w:rPr>
          <w:b/>
        </w:rPr>
      </w:pPr>
    </w:p>
    <w:p w14:paraId="3B1FF854" w14:textId="77777777" w:rsidR="00C40090" w:rsidRPr="007F487C" w:rsidRDefault="00C40090" w:rsidP="00C40090">
      <w:pPr>
        <w:jc w:val="both"/>
        <w:rPr>
          <w:b/>
        </w:rPr>
      </w:pPr>
      <w:r w:rsidRPr="007F487C">
        <w:rPr>
          <w:b/>
        </w:rPr>
        <w:t xml:space="preserve">V. PARTICIPATION AUX ATELIERS NATIONAUX DE L’ANNEE 2006 et 2007 </w:t>
      </w:r>
    </w:p>
    <w:p w14:paraId="54867FF6" w14:textId="77777777" w:rsidR="00C40090" w:rsidRPr="00111883" w:rsidRDefault="00C40090" w:rsidP="00C40090">
      <w:pPr>
        <w:jc w:val="both"/>
      </w:pPr>
    </w:p>
    <w:p w14:paraId="46E7EB37" w14:textId="77777777" w:rsidR="00C40090" w:rsidRPr="00111883" w:rsidRDefault="00C40090" w:rsidP="00C40090">
      <w:pPr>
        <w:jc w:val="both"/>
      </w:pPr>
      <w:r w:rsidRPr="00111883">
        <w:t>Février 2006 : Participation à la rencontre préparatoire des Directeurs de l’IUCN de la Sous-région. Seize Directeurs de l’IUCN, les ONG et les projets ayant bénéficié de l’IUCN étaient présents. Hotel Pacific Ouagadougou</w:t>
      </w:r>
    </w:p>
    <w:p w14:paraId="4A377792" w14:textId="77777777" w:rsidR="00C40090" w:rsidRDefault="00C40090" w:rsidP="00C40090">
      <w:pPr>
        <w:jc w:val="both"/>
      </w:pPr>
    </w:p>
    <w:p w14:paraId="4CF2E6AB" w14:textId="77777777" w:rsidR="00C40090" w:rsidRPr="00111883" w:rsidRDefault="00C40090" w:rsidP="00C40090">
      <w:pPr>
        <w:jc w:val="both"/>
      </w:pPr>
      <w:r w:rsidRPr="00111883">
        <w:t xml:space="preserve">Mars 2006 : Participation à l’atelier national sur la gestion de la faune au Burkina Faso. La plupart des acteurs nationaux de la gestion de la faune étaient présents. ; Organisé par le </w:t>
      </w:r>
      <w:proofErr w:type="gramStart"/>
      <w:r w:rsidRPr="00111883">
        <w:t>Ministère de l’environnement</w:t>
      </w:r>
      <w:proofErr w:type="gramEnd"/>
      <w:r w:rsidRPr="00111883">
        <w:t xml:space="preserve"> et du Cadre de Vie. Centre de conférence de l’Institut National d’Alphabétisation (Zogona) Ouagadougou.</w:t>
      </w:r>
    </w:p>
    <w:p w14:paraId="1D8804AA" w14:textId="77777777" w:rsidR="00C40090" w:rsidRDefault="00C40090" w:rsidP="00C40090">
      <w:pPr>
        <w:jc w:val="both"/>
      </w:pPr>
    </w:p>
    <w:p w14:paraId="0627BFBC" w14:textId="77777777" w:rsidR="00C40090" w:rsidRPr="00111883" w:rsidRDefault="00C40090" w:rsidP="00C40090">
      <w:pPr>
        <w:jc w:val="both"/>
      </w:pPr>
      <w:r w:rsidRPr="00111883">
        <w:t xml:space="preserve">Juin 2006 : Participation à l’atelier de capitalisation des actions de l’IUCN dans la région de l’Est. Atelier sous-régional avec les partenaires nationaux et internationaux de l’IUCN. Mairie de la ville Fada N’Gourma   </w:t>
      </w:r>
    </w:p>
    <w:p w14:paraId="3DF337D5" w14:textId="77777777" w:rsidR="00C40090" w:rsidRPr="00111883" w:rsidRDefault="00C40090" w:rsidP="00C40090">
      <w:pPr>
        <w:jc w:val="both"/>
      </w:pPr>
    </w:p>
    <w:p w14:paraId="36B1CA7C" w14:textId="77777777" w:rsidR="00C40090" w:rsidRPr="00111883" w:rsidRDefault="00C40090" w:rsidP="00C40090">
      <w:pPr>
        <w:jc w:val="both"/>
      </w:pPr>
      <w:r w:rsidRPr="00111883">
        <w:t xml:space="preserve">Octobre 2007 : Participation à l’atelier national sur les avants projets de textes juridiques et sur les critères indicateurs de gestion durable de la faune, organisé par le </w:t>
      </w:r>
      <w:proofErr w:type="gramStart"/>
      <w:r w:rsidRPr="00111883">
        <w:t>Ministère de l’Environnement</w:t>
      </w:r>
      <w:proofErr w:type="gramEnd"/>
      <w:r w:rsidRPr="00111883">
        <w:t xml:space="preserve"> et du Cadre de Vie à l’hôtel Palm Beach/Ouagadougou. </w:t>
      </w:r>
    </w:p>
    <w:p w14:paraId="5DB1C44C" w14:textId="77777777" w:rsidR="00C40090" w:rsidRPr="00111883" w:rsidRDefault="00C40090" w:rsidP="00C40090">
      <w:pPr>
        <w:jc w:val="both"/>
      </w:pPr>
      <w:r w:rsidRPr="00111883">
        <w:t xml:space="preserve">Décembre 2007 : Participation à l’atelier de validation d’une étude nationale portant sur la valorisation des Produits Forestiers Non Ligneux au Burkina Faso, organisé par le </w:t>
      </w:r>
      <w:proofErr w:type="gramStart"/>
      <w:r w:rsidRPr="00111883">
        <w:t>Ministère de l’Environnement</w:t>
      </w:r>
      <w:proofErr w:type="gramEnd"/>
      <w:r w:rsidRPr="00111883">
        <w:t xml:space="preserve"> et du Cadre de Vie au Liptaco N’Gourma/Ouagadougou. </w:t>
      </w:r>
    </w:p>
    <w:p w14:paraId="07C47BDE" w14:textId="77777777" w:rsidR="00C40090" w:rsidRPr="007F487C" w:rsidRDefault="00C40090" w:rsidP="00C40090">
      <w:pPr>
        <w:jc w:val="right"/>
        <w:rPr>
          <w:b/>
        </w:rPr>
      </w:pPr>
    </w:p>
    <w:p w14:paraId="17D0A87A" w14:textId="77777777" w:rsidR="00C40090" w:rsidRPr="007F487C" w:rsidRDefault="00C40090" w:rsidP="00C40090">
      <w:pPr>
        <w:tabs>
          <w:tab w:val="left" w:pos="-720"/>
        </w:tabs>
        <w:suppressAutoHyphens/>
        <w:jc w:val="both"/>
        <w:rPr>
          <w:b/>
        </w:rPr>
      </w:pPr>
      <w:r w:rsidRPr="007F487C">
        <w:rPr>
          <w:b/>
        </w:rPr>
        <w:t>V. PRINCIPALES PUBLICATIONS</w:t>
      </w:r>
    </w:p>
    <w:p w14:paraId="3ADC05F8" w14:textId="77777777" w:rsidR="00C40090" w:rsidRPr="00111883" w:rsidRDefault="00C40090" w:rsidP="00C40090">
      <w:pPr>
        <w:tabs>
          <w:tab w:val="left" w:pos="-720"/>
        </w:tabs>
        <w:suppressAutoHyphens/>
        <w:jc w:val="both"/>
      </w:pPr>
    </w:p>
    <w:p w14:paraId="25DDD708" w14:textId="77777777" w:rsidR="00C40090" w:rsidRPr="00111883" w:rsidRDefault="00C40090" w:rsidP="00C40090">
      <w:pPr>
        <w:tabs>
          <w:tab w:val="left" w:pos="-720"/>
        </w:tabs>
        <w:suppressAutoHyphens/>
        <w:jc w:val="both"/>
      </w:pPr>
      <w:r w:rsidRPr="00111883">
        <w:t>-Décembre 1989 :  "inventaire des crocodiles du Nil et des varans du Nil dans le Ranch de Gibier de Nazinga". Mémoire de fin d'études PROJET NAZINGA - Université de Ouagadougou, 110pp</w:t>
      </w:r>
    </w:p>
    <w:p w14:paraId="4A8F22E0" w14:textId="77777777" w:rsidR="00C40090" w:rsidRPr="00111883" w:rsidRDefault="00C40090" w:rsidP="00C40090">
      <w:pPr>
        <w:tabs>
          <w:tab w:val="left" w:pos="-720"/>
        </w:tabs>
        <w:suppressAutoHyphens/>
        <w:jc w:val="both"/>
      </w:pPr>
      <w:r w:rsidRPr="00111883">
        <w:t xml:space="preserve">-Avril 1990, "Crocodiles et Pêcheries du Ranch de Gibier de Nazinga" Contribution à l'étude des crocodiles à Nazinga, Projet Nazinga, Burkina Faso. Ouagadougou.   </w:t>
      </w:r>
    </w:p>
    <w:p w14:paraId="7039C476" w14:textId="77777777" w:rsidR="00C40090" w:rsidRPr="00111883" w:rsidRDefault="00C40090" w:rsidP="00C40090">
      <w:pPr>
        <w:tabs>
          <w:tab w:val="left" w:pos="-720"/>
        </w:tabs>
        <w:suppressAutoHyphens/>
        <w:jc w:val="both"/>
      </w:pPr>
      <w:r w:rsidRPr="00111883">
        <w:t xml:space="preserve">-Avril 1990, "Ecologie des varans du Nil du Ranch de Gibier de Nazinga : Propositions pour de nouvelles études" Contribution à l'étude des varans à Nazinga, Projet Nazinga, Burkina Faso. Ouagadougou.   </w:t>
      </w:r>
    </w:p>
    <w:p w14:paraId="7332E1F1" w14:textId="77777777" w:rsidR="00C40090" w:rsidRPr="00111883" w:rsidRDefault="00C40090" w:rsidP="00C40090">
      <w:pPr>
        <w:tabs>
          <w:tab w:val="left" w:pos="-720"/>
        </w:tabs>
        <w:suppressAutoHyphens/>
        <w:jc w:val="both"/>
      </w:pPr>
      <w:r w:rsidRPr="00111883">
        <w:t>-BADO A., YIGO G.T., ILBOUDO A. J-D 1993 "Caractéristiques des peuplements forestiers situés sur un rayon de 150 km autour de Ouagadougou". Rapport de synthèse PNUD/FAO/89/011, Ouagadougou 89pp + Annexes.</w:t>
      </w:r>
    </w:p>
    <w:p w14:paraId="0212DD28" w14:textId="77777777" w:rsidR="00C40090" w:rsidRPr="00111883" w:rsidRDefault="00C40090" w:rsidP="00C40090">
      <w:pPr>
        <w:tabs>
          <w:tab w:val="left" w:pos="-720"/>
        </w:tabs>
        <w:suppressAutoHyphens/>
        <w:jc w:val="both"/>
      </w:pPr>
    </w:p>
    <w:p w14:paraId="28BAEBB9" w14:textId="77777777" w:rsidR="00C40090" w:rsidRPr="007F487C" w:rsidRDefault="00C40090" w:rsidP="00C40090">
      <w:pPr>
        <w:tabs>
          <w:tab w:val="left" w:pos="-720"/>
        </w:tabs>
        <w:suppressAutoHyphens/>
        <w:jc w:val="both"/>
        <w:rPr>
          <w:b/>
        </w:rPr>
      </w:pPr>
      <w:r w:rsidRPr="007F487C">
        <w:rPr>
          <w:b/>
        </w:rPr>
        <w:t>-Divers rapports techniques et d’études.</w:t>
      </w:r>
    </w:p>
    <w:p w14:paraId="25F1E7C9" w14:textId="77777777" w:rsidR="00C40090" w:rsidRPr="007F487C" w:rsidRDefault="00C40090" w:rsidP="00C40090">
      <w:pPr>
        <w:pStyle w:val="Heading8"/>
        <w:jc w:val="both"/>
        <w:rPr>
          <w:rFonts w:ascii="Times New Roman" w:eastAsia="Times New Roman" w:hAnsi="Times New Roman" w:cs="Times New Roman"/>
          <w:b/>
          <w:color w:val="auto"/>
          <w:sz w:val="24"/>
          <w:szCs w:val="24"/>
        </w:rPr>
      </w:pPr>
      <w:r w:rsidRPr="007F487C">
        <w:rPr>
          <w:rFonts w:ascii="Times New Roman" w:eastAsia="Times New Roman" w:hAnsi="Times New Roman" w:cs="Times New Roman"/>
          <w:b/>
          <w:color w:val="auto"/>
          <w:sz w:val="24"/>
          <w:szCs w:val="24"/>
        </w:rPr>
        <w:lastRenderedPageBreak/>
        <w:t>VI. LANGUES</w:t>
      </w:r>
    </w:p>
    <w:p w14:paraId="4C55D0C0" w14:textId="77777777" w:rsidR="00C40090" w:rsidRPr="00111883" w:rsidRDefault="00C40090" w:rsidP="00C40090">
      <w:pPr>
        <w:tabs>
          <w:tab w:val="left" w:pos="-720"/>
        </w:tabs>
        <w:suppressAutoHyphens/>
        <w:jc w:val="both"/>
      </w:pPr>
    </w:p>
    <w:p w14:paraId="13364193" w14:textId="77777777" w:rsidR="00C40090" w:rsidRPr="00111883" w:rsidRDefault="00C40090" w:rsidP="00C40090">
      <w:pPr>
        <w:tabs>
          <w:tab w:val="left" w:pos="-720"/>
        </w:tabs>
        <w:suppressAutoHyphens/>
        <w:jc w:val="both"/>
      </w:pPr>
      <w:r w:rsidRPr="00F017FE">
        <w:rPr>
          <w:b/>
        </w:rPr>
        <w:t>Langues parlées</w:t>
      </w:r>
      <w:r w:rsidRPr="00F017FE">
        <w:rPr>
          <w:b/>
        </w:rPr>
        <w:tab/>
        <w:t>:</w:t>
      </w:r>
      <w:r>
        <w:rPr>
          <w:b/>
        </w:rPr>
        <w:t xml:space="preserve"> </w:t>
      </w:r>
      <w:r w:rsidRPr="00111883">
        <w:t xml:space="preserve"> Français (excellent</w:t>
      </w:r>
      <w:proofErr w:type="gramStart"/>
      <w:r w:rsidRPr="00111883">
        <w:t>) ,</w:t>
      </w:r>
      <w:proofErr w:type="gramEnd"/>
      <w:r w:rsidRPr="00111883">
        <w:t xml:space="preserve">  Mooré (excellent), Anglais (passablement)</w:t>
      </w:r>
    </w:p>
    <w:p w14:paraId="237E667E" w14:textId="77777777" w:rsidR="00C40090" w:rsidRPr="00111883" w:rsidRDefault="00C40090" w:rsidP="00C40090">
      <w:pPr>
        <w:tabs>
          <w:tab w:val="left" w:pos="-720"/>
        </w:tabs>
        <w:suppressAutoHyphens/>
        <w:jc w:val="both"/>
      </w:pPr>
      <w:r w:rsidRPr="00111883">
        <w:t xml:space="preserve">Langues lues </w:t>
      </w:r>
      <w:r w:rsidRPr="00111883">
        <w:tab/>
      </w:r>
      <w:r w:rsidRPr="00111883">
        <w:tab/>
        <w:t>: Français (excellent</w:t>
      </w:r>
      <w:proofErr w:type="gramStart"/>
      <w:r w:rsidRPr="00111883">
        <w:t>) ,</w:t>
      </w:r>
      <w:proofErr w:type="gramEnd"/>
      <w:r w:rsidRPr="00111883">
        <w:t xml:space="preserve">  Mooré (assez bon), Anglais (assez bon)</w:t>
      </w:r>
    </w:p>
    <w:p w14:paraId="432EAB31" w14:textId="77777777" w:rsidR="00C40090" w:rsidRPr="00111883" w:rsidRDefault="00C40090" w:rsidP="00C40090">
      <w:pPr>
        <w:tabs>
          <w:tab w:val="left" w:pos="-720"/>
        </w:tabs>
        <w:suppressAutoHyphens/>
        <w:jc w:val="both"/>
      </w:pPr>
      <w:r w:rsidRPr="00111883">
        <w:t>Langues écrites</w:t>
      </w:r>
      <w:r>
        <w:tab/>
        <w:t xml:space="preserve">: </w:t>
      </w:r>
      <w:r w:rsidRPr="00111883">
        <w:t>Français (excellent</w:t>
      </w:r>
      <w:proofErr w:type="gramStart"/>
      <w:r w:rsidRPr="00111883">
        <w:t>) ,</w:t>
      </w:r>
      <w:proofErr w:type="gramEnd"/>
      <w:r w:rsidRPr="00111883">
        <w:t xml:space="preserve">  Mooré (passable), Anglais (assez bon)</w:t>
      </w:r>
    </w:p>
    <w:p w14:paraId="706A5236" w14:textId="77777777" w:rsidR="00C40090" w:rsidRPr="00111883" w:rsidRDefault="00C40090" w:rsidP="00C40090">
      <w:pPr>
        <w:pStyle w:val="Heading1"/>
        <w:jc w:val="both"/>
        <w:rPr>
          <w:b w:val="0"/>
          <w:bCs/>
          <w:szCs w:val="24"/>
        </w:rPr>
      </w:pPr>
      <w:r w:rsidRPr="00111883">
        <w:rPr>
          <w:b w:val="0"/>
          <w:szCs w:val="24"/>
        </w:rPr>
        <w:t xml:space="preserve"> Attestation</w:t>
      </w:r>
    </w:p>
    <w:p w14:paraId="39E0D289" w14:textId="77777777" w:rsidR="00C40090" w:rsidRPr="00111883" w:rsidRDefault="00C40090" w:rsidP="00C40090">
      <w:pPr>
        <w:jc w:val="both"/>
      </w:pPr>
      <w:r w:rsidRPr="00111883">
        <w:t>Je soussigné, certifie, en toute conscience, que les renseignements ci-dessus rendent fidèlement compte de ma situation, de mes qualifications et de mon expérience.</w:t>
      </w:r>
    </w:p>
    <w:p w14:paraId="00F9A16C" w14:textId="77777777" w:rsidR="00C40090" w:rsidRPr="00111883" w:rsidRDefault="00C40090" w:rsidP="00C40090">
      <w:pPr>
        <w:jc w:val="both"/>
      </w:pPr>
    </w:p>
    <w:p w14:paraId="03B262F0" w14:textId="77777777" w:rsidR="00C40090" w:rsidRPr="00111883" w:rsidRDefault="00C40090" w:rsidP="00C40090">
      <w:pPr>
        <w:jc w:val="both"/>
      </w:pPr>
      <w:r w:rsidRPr="00111883">
        <w:t>Ouagadougou le 0</w:t>
      </w:r>
      <w:r>
        <w:t>9</w:t>
      </w:r>
      <w:r w:rsidRPr="00111883">
        <w:t>/0</w:t>
      </w:r>
      <w:r>
        <w:t>2/2018</w:t>
      </w:r>
      <w:r w:rsidRPr="00111883">
        <w:t xml:space="preserve"> </w:t>
      </w:r>
      <w:r w:rsidRPr="00111883">
        <w:tab/>
      </w:r>
      <w:r w:rsidRPr="00111883">
        <w:tab/>
      </w:r>
      <w:r w:rsidRPr="00111883">
        <w:tab/>
        <w:t xml:space="preserve">ILBOUDO André Jean de Dieu   </w:t>
      </w:r>
    </w:p>
    <w:p w14:paraId="4FCA8E28" w14:textId="77777777" w:rsidR="00C40090" w:rsidRDefault="00C40090"/>
    <w:sectPr w:rsidR="00C400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E379A9"/>
    <w:multiLevelType w:val="hybridMultilevel"/>
    <w:tmpl w:val="3692061E"/>
    <w:lvl w:ilvl="0" w:tplc="18F277F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7E735E0"/>
    <w:multiLevelType w:val="singleLevel"/>
    <w:tmpl w:val="48D0C646"/>
    <w:lvl w:ilvl="0">
      <w:numFmt w:val="bullet"/>
      <w:lvlText w:val="-"/>
      <w:lvlJc w:val="left"/>
      <w:pPr>
        <w:tabs>
          <w:tab w:val="num" w:pos="360"/>
        </w:tabs>
        <w:ind w:left="360" w:hanging="3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5"/>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090"/>
    <w:rsid w:val="00C4009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BF5B9"/>
  <w15:chartTrackingRefBased/>
  <w15:docId w15:val="{BAFB37E1-CA76-8C49-A124-1E831863B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090"/>
    <w:rPr>
      <w:rFonts w:ascii="Times New Roman" w:eastAsia="Times New Roman" w:hAnsi="Times New Roman" w:cs="Times New Roman"/>
      <w:lang w:val="fr-FR" w:eastAsia="fr-FR"/>
    </w:rPr>
  </w:style>
  <w:style w:type="paragraph" w:styleId="Heading1">
    <w:name w:val="heading 1"/>
    <w:basedOn w:val="Normal"/>
    <w:next w:val="Normal"/>
    <w:link w:val="Heading1Char"/>
    <w:qFormat/>
    <w:rsid w:val="00C40090"/>
    <w:pPr>
      <w:keepNext/>
      <w:outlineLvl w:val="0"/>
    </w:pPr>
    <w:rPr>
      <w:b/>
      <w:szCs w:val="20"/>
    </w:rPr>
  </w:style>
  <w:style w:type="paragraph" w:styleId="Heading4">
    <w:name w:val="heading 4"/>
    <w:basedOn w:val="Normal"/>
    <w:next w:val="Normal"/>
    <w:link w:val="Heading4Char"/>
    <w:unhideWhenUsed/>
    <w:qFormat/>
    <w:rsid w:val="00C40090"/>
    <w:pPr>
      <w:keepNext/>
      <w:keepLines/>
      <w:spacing w:before="200"/>
      <w:outlineLvl w:val="3"/>
    </w:pPr>
    <w:rPr>
      <w:rFonts w:asciiTheme="majorHAnsi" w:eastAsiaTheme="majorEastAsia" w:hAnsiTheme="majorHAnsi" w:cstheme="majorBidi"/>
      <w:b/>
      <w:bCs/>
      <w:i/>
      <w:iCs/>
      <w:color w:val="4472C4" w:themeColor="accent1"/>
    </w:rPr>
  </w:style>
  <w:style w:type="paragraph" w:styleId="Heading7">
    <w:name w:val="heading 7"/>
    <w:basedOn w:val="Normal"/>
    <w:next w:val="Normal"/>
    <w:link w:val="Heading7Char"/>
    <w:unhideWhenUsed/>
    <w:qFormat/>
    <w:rsid w:val="00C40090"/>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C40090"/>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40090"/>
    <w:rPr>
      <w:rFonts w:ascii="Times New Roman" w:eastAsia="Times New Roman" w:hAnsi="Times New Roman" w:cs="Times New Roman"/>
      <w:b/>
      <w:szCs w:val="20"/>
      <w:lang w:val="fr-FR" w:eastAsia="fr-FR"/>
    </w:rPr>
  </w:style>
  <w:style w:type="character" w:customStyle="1" w:styleId="Heading4Char">
    <w:name w:val="Heading 4 Char"/>
    <w:basedOn w:val="DefaultParagraphFont"/>
    <w:link w:val="Heading4"/>
    <w:rsid w:val="00C40090"/>
    <w:rPr>
      <w:rFonts w:asciiTheme="majorHAnsi" w:eastAsiaTheme="majorEastAsia" w:hAnsiTheme="majorHAnsi" w:cstheme="majorBidi"/>
      <w:b/>
      <w:bCs/>
      <w:i/>
      <w:iCs/>
      <w:color w:val="4472C4" w:themeColor="accent1"/>
      <w:lang w:val="fr-FR" w:eastAsia="fr-FR"/>
    </w:rPr>
  </w:style>
  <w:style w:type="character" w:customStyle="1" w:styleId="Heading7Char">
    <w:name w:val="Heading 7 Char"/>
    <w:basedOn w:val="DefaultParagraphFont"/>
    <w:link w:val="Heading7"/>
    <w:rsid w:val="00C40090"/>
    <w:rPr>
      <w:rFonts w:asciiTheme="majorHAnsi" w:eastAsiaTheme="majorEastAsia" w:hAnsiTheme="majorHAnsi" w:cstheme="majorBidi"/>
      <w:i/>
      <w:iCs/>
      <w:color w:val="404040" w:themeColor="text1" w:themeTint="BF"/>
      <w:lang w:val="fr-FR" w:eastAsia="fr-FR"/>
    </w:rPr>
  </w:style>
  <w:style w:type="character" w:customStyle="1" w:styleId="Heading8Char">
    <w:name w:val="Heading 8 Char"/>
    <w:basedOn w:val="DefaultParagraphFont"/>
    <w:link w:val="Heading8"/>
    <w:rsid w:val="00C40090"/>
    <w:rPr>
      <w:rFonts w:asciiTheme="majorHAnsi" w:eastAsiaTheme="majorEastAsia" w:hAnsiTheme="majorHAnsi" w:cstheme="majorBidi"/>
      <w:color w:val="404040" w:themeColor="text1" w:themeTint="BF"/>
      <w:sz w:val="20"/>
      <w:szCs w:val="20"/>
      <w:lang w:val="fr-FR" w:eastAsia="fr-FR"/>
    </w:rPr>
  </w:style>
  <w:style w:type="paragraph" w:styleId="BodyText">
    <w:name w:val="Body Text"/>
    <w:basedOn w:val="Normal"/>
    <w:link w:val="BodyTextChar"/>
    <w:unhideWhenUsed/>
    <w:rsid w:val="00C40090"/>
    <w:rPr>
      <w:szCs w:val="20"/>
    </w:rPr>
  </w:style>
  <w:style w:type="character" w:customStyle="1" w:styleId="BodyTextChar">
    <w:name w:val="Body Text Char"/>
    <w:basedOn w:val="DefaultParagraphFont"/>
    <w:link w:val="BodyText"/>
    <w:rsid w:val="00C40090"/>
    <w:rPr>
      <w:rFonts w:ascii="Times New Roman" w:eastAsia="Times New Roman" w:hAnsi="Times New Roman" w:cs="Times New Roman"/>
      <w:szCs w:val="20"/>
      <w:lang w:val="fr-FR" w:eastAsia="fr-FR"/>
    </w:rPr>
  </w:style>
  <w:style w:type="paragraph" w:styleId="ListParagraph">
    <w:name w:val="List Paragraph"/>
    <w:basedOn w:val="Normal"/>
    <w:link w:val="ListParagraphChar"/>
    <w:uiPriority w:val="34"/>
    <w:qFormat/>
    <w:rsid w:val="00C40090"/>
    <w:pPr>
      <w:ind w:left="720"/>
      <w:contextualSpacing/>
    </w:pPr>
  </w:style>
  <w:style w:type="table" w:styleId="TableGrid">
    <w:name w:val="Table Grid"/>
    <w:basedOn w:val="TableNormal"/>
    <w:rsid w:val="00C40090"/>
    <w:rPr>
      <w:rFonts w:ascii="Times New Roman" w:eastAsia="Times New Roman" w:hAnsi="Times New Roman" w:cs="Times New Roman"/>
      <w:sz w:val="20"/>
      <w:szCs w:val="20"/>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iPriority w:val="99"/>
    <w:unhideWhenUsed/>
    <w:rsid w:val="00C40090"/>
    <w:pPr>
      <w:spacing w:after="120" w:line="480" w:lineRule="auto"/>
    </w:pPr>
  </w:style>
  <w:style w:type="character" w:customStyle="1" w:styleId="BodyText2Char">
    <w:name w:val="Body Text 2 Char"/>
    <w:basedOn w:val="DefaultParagraphFont"/>
    <w:link w:val="BodyText2"/>
    <w:uiPriority w:val="99"/>
    <w:rsid w:val="00C40090"/>
    <w:rPr>
      <w:rFonts w:ascii="Times New Roman" w:eastAsia="Times New Roman" w:hAnsi="Times New Roman" w:cs="Times New Roman"/>
      <w:lang w:val="fr-FR" w:eastAsia="fr-FR"/>
    </w:rPr>
  </w:style>
  <w:style w:type="character" w:customStyle="1" w:styleId="ListParagraphChar">
    <w:name w:val="List Paragraph Char"/>
    <w:basedOn w:val="DefaultParagraphFont"/>
    <w:link w:val="ListParagraph"/>
    <w:uiPriority w:val="34"/>
    <w:locked/>
    <w:rsid w:val="00C40090"/>
    <w:rPr>
      <w:rFonts w:ascii="Times New Roman" w:eastAsia="Times New Roman" w:hAnsi="Times New Roman" w:cs="Times New Roman"/>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5839</Words>
  <Characters>33286</Characters>
  <Application>Microsoft Office Word</Application>
  <DocSecurity>0</DocSecurity>
  <Lines>277</Lines>
  <Paragraphs>78</Paragraphs>
  <ScaleCrop>false</ScaleCrop>
  <Company/>
  <LinksUpToDate>false</LinksUpToDate>
  <CharactersWithSpaces>39047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kwende</dc:creator>
  <cp:keywords/>
  <dc:description/>
  <cp:lastModifiedBy>William kwende</cp:lastModifiedBy>
  <cp:revision>1</cp:revision>
  <dcterms:created xsi:type="dcterms:W3CDTF">2022-03-07T06:47:00Z</dcterms:created>
  <dcterms:modified xsi:type="dcterms:W3CDTF">2022-03-07T06:48:00Z</dcterms:modified>
</cp:coreProperties>
</file>