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ASSIGNMENT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Note : Method is an interchangeable term for ‘function’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Write a method “is_divisible” that takes two integers, m and n. The method returns True if m is divisible by n, and returns False otherwise.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Write a function called “yikes” that has one argument ‘</w:t>
      </w:r>
      <w:r>
        <w:rPr/>
        <w:t>x’</w:t>
      </w:r>
      <w:r>
        <w:rPr/>
        <w:t xml:space="preserve"> to calculate the following:</w:t>
      </w:r>
    </w:p>
    <w:p>
      <w:pPr>
        <w:pStyle w:val="Normal"/>
        <w:rPr/>
      </w:pPr>
      <w:r>
        <w:rPr/>
        <w:tab/>
        <w:t>xe</w:t>
      </w:r>
      <w:r>
        <w:rPr>
          <w:vertAlign w:val="superscript"/>
        </w:rPr>
        <w:t>−x</w:t>
      </w:r>
      <w:r>
        <w:rPr/>
        <w:t xml:space="preserve"> + </w:t>
      </w:r>
      <w:r>
        <w:rPr/>
        <w:t>sqrt(</w:t>
      </w:r>
      <w:r>
        <w:rPr/>
        <w:t>1 − e</w:t>
      </w:r>
      <w:r>
        <w:rPr>
          <w:vertAlign w:val="superscript"/>
        </w:rPr>
        <w:t>−x</w:t>
      </w:r>
      <w:r>
        <w:rPr/>
        <w:t>)</w:t>
      </w:r>
    </w:p>
    <w:p>
      <w:pPr>
        <w:pStyle w:val="Normal"/>
        <w:rPr/>
      </w:pPr>
      <w:r>
        <w:rPr/>
        <w:t>R</w:t>
      </w:r>
      <w:r>
        <w:rPr/>
        <w:t xml:space="preserve">eturn the result </w:t>
      </w:r>
      <w:r>
        <w:rPr/>
        <w:t>obtained.</w:t>
      </w:r>
      <w:r>
        <w:rPr/>
        <w:t xml:space="preserve"> </w:t>
      </w:r>
    </w:p>
    <w:p>
      <w:pPr>
        <w:pStyle w:val="Normal"/>
        <w:rPr/>
      </w:pPr>
      <w:r>
        <w:rPr/>
        <w:t xml:space="preserve">Example : </w:t>
      </w:r>
      <w:r>
        <w:rPr/>
        <w:t xml:space="preserve">yikes(5) </w:t>
      </w:r>
      <w:r>
        <w:rPr/>
        <w:t xml:space="preserve">should return </w:t>
      </w:r>
      <w:r>
        <w:rPr/>
        <w:t>1.0303150673.</w:t>
      </w:r>
    </w:p>
    <w:p>
      <w:pPr>
        <w:pStyle w:val="Normal"/>
        <w:rPr/>
      </w:pPr>
      <w:r>
        <w:rPr/>
        <w:t>Use ‘math’ module.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 xml:space="preserve">Write a function “roots” that computes the roots of a quadratic equation </w:t>
      </w:r>
      <w:r>
        <w:rPr/>
        <w:t>and prints them</w:t>
      </w:r>
      <w:r>
        <w:rPr/>
        <w:t xml:space="preserve">. </w:t>
      </w:r>
      <w:r>
        <w:rPr/>
        <w:t>In case of non-real roots</w:t>
      </w:r>
      <w:r>
        <w:rPr/>
        <w:t xml:space="preserve"> print an error message </w:t>
      </w:r>
      <w:r>
        <w:rPr/>
        <w:t>instead,</w:t>
      </w:r>
      <w:r>
        <w:rPr/>
        <w:t xml:space="preserve"> saying that the roots are </w:t>
      </w:r>
      <w:r>
        <w:rPr/>
        <w:t>non-real</w:t>
      </w:r>
      <w:r>
        <w:rPr/>
        <w:t xml:space="preserve">. </w:t>
      </w:r>
      <w:r>
        <w:rPr/>
        <w:t>Take three arguments {a,b,c} such that</w:t>
      </w:r>
    </w:p>
    <w:p>
      <w:pPr>
        <w:pStyle w:val="Normal"/>
        <w:rPr/>
      </w:pPr>
      <w:r>
        <w:rPr/>
        <w:t>ax</w:t>
      </w:r>
      <w:r>
        <w:rPr>
          <w:vertAlign w:val="superscript"/>
        </w:rPr>
        <w:t xml:space="preserve">2 </w:t>
      </w:r>
      <w:r>
        <w:rPr>
          <w:position w:val="0"/>
          <w:sz w:val="24"/>
          <w:vertAlign w:val="baseline"/>
        </w:rPr>
        <w:t>+ bx + c = 0</w:t>
      </w:r>
    </w:p>
    <w:p>
      <w:pPr>
        <w:pStyle w:val="Normal"/>
        <w:rPr/>
      </w:pPr>
      <w:r>
        <w:rPr>
          <w:u w:val="single"/>
        </w:rPr>
        <w:t>Bonus</w:t>
      </w:r>
      <w:r>
        <w:rPr/>
        <w:t xml:space="preserve"> – Compute and print non-real roots. Python can handle complex number. Google </w:t>
      </w:r>
      <w:r>
        <w:rPr/>
        <w:t>away!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Write a function to calculate </w:t>
      </w:r>
      <w:r>
        <w:rPr/>
        <w:t xml:space="preserve">and print </w:t>
      </w:r>
      <w:r>
        <w:rPr/>
        <w:t xml:space="preserve">GPA for a semester. </w:t>
      </w:r>
      <w:r>
        <w:rPr/>
        <w:t>Take three arguments : number of courses(n), a list of credits for n courses, another list for grade point obtained(out of 10) of n courses.</w:t>
      </w:r>
    </w:p>
    <w:p>
      <w:pPr>
        <w:pStyle w:val="Normal"/>
        <w:rPr/>
      </w:pPr>
      <w:r>
        <w:rPr/>
        <w:t>Print “sed_lyf” if GPA is lesser than 5. Print “GGWP” if GPA is greater than 9.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Write a method “roll_dice” that takes in 2 parameters - the number of sides of the die</w:t>
      </w:r>
      <w:r>
        <w:rPr/>
        <w:t>(n)</w:t>
      </w:r>
      <w:r>
        <w:rPr/>
        <w:t>, and the number of dice to roll</w:t>
      </w:r>
      <w:r>
        <w:rPr/>
        <w:t>(m)</w:t>
      </w:r>
      <w:r>
        <w:rPr/>
        <w:t xml:space="preserve"> - and generates ‘</w:t>
      </w:r>
      <w:r>
        <w:rPr/>
        <w:t>m’</w:t>
      </w:r>
      <w:r>
        <w:rPr/>
        <w:t xml:space="preserve"> </w:t>
      </w:r>
      <w:r>
        <w:rPr>
          <w:b/>
          <w:bCs/>
        </w:rPr>
        <w:t>random</w:t>
      </w:r>
      <w:r>
        <w:rPr/>
        <w:t xml:space="preserve"> roll values for each die rolled. Print out each roll and then return the string “That’s all!”. </w:t>
      </w:r>
      <w:r>
        <w:rPr/>
        <w:t xml:space="preserve">If the number of sides is less than 4, print an error message and terminate the program. </w:t>
      </w:r>
      <w:r>
        <w:rPr/>
        <w:br/>
        <w:t xml:space="preserve"> </w:t>
      </w:r>
      <w:r>
        <w:rPr/>
        <w:t>Example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&gt;&gt;&gt; roll_dice(5,3)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“</w:t>
      </w:r>
      <w:r>
        <w:rPr/>
        <w:t>That’s all”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  <w:t>Write a function “p</w:t>
      </w:r>
      <w:r>
        <w:rPr/>
        <w:t>y</w:t>
      </w:r>
      <w:r>
        <w:rPr/>
        <w:t>g</w:t>
      </w:r>
      <w:r>
        <w:rPr/>
        <w:t>L</w:t>
      </w:r>
      <w:r>
        <w:rPr/>
        <w:t>atin” that takes in a single word, then converts the word to P</w:t>
      </w:r>
      <w:r>
        <w:rPr/>
        <w:t>yg</w:t>
      </w:r>
      <w:r>
        <w:rPr/>
        <w:t>Latin.</w:t>
      </w:r>
    </w:p>
    <w:p>
      <w:pPr>
        <w:pStyle w:val="Normal"/>
        <w:rPr/>
      </w:pPr>
      <w:r>
        <w:rPr/>
        <w:t>P</w:t>
      </w:r>
      <w:r>
        <w:rPr/>
        <w:t>y</w:t>
      </w:r>
      <w:r>
        <w:rPr/>
        <w:t xml:space="preserve">gLatin </w:t>
      </w:r>
      <w:r>
        <w:rPr/>
        <w:t>is a secret language in which we t</w:t>
      </w:r>
      <w:r>
        <w:rPr/>
        <w:t xml:space="preserve">ake the first letter of a word, put it at the end, and append “ay”. The only exception is if the first letter is a vowel, in which case we keep it as it is and append “hay” to the end. </w:t>
      </w:r>
      <w:r>
        <w:rPr/>
        <w:t>Additionally, all upper case characters are converted to lower case in PygLatin. Any characters other than alphabets remain unchanged.</w:t>
      </w:r>
    </w:p>
    <w:p>
      <w:pPr>
        <w:pStyle w:val="Normal"/>
        <w:rPr/>
      </w:pPr>
      <w:r>
        <w:rPr/>
        <w:t>E.g. “</w:t>
      </w:r>
      <w:r>
        <w:rPr/>
        <w:t>b</w:t>
      </w:r>
      <w:r>
        <w:rPr/>
        <w:t>oot” → “oot</w:t>
      </w:r>
      <w:r>
        <w:rPr/>
        <w:t>b</w:t>
      </w:r>
      <w:r>
        <w:rPr/>
        <w:t>ay”,  “image” → “imagehay”, “</w:t>
      </w:r>
      <w:r>
        <w:rPr/>
        <w:t>GgWp</w:t>
      </w:r>
      <w:r>
        <w:rPr/>
        <w:t>”→ “</w:t>
      </w:r>
      <w:r>
        <w:rPr/>
        <w:t>gwpgay</w:t>
      </w:r>
      <w:r>
        <w:rPr/>
        <w:t>”</w:t>
      </w:r>
    </w:p>
    <w:p>
      <w:pPr>
        <w:pStyle w:val="Normal"/>
        <w:rPr/>
      </w:pPr>
      <w:r>
        <w:rPr>
          <w:b w:val="false"/>
          <w:bCs w:val="false"/>
          <w:u w:val="single"/>
        </w:rPr>
        <w:t>Bonus</w:t>
      </w:r>
      <w:r>
        <w:rPr/>
        <w:t xml:space="preserve"> – </w:t>
      </w:r>
      <w:r>
        <w:rPr/>
        <w:t xml:space="preserve">Make a PygLatin translator function “pygLatin_sentence” for a sentence, using the “pygLatin” function. </w:t>
      </w:r>
    </w:p>
    <w:p>
      <w:pPr>
        <w:pStyle w:val="Normal"/>
        <w:rPr/>
      </w:pPr>
      <w:r>
        <w:rPr/>
        <w:t>E.g. “I am a 9 pointer.” → “ihay amhay ahay 9 ointerpay.”</w:t>
      </w:r>
    </w:p>
    <w:p>
      <w:pPr>
        <w:pStyle w:val="Normal"/>
        <w:rPr/>
      </w:pPr>
      <w:r>
        <w:rPr>
          <w:u w:val="single"/>
        </w:rPr>
        <w:t>Double Bonus</w:t>
      </w:r>
      <w:r>
        <w:rPr/>
        <w:t xml:space="preserve"> – Extend this functionality to translate paragraphs containing multiple sentences to PygLatin. 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LibreOffice/5.3.1.2$Linux_X86_64 LibreOffice_project/30m0$Build-2</Application>
  <Pages>1</Pages>
  <Words>386</Words>
  <Characters>1828</Characters>
  <CharactersWithSpaces>2200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2017-06-05T11:09:25Z</dcterms:created>
  <dc:creator/>
  <dc:description/>
  <dc:language>en-IN</dc:language>
  <cp:lastModifiedBy/>
  <dcterms:modified xsi:type="dcterms:W3CDTF">2017-06-05T12:19:18Z</dcterms:modified>
  <cp:revision>25</cp:revision>
  <dc:subject/>
  <dc:title/>
</cp:coreProperties>
</file>