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93E" w:rsidRPr="002306B2" w:rsidRDefault="00EF493E" w:rsidP="00EF493E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306B2">
        <w:rPr>
          <w:rFonts w:ascii="Times New Roman" w:hAnsi="Times New Roman" w:cs="Times New Roman"/>
          <w:sz w:val="24"/>
          <w:szCs w:val="24"/>
        </w:rPr>
        <w:t>Sieć zostanie logicznie podzielona na podsieci odpowiadające grupom roboczym i pozostałym zaplanowanym VLAN-om. Wykorzysta</w:t>
      </w:r>
      <w:r w:rsidR="009B1A64">
        <w:rPr>
          <w:rFonts w:ascii="Times New Roman" w:hAnsi="Times New Roman" w:cs="Times New Roman"/>
          <w:sz w:val="24"/>
          <w:szCs w:val="24"/>
        </w:rPr>
        <w:t>na zostanie</w:t>
      </w:r>
      <w:r w:rsidRPr="002306B2">
        <w:rPr>
          <w:rFonts w:ascii="Times New Roman" w:hAnsi="Times New Roman" w:cs="Times New Roman"/>
          <w:sz w:val="24"/>
          <w:szCs w:val="24"/>
        </w:rPr>
        <w:t xml:space="preserve"> sieć </w:t>
      </w:r>
      <w:r w:rsidR="009B1A64" w:rsidRPr="009B1A64">
        <w:rPr>
          <w:rFonts w:ascii="Times New Roman" w:hAnsi="Times New Roman" w:cs="Times New Roman"/>
          <w:sz w:val="24"/>
          <w:szCs w:val="24"/>
        </w:rPr>
        <w:t>192.168.0.0/</w:t>
      </w:r>
      <w:r w:rsidR="009B1A64">
        <w:rPr>
          <w:rFonts w:ascii="Times New Roman" w:hAnsi="Times New Roman" w:cs="Times New Roman"/>
          <w:sz w:val="24"/>
          <w:szCs w:val="24"/>
        </w:rPr>
        <w:t>16</w:t>
      </w:r>
      <w:r w:rsidR="00C010BE">
        <w:rPr>
          <w:rFonts w:ascii="Times New Roman" w:hAnsi="Times New Roman" w:cs="Times New Roman"/>
          <w:sz w:val="24"/>
          <w:szCs w:val="24"/>
        </w:rPr>
        <w:t>, podzielona na podsieci o 23</w:t>
      </w:r>
      <w:r w:rsidRPr="002306B2">
        <w:rPr>
          <w:rFonts w:ascii="Times New Roman" w:hAnsi="Times New Roman" w:cs="Times New Roman"/>
          <w:sz w:val="24"/>
          <w:szCs w:val="24"/>
        </w:rPr>
        <w:t xml:space="preserve"> bitowej masce </w:t>
      </w:r>
      <w:r w:rsidR="00431C15">
        <w:rPr>
          <w:rFonts w:ascii="Times New Roman" w:hAnsi="Times New Roman" w:cs="Times New Roman"/>
          <w:sz w:val="24"/>
          <w:szCs w:val="24"/>
        </w:rPr>
        <w:t xml:space="preserve">dla grup roboczych, 24 bitowej dla urządzeń </w:t>
      </w:r>
      <w:r w:rsidRPr="002306B2">
        <w:rPr>
          <w:rFonts w:ascii="Times New Roman" w:hAnsi="Times New Roman" w:cs="Times New Roman"/>
          <w:sz w:val="24"/>
          <w:szCs w:val="24"/>
        </w:rPr>
        <w:t>oraz 30 bitowej masce dla sieci punkt-punkt. Adresem bramy</w:t>
      </w:r>
      <w:r w:rsidR="009B1A64">
        <w:rPr>
          <w:rFonts w:ascii="Times New Roman" w:hAnsi="Times New Roman" w:cs="Times New Roman"/>
          <w:sz w:val="24"/>
          <w:szCs w:val="24"/>
        </w:rPr>
        <w:t xml:space="preserve"> domyślnej będzie zawsze pierwszy</w:t>
      </w:r>
      <w:r w:rsidRPr="002306B2">
        <w:rPr>
          <w:rFonts w:ascii="Times New Roman" w:hAnsi="Times New Roman" w:cs="Times New Roman"/>
          <w:sz w:val="24"/>
          <w:szCs w:val="24"/>
        </w:rPr>
        <w:t xml:space="preserve"> adres urządzenia dostępny w danej pods</w:t>
      </w:r>
      <w:r w:rsidR="009B1A64">
        <w:rPr>
          <w:rFonts w:ascii="Times New Roman" w:hAnsi="Times New Roman" w:cs="Times New Roman"/>
          <w:sz w:val="24"/>
          <w:szCs w:val="24"/>
        </w:rPr>
        <w:t>ieci tj. 192.168.X.1</w:t>
      </w:r>
      <w:r w:rsidRPr="002306B2">
        <w:rPr>
          <w:rFonts w:ascii="Times New Roman" w:hAnsi="Times New Roman" w:cs="Times New Roman"/>
          <w:sz w:val="24"/>
          <w:szCs w:val="24"/>
        </w:rPr>
        <w:t xml:space="preserve">. Adresy urządzeń dostępowych będą przydzielane statycznie. Serwery lokalne, punkty dostępowe </w:t>
      </w:r>
      <w:proofErr w:type="spellStart"/>
      <w:r w:rsidRPr="002306B2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2306B2">
        <w:rPr>
          <w:rFonts w:ascii="Times New Roman" w:hAnsi="Times New Roman" w:cs="Times New Roman"/>
          <w:sz w:val="24"/>
          <w:szCs w:val="24"/>
        </w:rPr>
        <w:t xml:space="preserve">, przełączniki konfigurowalne oraz drukarki otrzymają adresy statyczne: serwer nr 1 – </w:t>
      </w:r>
      <w:r w:rsidR="009B1A64">
        <w:rPr>
          <w:rFonts w:ascii="Times New Roman" w:hAnsi="Times New Roman" w:cs="Times New Roman"/>
          <w:sz w:val="24"/>
          <w:szCs w:val="24"/>
        </w:rPr>
        <w:t>19</w:t>
      </w:r>
      <w:r w:rsidRPr="002306B2">
        <w:rPr>
          <w:rFonts w:ascii="Times New Roman" w:hAnsi="Times New Roman" w:cs="Times New Roman"/>
          <w:sz w:val="24"/>
          <w:szCs w:val="24"/>
        </w:rPr>
        <w:t>2.16</w:t>
      </w:r>
      <w:r w:rsidR="009B1A64">
        <w:rPr>
          <w:rFonts w:ascii="Times New Roman" w:hAnsi="Times New Roman" w:cs="Times New Roman"/>
          <w:sz w:val="24"/>
          <w:szCs w:val="24"/>
        </w:rPr>
        <w:t>8</w:t>
      </w:r>
      <w:r w:rsidR="00431C15">
        <w:rPr>
          <w:rFonts w:ascii="Times New Roman" w:hAnsi="Times New Roman" w:cs="Times New Roman"/>
          <w:sz w:val="24"/>
          <w:szCs w:val="24"/>
        </w:rPr>
        <w:t>.10.2</w:t>
      </w:r>
      <w:r w:rsidRPr="002306B2">
        <w:rPr>
          <w:rFonts w:ascii="Times New Roman" w:hAnsi="Times New Roman" w:cs="Times New Roman"/>
          <w:sz w:val="24"/>
          <w:szCs w:val="24"/>
        </w:rPr>
        <w:t xml:space="preserve">, serwer nr 2 – </w:t>
      </w:r>
      <w:r w:rsidR="009B1A64">
        <w:rPr>
          <w:rFonts w:ascii="Times New Roman" w:hAnsi="Times New Roman" w:cs="Times New Roman"/>
          <w:sz w:val="24"/>
          <w:szCs w:val="24"/>
        </w:rPr>
        <w:t>19</w:t>
      </w:r>
      <w:r w:rsidRPr="002306B2">
        <w:rPr>
          <w:rFonts w:ascii="Times New Roman" w:hAnsi="Times New Roman" w:cs="Times New Roman"/>
          <w:sz w:val="24"/>
          <w:szCs w:val="24"/>
        </w:rPr>
        <w:t>2.16</w:t>
      </w:r>
      <w:r w:rsidR="009B1A64">
        <w:rPr>
          <w:rFonts w:ascii="Times New Roman" w:hAnsi="Times New Roman" w:cs="Times New Roman"/>
          <w:sz w:val="24"/>
          <w:szCs w:val="24"/>
        </w:rPr>
        <w:t>8</w:t>
      </w:r>
      <w:r w:rsidR="00431C15">
        <w:rPr>
          <w:rFonts w:ascii="Times New Roman" w:hAnsi="Times New Roman" w:cs="Times New Roman"/>
          <w:sz w:val="24"/>
          <w:szCs w:val="24"/>
        </w:rPr>
        <w:t>.10.3</w:t>
      </w:r>
      <w:r w:rsidRPr="002306B2">
        <w:rPr>
          <w:rFonts w:ascii="Times New Roman" w:hAnsi="Times New Roman" w:cs="Times New Roman"/>
          <w:sz w:val="24"/>
          <w:szCs w:val="24"/>
        </w:rPr>
        <w:t xml:space="preserve">, drukarki – </w:t>
      </w:r>
      <w:r w:rsidR="009B1A64">
        <w:rPr>
          <w:rFonts w:ascii="Times New Roman" w:hAnsi="Times New Roman" w:cs="Times New Roman"/>
          <w:sz w:val="24"/>
          <w:szCs w:val="24"/>
        </w:rPr>
        <w:t>192</w:t>
      </w:r>
      <w:r w:rsidRPr="002306B2">
        <w:rPr>
          <w:rFonts w:ascii="Times New Roman" w:hAnsi="Times New Roman" w:cs="Times New Roman"/>
          <w:sz w:val="24"/>
          <w:szCs w:val="24"/>
        </w:rPr>
        <w:t>.16</w:t>
      </w:r>
      <w:r w:rsidR="009B1A64">
        <w:rPr>
          <w:rFonts w:ascii="Times New Roman" w:hAnsi="Times New Roman" w:cs="Times New Roman"/>
          <w:sz w:val="24"/>
          <w:szCs w:val="24"/>
        </w:rPr>
        <w:t>8</w:t>
      </w:r>
      <w:r w:rsidR="00431C15">
        <w:rPr>
          <w:rFonts w:ascii="Times New Roman" w:hAnsi="Times New Roman" w:cs="Times New Roman"/>
          <w:sz w:val="24"/>
          <w:szCs w:val="24"/>
        </w:rPr>
        <w:t>.7.2</w:t>
      </w:r>
      <w:r w:rsidRPr="002306B2">
        <w:rPr>
          <w:rFonts w:ascii="Times New Roman" w:hAnsi="Times New Roman" w:cs="Times New Roman"/>
          <w:sz w:val="24"/>
          <w:szCs w:val="24"/>
        </w:rPr>
        <w:t>-</w:t>
      </w:r>
      <w:r w:rsidR="009B1A64">
        <w:rPr>
          <w:rFonts w:ascii="Times New Roman" w:hAnsi="Times New Roman" w:cs="Times New Roman"/>
          <w:sz w:val="24"/>
          <w:szCs w:val="24"/>
        </w:rPr>
        <w:t>192</w:t>
      </w:r>
      <w:r w:rsidRPr="002306B2">
        <w:rPr>
          <w:rFonts w:ascii="Times New Roman" w:hAnsi="Times New Roman" w:cs="Times New Roman"/>
          <w:sz w:val="24"/>
          <w:szCs w:val="24"/>
        </w:rPr>
        <w:t>.16</w:t>
      </w:r>
      <w:r w:rsidR="009B1A64">
        <w:rPr>
          <w:rFonts w:ascii="Times New Roman" w:hAnsi="Times New Roman" w:cs="Times New Roman"/>
          <w:sz w:val="24"/>
          <w:szCs w:val="24"/>
        </w:rPr>
        <w:t>8</w:t>
      </w:r>
      <w:r w:rsidR="00431C15">
        <w:rPr>
          <w:rFonts w:ascii="Times New Roman" w:hAnsi="Times New Roman" w:cs="Times New Roman"/>
          <w:sz w:val="24"/>
          <w:szCs w:val="24"/>
        </w:rPr>
        <w:t>.7.12</w:t>
      </w:r>
      <w:r w:rsidRPr="002306B2">
        <w:rPr>
          <w:rFonts w:ascii="Times New Roman" w:hAnsi="Times New Roman" w:cs="Times New Roman"/>
          <w:sz w:val="24"/>
          <w:szCs w:val="24"/>
        </w:rPr>
        <w:t xml:space="preserve">, punkty dostępowe Wi-Fi – </w:t>
      </w:r>
      <w:r w:rsidR="009B1A64">
        <w:rPr>
          <w:rFonts w:ascii="Times New Roman" w:hAnsi="Times New Roman" w:cs="Times New Roman"/>
          <w:sz w:val="24"/>
          <w:szCs w:val="24"/>
        </w:rPr>
        <w:t>19</w:t>
      </w:r>
      <w:r w:rsidRPr="002306B2">
        <w:rPr>
          <w:rFonts w:ascii="Times New Roman" w:hAnsi="Times New Roman" w:cs="Times New Roman"/>
          <w:sz w:val="24"/>
          <w:szCs w:val="24"/>
        </w:rPr>
        <w:t>2.16</w:t>
      </w:r>
      <w:r w:rsidR="009B1A64">
        <w:rPr>
          <w:rFonts w:ascii="Times New Roman" w:hAnsi="Times New Roman" w:cs="Times New Roman"/>
          <w:sz w:val="24"/>
          <w:szCs w:val="24"/>
        </w:rPr>
        <w:t>8</w:t>
      </w:r>
      <w:r w:rsidR="00431C15">
        <w:rPr>
          <w:rFonts w:ascii="Times New Roman" w:hAnsi="Times New Roman" w:cs="Times New Roman"/>
          <w:sz w:val="24"/>
          <w:szCs w:val="24"/>
        </w:rPr>
        <w:t>.8.2</w:t>
      </w:r>
      <w:r w:rsidRPr="002306B2">
        <w:rPr>
          <w:rFonts w:ascii="Times New Roman" w:hAnsi="Times New Roman" w:cs="Times New Roman"/>
          <w:sz w:val="24"/>
          <w:szCs w:val="24"/>
        </w:rPr>
        <w:t>-</w:t>
      </w:r>
      <w:r w:rsidR="009B1A64">
        <w:rPr>
          <w:rFonts w:ascii="Times New Roman" w:hAnsi="Times New Roman" w:cs="Times New Roman"/>
          <w:sz w:val="24"/>
          <w:szCs w:val="24"/>
        </w:rPr>
        <w:t>19</w:t>
      </w:r>
      <w:r w:rsidRPr="002306B2">
        <w:rPr>
          <w:rFonts w:ascii="Times New Roman" w:hAnsi="Times New Roman" w:cs="Times New Roman"/>
          <w:sz w:val="24"/>
          <w:szCs w:val="24"/>
        </w:rPr>
        <w:t>2.16</w:t>
      </w:r>
      <w:r w:rsidR="009B1A64">
        <w:rPr>
          <w:rFonts w:ascii="Times New Roman" w:hAnsi="Times New Roman" w:cs="Times New Roman"/>
          <w:sz w:val="24"/>
          <w:szCs w:val="24"/>
        </w:rPr>
        <w:t>8</w:t>
      </w:r>
      <w:r w:rsidR="00431C15">
        <w:rPr>
          <w:rFonts w:ascii="Times New Roman" w:hAnsi="Times New Roman" w:cs="Times New Roman"/>
          <w:sz w:val="24"/>
          <w:szCs w:val="24"/>
        </w:rPr>
        <w:t>.8.6</w:t>
      </w:r>
      <w:r w:rsidRPr="002306B2">
        <w:rPr>
          <w:rFonts w:ascii="Times New Roman" w:hAnsi="Times New Roman" w:cs="Times New Roman"/>
          <w:sz w:val="24"/>
          <w:szCs w:val="24"/>
        </w:rPr>
        <w:t>, p</w:t>
      </w:r>
      <w:r w:rsidR="00431C15">
        <w:rPr>
          <w:rFonts w:ascii="Times New Roman" w:hAnsi="Times New Roman" w:cs="Times New Roman"/>
          <w:sz w:val="24"/>
          <w:szCs w:val="24"/>
        </w:rPr>
        <w:t>rzełącznik szkieletowy nr 1 – 19</w:t>
      </w:r>
      <w:r w:rsidRPr="002306B2">
        <w:rPr>
          <w:rFonts w:ascii="Times New Roman" w:hAnsi="Times New Roman" w:cs="Times New Roman"/>
          <w:sz w:val="24"/>
          <w:szCs w:val="24"/>
        </w:rPr>
        <w:t>2.16</w:t>
      </w:r>
      <w:r w:rsidR="00431C15">
        <w:rPr>
          <w:rFonts w:ascii="Times New Roman" w:hAnsi="Times New Roman" w:cs="Times New Roman"/>
          <w:sz w:val="24"/>
          <w:szCs w:val="24"/>
        </w:rPr>
        <w:t>8</w:t>
      </w:r>
      <w:r w:rsidRPr="002306B2">
        <w:rPr>
          <w:rFonts w:ascii="Times New Roman" w:hAnsi="Times New Roman" w:cs="Times New Roman"/>
          <w:sz w:val="24"/>
          <w:szCs w:val="24"/>
        </w:rPr>
        <w:t>.X</w:t>
      </w:r>
      <w:r w:rsidR="00431C15">
        <w:rPr>
          <w:rFonts w:ascii="Times New Roman" w:hAnsi="Times New Roman" w:cs="Times New Roman"/>
          <w:sz w:val="24"/>
          <w:szCs w:val="24"/>
        </w:rPr>
        <w:t>+1</w:t>
      </w:r>
      <w:r w:rsidRPr="002306B2">
        <w:rPr>
          <w:rFonts w:ascii="Times New Roman" w:hAnsi="Times New Roman" w:cs="Times New Roman"/>
          <w:sz w:val="24"/>
          <w:szCs w:val="24"/>
        </w:rPr>
        <w:t>.2</w:t>
      </w:r>
      <w:r w:rsidR="00431C15">
        <w:rPr>
          <w:rFonts w:ascii="Times New Roman" w:hAnsi="Times New Roman" w:cs="Times New Roman"/>
          <w:sz w:val="24"/>
          <w:szCs w:val="24"/>
        </w:rPr>
        <w:t>53</w:t>
      </w:r>
      <w:r w:rsidRPr="002306B2">
        <w:rPr>
          <w:rFonts w:ascii="Times New Roman" w:hAnsi="Times New Roman" w:cs="Times New Roman"/>
          <w:sz w:val="24"/>
          <w:szCs w:val="24"/>
        </w:rPr>
        <w:t xml:space="preserve"> (w każdej podsieci/VLAN-</w:t>
      </w:r>
      <w:proofErr w:type="spellStart"/>
      <w:r w:rsidRPr="002306B2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2306B2">
        <w:rPr>
          <w:rFonts w:ascii="Times New Roman" w:hAnsi="Times New Roman" w:cs="Times New Roman"/>
          <w:sz w:val="24"/>
          <w:szCs w:val="24"/>
        </w:rPr>
        <w:t xml:space="preserve">), przełącznik szkieletowy nr 2 – </w:t>
      </w:r>
      <w:r w:rsidR="00431C15">
        <w:rPr>
          <w:rFonts w:ascii="Times New Roman" w:hAnsi="Times New Roman" w:cs="Times New Roman"/>
          <w:sz w:val="24"/>
          <w:szCs w:val="24"/>
        </w:rPr>
        <w:t>19</w:t>
      </w:r>
      <w:r w:rsidRPr="002306B2">
        <w:rPr>
          <w:rFonts w:ascii="Times New Roman" w:hAnsi="Times New Roman" w:cs="Times New Roman"/>
          <w:sz w:val="24"/>
          <w:szCs w:val="24"/>
        </w:rPr>
        <w:t>2.16</w:t>
      </w:r>
      <w:r w:rsidR="00431C15">
        <w:rPr>
          <w:rFonts w:ascii="Times New Roman" w:hAnsi="Times New Roman" w:cs="Times New Roman"/>
          <w:sz w:val="24"/>
          <w:szCs w:val="24"/>
        </w:rPr>
        <w:t>8</w:t>
      </w:r>
      <w:r w:rsidRPr="002306B2">
        <w:rPr>
          <w:rFonts w:ascii="Times New Roman" w:hAnsi="Times New Roman" w:cs="Times New Roman"/>
          <w:sz w:val="24"/>
          <w:szCs w:val="24"/>
        </w:rPr>
        <w:t>.X</w:t>
      </w:r>
      <w:r w:rsidR="00431C15">
        <w:rPr>
          <w:rFonts w:ascii="Times New Roman" w:hAnsi="Times New Roman" w:cs="Times New Roman"/>
          <w:sz w:val="24"/>
          <w:szCs w:val="24"/>
        </w:rPr>
        <w:t>+1.254</w:t>
      </w:r>
      <w:r w:rsidRPr="002306B2">
        <w:rPr>
          <w:rFonts w:ascii="Times New Roman" w:hAnsi="Times New Roman" w:cs="Times New Roman"/>
          <w:sz w:val="24"/>
          <w:szCs w:val="24"/>
        </w:rPr>
        <w:t xml:space="preserve"> (w każdej podsieci/VLAN-</w:t>
      </w:r>
      <w:proofErr w:type="spellStart"/>
      <w:r w:rsidRPr="002306B2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2306B2">
        <w:rPr>
          <w:rFonts w:ascii="Times New Roman" w:hAnsi="Times New Roman" w:cs="Times New Roman"/>
          <w:sz w:val="24"/>
          <w:szCs w:val="24"/>
        </w:rPr>
        <w:t xml:space="preserve">), przełączniki dostępowe – 172.16.8.1-172.16.8.3, serwery Internetowe, w strefie DMZ, otrzymają adresy prywatne z puli </w:t>
      </w:r>
      <w:r w:rsidR="009B1A64">
        <w:rPr>
          <w:rFonts w:ascii="Times New Roman" w:hAnsi="Times New Roman" w:cs="Times New Roman"/>
          <w:sz w:val="24"/>
          <w:szCs w:val="24"/>
        </w:rPr>
        <w:t>19</w:t>
      </w:r>
      <w:r w:rsidRPr="002306B2">
        <w:rPr>
          <w:rFonts w:ascii="Times New Roman" w:hAnsi="Times New Roman" w:cs="Times New Roman"/>
          <w:sz w:val="24"/>
          <w:szCs w:val="24"/>
        </w:rPr>
        <w:t>2.16</w:t>
      </w:r>
      <w:r w:rsidR="009B1A64">
        <w:rPr>
          <w:rFonts w:ascii="Times New Roman" w:hAnsi="Times New Roman" w:cs="Times New Roman"/>
          <w:sz w:val="24"/>
          <w:szCs w:val="24"/>
        </w:rPr>
        <w:t>8</w:t>
      </w:r>
      <w:r w:rsidR="00431C15">
        <w:rPr>
          <w:rFonts w:ascii="Times New Roman" w:hAnsi="Times New Roman" w:cs="Times New Roman"/>
          <w:sz w:val="24"/>
          <w:szCs w:val="24"/>
        </w:rPr>
        <w:t>.9</w:t>
      </w:r>
      <w:r w:rsidRPr="002306B2">
        <w:rPr>
          <w:rFonts w:ascii="Times New Roman" w:hAnsi="Times New Roman" w:cs="Times New Roman"/>
          <w:sz w:val="24"/>
          <w:szCs w:val="24"/>
        </w:rPr>
        <w:t xml:space="preserve">.0/24 – serwer WWW: </w:t>
      </w:r>
      <w:r w:rsidR="009B1A64">
        <w:rPr>
          <w:rFonts w:ascii="Times New Roman" w:hAnsi="Times New Roman" w:cs="Times New Roman"/>
          <w:sz w:val="24"/>
          <w:szCs w:val="24"/>
        </w:rPr>
        <w:t>19</w:t>
      </w:r>
      <w:r w:rsidRPr="002306B2">
        <w:rPr>
          <w:rFonts w:ascii="Times New Roman" w:hAnsi="Times New Roman" w:cs="Times New Roman"/>
          <w:sz w:val="24"/>
          <w:szCs w:val="24"/>
        </w:rPr>
        <w:t>2.16</w:t>
      </w:r>
      <w:r w:rsidR="009B1A64">
        <w:rPr>
          <w:rFonts w:ascii="Times New Roman" w:hAnsi="Times New Roman" w:cs="Times New Roman"/>
          <w:sz w:val="24"/>
          <w:szCs w:val="24"/>
        </w:rPr>
        <w:t>8</w:t>
      </w:r>
      <w:r w:rsidR="00431C15">
        <w:rPr>
          <w:rFonts w:ascii="Times New Roman" w:hAnsi="Times New Roman" w:cs="Times New Roman"/>
          <w:sz w:val="24"/>
          <w:szCs w:val="24"/>
        </w:rPr>
        <w:t>.9.2</w:t>
      </w:r>
      <w:r w:rsidRPr="002306B2">
        <w:rPr>
          <w:rFonts w:ascii="Times New Roman" w:hAnsi="Times New Roman" w:cs="Times New Roman"/>
          <w:sz w:val="24"/>
          <w:szCs w:val="24"/>
        </w:rPr>
        <w:t xml:space="preserve">, serwer FTP: </w:t>
      </w:r>
      <w:r w:rsidR="009B1A64">
        <w:rPr>
          <w:rFonts w:ascii="Times New Roman" w:hAnsi="Times New Roman" w:cs="Times New Roman"/>
          <w:sz w:val="24"/>
          <w:szCs w:val="24"/>
        </w:rPr>
        <w:t>19</w:t>
      </w:r>
      <w:r w:rsidRPr="002306B2">
        <w:rPr>
          <w:rFonts w:ascii="Times New Roman" w:hAnsi="Times New Roman" w:cs="Times New Roman"/>
          <w:sz w:val="24"/>
          <w:szCs w:val="24"/>
        </w:rPr>
        <w:t>2.16</w:t>
      </w:r>
      <w:r w:rsidR="009B1A64">
        <w:rPr>
          <w:rFonts w:ascii="Times New Roman" w:hAnsi="Times New Roman" w:cs="Times New Roman"/>
          <w:sz w:val="24"/>
          <w:szCs w:val="24"/>
        </w:rPr>
        <w:t>8</w:t>
      </w:r>
      <w:r w:rsidR="00431C15">
        <w:rPr>
          <w:rFonts w:ascii="Times New Roman" w:hAnsi="Times New Roman" w:cs="Times New Roman"/>
          <w:sz w:val="24"/>
          <w:szCs w:val="24"/>
        </w:rPr>
        <w:t>.9.3</w:t>
      </w:r>
      <w:r w:rsidRPr="002306B2">
        <w:rPr>
          <w:rFonts w:ascii="Times New Roman" w:hAnsi="Times New Roman" w:cs="Times New Roman"/>
          <w:sz w:val="24"/>
          <w:szCs w:val="24"/>
        </w:rPr>
        <w:t xml:space="preserve">. Wybrane usługi tych serwerów zostaną udostępnione publicznie, poprzez przekierowanie ruchu sieciowego na wybranych portach z adresów publicznych przypisanych do routera, na w/w adresy prywatne. Routing będzie możliwy pomiędzy wszystkimi podsieciami w sieci lokalnej, za wyjątkiem adresów serwerów znajdujących się w strefie DMZ. Ponieważ wykorzystane zostały adresy prywatne i dostęp z zewnątrz do urządzeń w sieci nie będzie możliwy, na routerze uruchomiony zostanie także mechanizm translacji adresów i portów – NAT PAT. </w:t>
      </w:r>
    </w:p>
    <w:p w:rsidR="00EF493E" w:rsidRPr="002306B2" w:rsidRDefault="00EF493E" w:rsidP="00EF49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06B2">
        <w:rPr>
          <w:rFonts w:ascii="Times New Roman" w:hAnsi="Times New Roman" w:cs="Times New Roman"/>
          <w:sz w:val="24"/>
          <w:szCs w:val="24"/>
        </w:rPr>
        <w:t>Przewidziane są następujące podsieci:</w:t>
      </w:r>
    </w:p>
    <w:p w:rsidR="00EF493E" w:rsidRPr="002306B2" w:rsidRDefault="00EF493E" w:rsidP="00EF493E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06B2">
        <w:rPr>
          <w:rFonts w:ascii="Times New Roman" w:hAnsi="Times New Roman" w:cs="Times New Roman"/>
          <w:sz w:val="24"/>
          <w:szCs w:val="24"/>
        </w:rPr>
        <w:t>G</w:t>
      </w:r>
      <w:r w:rsidR="00431C15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="00431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C15">
        <w:rPr>
          <w:rFonts w:ascii="Times New Roman" w:hAnsi="Times New Roman" w:cs="Times New Roman"/>
          <w:sz w:val="24"/>
          <w:szCs w:val="24"/>
        </w:rPr>
        <w:t>robocza</w:t>
      </w:r>
      <w:proofErr w:type="spellEnd"/>
      <w:r w:rsidR="00431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C15">
        <w:rPr>
          <w:rFonts w:ascii="Times New Roman" w:hAnsi="Times New Roman" w:cs="Times New Roman"/>
          <w:sz w:val="24"/>
          <w:szCs w:val="24"/>
        </w:rPr>
        <w:t>Sprzedawcy</w:t>
      </w:r>
      <w:proofErr w:type="spellEnd"/>
      <w:r w:rsidR="00C010BE">
        <w:rPr>
          <w:rFonts w:ascii="Times New Roman" w:hAnsi="Times New Roman" w:cs="Times New Roman"/>
          <w:sz w:val="24"/>
          <w:szCs w:val="24"/>
        </w:rPr>
        <w:t xml:space="preserve"> – 219</w:t>
      </w:r>
      <w:r w:rsidRPr="002306B2">
        <w:rPr>
          <w:rFonts w:ascii="Times New Roman" w:hAnsi="Times New Roman" w:cs="Times New Roman"/>
          <w:sz w:val="24"/>
          <w:szCs w:val="24"/>
        </w:rPr>
        <w:t xml:space="preserve">*1,2 = </w:t>
      </w:r>
      <w:r w:rsidR="00C010BE">
        <w:rPr>
          <w:rFonts w:ascii="Times New Roman" w:hAnsi="Times New Roman" w:cs="Times New Roman"/>
          <w:sz w:val="24"/>
          <w:szCs w:val="24"/>
        </w:rPr>
        <w:t>262</w:t>
      </w:r>
      <w:r w:rsidRPr="00230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6B2">
        <w:rPr>
          <w:rFonts w:ascii="Times New Roman" w:hAnsi="Times New Roman" w:cs="Times New Roman"/>
          <w:sz w:val="24"/>
          <w:szCs w:val="24"/>
        </w:rPr>
        <w:t>urządzenia</w:t>
      </w:r>
      <w:proofErr w:type="spellEnd"/>
    </w:p>
    <w:p w:rsidR="00EF493E" w:rsidRPr="002306B2" w:rsidRDefault="00C010BE" w:rsidP="00EF49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VLAN 10 192.168.1.0/23</w:t>
      </w:r>
      <w:r w:rsidR="00EF493E" w:rsidRPr="002306B2">
        <w:rPr>
          <w:rFonts w:ascii="Times New Roman" w:hAnsi="Times New Roman" w:cs="Times New Roman"/>
          <w:sz w:val="24"/>
          <w:szCs w:val="24"/>
        </w:rPr>
        <w:t xml:space="preserve"> (brama domyślna: </w:t>
      </w:r>
      <w:r>
        <w:rPr>
          <w:rFonts w:ascii="Times New Roman" w:hAnsi="Times New Roman" w:cs="Times New Roman"/>
          <w:sz w:val="24"/>
          <w:szCs w:val="24"/>
        </w:rPr>
        <w:t>19</w:t>
      </w:r>
      <w:r w:rsidR="00EF493E" w:rsidRPr="002306B2">
        <w:rPr>
          <w:rFonts w:ascii="Times New Roman" w:hAnsi="Times New Roman" w:cs="Times New Roman"/>
          <w:sz w:val="24"/>
          <w:szCs w:val="24"/>
        </w:rPr>
        <w:t>2.16</w:t>
      </w:r>
      <w:r w:rsidR="00431C15">
        <w:rPr>
          <w:rFonts w:ascii="Times New Roman" w:hAnsi="Times New Roman" w:cs="Times New Roman"/>
          <w:sz w:val="24"/>
          <w:szCs w:val="24"/>
        </w:rPr>
        <w:t>8.1</w:t>
      </w:r>
      <w:r>
        <w:rPr>
          <w:rFonts w:ascii="Times New Roman" w:hAnsi="Times New Roman" w:cs="Times New Roman"/>
          <w:sz w:val="24"/>
          <w:szCs w:val="24"/>
        </w:rPr>
        <w:t>.1</w:t>
      </w:r>
      <w:r w:rsidR="00EF493E" w:rsidRPr="002306B2">
        <w:rPr>
          <w:rFonts w:ascii="Times New Roman" w:hAnsi="Times New Roman" w:cs="Times New Roman"/>
          <w:sz w:val="24"/>
          <w:szCs w:val="24"/>
        </w:rPr>
        <w:t>)</w:t>
      </w:r>
    </w:p>
    <w:p w:rsidR="00EF493E" w:rsidRPr="002306B2" w:rsidRDefault="00431C15" w:rsidP="00EF493E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robocza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Konsultanci</w:t>
      </w:r>
      <w:proofErr w:type="spellEnd"/>
      <w:r w:rsidR="00C010BE">
        <w:rPr>
          <w:rFonts w:ascii="Times New Roman" w:hAnsi="Times New Roman" w:cs="Times New Roman"/>
          <w:sz w:val="24"/>
          <w:szCs w:val="24"/>
        </w:rPr>
        <w:t xml:space="preserve"> – 171*1,2 = 205 </w:t>
      </w:r>
      <w:proofErr w:type="spellStart"/>
      <w:r w:rsidR="00EF493E" w:rsidRPr="002306B2">
        <w:rPr>
          <w:rFonts w:ascii="Times New Roman" w:hAnsi="Times New Roman" w:cs="Times New Roman"/>
          <w:sz w:val="24"/>
          <w:szCs w:val="24"/>
        </w:rPr>
        <w:t>urządzeń</w:t>
      </w:r>
      <w:proofErr w:type="spellEnd"/>
    </w:p>
    <w:p w:rsidR="00EF493E" w:rsidRPr="002306B2" w:rsidRDefault="00EF493E" w:rsidP="00EF49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06B2">
        <w:rPr>
          <w:rFonts w:ascii="Times New Roman" w:hAnsi="Times New Roman" w:cs="Times New Roman"/>
          <w:sz w:val="24"/>
          <w:szCs w:val="24"/>
        </w:rPr>
        <w:t>– VLAN</w:t>
      </w:r>
      <w:r w:rsidR="00431C15">
        <w:rPr>
          <w:rFonts w:ascii="Times New Roman" w:hAnsi="Times New Roman" w:cs="Times New Roman"/>
          <w:sz w:val="24"/>
          <w:szCs w:val="24"/>
        </w:rPr>
        <w:t xml:space="preserve"> 20 19</w:t>
      </w:r>
      <w:r w:rsidR="00C010BE">
        <w:rPr>
          <w:rFonts w:ascii="Times New Roman" w:hAnsi="Times New Roman" w:cs="Times New Roman"/>
          <w:sz w:val="24"/>
          <w:szCs w:val="24"/>
        </w:rPr>
        <w:t>2.16</w:t>
      </w:r>
      <w:r w:rsidR="00431C15">
        <w:rPr>
          <w:rFonts w:ascii="Times New Roman" w:hAnsi="Times New Roman" w:cs="Times New Roman"/>
          <w:sz w:val="24"/>
          <w:szCs w:val="24"/>
        </w:rPr>
        <w:t>8</w:t>
      </w:r>
      <w:r w:rsidR="00C010BE">
        <w:rPr>
          <w:rFonts w:ascii="Times New Roman" w:hAnsi="Times New Roman" w:cs="Times New Roman"/>
          <w:sz w:val="24"/>
          <w:szCs w:val="24"/>
        </w:rPr>
        <w:t>.3</w:t>
      </w:r>
      <w:r w:rsidR="00431C15">
        <w:rPr>
          <w:rFonts w:ascii="Times New Roman" w:hAnsi="Times New Roman" w:cs="Times New Roman"/>
          <w:sz w:val="24"/>
          <w:szCs w:val="24"/>
        </w:rPr>
        <w:t>.0/23</w:t>
      </w:r>
      <w:r w:rsidRPr="002306B2">
        <w:rPr>
          <w:rFonts w:ascii="Times New Roman" w:hAnsi="Times New Roman" w:cs="Times New Roman"/>
          <w:sz w:val="24"/>
          <w:szCs w:val="24"/>
        </w:rPr>
        <w:t xml:space="preserve"> (brama domyślna: </w:t>
      </w:r>
      <w:r w:rsidR="00431C15">
        <w:rPr>
          <w:rFonts w:ascii="Times New Roman" w:hAnsi="Times New Roman" w:cs="Times New Roman"/>
          <w:sz w:val="24"/>
          <w:szCs w:val="24"/>
        </w:rPr>
        <w:t>19</w:t>
      </w:r>
      <w:r w:rsidRPr="002306B2">
        <w:rPr>
          <w:rFonts w:ascii="Times New Roman" w:hAnsi="Times New Roman" w:cs="Times New Roman"/>
          <w:sz w:val="24"/>
          <w:szCs w:val="24"/>
        </w:rPr>
        <w:t>2.16</w:t>
      </w:r>
      <w:r w:rsidR="00431C15">
        <w:rPr>
          <w:rFonts w:ascii="Times New Roman" w:hAnsi="Times New Roman" w:cs="Times New Roman"/>
          <w:sz w:val="24"/>
          <w:szCs w:val="24"/>
        </w:rPr>
        <w:t>8.3.1</w:t>
      </w:r>
      <w:r w:rsidRPr="002306B2">
        <w:rPr>
          <w:rFonts w:ascii="Times New Roman" w:hAnsi="Times New Roman" w:cs="Times New Roman"/>
          <w:sz w:val="24"/>
          <w:szCs w:val="24"/>
        </w:rPr>
        <w:t>)</w:t>
      </w:r>
    </w:p>
    <w:p w:rsidR="00EF493E" w:rsidRPr="00431C15" w:rsidRDefault="00EF493E" w:rsidP="00EF493E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31C15">
        <w:rPr>
          <w:rFonts w:ascii="Times New Roman" w:hAnsi="Times New Roman" w:cs="Times New Roman"/>
          <w:sz w:val="24"/>
          <w:szCs w:val="24"/>
          <w:lang w:val="pl-PL"/>
        </w:rPr>
        <w:t xml:space="preserve">Grupa robocza </w:t>
      </w:r>
      <w:r w:rsidR="00431C15">
        <w:rPr>
          <w:rFonts w:ascii="Times New Roman" w:hAnsi="Times New Roman" w:cs="Times New Roman"/>
          <w:sz w:val="24"/>
          <w:szCs w:val="24"/>
          <w:lang w:val="pl-PL"/>
        </w:rPr>
        <w:t>Księgowość</w:t>
      </w:r>
      <w:r w:rsidR="00C010BE" w:rsidRPr="00431C15">
        <w:rPr>
          <w:rFonts w:ascii="Times New Roman" w:hAnsi="Times New Roman" w:cs="Times New Roman"/>
          <w:sz w:val="24"/>
          <w:szCs w:val="24"/>
          <w:lang w:val="pl-PL"/>
        </w:rPr>
        <w:t xml:space="preserve"> – 260*1,2 = 312</w:t>
      </w:r>
      <w:r w:rsidRPr="00431C15">
        <w:rPr>
          <w:rFonts w:ascii="Times New Roman" w:hAnsi="Times New Roman" w:cs="Times New Roman"/>
          <w:sz w:val="24"/>
          <w:szCs w:val="24"/>
          <w:lang w:val="pl-PL"/>
        </w:rPr>
        <w:t xml:space="preserve"> urządzenia</w:t>
      </w:r>
    </w:p>
    <w:p w:rsidR="00EF493E" w:rsidRPr="002306B2" w:rsidRDefault="00431C15" w:rsidP="00EF49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VLAN 30 19</w:t>
      </w:r>
      <w:r w:rsidR="00C010BE">
        <w:rPr>
          <w:rFonts w:ascii="Times New Roman" w:hAnsi="Times New Roman" w:cs="Times New Roman"/>
          <w:sz w:val="24"/>
          <w:szCs w:val="24"/>
        </w:rPr>
        <w:t>2.16</w:t>
      </w:r>
      <w:r>
        <w:rPr>
          <w:rFonts w:ascii="Times New Roman" w:hAnsi="Times New Roman" w:cs="Times New Roman"/>
          <w:sz w:val="24"/>
          <w:szCs w:val="24"/>
        </w:rPr>
        <w:t>8</w:t>
      </w:r>
      <w:r w:rsidR="00C010BE"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>.0/23</w:t>
      </w:r>
      <w:r w:rsidR="00EF493E" w:rsidRPr="002306B2">
        <w:rPr>
          <w:rFonts w:ascii="Times New Roman" w:hAnsi="Times New Roman" w:cs="Times New Roman"/>
          <w:sz w:val="24"/>
          <w:szCs w:val="24"/>
        </w:rPr>
        <w:t xml:space="preserve"> (brama domyślna: </w:t>
      </w:r>
      <w:r>
        <w:rPr>
          <w:rFonts w:ascii="Times New Roman" w:hAnsi="Times New Roman" w:cs="Times New Roman"/>
          <w:sz w:val="24"/>
          <w:szCs w:val="24"/>
        </w:rPr>
        <w:t>192.168.5.1</w:t>
      </w:r>
      <w:r w:rsidR="00EF493E" w:rsidRPr="002306B2">
        <w:rPr>
          <w:rFonts w:ascii="Times New Roman" w:hAnsi="Times New Roman" w:cs="Times New Roman"/>
          <w:sz w:val="24"/>
          <w:szCs w:val="24"/>
        </w:rPr>
        <w:t>)</w:t>
      </w:r>
    </w:p>
    <w:p w:rsidR="00EF493E" w:rsidRPr="00431C15" w:rsidRDefault="00C010BE" w:rsidP="00EF493E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31C15">
        <w:rPr>
          <w:rFonts w:ascii="Times New Roman" w:hAnsi="Times New Roman" w:cs="Times New Roman"/>
          <w:sz w:val="24"/>
          <w:szCs w:val="24"/>
          <w:lang w:val="pl-PL"/>
        </w:rPr>
        <w:t>Drukarki – 10</w:t>
      </w:r>
      <w:r w:rsidR="00EF493E" w:rsidRPr="00431C15">
        <w:rPr>
          <w:rFonts w:ascii="Times New Roman" w:hAnsi="Times New Roman" w:cs="Times New Roman"/>
          <w:sz w:val="24"/>
          <w:szCs w:val="24"/>
          <w:lang w:val="pl-PL"/>
        </w:rPr>
        <w:t xml:space="preserve"> drukarek</w:t>
      </w:r>
    </w:p>
    <w:p w:rsidR="00EF493E" w:rsidRPr="002306B2" w:rsidRDefault="00431C15" w:rsidP="00EF49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VLAN 40 19</w:t>
      </w:r>
      <w:r w:rsidR="00C010BE">
        <w:rPr>
          <w:rFonts w:ascii="Times New Roman" w:hAnsi="Times New Roman" w:cs="Times New Roman"/>
          <w:sz w:val="24"/>
          <w:szCs w:val="24"/>
        </w:rPr>
        <w:t>2.16</w:t>
      </w:r>
      <w:r>
        <w:rPr>
          <w:rFonts w:ascii="Times New Roman" w:hAnsi="Times New Roman" w:cs="Times New Roman"/>
          <w:sz w:val="24"/>
          <w:szCs w:val="24"/>
        </w:rPr>
        <w:t>8</w:t>
      </w:r>
      <w:r w:rsidR="00C010BE">
        <w:rPr>
          <w:rFonts w:ascii="Times New Roman" w:hAnsi="Times New Roman" w:cs="Times New Roman"/>
          <w:sz w:val="24"/>
          <w:szCs w:val="24"/>
        </w:rPr>
        <w:t>.7</w:t>
      </w:r>
      <w:r>
        <w:rPr>
          <w:rFonts w:ascii="Times New Roman" w:hAnsi="Times New Roman" w:cs="Times New Roman"/>
          <w:sz w:val="24"/>
          <w:szCs w:val="24"/>
        </w:rPr>
        <w:t>.0/24</w:t>
      </w:r>
      <w:r w:rsidR="00EF493E" w:rsidRPr="002306B2">
        <w:rPr>
          <w:rFonts w:ascii="Times New Roman" w:hAnsi="Times New Roman" w:cs="Times New Roman"/>
          <w:sz w:val="24"/>
          <w:szCs w:val="24"/>
        </w:rPr>
        <w:t xml:space="preserve"> (brama domyślna: </w:t>
      </w:r>
      <w:r>
        <w:rPr>
          <w:rFonts w:ascii="Times New Roman" w:hAnsi="Times New Roman" w:cs="Times New Roman"/>
          <w:sz w:val="24"/>
          <w:szCs w:val="24"/>
        </w:rPr>
        <w:t>192.168.7.1</w:t>
      </w:r>
      <w:r w:rsidR="00EF493E" w:rsidRPr="002306B2">
        <w:rPr>
          <w:rFonts w:ascii="Times New Roman" w:hAnsi="Times New Roman" w:cs="Times New Roman"/>
          <w:sz w:val="24"/>
          <w:szCs w:val="24"/>
        </w:rPr>
        <w:t>)</w:t>
      </w:r>
    </w:p>
    <w:p w:rsidR="00EF493E" w:rsidRPr="002306B2" w:rsidRDefault="00EF493E" w:rsidP="00EF493E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306B2">
        <w:rPr>
          <w:rFonts w:ascii="Times New Roman" w:hAnsi="Times New Roman" w:cs="Times New Roman"/>
          <w:sz w:val="24"/>
          <w:szCs w:val="24"/>
          <w:lang w:val="pl-PL"/>
        </w:rPr>
        <w:t>Urządzenia bezprzewodowe (zarów</w:t>
      </w:r>
      <w:r w:rsidR="00C010BE">
        <w:rPr>
          <w:rFonts w:ascii="Times New Roman" w:hAnsi="Times New Roman" w:cs="Times New Roman"/>
          <w:sz w:val="24"/>
          <w:szCs w:val="24"/>
          <w:lang w:val="pl-PL"/>
        </w:rPr>
        <w:t>no końcowe jak i dostępowe) – 17</w:t>
      </w:r>
      <w:r w:rsidRPr="002306B2">
        <w:rPr>
          <w:rFonts w:ascii="Times New Roman" w:hAnsi="Times New Roman" w:cs="Times New Roman"/>
          <w:sz w:val="24"/>
          <w:szCs w:val="24"/>
          <w:lang w:val="pl-PL"/>
        </w:rPr>
        <w:t xml:space="preserve"> urządzeń</w:t>
      </w:r>
    </w:p>
    <w:p w:rsidR="00EF493E" w:rsidRPr="002306B2" w:rsidRDefault="00C010BE" w:rsidP="00EF49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VLAN 50 19</w:t>
      </w:r>
      <w:r w:rsidR="00EF493E" w:rsidRPr="002306B2">
        <w:rPr>
          <w:rFonts w:ascii="Times New Roman" w:hAnsi="Times New Roman" w:cs="Times New Roman"/>
          <w:sz w:val="24"/>
          <w:szCs w:val="24"/>
        </w:rPr>
        <w:t>2.16</w:t>
      </w:r>
      <w:r>
        <w:rPr>
          <w:rFonts w:ascii="Times New Roman" w:hAnsi="Times New Roman" w:cs="Times New Roman"/>
          <w:sz w:val="24"/>
          <w:szCs w:val="24"/>
        </w:rPr>
        <w:t>8</w:t>
      </w:r>
      <w:r w:rsidR="00431C15">
        <w:rPr>
          <w:rFonts w:ascii="Times New Roman" w:hAnsi="Times New Roman" w:cs="Times New Roman"/>
          <w:sz w:val="24"/>
          <w:szCs w:val="24"/>
        </w:rPr>
        <w:t>.8</w:t>
      </w:r>
      <w:r w:rsidR="00EF493E" w:rsidRPr="002306B2">
        <w:rPr>
          <w:rFonts w:ascii="Times New Roman" w:hAnsi="Times New Roman" w:cs="Times New Roman"/>
          <w:sz w:val="24"/>
          <w:szCs w:val="24"/>
        </w:rPr>
        <w:t xml:space="preserve">.0/24 (brama domyślna: </w:t>
      </w:r>
      <w:r>
        <w:rPr>
          <w:rFonts w:ascii="Times New Roman" w:hAnsi="Times New Roman" w:cs="Times New Roman"/>
          <w:sz w:val="24"/>
          <w:szCs w:val="24"/>
        </w:rPr>
        <w:t>192.168</w:t>
      </w:r>
      <w:r w:rsidR="00431C15">
        <w:rPr>
          <w:rFonts w:ascii="Times New Roman" w:hAnsi="Times New Roman" w:cs="Times New Roman"/>
          <w:sz w:val="24"/>
          <w:szCs w:val="24"/>
        </w:rPr>
        <w:t>.8</w:t>
      </w:r>
      <w:r>
        <w:rPr>
          <w:rFonts w:ascii="Times New Roman" w:hAnsi="Times New Roman" w:cs="Times New Roman"/>
          <w:sz w:val="24"/>
          <w:szCs w:val="24"/>
        </w:rPr>
        <w:t>.1</w:t>
      </w:r>
      <w:r w:rsidR="00EF493E" w:rsidRPr="002306B2">
        <w:rPr>
          <w:rFonts w:ascii="Times New Roman" w:hAnsi="Times New Roman" w:cs="Times New Roman"/>
          <w:sz w:val="24"/>
          <w:szCs w:val="24"/>
        </w:rPr>
        <w:t>)</w:t>
      </w:r>
    </w:p>
    <w:p w:rsidR="00EF493E" w:rsidRPr="002306B2" w:rsidRDefault="00EF493E" w:rsidP="00EF493E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306B2">
        <w:rPr>
          <w:rFonts w:ascii="Times New Roman" w:hAnsi="Times New Roman" w:cs="Times New Roman"/>
          <w:sz w:val="24"/>
          <w:szCs w:val="24"/>
          <w:lang w:val="pl-PL"/>
        </w:rPr>
        <w:t>Serwery Internetowe w strefie zdemilitaryzowanej – 2 urządzenia</w:t>
      </w:r>
    </w:p>
    <w:p w:rsidR="00EF493E" w:rsidRPr="002306B2" w:rsidRDefault="00431C15" w:rsidP="00EF49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VLAN 60 192.168.9</w:t>
      </w:r>
      <w:r w:rsidR="00EF493E" w:rsidRPr="002306B2">
        <w:rPr>
          <w:rFonts w:ascii="Times New Roman" w:hAnsi="Times New Roman" w:cs="Times New Roman"/>
          <w:sz w:val="24"/>
          <w:szCs w:val="24"/>
        </w:rPr>
        <w:t xml:space="preserve">.0/24 (brama domyślna: </w:t>
      </w:r>
      <w:r>
        <w:rPr>
          <w:rFonts w:ascii="Times New Roman" w:hAnsi="Times New Roman" w:cs="Times New Roman"/>
          <w:sz w:val="24"/>
          <w:szCs w:val="24"/>
        </w:rPr>
        <w:t>19</w:t>
      </w:r>
      <w:r w:rsidR="00EF493E" w:rsidRPr="002306B2">
        <w:rPr>
          <w:rFonts w:ascii="Times New Roman" w:hAnsi="Times New Roman" w:cs="Times New Roman"/>
          <w:sz w:val="24"/>
          <w:szCs w:val="24"/>
        </w:rPr>
        <w:t>2.16</w:t>
      </w:r>
      <w:r>
        <w:rPr>
          <w:rFonts w:ascii="Times New Roman" w:hAnsi="Times New Roman" w:cs="Times New Roman"/>
          <w:sz w:val="24"/>
          <w:szCs w:val="24"/>
        </w:rPr>
        <w:t>8.9.1</w:t>
      </w:r>
      <w:r w:rsidR="00EF493E" w:rsidRPr="002306B2">
        <w:rPr>
          <w:rFonts w:ascii="Times New Roman" w:hAnsi="Times New Roman" w:cs="Times New Roman"/>
          <w:sz w:val="24"/>
          <w:szCs w:val="24"/>
        </w:rPr>
        <w:t>)</w:t>
      </w:r>
    </w:p>
    <w:p w:rsidR="00EF493E" w:rsidRPr="00431C15" w:rsidRDefault="00C010BE" w:rsidP="00EF493E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31C15">
        <w:rPr>
          <w:rFonts w:ascii="Times New Roman" w:hAnsi="Times New Roman" w:cs="Times New Roman"/>
          <w:sz w:val="24"/>
          <w:szCs w:val="24"/>
          <w:lang w:val="pl-PL"/>
        </w:rPr>
        <w:t>Serwery lokalne – 2</w:t>
      </w:r>
      <w:r w:rsidR="00EF493E" w:rsidRPr="00431C15">
        <w:rPr>
          <w:rFonts w:ascii="Times New Roman" w:hAnsi="Times New Roman" w:cs="Times New Roman"/>
          <w:sz w:val="24"/>
          <w:szCs w:val="24"/>
          <w:lang w:val="pl-PL"/>
        </w:rPr>
        <w:t xml:space="preserve"> urządzenia</w:t>
      </w:r>
    </w:p>
    <w:p w:rsidR="00EF493E" w:rsidRPr="002306B2" w:rsidRDefault="00431C15" w:rsidP="00EF49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VLAN 70 19</w:t>
      </w:r>
      <w:r w:rsidR="00EF493E" w:rsidRPr="002306B2">
        <w:rPr>
          <w:rFonts w:ascii="Times New Roman" w:hAnsi="Times New Roman" w:cs="Times New Roman"/>
          <w:sz w:val="24"/>
          <w:szCs w:val="24"/>
        </w:rPr>
        <w:t>2.16</w:t>
      </w:r>
      <w:r>
        <w:rPr>
          <w:rFonts w:ascii="Times New Roman" w:hAnsi="Times New Roman" w:cs="Times New Roman"/>
          <w:sz w:val="24"/>
          <w:szCs w:val="24"/>
        </w:rPr>
        <w:t>8.10</w:t>
      </w:r>
      <w:r w:rsidR="00EF493E" w:rsidRPr="002306B2">
        <w:rPr>
          <w:rFonts w:ascii="Times New Roman" w:hAnsi="Times New Roman" w:cs="Times New Roman"/>
          <w:sz w:val="24"/>
          <w:szCs w:val="24"/>
        </w:rPr>
        <w:t xml:space="preserve">.0/24 (brama domyślna: </w:t>
      </w:r>
      <w:r>
        <w:rPr>
          <w:rFonts w:ascii="Times New Roman" w:hAnsi="Times New Roman" w:cs="Times New Roman"/>
          <w:sz w:val="24"/>
          <w:szCs w:val="24"/>
        </w:rPr>
        <w:t>19</w:t>
      </w:r>
      <w:r w:rsidR="00EF493E" w:rsidRPr="002306B2">
        <w:rPr>
          <w:rFonts w:ascii="Times New Roman" w:hAnsi="Times New Roman" w:cs="Times New Roman"/>
          <w:sz w:val="24"/>
          <w:szCs w:val="24"/>
        </w:rPr>
        <w:t>2.16</w:t>
      </w:r>
      <w:r>
        <w:rPr>
          <w:rFonts w:ascii="Times New Roman" w:hAnsi="Times New Roman" w:cs="Times New Roman"/>
          <w:sz w:val="24"/>
          <w:szCs w:val="24"/>
        </w:rPr>
        <w:t>8.10</w:t>
      </w:r>
      <w:r w:rsidR="00EF493E" w:rsidRPr="002306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="00EF493E" w:rsidRPr="002306B2">
        <w:rPr>
          <w:rFonts w:ascii="Times New Roman" w:hAnsi="Times New Roman" w:cs="Times New Roman"/>
          <w:sz w:val="24"/>
          <w:szCs w:val="24"/>
        </w:rPr>
        <w:t>)</w:t>
      </w:r>
    </w:p>
    <w:p w:rsidR="00EF493E" w:rsidRPr="002306B2" w:rsidRDefault="00EF493E" w:rsidP="00EF493E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306B2">
        <w:rPr>
          <w:rFonts w:ascii="Times New Roman" w:hAnsi="Times New Roman" w:cs="Times New Roman"/>
          <w:sz w:val="24"/>
          <w:szCs w:val="24"/>
          <w:lang w:val="pl-PL"/>
        </w:rPr>
        <w:t>Przełączniki dostępowe (dostęp do ich konfiguracji) – 3 grupy urządzeń</w:t>
      </w:r>
    </w:p>
    <w:p w:rsidR="00EF493E" w:rsidRPr="002306B2" w:rsidRDefault="00EF493E" w:rsidP="00EF49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06B2">
        <w:rPr>
          <w:rFonts w:ascii="Times New Roman" w:hAnsi="Times New Roman" w:cs="Times New Roman"/>
          <w:sz w:val="24"/>
          <w:szCs w:val="24"/>
        </w:rPr>
        <w:lastRenderedPageBreak/>
        <w:t>– VLAN 80</w:t>
      </w:r>
      <w:r w:rsidR="00431C15">
        <w:rPr>
          <w:rFonts w:ascii="Times New Roman" w:hAnsi="Times New Roman" w:cs="Times New Roman"/>
          <w:sz w:val="24"/>
          <w:szCs w:val="24"/>
        </w:rPr>
        <w:t xml:space="preserve"> 19</w:t>
      </w:r>
      <w:r w:rsidRPr="002306B2">
        <w:rPr>
          <w:rFonts w:ascii="Times New Roman" w:hAnsi="Times New Roman" w:cs="Times New Roman"/>
          <w:sz w:val="24"/>
          <w:szCs w:val="24"/>
        </w:rPr>
        <w:t>2.16</w:t>
      </w:r>
      <w:r w:rsidR="00431C15">
        <w:rPr>
          <w:rFonts w:ascii="Times New Roman" w:hAnsi="Times New Roman" w:cs="Times New Roman"/>
          <w:sz w:val="24"/>
          <w:szCs w:val="24"/>
        </w:rPr>
        <w:t>8.11</w:t>
      </w:r>
      <w:r w:rsidRPr="002306B2">
        <w:rPr>
          <w:rFonts w:ascii="Times New Roman" w:hAnsi="Times New Roman" w:cs="Times New Roman"/>
          <w:sz w:val="24"/>
          <w:szCs w:val="24"/>
        </w:rPr>
        <w:t xml:space="preserve">.0/24 (brama domyślna: </w:t>
      </w:r>
      <w:r w:rsidR="00431C15">
        <w:rPr>
          <w:rFonts w:ascii="Times New Roman" w:hAnsi="Times New Roman" w:cs="Times New Roman"/>
          <w:sz w:val="24"/>
          <w:szCs w:val="24"/>
        </w:rPr>
        <w:t>19</w:t>
      </w:r>
      <w:r w:rsidRPr="002306B2">
        <w:rPr>
          <w:rFonts w:ascii="Times New Roman" w:hAnsi="Times New Roman" w:cs="Times New Roman"/>
          <w:sz w:val="24"/>
          <w:szCs w:val="24"/>
        </w:rPr>
        <w:t>2.16</w:t>
      </w:r>
      <w:r w:rsidR="00431C15">
        <w:rPr>
          <w:rFonts w:ascii="Times New Roman" w:hAnsi="Times New Roman" w:cs="Times New Roman"/>
          <w:sz w:val="24"/>
          <w:szCs w:val="24"/>
        </w:rPr>
        <w:t>8.11</w:t>
      </w:r>
      <w:r w:rsidRPr="002306B2">
        <w:rPr>
          <w:rFonts w:ascii="Times New Roman" w:hAnsi="Times New Roman" w:cs="Times New Roman"/>
          <w:sz w:val="24"/>
          <w:szCs w:val="24"/>
        </w:rPr>
        <w:t>.</w:t>
      </w:r>
      <w:r w:rsidR="00431C15">
        <w:rPr>
          <w:rFonts w:ascii="Times New Roman" w:hAnsi="Times New Roman" w:cs="Times New Roman"/>
          <w:sz w:val="24"/>
          <w:szCs w:val="24"/>
        </w:rPr>
        <w:t>1</w:t>
      </w:r>
      <w:r w:rsidRPr="002306B2">
        <w:rPr>
          <w:rFonts w:ascii="Times New Roman" w:hAnsi="Times New Roman" w:cs="Times New Roman"/>
          <w:sz w:val="24"/>
          <w:szCs w:val="24"/>
        </w:rPr>
        <w:t>)</w:t>
      </w:r>
    </w:p>
    <w:p w:rsidR="00EF493E" w:rsidRPr="002306B2" w:rsidRDefault="00EF493E" w:rsidP="00EF493E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306B2">
        <w:rPr>
          <w:rFonts w:ascii="Times New Roman" w:hAnsi="Times New Roman" w:cs="Times New Roman"/>
          <w:sz w:val="24"/>
          <w:szCs w:val="24"/>
          <w:lang w:val="pl-PL"/>
        </w:rPr>
        <w:t>Połączenie między przełącznikiem szkieletowym nr 1, a routerem</w:t>
      </w:r>
    </w:p>
    <w:p w:rsidR="00EF493E" w:rsidRPr="002306B2" w:rsidRDefault="00431C15" w:rsidP="00EF49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19</w:t>
      </w:r>
      <w:r w:rsidR="00EF493E" w:rsidRPr="002306B2">
        <w:rPr>
          <w:rFonts w:ascii="Times New Roman" w:hAnsi="Times New Roman" w:cs="Times New Roman"/>
          <w:sz w:val="24"/>
          <w:szCs w:val="24"/>
        </w:rPr>
        <w:t>2.16</w:t>
      </w:r>
      <w:r>
        <w:rPr>
          <w:rFonts w:ascii="Times New Roman" w:hAnsi="Times New Roman" w:cs="Times New Roman"/>
          <w:sz w:val="24"/>
          <w:szCs w:val="24"/>
        </w:rPr>
        <w:t>8.12.0/30 (router: 19</w:t>
      </w:r>
      <w:r w:rsidR="00EF493E" w:rsidRPr="002306B2">
        <w:rPr>
          <w:rFonts w:ascii="Times New Roman" w:hAnsi="Times New Roman" w:cs="Times New Roman"/>
          <w:sz w:val="24"/>
          <w:szCs w:val="24"/>
        </w:rPr>
        <w:t>2.16</w:t>
      </w:r>
      <w:r>
        <w:rPr>
          <w:rFonts w:ascii="Times New Roman" w:hAnsi="Times New Roman" w:cs="Times New Roman"/>
          <w:sz w:val="24"/>
          <w:szCs w:val="24"/>
        </w:rPr>
        <w:t>8.12.1, przełącznik: 19</w:t>
      </w:r>
      <w:r w:rsidR="00EF493E" w:rsidRPr="002306B2">
        <w:rPr>
          <w:rFonts w:ascii="Times New Roman" w:hAnsi="Times New Roman" w:cs="Times New Roman"/>
          <w:sz w:val="24"/>
          <w:szCs w:val="24"/>
        </w:rPr>
        <w:t>2.16</w:t>
      </w:r>
      <w:r>
        <w:rPr>
          <w:rFonts w:ascii="Times New Roman" w:hAnsi="Times New Roman" w:cs="Times New Roman"/>
          <w:sz w:val="24"/>
          <w:szCs w:val="24"/>
        </w:rPr>
        <w:t>8.12</w:t>
      </w:r>
      <w:r w:rsidR="00EF493E" w:rsidRPr="002306B2">
        <w:rPr>
          <w:rFonts w:ascii="Times New Roman" w:hAnsi="Times New Roman" w:cs="Times New Roman"/>
          <w:sz w:val="24"/>
          <w:szCs w:val="24"/>
        </w:rPr>
        <w:t>.2)</w:t>
      </w:r>
    </w:p>
    <w:p w:rsidR="00EF493E" w:rsidRPr="002306B2" w:rsidRDefault="00EF493E" w:rsidP="00EF493E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306B2">
        <w:rPr>
          <w:rFonts w:ascii="Times New Roman" w:hAnsi="Times New Roman" w:cs="Times New Roman"/>
          <w:sz w:val="24"/>
          <w:szCs w:val="24"/>
          <w:lang w:val="pl-PL"/>
        </w:rPr>
        <w:t>Połączenie między przełącznikiem szkieletowym nr 2, a routerem</w:t>
      </w:r>
    </w:p>
    <w:p w:rsidR="00EF493E" w:rsidRPr="002306B2" w:rsidRDefault="00431C15" w:rsidP="00EF49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192.168.12</w:t>
      </w:r>
      <w:r w:rsidR="00EF493E" w:rsidRPr="002306B2">
        <w:rPr>
          <w:rFonts w:ascii="Times New Roman" w:hAnsi="Times New Roman" w:cs="Times New Roman"/>
          <w:sz w:val="24"/>
          <w:szCs w:val="24"/>
        </w:rPr>
        <w:t>.4/30 (router: 1</w:t>
      </w:r>
      <w:r>
        <w:rPr>
          <w:rFonts w:ascii="Times New Roman" w:hAnsi="Times New Roman" w:cs="Times New Roman"/>
          <w:sz w:val="24"/>
          <w:szCs w:val="24"/>
        </w:rPr>
        <w:t>92.168.12.5, przełącznik: 192.168.12</w:t>
      </w:r>
      <w:r w:rsidR="00EF493E" w:rsidRPr="002306B2">
        <w:rPr>
          <w:rFonts w:ascii="Times New Roman" w:hAnsi="Times New Roman" w:cs="Times New Roman"/>
          <w:sz w:val="24"/>
          <w:szCs w:val="24"/>
        </w:rPr>
        <w:t>.6)</w:t>
      </w:r>
    </w:p>
    <w:p w:rsidR="00EF493E" w:rsidRPr="002306B2" w:rsidRDefault="00EF493E" w:rsidP="00EF493E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306B2">
        <w:rPr>
          <w:rFonts w:ascii="Times New Roman" w:hAnsi="Times New Roman" w:cs="Times New Roman"/>
          <w:sz w:val="24"/>
          <w:szCs w:val="24"/>
          <w:lang w:val="pl-PL"/>
        </w:rPr>
        <w:t>Połączenie między przełącznikami szkieletowymi: nr 1 i 2</w:t>
      </w:r>
    </w:p>
    <w:p w:rsidR="00EF493E" w:rsidRPr="002306B2" w:rsidRDefault="00431C15" w:rsidP="00EF49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19</w:t>
      </w:r>
      <w:r w:rsidR="00EF493E" w:rsidRPr="002306B2">
        <w:rPr>
          <w:rFonts w:ascii="Times New Roman" w:hAnsi="Times New Roman" w:cs="Times New Roman"/>
          <w:sz w:val="24"/>
          <w:szCs w:val="24"/>
        </w:rPr>
        <w:t>2.16</w:t>
      </w:r>
      <w:r>
        <w:rPr>
          <w:rFonts w:ascii="Times New Roman" w:hAnsi="Times New Roman" w:cs="Times New Roman"/>
          <w:sz w:val="24"/>
          <w:szCs w:val="24"/>
        </w:rPr>
        <w:t>8</w:t>
      </w:r>
      <w:r w:rsidR="00EF493E" w:rsidRPr="002306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12</w:t>
      </w:r>
      <w:r w:rsidR="00EF493E" w:rsidRPr="002306B2">
        <w:rPr>
          <w:rFonts w:ascii="Times New Roman" w:hAnsi="Times New Roman" w:cs="Times New Roman"/>
          <w:sz w:val="24"/>
          <w:szCs w:val="24"/>
        </w:rPr>
        <w:t>.8/30 (przełącznik1</w:t>
      </w:r>
      <w:r>
        <w:rPr>
          <w:rFonts w:ascii="Times New Roman" w:hAnsi="Times New Roman" w:cs="Times New Roman"/>
          <w:sz w:val="24"/>
          <w:szCs w:val="24"/>
        </w:rPr>
        <w:t>: 19</w:t>
      </w:r>
      <w:r w:rsidR="00EF493E" w:rsidRPr="002306B2">
        <w:rPr>
          <w:rFonts w:ascii="Times New Roman" w:hAnsi="Times New Roman" w:cs="Times New Roman"/>
          <w:sz w:val="24"/>
          <w:szCs w:val="24"/>
        </w:rPr>
        <w:t>2.16</w:t>
      </w:r>
      <w:r>
        <w:rPr>
          <w:rFonts w:ascii="Times New Roman" w:hAnsi="Times New Roman" w:cs="Times New Roman"/>
          <w:sz w:val="24"/>
          <w:szCs w:val="24"/>
        </w:rPr>
        <w:t>8.12</w:t>
      </w:r>
      <w:r w:rsidR="00EF493E" w:rsidRPr="002306B2">
        <w:rPr>
          <w:rFonts w:ascii="Times New Roman" w:hAnsi="Times New Roman" w:cs="Times New Roman"/>
          <w:sz w:val="24"/>
          <w:szCs w:val="24"/>
        </w:rPr>
        <w:t xml:space="preserve">.9, przełącznik: </w:t>
      </w:r>
      <w:r>
        <w:rPr>
          <w:rFonts w:ascii="Times New Roman" w:hAnsi="Times New Roman" w:cs="Times New Roman"/>
          <w:sz w:val="24"/>
          <w:szCs w:val="24"/>
        </w:rPr>
        <w:t>19</w:t>
      </w:r>
      <w:r w:rsidR="00EF493E" w:rsidRPr="002306B2">
        <w:rPr>
          <w:rFonts w:ascii="Times New Roman" w:hAnsi="Times New Roman" w:cs="Times New Roman"/>
          <w:sz w:val="24"/>
          <w:szCs w:val="24"/>
        </w:rPr>
        <w:t>2.16</w:t>
      </w:r>
      <w:r>
        <w:rPr>
          <w:rFonts w:ascii="Times New Roman" w:hAnsi="Times New Roman" w:cs="Times New Roman"/>
          <w:sz w:val="24"/>
          <w:szCs w:val="24"/>
        </w:rPr>
        <w:t>8.12</w:t>
      </w:r>
      <w:r w:rsidR="00EF493E" w:rsidRPr="002306B2">
        <w:rPr>
          <w:rFonts w:ascii="Times New Roman" w:hAnsi="Times New Roman" w:cs="Times New Roman"/>
          <w:sz w:val="24"/>
          <w:szCs w:val="24"/>
        </w:rPr>
        <w:t>.10)</w:t>
      </w:r>
      <w:r w:rsidR="00EF493E" w:rsidRPr="002306B2">
        <w:rPr>
          <w:rFonts w:ascii="Times New Roman" w:hAnsi="Times New Roman" w:cs="Times New Roman"/>
          <w:sz w:val="24"/>
          <w:szCs w:val="24"/>
        </w:rPr>
        <w:cr/>
      </w:r>
    </w:p>
    <w:p w:rsidR="00431C15" w:rsidRPr="002306B2" w:rsidRDefault="00431C15" w:rsidP="00431C15">
      <w:pPr>
        <w:jc w:val="both"/>
        <w:rPr>
          <w:rFonts w:ascii="Times New Roman" w:hAnsi="Times New Roman" w:cs="Times New Roman"/>
          <w:sz w:val="24"/>
          <w:szCs w:val="24"/>
        </w:rPr>
      </w:pPr>
      <w:r>
        <w:t>Urządzenia:</w:t>
      </w:r>
      <w:r>
        <w:br/>
      </w:r>
      <w:r w:rsidRPr="002306B2">
        <w:rPr>
          <w:rFonts w:ascii="Times New Roman" w:hAnsi="Times New Roman" w:cs="Times New Roman"/>
          <w:sz w:val="24"/>
          <w:szCs w:val="24"/>
        </w:rPr>
        <w:t>Przełączniki:</w:t>
      </w:r>
    </w:p>
    <w:p w:rsidR="00431C15" w:rsidRPr="002306B2" w:rsidRDefault="00431C15" w:rsidP="00431C15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06B2">
        <w:rPr>
          <w:rFonts w:ascii="Times New Roman" w:hAnsi="Times New Roman" w:cs="Times New Roman"/>
          <w:sz w:val="24"/>
          <w:szCs w:val="24"/>
        </w:rPr>
        <w:t>Cisco Catalyst WS-C3650-24TS Gigabit Ethernet (x2)</w:t>
      </w:r>
    </w:p>
    <w:p w:rsidR="00431C15" w:rsidRPr="002306B2" w:rsidRDefault="00431C15" w:rsidP="00431C15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06B2">
        <w:rPr>
          <w:rFonts w:ascii="Times New Roman" w:hAnsi="Times New Roman" w:cs="Times New Roman"/>
          <w:sz w:val="24"/>
          <w:szCs w:val="24"/>
        </w:rPr>
        <w:t>Cisco Catalyst WS-C3650-48TS Gigabit Ethernet (x13)</w:t>
      </w:r>
    </w:p>
    <w:p w:rsidR="00431C15" w:rsidRPr="002306B2" w:rsidRDefault="00431C15" w:rsidP="00431C15">
      <w:pPr>
        <w:jc w:val="both"/>
        <w:rPr>
          <w:rFonts w:ascii="Times New Roman" w:hAnsi="Times New Roman" w:cs="Times New Roman"/>
          <w:sz w:val="24"/>
          <w:szCs w:val="24"/>
        </w:rPr>
      </w:pPr>
      <w:r w:rsidRPr="002306B2">
        <w:rPr>
          <w:rFonts w:ascii="Times New Roman" w:hAnsi="Times New Roman" w:cs="Times New Roman"/>
          <w:sz w:val="24"/>
          <w:szCs w:val="24"/>
        </w:rPr>
        <w:t>Router:</w:t>
      </w:r>
    </w:p>
    <w:p w:rsidR="00431C15" w:rsidRDefault="00431C15" w:rsidP="00431C15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06B2">
        <w:rPr>
          <w:rFonts w:ascii="Times New Roman" w:hAnsi="Times New Roman" w:cs="Times New Roman"/>
          <w:sz w:val="24"/>
          <w:szCs w:val="24"/>
        </w:rPr>
        <w:t>Router Cisco 4451 Gigabit Ethernet (x1)</w:t>
      </w:r>
    </w:p>
    <w:p w:rsidR="000E6A39" w:rsidRPr="002306B2" w:rsidRDefault="000E6A39" w:rsidP="000E6A39">
      <w:pPr>
        <w:pStyle w:val="Akapitzlist"/>
        <w:ind w:left="771"/>
        <w:jc w:val="both"/>
        <w:rPr>
          <w:rFonts w:ascii="Times New Roman" w:hAnsi="Times New Roman" w:cs="Times New Roman"/>
          <w:sz w:val="24"/>
          <w:szCs w:val="24"/>
        </w:rPr>
      </w:pPr>
    </w:p>
    <w:p w:rsidR="00431C15" w:rsidRPr="000E6A39" w:rsidRDefault="000E6A39">
      <w:r w:rsidRPr="000E6A39">
        <w:t>//TODO Jaki punkt dostępowy Wi-Fi?</w:t>
      </w:r>
    </w:p>
    <w:p w:rsidR="000E6A39" w:rsidRPr="000E6A39" w:rsidRDefault="000E6A39"/>
    <w:p w:rsidR="000E6A39" w:rsidRPr="000E6A39" w:rsidRDefault="000E6A39">
      <w:r>
        <w:t>Przełączniki te można spi</w:t>
      </w:r>
      <w:r w:rsidRPr="000E6A39">
        <w:t xml:space="preserve">nać w magistralę, tworząc jeden wielki przełącznik logiczny. </w:t>
      </w:r>
      <w:r>
        <w:t xml:space="preserve">Mamy dwa łącza internetowe w routerze (zapasowe chyba na 40% przepustowości). </w:t>
      </w:r>
      <w:bookmarkStart w:id="0" w:name="_GoBack"/>
      <w:bookmarkEnd w:id="0"/>
    </w:p>
    <w:p w:rsidR="00431C15" w:rsidRPr="000E6A39" w:rsidRDefault="00431C15">
      <w:r w:rsidRPr="000E6A39">
        <w:t xml:space="preserve">W węźle MDF spięte 3 przełączniki </w:t>
      </w:r>
      <w:r w:rsidRPr="000E6A39">
        <w:rPr>
          <w:rFonts w:ascii="Times New Roman" w:hAnsi="Times New Roman" w:cs="Times New Roman"/>
          <w:sz w:val="24"/>
          <w:szCs w:val="24"/>
        </w:rPr>
        <w:t xml:space="preserve">Cisco </w:t>
      </w:r>
      <w:proofErr w:type="spellStart"/>
      <w:r w:rsidRPr="000E6A39">
        <w:rPr>
          <w:rFonts w:ascii="Times New Roman" w:hAnsi="Times New Roman" w:cs="Times New Roman"/>
          <w:sz w:val="24"/>
          <w:szCs w:val="24"/>
        </w:rPr>
        <w:t>Catalyst</w:t>
      </w:r>
      <w:proofErr w:type="spellEnd"/>
      <w:r w:rsidRPr="000E6A39">
        <w:rPr>
          <w:rFonts w:ascii="Times New Roman" w:hAnsi="Times New Roman" w:cs="Times New Roman"/>
          <w:sz w:val="24"/>
          <w:szCs w:val="24"/>
        </w:rPr>
        <w:t xml:space="preserve"> WS-C3650-48TS Gigabit Ethernet</w:t>
      </w:r>
      <w:r w:rsidRPr="000E6A39">
        <w:rPr>
          <w:rFonts w:ascii="Times New Roman" w:hAnsi="Times New Roman" w:cs="Times New Roman"/>
          <w:sz w:val="24"/>
          <w:szCs w:val="24"/>
        </w:rPr>
        <w:t xml:space="preserve">, </w:t>
      </w:r>
      <w:r w:rsidRPr="000E6A39">
        <w:rPr>
          <w:rFonts w:ascii="Times New Roman" w:hAnsi="Times New Roman" w:cs="Times New Roman"/>
          <w:sz w:val="24"/>
          <w:szCs w:val="24"/>
        </w:rPr>
        <w:br/>
      </w:r>
      <w:r w:rsidR="000E6A39" w:rsidRPr="000E6A39">
        <w:rPr>
          <w:rFonts w:ascii="Times New Roman" w:hAnsi="Times New Roman" w:cs="Times New Roman"/>
          <w:sz w:val="24"/>
          <w:szCs w:val="24"/>
        </w:rPr>
        <w:t xml:space="preserve">w węźle IDF1 </w:t>
      </w:r>
      <w:proofErr w:type="spellStart"/>
      <w:r w:rsidR="000E6A39" w:rsidRPr="000E6A39">
        <w:rPr>
          <w:rFonts w:ascii="Times New Roman" w:hAnsi="Times New Roman" w:cs="Times New Roman"/>
          <w:sz w:val="24"/>
          <w:szCs w:val="24"/>
        </w:rPr>
        <w:t>spiętch</w:t>
      </w:r>
      <w:proofErr w:type="spellEnd"/>
      <w:r w:rsidR="000E6A39" w:rsidRPr="000E6A39">
        <w:rPr>
          <w:rFonts w:ascii="Times New Roman" w:hAnsi="Times New Roman" w:cs="Times New Roman"/>
          <w:sz w:val="24"/>
          <w:szCs w:val="24"/>
        </w:rPr>
        <w:t xml:space="preserve"> 7 przełączników </w:t>
      </w:r>
      <w:r w:rsidR="000E6A39" w:rsidRPr="000E6A39">
        <w:rPr>
          <w:rFonts w:ascii="Times New Roman" w:hAnsi="Times New Roman" w:cs="Times New Roman"/>
          <w:sz w:val="24"/>
          <w:szCs w:val="24"/>
        </w:rPr>
        <w:t xml:space="preserve">Cisco </w:t>
      </w:r>
      <w:proofErr w:type="spellStart"/>
      <w:r w:rsidR="000E6A39" w:rsidRPr="000E6A39">
        <w:rPr>
          <w:rFonts w:ascii="Times New Roman" w:hAnsi="Times New Roman" w:cs="Times New Roman"/>
          <w:sz w:val="24"/>
          <w:szCs w:val="24"/>
        </w:rPr>
        <w:t>Catalyst</w:t>
      </w:r>
      <w:proofErr w:type="spellEnd"/>
      <w:r w:rsidR="000E6A39" w:rsidRPr="000E6A39">
        <w:rPr>
          <w:rFonts w:ascii="Times New Roman" w:hAnsi="Times New Roman" w:cs="Times New Roman"/>
          <w:sz w:val="24"/>
          <w:szCs w:val="24"/>
        </w:rPr>
        <w:t xml:space="preserve"> WS-C3650-48TS Gigabit Ethernet</w:t>
      </w:r>
      <w:r w:rsidRPr="000E6A39">
        <w:rPr>
          <w:rFonts w:ascii="Times New Roman" w:hAnsi="Times New Roman" w:cs="Times New Roman"/>
          <w:sz w:val="24"/>
          <w:szCs w:val="24"/>
        </w:rPr>
        <w:br/>
        <w:t xml:space="preserve">w węźle IDF2 spięte 3 przełączniki </w:t>
      </w:r>
      <w:r w:rsidRPr="000E6A39">
        <w:rPr>
          <w:rFonts w:ascii="Times New Roman" w:hAnsi="Times New Roman" w:cs="Times New Roman"/>
          <w:sz w:val="24"/>
          <w:szCs w:val="24"/>
        </w:rPr>
        <w:t xml:space="preserve">Cisco </w:t>
      </w:r>
      <w:proofErr w:type="spellStart"/>
      <w:r w:rsidRPr="000E6A39">
        <w:rPr>
          <w:rFonts w:ascii="Times New Roman" w:hAnsi="Times New Roman" w:cs="Times New Roman"/>
          <w:sz w:val="24"/>
          <w:szCs w:val="24"/>
        </w:rPr>
        <w:t>Catalyst</w:t>
      </w:r>
      <w:proofErr w:type="spellEnd"/>
      <w:r w:rsidRPr="000E6A39">
        <w:rPr>
          <w:rFonts w:ascii="Times New Roman" w:hAnsi="Times New Roman" w:cs="Times New Roman"/>
          <w:sz w:val="24"/>
          <w:szCs w:val="24"/>
        </w:rPr>
        <w:t xml:space="preserve"> WS-C3650-48TS Gigabit Ethernet</w:t>
      </w:r>
    </w:p>
    <w:sectPr w:rsidR="00431C15" w:rsidRPr="000E6A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D7B40"/>
    <w:multiLevelType w:val="hybridMultilevel"/>
    <w:tmpl w:val="5554F4EA"/>
    <w:lvl w:ilvl="0" w:tplc="0415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5203717D"/>
    <w:multiLevelType w:val="hybridMultilevel"/>
    <w:tmpl w:val="25661816"/>
    <w:lvl w:ilvl="0" w:tplc="0415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3E"/>
    <w:rsid w:val="000E6A39"/>
    <w:rsid w:val="001E51B2"/>
    <w:rsid w:val="003C47E2"/>
    <w:rsid w:val="00431C15"/>
    <w:rsid w:val="00516637"/>
    <w:rsid w:val="00604218"/>
    <w:rsid w:val="009400F9"/>
    <w:rsid w:val="009B1A64"/>
    <w:rsid w:val="00A85734"/>
    <w:rsid w:val="00AC2C89"/>
    <w:rsid w:val="00B962B9"/>
    <w:rsid w:val="00C010BE"/>
    <w:rsid w:val="00C63068"/>
    <w:rsid w:val="00EF493E"/>
    <w:rsid w:val="00FA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BA67E-87C7-4F70-AD2C-C6DFE930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F493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493E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497</Words>
  <Characters>2986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Agieńczuk</dc:creator>
  <cp:keywords/>
  <dc:description/>
  <cp:lastModifiedBy>Krzysztof Agieńczuk</cp:lastModifiedBy>
  <cp:revision>2</cp:revision>
  <dcterms:created xsi:type="dcterms:W3CDTF">2017-12-03T18:54:00Z</dcterms:created>
  <dcterms:modified xsi:type="dcterms:W3CDTF">2017-12-03T20:28:00Z</dcterms:modified>
</cp:coreProperties>
</file>