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27B38" w14:textId="77777777" w:rsidR="00D553FE" w:rsidRPr="00C657EF" w:rsidRDefault="00D553FE" w:rsidP="00D553FE">
      <w:pPr>
        <w:pStyle w:val="Title"/>
        <w:spacing w:before="1680"/>
        <w:jc w:val="center"/>
        <w:rPr>
          <w:sz w:val="44"/>
          <w:lang w:val="pl-PL"/>
        </w:rPr>
      </w:pPr>
      <w:r>
        <w:rPr>
          <w:sz w:val="44"/>
          <w:lang w:val="pl-PL"/>
        </w:rPr>
        <w:t>UKŁADY CYFROWE</w:t>
      </w:r>
      <w:r w:rsidRPr="00C657EF">
        <w:rPr>
          <w:sz w:val="44"/>
          <w:lang w:val="pl-PL"/>
        </w:rPr>
        <w:t xml:space="preserve"> I </w:t>
      </w:r>
      <w:r>
        <w:rPr>
          <w:sz w:val="44"/>
          <w:lang w:val="pl-PL"/>
        </w:rPr>
        <w:t>SYSTEMY WBUDOWANE</w:t>
      </w:r>
    </w:p>
    <w:p w14:paraId="22BDE52B" w14:textId="77777777" w:rsidR="00D553FE" w:rsidRPr="00C657EF" w:rsidRDefault="00D553FE" w:rsidP="00D553FE">
      <w:pPr>
        <w:pStyle w:val="Subtitle"/>
        <w:jc w:val="center"/>
        <w:rPr>
          <w:lang w:val="pl-PL"/>
        </w:rPr>
      </w:pPr>
      <w:r w:rsidRPr="00C657EF">
        <w:rPr>
          <w:lang w:val="pl-PL"/>
        </w:rPr>
        <w:t xml:space="preserve">Zadanie projektowe: </w:t>
      </w:r>
      <w:r>
        <w:rPr>
          <w:lang w:val="pl-PL"/>
        </w:rPr>
        <w:t>Gra wykorzystująca potencjometr</w:t>
      </w:r>
    </w:p>
    <w:p w14:paraId="6A0D6395" w14:textId="77777777" w:rsidR="00D553FE" w:rsidRPr="00D553FE" w:rsidRDefault="00D553FE" w:rsidP="00D553FE">
      <w:pPr>
        <w:spacing w:before="5280"/>
        <w:jc w:val="center"/>
        <w:rPr>
          <w:b/>
          <w:lang w:val="pl-PL"/>
        </w:rPr>
      </w:pPr>
      <w:r w:rsidRPr="00D553FE">
        <w:rPr>
          <w:b/>
          <w:lang w:val="pl-PL"/>
        </w:rPr>
        <w:t>Autor</w:t>
      </w:r>
      <w:r w:rsidRPr="00D553FE">
        <w:rPr>
          <w:b/>
          <w:lang w:val="pl-PL"/>
        </w:rPr>
        <w:t>zy</w:t>
      </w:r>
      <w:r w:rsidRPr="00D553FE">
        <w:rPr>
          <w:b/>
          <w:lang w:val="pl-PL"/>
        </w:rPr>
        <w:t xml:space="preserve">: </w:t>
      </w:r>
    </w:p>
    <w:p w14:paraId="1EB2377A" w14:textId="77777777" w:rsidR="00D553FE" w:rsidRDefault="00D553FE" w:rsidP="00D553FE">
      <w:pPr>
        <w:spacing w:after="0"/>
        <w:jc w:val="center"/>
        <w:rPr>
          <w:lang w:val="pl-PL"/>
        </w:rPr>
      </w:pPr>
      <w:r>
        <w:rPr>
          <w:lang w:val="pl-PL"/>
        </w:rPr>
        <w:t xml:space="preserve">Wojciech </w:t>
      </w:r>
      <w:proofErr w:type="spellStart"/>
      <w:r>
        <w:rPr>
          <w:lang w:val="pl-PL"/>
        </w:rPr>
        <w:t>Ormaniec</w:t>
      </w:r>
      <w:proofErr w:type="spellEnd"/>
      <w:r>
        <w:rPr>
          <w:lang w:val="pl-PL"/>
        </w:rPr>
        <w:t>, 226181</w:t>
      </w:r>
    </w:p>
    <w:p w14:paraId="36070FD3" w14:textId="77777777" w:rsidR="00D553FE" w:rsidRPr="00C657EF" w:rsidRDefault="00D553FE" w:rsidP="00D553FE">
      <w:pPr>
        <w:jc w:val="center"/>
        <w:rPr>
          <w:lang w:val="pl-PL"/>
        </w:rPr>
      </w:pPr>
      <w:r w:rsidRPr="00C657EF">
        <w:rPr>
          <w:lang w:val="pl-PL"/>
        </w:rPr>
        <w:t>Bartosz Rodziewicz, 226105</w:t>
      </w:r>
    </w:p>
    <w:p w14:paraId="47F6D696" w14:textId="77777777" w:rsidR="00D553FE" w:rsidRPr="00C657EF" w:rsidRDefault="00D553FE" w:rsidP="00D553FE">
      <w:pPr>
        <w:jc w:val="center"/>
        <w:rPr>
          <w:lang w:val="pl-PL"/>
        </w:rPr>
      </w:pPr>
      <w:r w:rsidRPr="00D553FE">
        <w:rPr>
          <w:b/>
          <w:lang w:val="pl-PL"/>
        </w:rPr>
        <w:t>Prowadzący:</w:t>
      </w:r>
      <w:r w:rsidRPr="00C657EF">
        <w:rPr>
          <w:lang w:val="pl-PL"/>
        </w:rPr>
        <w:t xml:space="preserve"> dr inż. </w:t>
      </w:r>
      <w:r>
        <w:rPr>
          <w:lang w:val="pl-PL"/>
        </w:rPr>
        <w:t>Jarosław Sugier</w:t>
      </w:r>
    </w:p>
    <w:p w14:paraId="63931686" w14:textId="77777777" w:rsidR="00D553FE" w:rsidRPr="00C657EF" w:rsidRDefault="00D553FE" w:rsidP="00D553FE">
      <w:pPr>
        <w:jc w:val="center"/>
        <w:rPr>
          <w:lang w:val="pl-PL"/>
        </w:rPr>
      </w:pPr>
      <w:r w:rsidRPr="00D553FE">
        <w:rPr>
          <w:b/>
          <w:lang w:val="pl-PL"/>
        </w:rPr>
        <w:t>Grupa:</w:t>
      </w:r>
      <w:r w:rsidRPr="00C657EF">
        <w:rPr>
          <w:lang w:val="pl-PL"/>
        </w:rPr>
        <w:t xml:space="preserve"> </w:t>
      </w:r>
      <w:r>
        <w:rPr>
          <w:lang w:val="pl-PL"/>
        </w:rPr>
        <w:t>Czwartek</w:t>
      </w:r>
      <w:r w:rsidRPr="00C657EF">
        <w:rPr>
          <w:lang w:val="pl-PL"/>
        </w:rPr>
        <w:t xml:space="preserve">, TN, </w:t>
      </w:r>
      <w:r>
        <w:rPr>
          <w:lang w:val="pl-PL"/>
        </w:rPr>
        <w:t>8:0</w:t>
      </w:r>
      <w:r w:rsidRPr="00C657EF">
        <w:rPr>
          <w:lang w:val="pl-PL"/>
        </w:rPr>
        <w:t>0</w:t>
      </w:r>
    </w:p>
    <w:p w14:paraId="1CD41150" w14:textId="77777777" w:rsidR="00D553FE" w:rsidRPr="00C657EF" w:rsidRDefault="00D553FE" w:rsidP="0019683C">
      <w:pPr>
        <w:pStyle w:val="Heading1"/>
      </w:pPr>
      <w:r w:rsidRPr="00C657EF">
        <w:br w:type="page"/>
      </w:r>
    </w:p>
    <w:p w14:paraId="0EA8DC7E" w14:textId="16E54290" w:rsidR="001C3CDB" w:rsidRPr="0019683C" w:rsidRDefault="005674A1" w:rsidP="0019683C">
      <w:pPr>
        <w:pStyle w:val="Heading1"/>
      </w:pPr>
      <w:r w:rsidRPr="0019683C">
        <w:lastRenderedPageBreak/>
        <w:t>Wprowadzenie</w:t>
      </w:r>
    </w:p>
    <w:p w14:paraId="74374B00" w14:textId="3A37BF57" w:rsidR="0019683C" w:rsidRPr="0019683C" w:rsidRDefault="0019683C" w:rsidP="0019683C">
      <w:pPr>
        <w:pStyle w:val="Heading2"/>
      </w:pPr>
      <w:r w:rsidRPr="0019683C">
        <w:t>Temat</w:t>
      </w:r>
    </w:p>
    <w:p w14:paraId="07B4416E" w14:textId="190AF565" w:rsidR="0019683C" w:rsidRDefault="0019683C" w:rsidP="0019683C">
      <w:pPr>
        <w:rPr>
          <w:lang w:val="pl-PL"/>
        </w:rPr>
      </w:pPr>
    </w:p>
    <w:p w14:paraId="5474DBE3" w14:textId="02FA4C68" w:rsidR="0019683C" w:rsidRDefault="0019683C" w:rsidP="0019683C">
      <w:pPr>
        <w:pStyle w:val="Heading2"/>
      </w:pPr>
      <w:r>
        <w:t>Sprzęt</w:t>
      </w:r>
    </w:p>
    <w:p w14:paraId="5751E721" w14:textId="7C1CC36A" w:rsidR="0019683C" w:rsidRDefault="0019683C" w:rsidP="0019683C">
      <w:pPr>
        <w:rPr>
          <w:lang w:val="pl-PL"/>
        </w:rPr>
      </w:pPr>
    </w:p>
    <w:p w14:paraId="7681B5F6" w14:textId="3D8AB57E" w:rsidR="0019683C" w:rsidRDefault="0019683C" w:rsidP="0019683C">
      <w:pPr>
        <w:pStyle w:val="Heading2"/>
      </w:pPr>
      <w:r>
        <w:t>Teoria</w:t>
      </w:r>
    </w:p>
    <w:p w14:paraId="0D618874" w14:textId="71BC9045" w:rsidR="0019683C" w:rsidRDefault="0019683C" w:rsidP="0019683C">
      <w:pPr>
        <w:rPr>
          <w:lang w:val="pl-PL"/>
        </w:rPr>
      </w:pPr>
    </w:p>
    <w:p w14:paraId="69F7A7DE" w14:textId="21F459CB" w:rsidR="0019683C" w:rsidRDefault="0019683C" w:rsidP="0019683C">
      <w:pPr>
        <w:pStyle w:val="Heading1"/>
      </w:pPr>
      <w:r>
        <w:t>Projekt</w:t>
      </w:r>
    </w:p>
    <w:p w14:paraId="3625824F" w14:textId="581DA97B" w:rsidR="0019683C" w:rsidRDefault="0019683C" w:rsidP="0019683C">
      <w:pPr>
        <w:pStyle w:val="Heading2"/>
      </w:pPr>
      <w:r>
        <w:t>Hierarchia źródeł</w:t>
      </w:r>
    </w:p>
    <w:p w14:paraId="04FBC4B6" w14:textId="49B6395B" w:rsidR="0019683C" w:rsidRDefault="0019683C" w:rsidP="0019683C">
      <w:pPr>
        <w:rPr>
          <w:lang w:val="pl-PL"/>
        </w:rPr>
      </w:pPr>
    </w:p>
    <w:p w14:paraId="6EC33D95" w14:textId="608035FD" w:rsidR="0019683C" w:rsidRDefault="0019683C" w:rsidP="0019683C">
      <w:pPr>
        <w:pStyle w:val="Heading2"/>
      </w:pPr>
      <w:r>
        <w:t>Moduły</w:t>
      </w:r>
      <w:bookmarkStart w:id="0" w:name="_GoBack"/>
      <w:bookmarkEnd w:id="0"/>
    </w:p>
    <w:p w14:paraId="31A41CBA" w14:textId="7FEEE209" w:rsidR="0019683C" w:rsidRDefault="0019683C" w:rsidP="0019683C">
      <w:pPr>
        <w:rPr>
          <w:lang w:val="pl-PL"/>
        </w:rPr>
      </w:pPr>
    </w:p>
    <w:p w14:paraId="0A6264A4" w14:textId="47FB57CF" w:rsidR="0019683C" w:rsidRDefault="0019683C" w:rsidP="0019683C">
      <w:pPr>
        <w:pStyle w:val="Heading1"/>
      </w:pPr>
      <w:r>
        <w:t>Implementacja</w:t>
      </w:r>
    </w:p>
    <w:p w14:paraId="10648EA6" w14:textId="5378CF31" w:rsidR="0019683C" w:rsidRDefault="0019683C" w:rsidP="0019683C">
      <w:pPr>
        <w:pStyle w:val="Heading2"/>
      </w:pPr>
      <w:r>
        <w:t>Rozmiar</w:t>
      </w:r>
    </w:p>
    <w:p w14:paraId="5CB1623E" w14:textId="1C12BD64" w:rsidR="0019683C" w:rsidRDefault="0019683C" w:rsidP="0019683C">
      <w:pPr>
        <w:rPr>
          <w:lang w:val="pl-PL"/>
        </w:rPr>
      </w:pPr>
    </w:p>
    <w:p w14:paraId="15F86924" w14:textId="3B44E012" w:rsidR="0019683C" w:rsidRDefault="0019683C" w:rsidP="0019683C">
      <w:pPr>
        <w:pStyle w:val="Heading2"/>
      </w:pPr>
      <w:r>
        <w:t>Prędkość</w:t>
      </w:r>
    </w:p>
    <w:p w14:paraId="5C54F6A4" w14:textId="4286E531" w:rsidR="0019683C" w:rsidRDefault="0019683C" w:rsidP="0019683C">
      <w:pPr>
        <w:rPr>
          <w:lang w:val="pl-PL"/>
        </w:rPr>
      </w:pPr>
    </w:p>
    <w:p w14:paraId="4C136D0E" w14:textId="25143EDD" w:rsidR="0019683C" w:rsidRDefault="0019683C" w:rsidP="0019683C">
      <w:pPr>
        <w:pStyle w:val="Heading2"/>
      </w:pPr>
      <w:r>
        <w:t>Podręcznik użytkownika</w:t>
      </w:r>
    </w:p>
    <w:p w14:paraId="14BC5BCF" w14:textId="191ADE88" w:rsidR="0019683C" w:rsidRDefault="0019683C" w:rsidP="0019683C">
      <w:pPr>
        <w:rPr>
          <w:lang w:val="pl-PL"/>
        </w:rPr>
      </w:pPr>
    </w:p>
    <w:p w14:paraId="36D7C213" w14:textId="51C17812" w:rsidR="0019683C" w:rsidRDefault="0019683C" w:rsidP="0019683C">
      <w:pPr>
        <w:pStyle w:val="Heading1"/>
      </w:pPr>
      <w:r>
        <w:t>Podsumowanie</w:t>
      </w:r>
    </w:p>
    <w:p w14:paraId="06282368" w14:textId="0A48CFD7" w:rsidR="0019683C" w:rsidRDefault="0019683C" w:rsidP="0019683C">
      <w:pPr>
        <w:pStyle w:val="Heading2"/>
      </w:pPr>
      <w:r>
        <w:t>Uwagi krytyczne</w:t>
      </w:r>
    </w:p>
    <w:p w14:paraId="265A2EB1" w14:textId="6CBE0FFE" w:rsidR="0019683C" w:rsidRDefault="0019683C" w:rsidP="0019683C">
      <w:pPr>
        <w:rPr>
          <w:lang w:val="pl-PL"/>
        </w:rPr>
      </w:pPr>
    </w:p>
    <w:p w14:paraId="52787F5B" w14:textId="012C87AB" w:rsidR="0019683C" w:rsidRDefault="0019683C" w:rsidP="0019683C">
      <w:pPr>
        <w:pStyle w:val="Heading2"/>
      </w:pPr>
      <w:r>
        <w:t>Możliwości dalszego rozwoju</w:t>
      </w:r>
    </w:p>
    <w:p w14:paraId="245D5BC0" w14:textId="2C95AA2C" w:rsidR="0019683C" w:rsidRDefault="0019683C" w:rsidP="0019683C">
      <w:pPr>
        <w:rPr>
          <w:lang w:val="pl-PL"/>
        </w:rPr>
      </w:pPr>
    </w:p>
    <w:p w14:paraId="04AE1BAA" w14:textId="12066977" w:rsidR="0019683C" w:rsidRPr="0019683C" w:rsidRDefault="0019683C" w:rsidP="0019683C">
      <w:pPr>
        <w:pStyle w:val="Heading1"/>
      </w:pPr>
      <w:r>
        <w:t>Spis literatury</w:t>
      </w:r>
    </w:p>
    <w:sectPr w:rsidR="0019683C" w:rsidRPr="0019683C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BEE76" w14:textId="77777777" w:rsidR="008B70C8" w:rsidRDefault="008B70C8" w:rsidP="005674A1">
      <w:pPr>
        <w:spacing w:after="0" w:line="240" w:lineRule="auto"/>
      </w:pPr>
      <w:r>
        <w:separator/>
      </w:r>
    </w:p>
  </w:endnote>
  <w:endnote w:type="continuationSeparator" w:id="0">
    <w:p w14:paraId="0C7326E0" w14:textId="77777777" w:rsidR="008B70C8" w:rsidRDefault="008B70C8" w:rsidP="00567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998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88B16" w14:textId="77777777" w:rsidR="005674A1" w:rsidRDefault="005674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7CBB3D" w14:textId="77777777" w:rsidR="005674A1" w:rsidRDefault="00567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9CE75" w14:textId="77777777" w:rsidR="008B70C8" w:rsidRDefault="008B70C8" w:rsidP="005674A1">
      <w:pPr>
        <w:spacing w:after="0" w:line="240" w:lineRule="auto"/>
      </w:pPr>
      <w:r>
        <w:separator/>
      </w:r>
    </w:p>
  </w:footnote>
  <w:footnote w:type="continuationSeparator" w:id="0">
    <w:p w14:paraId="46ECC99B" w14:textId="77777777" w:rsidR="008B70C8" w:rsidRDefault="008B70C8" w:rsidP="005674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FE"/>
    <w:rsid w:val="0019683C"/>
    <w:rsid w:val="004F2756"/>
    <w:rsid w:val="005674A1"/>
    <w:rsid w:val="008B70C8"/>
    <w:rsid w:val="008F001B"/>
    <w:rsid w:val="00D36C4C"/>
    <w:rsid w:val="00D5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FB6B97"/>
  <w15:chartTrackingRefBased/>
  <w15:docId w15:val="{03B2B13D-0F21-4842-ABEC-B8FF599D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3FE"/>
  </w:style>
  <w:style w:type="paragraph" w:styleId="Heading1">
    <w:name w:val="heading 1"/>
    <w:basedOn w:val="Normal"/>
    <w:next w:val="Normal"/>
    <w:link w:val="Heading1Char"/>
    <w:uiPriority w:val="9"/>
    <w:qFormat/>
    <w:rsid w:val="00196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83C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pl-PL"/>
    </w:rPr>
  </w:style>
  <w:style w:type="paragraph" w:styleId="Title">
    <w:name w:val="Title"/>
    <w:basedOn w:val="Normal"/>
    <w:next w:val="Normal"/>
    <w:link w:val="TitleChar"/>
    <w:uiPriority w:val="10"/>
    <w:qFormat/>
    <w:rsid w:val="00D553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3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53FE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67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4A1"/>
  </w:style>
  <w:style w:type="paragraph" w:styleId="Footer">
    <w:name w:val="footer"/>
    <w:basedOn w:val="Normal"/>
    <w:link w:val="FooterChar"/>
    <w:uiPriority w:val="99"/>
    <w:unhideWhenUsed/>
    <w:rsid w:val="00567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4A1"/>
  </w:style>
  <w:style w:type="character" w:customStyle="1" w:styleId="Heading2Char">
    <w:name w:val="Heading 2 Char"/>
    <w:basedOn w:val="DefaultParagraphFont"/>
    <w:link w:val="Heading2"/>
    <w:uiPriority w:val="9"/>
    <w:rsid w:val="0019683C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Rodziewicz</dc:creator>
  <cp:keywords/>
  <dc:description/>
  <cp:lastModifiedBy>Bartosz Rodziewicz</cp:lastModifiedBy>
  <cp:revision>2</cp:revision>
  <dcterms:created xsi:type="dcterms:W3CDTF">2018-06-03T12:12:00Z</dcterms:created>
  <dcterms:modified xsi:type="dcterms:W3CDTF">2018-06-03T12:26:00Z</dcterms:modified>
</cp:coreProperties>
</file>