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402dc29bb4f40ba" /><Relationship Type="http://schemas.openxmlformats.org/package/2006/relationships/metadata/core-properties" Target="/package/services/metadata/core-properties/fedee5bf1d184e8fb1a16e9d12963dc1.psmdcp" Id="Rb2dc30243ea1420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Fuentes de Información COVID-19 Escala – SICS</w:t>
      </w:r>
    </w:p>
    <w:p w:rsidRPr="00000000" w:rsidR="00000000" w:rsidDel="00000000" w:rsidP="00000000" w:rsidRDefault="00000000" w14:paraId="00000002">
      <w:pPr>
        <w:rPr>
          <w:b w:val="1"/>
          <w:i w:val="1"/>
        </w:rPr>
      </w:pPr>
      <w:r w:rsidRPr="00000000" w:rsidDel="00000000" w:rsidR="00000000">
        <w:rPr>
          <w:b w:val="1"/>
          <w:i w:val="1"/>
          <w:rtl w:val="0"/>
        </w:rPr>
        <w:t xml:space="preserve">(Hecho para el estudio “Parenting-Under-Pressure”)</w:t>
      </w:r>
    </w:p>
    <w:p w:rsidRPr="00000000" w:rsidR="00000000" w:rsidDel="00000000" w:rsidP="00000000" w:rsidRDefault="00000000" w14:paraId="00000003">
      <w:pPr>
        <w:rPr>
          <w:b w:val="1"/>
          <w:i w:val="1"/>
        </w:rPr>
      </w:pPr>
      <w:r w:rsidRPr="00000000" w:rsidDel="00000000" w:rsidR="00000000">
        <w:rPr>
          <w:b w:val="1"/>
          <w:i w:val="1"/>
          <w:rtl w:val="0"/>
        </w:rPr>
        <w:t xml:space="preserve"> 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  <w:t xml:space="preserve">Las instrucciones: Por favor lea cada artículo cuidadosamente y conteste las siguientes preguntas al respecto.</w:t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06">
      <w:pPr>
        <w:ind w:left="720" w:firstLine="0"/>
        <w:jc w:val="left"/>
        <w:rPr/>
      </w:pPr>
      <w:r w:rsidRPr="00000000" w:rsidDel="00000000" w:rsidR="00000000">
        <w:rPr>
          <w:rtl w:val="0"/>
        </w:rPr>
        <w:t xml:space="preserve">(1)</w:t>
      </w:r>
      <w:r w:rsidRPr="00000000" w:rsidDel="00000000" w:rsidR="00000000">
        <w:rPr>
          <w:rtl w:val="0"/>
        </w:rPr>
        <w:t xml:space="preserve">   </w:t>
      </w:r>
      <w:r w:rsidRPr="00000000" w:rsidDel="00000000" w:rsidR="00000000">
        <w:rPr>
          <w:rtl w:val="0"/>
        </w:rPr>
        <w:t xml:space="preserve">Casi Nunca </w:t>
      </w:r>
    </w:p>
    <w:p w:rsidRPr="00000000" w:rsidR="00000000" w:rsidDel="00000000" w:rsidP="00000000" w:rsidRDefault="00000000" w14:paraId="00000007">
      <w:pPr>
        <w:ind w:left="720" w:firstLine="0"/>
        <w:rPr/>
      </w:pPr>
      <w:r w:rsidRPr="00000000" w:rsidDel="00000000" w:rsidR="00000000">
        <w:rPr>
          <w:rtl w:val="0"/>
        </w:rPr>
        <w:t xml:space="preserve">(2)</w:t>
      </w:r>
      <w:r w:rsidRPr="00000000" w:rsidDel="00000000" w:rsidR="00000000">
        <w:rPr>
          <w:rtl w:val="0"/>
        </w:rPr>
        <w:t xml:space="preserve">   </w:t>
      </w:r>
      <w:r w:rsidRPr="00000000" w:rsidDel="00000000" w:rsidR="00000000">
        <w:rPr>
          <w:rtl w:val="0"/>
        </w:rPr>
        <w:t xml:space="preserve">No Muy a Menudo</w:t>
      </w:r>
    </w:p>
    <w:p w:rsidRPr="00000000" w:rsidR="00000000" w:rsidDel="00000000" w:rsidP="00000000" w:rsidRDefault="00000000" w14:paraId="00000008">
      <w:pPr>
        <w:ind w:left="720" w:firstLine="0"/>
        <w:rPr/>
      </w:pPr>
      <w:r w:rsidRPr="00000000" w:rsidDel="00000000" w:rsidR="00000000">
        <w:rPr>
          <w:rtl w:val="0"/>
        </w:rPr>
        <w:t xml:space="preserve">(3)   A Veces</w:t>
      </w:r>
    </w:p>
    <w:p w:rsidRPr="00000000" w:rsidR="00000000" w:rsidDel="00000000" w:rsidP="00000000" w:rsidRDefault="00000000" w14:paraId="00000009">
      <w:pPr>
        <w:ind w:left="720" w:firstLine="0"/>
        <w:rPr/>
      </w:pPr>
      <w:r w:rsidRPr="00000000" w:rsidDel="00000000" w:rsidR="00000000">
        <w:rPr>
          <w:rtl w:val="0"/>
        </w:rPr>
        <w:t xml:space="preserve">(4)</w:t>
      </w:r>
      <w:r w:rsidRPr="00000000" w:rsidDel="00000000" w:rsidR="00000000">
        <w:rPr>
          <w:rtl w:val="0"/>
        </w:rPr>
        <w:t xml:space="preserve">  </w:t>
      </w:r>
      <w:r w:rsidRPr="00000000" w:rsidDel="00000000" w:rsidR="00000000">
        <w:rPr>
          <w:rtl w:val="0"/>
        </w:rPr>
        <w:t xml:space="preserve"> A</w:t>
      </w: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rtl w:val="0"/>
        </w:rPr>
        <w:t xml:space="preserve">Menudo </w:t>
      </w:r>
    </w:p>
    <w:p w:rsidRPr="00000000" w:rsidR="00000000" w:rsidDel="00000000" w:rsidP="00000000" w:rsidRDefault="00000000" w14:paraId="0000000A">
      <w:pPr>
        <w:ind w:left="720" w:firstLine="0"/>
      </w:pPr>
      <w:r w:rsidR="11C7DCCC">
        <w:rPr/>
        <w:t>(5)</w:t>
      </w:r>
      <w:r w:rsidR="11C7DCCC">
        <w:rPr/>
        <w:t xml:space="preserve">   </w:t>
      </w:r>
      <w:r w:rsidR="11C7DCCC">
        <w:rPr/>
        <w:t>Casi Siempre o Siempre</w:t>
      </w:r>
    </w:p>
    <w:p w:rsidR="11C7DCCC" w:rsidP="11C7DCCC" w:rsidRDefault="11C7DCCC" w14:paraId="387C58F5" w14:textId="1BAEAD94">
      <w:pPr>
        <w:pStyle w:val="Normal"/>
        <w:ind w:left="720" w:firstLine="0"/>
        <w:rPr>
          <w:rtl w:val="0"/>
        </w:rPr>
      </w:pPr>
      <w:r w:rsidR="11C7DCCC">
        <w:rPr/>
        <w:t>(6) No se, no aplica</w:t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  <w:t xml:space="preserve">Amenaza de los Padres</w:t>
      </w:r>
    </w:p>
    <w:p w:rsidRPr="00000000" w:rsidR="00000000" w:rsidDel="00000000" w:rsidP="00000000" w:rsidRDefault="00000000" w14:paraId="0000000D">
      <w:pPr>
        <w:ind w:left="0" w:firstLine="0"/>
        <w:rPr/>
      </w:pPr>
      <w:r w:rsidRPr="00000000" w:rsidDel="00000000" w:rsidR="00000000">
        <w:rPr>
          <w:rtl w:val="0"/>
        </w:rPr>
        <w:t xml:space="preserve">1.</w:t>
      </w:r>
      <w:r w:rsidRPr="00000000" w:rsidDel="00000000" w:rsidR="00000000">
        <w:rPr>
          <w:rtl w:val="0"/>
        </w:rPr>
        <w:t xml:space="preserve">   </w:t>
      </w:r>
      <w:r w:rsidRPr="00000000" w:rsidDel="00000000" w:rsidR="00000000">
        <w:rPr>
          <w:rtl w:val="0"/>
        </w:rPr>
        <w:t xml:space="preserve">Yo le advierto a mi hijo sobre COVID-19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  <w:t xml:space="preserve">5.   Yo le explico a mi hijo sobre los peligros de COVID-19</w:t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  <w:t xml:space="preserve">9.   Mi hijo se entera de cómo prevenir la contaminación de COVID-19 por mi parte</w:t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  <w:t xml:space="preserve">Los Medios</w:t>
      </w:r>
    </w:p>
    <w:p w:rsidRPr="00000000" w:rsidR="00000000" w:rsidDel="00000000" w:rsidP="00000000" w:rsidRDefault="00000000" w14:paraId="00000012">
      <w:pPr>
        <w:ind w:left="0" w:firstLine="0"/>
        <w:rPr/>
      </w:pPr>
      <w:r w:rsidRPr="00000000" w:rsidDel="00000000" w:rsidR="00000000">
        <w:rPr>
          <w:rtl w:val="0"/>
        </w:rPr>
        <w:t xml:space="preserve">2.</w:t>
      </w:r>
      <w:r w:rsidRPr="00000000" w:rsidDel="00000000" w:rsidR="00000000">
        <w:rPr>
          <w:rtl w:val="0"/>
        </w:rPr>
        <w:t xml:space="preserve">   </w:t>
      </w:r>
      <w:r w:rsidRPr="00000000" w:rsidDel="00000000" w:rsidR="00000000">
        <w:rPr>
          <w:rtl w:val="0"/>
        </w:rPr>
        <w:t xml:space="preserve">Mi hijo escucha cosas aterradoras sobre COVID-19 cuando está mirando la televisión</w:t>
      </w:r>
    </w:p>
    <w:p w:rsidRPr="00000000" w:rsidR="00000000" w:rsidDel="00000000" w:rsidP="00000000" w:rsidRDefault="00000000" w14:paraId="00000013">
      <w:pPr>
        <w:rPr/>
      </w:pPr>
      <w:r w:rsidRPr="00000000" w:rsidDel="00000000" w:rsidR="00000000">
        <w:rPr>
          <w:rtl w:val="0"/>
        </w:rPr>
        <w:t xml:space="preserve">8.   Mi hijo ve advertencias sobre COVID-19 en las redes sociales</w:t>
      </w:r>
    </w:p>
    <w:p w:rsidRPr="00000000" w:rsidR="00000000" w:rsidDel="00000000" w:rsidP="00000000" w:rsidRDefault="00000000" w14:paraId="00000014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15">
      <w:pPr>
        <w:rPr/>
      </w:pPr>
      <w:r w:rsidRPr="00000000" w:rsidDel="00000000" w:rsidR="00000000">
        <w:rPr>
          <w:rtl w:val="0"/>
        </w:rPr>
        <w:t xml:space="preserve">La Escuela</w:t>
      </w:r>
    </w:p>
    <w:p w:rsidRPr="00000000" w:rsidR="00000000" w:rsidDel="00000000" w:rsidP="00000000" w:rsidRDefault="00000000" w14:paraId="00000016">
      <w:pPr>
        <w:ind w:left="0" w:firstLine="0"/>
        <w:rPr/>
      </w:pPr>
      <w:r w:rsidRPr="00000000" w:rsidDel="00000000" w:rsidR="00000000">
        <w:rPr>
          <w:rtl w:val="0"/>
        </w:rPr>
        <w:t xml:space="preserve">3.</w:t>
      </w:r>
      <w:r w:rsidRPr="00000000" w:rsidDel="00000000" w:rsidR="00000000">
        <w:rPr>
          <w:rtl w:val="0"/>
        </w:rPr>
        <w:t xml:space="preserve">  </w:t>
      </w:r>
      <w:r w:rsidRPr="00000000" w:rsidDel="00000000" w:rsidR="00000000">
        <w:rPr>
          <w:rtl w:val="0"/>
        </w:rPr>
        <w:t xml:space="preserve">Cuando mi hijo estaba en la escuela, veía carteles colgados sobre cómo prevenir la contaminación de COVID-19</w:t>
      </w:r>
    </w:p>
    <w:p w:rsidRPr="00000000" w:rsidR="00000000" w:rsidDel="00000000" w:rsidP="00000000" w:rsidRDefault="00000000" w14:paraId="00000017">
      <w:pPr>
        <w:rPr/>
      </w:pPr>
      <w:r w:rsidRPr="00000000" w:rsidDel="00000000" w:rsidR="00000000">
        <w:rPr>
          <w:rtl w:val="0"/>
        </w:rPr>
        <w:t xml:space="preserve">6.  Mi hijo recibe boletínes informativos o correos electrónicos de la escuela sobre COVID-19</w:t>
      </w:r>
    </w:p>
    <w:p w:rsidRPr="00000000" w:rsidR="00000000" w:rsidDel="00000000" w:rsidP="00000000" w:rsidRDefault="00000000" w14:paraId="00000018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  <w:t xml:space="preserve">Los Amigos</w:t>
      </w:r>
    </w:p>
    <w:p w:rsidRPr="00000000" w:rsidR="00000000" w:rsidDel="00000000" w:rsidP="00000000" w:rsidRDefault="00000000" w14:paraId="0000001A">
      <w:pPr>
        <w:rPr/>
      </w:pPr>
      <w:r w:rsidRPr="00000000" w:rsidDel="00000000" w:rsidR="00000000">
        <w:rPr>
          <w:rtl w:val="0"/>
        </w:rPr>
        <w:t xml:space="preserve">7.  </w:t>
      </w:r>
      <w:r w:rsidRPr="00000000" w:rsidDel="00000000" w:rsidR="00000000">
        <w:rPr>
          <w:rtl w:val="0"/>
        </w:rPr>
        <w:t xml:space="preserve">Los amigos de mi hijo le</w:t>
      </w:r>
      <w:r w:rsidRPr="00000000" w:rsidDel="00000000" w:rsidR="00000000">
        <w:rPr>
          <w:rtl w:val="0"/>
        </w:rPr>
        <w:t xml:space="preserve"> hablan sobre los peligros de COVID-19</w:t>
      </w:r>
    </w:p>
    <w:p w:rsidRPr="00000000" w:rsidR="00000000" w:rsidDel="00000000" w:rsidP="00000000" w:rsidRDefault="00000000" w14:paraId="0000001B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1C">
      <w:pPr>
        <w:rPr/>
      </w:pPr>
      <w:r w:rsidRPr="00000000" w:rsidDel="00000000" w:rsidR="00000000">
        <w:rPr>
          <w:rtl w:val="0"/>
        </w:rPr>
        <w:t xml:space="preserve">La Experiencia Directa</w:t>
      </w:r>
    </w:p>
    <w:p w:rsidRPr="00000000" w:rsidR="00000000" w:rsidDel="00000000" w:rsidP="00000000" w:rsidRDefault="00000000" w14:paraId="0000001D">
      <w:pPr>
        <w:ind w:left="0" w:firstLine="0"/>
        <w:rPr/>
      </w:pPr>
      <w:r w:rsidRPr="00000000" w:rsidDel="00000000" w:rsidR="00000000">
        <w:rPr>
          <w:rtl w:val="0"/>
        </w:rPr>
        <w:t xml:space="preserve">4.</w:t>
      </w:r>
      <w:r w:rsidRPr="00000000" w:rsidDel="00000000" w:rsidR="00000000">
        <w:rPr>
          <w:rtl w:val="0"/>
        </w:rPr>
        <w:t xml:space="preserve">  </w:t>
      </w:r>
      <w:r w:rsidRPr="00000000" w:rsidDel="00000000" w:rsidR="00000000">
        <w:rPr>
          <w:rtl w:val="0"/>
        </w:rPr>
        <w:t xml:space="preserve">Mi hijo conoce a alguien que esté infectado con COVID-19</w:t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1F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00000000" w:rsidRDefault="00000000" w14:paraId="0000002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rPr/>
      </w:pPr>
      <w:r w:rsidRPr="00000000" w:rsidDel="00000000" w:rsidR="00000000">
        <w:rPr>
          <w:rtl w:val="0"/>
        </w:rPr>
        <w:t xml:space="preserve">Adaptado del SISF (Sources of Information about Swine Flu) </w:t>
      </w:r>
    </w:p>
    <w:p w:rsidRPr="00000000" w:rsidR="00000000" w:rsidDel="00000000" w:rsidP="00000000" w:rsidRDefault="00000000" w14:paraId="00000022">
      <w:pPr>
        <w:rPr/>
      </w:pPr>
      <w:r w:rsidRPr="00000000" w:rsidDel="00000000" w:rsidR="00000000">
        <w:rPr>
          <w:rtl w:val="0"/>
        </w:rPr>
        <w:t xml:space="preserve">Remmerswaal, D., &amp; Muris, P. (2011). Children's fear reactions to the 2009 Swine Flu</w:t>
      </w:r>
    </w:p>
    <w:p w:rsidRPr="00000000" w:rsidR="00000000" w:rsidDel="00000000" w:rsidP="00000000" w:rsidRDefault="00000000" w14:paraId="00000023">
      <w:pPr>
        <w:rPr/>
      </w:pPr>
      <w:r w:rsidRPr="00000000" w:rsidDel="00000000" w:rsidR="00000000">
        <w:rPr>
          <w:rtl w:val="0"/>
        </w:rPr>
        <w:t xml:space="preserve">pandemic: The role of threat information as provided by parents. disorders, 25(3), 444-449.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1C7DCCC"/>
    <w:rsid w:val="11C7DCCC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