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E7BD" w14:textId="77777777" w:rsidR="003C55CE" w:rsidRDefault="00B201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B4E7BE" w14:textId="77777777" w:rsidR="003C55CE" w:rsidRDefault="00B201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3B4E7BF" w14:textId="77777777" w:rsidR="003C55CE" w:rsidRDefault="003C55C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55CE" w14:paraId="23B4E7C2" w14:textId="77777777">
        <w:tc>
          <w:tcPr>
            <w:tcW w:w="4508" w:type="dxa"/>
          </w:tcPr>
          <w:p w14:paraId="23B4E7C0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B4E7C1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3C55CE" w14:paraId="23B4E7C5" w14:textId="77777777">
        <w:tc>
          <w:tcPr>
            <w:tcW w:w="4508" w:type="dxa"/>
          </w:tcPr>
          <w:p w14:paraId="23B4E7C3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B4E7C4" w14:textId="2DE79CDA" w:rsidR="003C55CE" w:rsidRDefault="009C05D2">
            <w:pPr>
              <w:rPr>
                <w:rFonts w:ascii="Calibri" w:eastAsia="Calibri" w:hAnsi="Calibri" w:cs="Calibri"/>
              </w:rPr>
            </w:pPr>
            <w:r w:rsidRPr="009C05D2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3C55CE" w14:paraId="23B4E7C8" w14:textId="77777777">
        <w:tc>
          <w:tcPr>
            <w:tcW w:w="4508" w:type="dxa"/>
          </w:tcPr>
          <w:p w14:paraId="23B4E7C6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B4E7C7" w14:textId="71F860F1" w:rsidR="003C55CE" w:rsidRDefault="009C05D2">
            <w:pPr>
              <w:rPr>
                <w:rFonts w:ascii="Calibri" w:eastAsia="Calibri" w:hAnsi="Calibri" w:cs="Calibri"/>
              </w:rPr>
            </w:pPr>
            <w:proofErr w:type="spellStart"/>
            <w:r w:rsidRPr="009C05D2">
              <w:rPr>
                <w:rFonts w:ascii="Calibri" w:eastAsia="Calibri" w:hAnsi="Calibri" w:cs="Calibri"/>
              </w:rPr>
              <w:t>LearnHub</w:t>
            </w:r>
            <w:proofErr w:type="spellEnd"/>
            <w:r w:rsidRPr="009C05D2">
              <w:rPr>
                <w:rFonts w:ascii="Calibri" w:eastAsia="Calibri" w:hAnsi="Calibri" w:cs="Calibri"/>
              </w:rPr>
              <w:t>: Your Center for Skill Enhancement</w:t>
            </w:r>
          </w:p>
        </w:tc>
      </w:tr>
      <w:tr w:rsidR="003C55CE" w14:paraId="23B4E7CB" w14:textId="77777777">
        <w:tc>
          <w:tcPr>
            <w:tcW w:w="4508" w:type="dxa"/>
          </w:tcPr>
          <w:p w14:paraId="23B4E7C9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B4E7CA" w14:textId="77777777" w:rsidR="003C55CE" w:rsidRDefault="003C55CE">
            <w:pPr>
              <w:rPr>
                <w:rFonts w:ascii="Calibri" w:eastAsia="Calibri" w:hAnsi="Calibri" w:cs="Calibri"/>
              </w:rPr>
            </w:pPr>
          </w:p>
        </w:tc>
      </w:tr>
    </w:tbl>
    <w:p w14:paraId="23B4E7CC" w14:textId="77777777" w:rsidR="003C55CE" w:rsidRDefault="003C55CE">
      <w:pPr>
        <w:spacing w:after="160" w:line="259" w:lineRule="auto"/>
        <w:rPr>
          <w:rFonts w:ascii="Calibri" w:eastAsia="Calibri" w:hAnsi="Calibri" w:cs="Calibri"/>
          <w:b/>
        </w:rPr>
      </w:pPr>
    </w:p>
    <w:p w14:paraId="23B4E7CD" w14:textId="77777777" w:rsidR="003C55CE" w:rsidRDefault="00B2017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B4E7CE" w14:textId="77777777" w:rsidR="003C55CE" w:rsidRDefault="00B201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C55CE" w14:paraId="23B4E7D2" w14:textId="77777777">
        <w:trPr>
          <w:trHeight w:val="557"/>
        </w:trPr>
        <w:tc>
          <w:tcPr>
            <w:tcW w:w="735" w:type="dxa"/>
          </w:tcPr>
          <w:p w14:paraId="23B4E7CF" w14:textId="77777777" w:rsidR="003C55CE" w:rsidRDefault="00B2017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3B4E7D0" w14:textId="77777777" w:rsidR="003C55CE" w:rsidRDefault="00B201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3B4E7D1" w14:textId="77777777" w:rsidR="003C55CE" w:rsidRDefault="00B201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C55CE" w14:paraId="23B4E7D6" w14:textId="77777777">
        <w:trPr>
          <w:trHeight w:val="817"/>
        </w:trPr>
        <w:tc>
          <w:tcPr>
            <w:tcW w:w="735" w:type="dxa"/>
          </w:tcPr>
          <w:p w14:paraId="23B4E7D3" w14:textId="77777777" w:rsidR="003C55CE" w:rsidRDefault="003C55C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3B4E7D4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3B4E7D5" w14:textId="14F48881" w:rsidR="003C55CE" w:rsidRDefault="00742B7A" w:rsidP="00742B7A">
            <w:pPr>
              <w:rPr>
                <w:rFonts w:ascii="Calibri" w:eastAsia="Calibri" w:hAnsi="Calibri" w:cs="Calibri"/>
              </w:rPr>
            </w:pPr>
            <w:r w:rsidRPr="00742B7A">
              <w:rPr>
                <w:rFonts w:ascii="Calibri" w:eastAsia="Calibri" w:hAnsi="Calibri" w:cs="Calibri"/>
              </w:rPr>
              <w:t>User data, course details, enrollment statistics, and completion status successfully displayed in charts and tables.</w:t>
            </w:r>
          </w:p>
        </w:tc>
      </w:tr>
      <w:tr w:rsidR="003C55CE" w14:paraId="23B4E7DA" w14:textId="77777777">
        <w:trPr>
          <w:trHeight w:val="817"/>
        </w:trPr>
        <w:tc>
          <w:tcPr>
            <w:tcW w:w="735" w:type="dxa"/>
          </w:tcPr>
          <w:p w14:paraId="23B4E7D7" w14:textId="77777777" w:rsidR="003C55CE" w:rsidRDefault="003C55C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3B4E7D8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3B4E7D9" w14:textId="69C69ED5" w:rsidR="003C55CE" w:rsidRDefault="00742B7A" w:rsidP="00742B7A">
            <w:pPr>
              <w:rPr>
                <w:rFonts w:ascii="Calibri" w:eastAsia="Calibri" w:hAnsi="Calibri" w:cs="Calibri"/>
              </w:rPr>
            </w:pPr>
            <w:r w:rsidRPr="00742B7A">
              <w:rPr>
                <w:rFonts w:ascii="Calibri" w:eastAsia="Calibri" w:hAnsi="Calibri" w:cs="Calibri"/>
              </w:rPr>
              <w:t>Handled missing values, removed duplicates, formatted columns, and structured dataset for visualization.</w:t>
            </w:r>
          </w:p>
        </w:tc>
      </w:tr>
      <w:tr w:rsidR="003C55CE" w14:paraId="23B4E7DE" w14:textId="77777777">
        <w:trPr>
          <w:trHeight w:val="817"/>
        </w:trPr>
        <w:tc>
          <w:tcPr>
            <w:tcW w:w="735" w:type="dxa"/>
          </w:tcPr>
          <w:p w14:paraId="23B4E7DB" w14:textId="77777777" w:rsidR="003C55CE" w:rsidRDefault="00B201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3B4E7DC" w14:textId="77777777" w:rsidR="003C55CE" w:rsidRDefault="00B2017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422E066" w14:textId="77777777" w:rsidR="00742B7A" w:rsidRPr="00742B7A" w:rsidRDefault="00742B7A" w:rsidP="00742B7A">
            <w:pPr>
              <w:tabs>
                <w:tab w:val="left" w:pos="1055"/>
              </w:tabs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ab/>
            </w:r>
            <w:r w:rsidRPr="00742B7A">
              <w:rPr>
                <w:rFonts w:ascii="Calibri" w:eastAsia="Calibri" w:hAnsi="Calibri" w:cs="Calibri"/>
                <w:lang w:val="en-IN"/>
              </w:rPr>
              <w:t>Filters applied for:</w:t>
            </w:r>
          </w:p>
          <w:p w14:paraId="59079A7F" w14:textId="77777777" w:rsidR="00742B7A" w:rsidRPr="00742B7A" w:rsidRDefault="00742B7A" w:rsidP="00742B7A">
            <w:pPr>
              <w:numPr>
                <w:ilvl w:val="0"/>
                <w:numId w:val="2"/>
              </w:numPr>
              <w:tabs>
                <w:tab w:val="left" w:pos="1055"/>
              </w:tabs>
              <w:rPr>
                <w:rFonts w:ascii="Calibri" w:eastAsia="Calibri" w:hAnsi="Calibri" w:cs="Calibri"/>
                <w:lang w:val="en-IN"/>
              </w:rPr>
            </w:pPr>
            <w:r w:rsidRPr="00742B7A">
              <w:rPr>
                <w:rFonts w:ascii="Calibri" w:eastAsia="Calibri" w:hAnsi="Calibri" w:cs="Calibri"/>
                <w:lang w:val="en-IN"/>
              </w:rPr>
              <w:t>Course category</w:t>
            </w:r>
          </w:p>
          <w:p w14:paraId="13BED421" w14:textId="77777777" w:rsidR="00742B7A" w:rsidRPr="00742B7A" w:rsidRDefault="00742B7A" w:rsidP="00742B7A">
            <w:pPr>
              <w:numPr>
                <w:ilvl w:val="0"/>
                <w:numId w:val="2"/>
              </w:numPr>
              <w:tabs>
                <w:tab w:val="left" w:pos="1055"/>
              </w:tabs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742B7A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742B7A">
              <w:rPr>
                <w:rFonts w:ascii="Calibri" w:eastAsia="Calibri" w:hAnsi="Calibri" w:cs="Calibri"/>
                <w:lang w:val="en-IN"/>
              </w:rPr>
              <w:t xml:space="preserve"> status</w:t>
            </w:r>
          </w:p>
          <w:p w14:paraId="1ADCAF3C" w14:textId="77777777" w:rsidR="00742B7A" w:rsidRPr="00742B7A" w:rsidRDefault="00742B7A" w:rsidP="00742B7A">
            <w:pPr>
              <w:numPr>
                <w:ilvl w:val="0"/>
                <w:numId w:val="2"/>
              </w:numPr>
              <w:tabs>
                <w:tab w:val="left" w:pos="1055"/>
              </w:tabs>
              <w:rPr>
                <w:rFonts w:ascii="Calibri" w:eastAsia="Calibri" w:hAnsi="Calibri" w:cs="Calibri"/>
                <w:lang w:val="en-IN"/>
              </w:rPr>
            </w:pPr>
            <w:r w:rsidRPr="00742B7A">
              <w:rPr>
                <w:rFonts w:ascii="Calibri" w:eastAsia="Calibri" w:hAnsi="Calibri" w:cs="Calibri"/>
                <w:lang w:val="en-IN"/>
              </w:rPr>
              <w:t>Date-wise activity</w:t>
            </w:r>
          </w:p>
          <w:p w14:paraId="1F3B61F2" w14:textId="77777777" w:rsidR="00742B7A" w:rsidRPr="00742B7A" w:rsidRDefault="00742B7A" w:rsidP="00742B7A">
            <w:pPr>
              <w:numPr>
                <w:ilvl w:val="0"/>
                <w:numId w:val="2"/>
              </w:numPr>
              <w:tabs>
                <w:tab w:val="left" w:pos="1055"/>
              </w:tabs>
              <w:rPr>
                <w:rFonts w:ascii="Calibri" w:eastAsia="Calibri" w:hAnsi="Calibri" w:cs="Calibri"/>
                <w:lang w:val="en-IN"/>
              </w:rPr>
            </w:pPr>
            <w:r w:rsidRPr="00742B7A">
              <w:rPr>
                <w:rFonts w:ascii="Calibri" w:eastAsia="Calibri" w:hAnsi="Calibri" w:cs="Calibri"/>
                <w:lang w:val="en-IN"/>
              </w:rPr>
              <w:t>User progress</w:t>
            </w:r>
          </w:p>
          <w:p w14:paraId="23B4E7DD" w14:textId="44294FE3" w:rsidR="003C55CE" w:rsidRDefault="003C55CE" w:rsidP="00742B7A">
            <w:pPr>
              <w:tabs>
                <w:tab w:val="left" w:pos="1055"/>
              </w:tabs>
              <w:rPr>
                <w:rFonts w:ascii="Calibri" w:eastAsia="Calibri" w:hAnsi="Calibri" w:cs="Calibri"/>
              </w:rPr>
            </w:pPr>
          </w:p>
        </w:tc>
      </w:tr>
      <w:tr w:rsidR="003C55CE" w14:paraId="23B4E7E2" w14:textId="77777777">
        <w:trPr>
          <w:trHeight w:val="817"/>
        </w:trPr>
        <w:tc>
          <w:tcPr>
            <w:tcW w:w="735" w:type="dxa"/>
          </w:tcPr>
          <w:p w14:paraId="23B4E7DF" w14:textId="77777777" w:rsidR="003C55CE" w:rsidRDefault="00B201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3B4E7E0" w14:textId="77777777" w:rsidR="003C55CE" w:rsidRDefault="00B2017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6EF8A2C" w14:textId="77777777" w:rsidR="006C4320" w:rsidRPr="006C4320" w:rsidRDefault="006C4320" w:rsidP="006C4320">
            <w:p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Calculated fields created for:</w:t>
            </w:r>
          </w:p>
          <w:p w14:paraId="6E94971E" w14:textId="77777777" w:rsidR="006C4320" w:rsidRPr="006C4320" w:rsidRDefault="006C4320" w:rsidP="006C432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Total Users Count</w:t>
            </w:r>
          </w:p>
          <w:p w14:paraId="557651A2" w14:textId="77777777" w:rsidR="006C4320" w:rsidRPr="006C4320" w:rsidRDefault="006C4320" w:rsidP="006C432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6C4320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6C4320">
              <w:rPr>
                <w:rFonts w:ascii="Calibri" w:eastAsia="Calibri" w:hAnsi="Calibri" w:cs="Calibri"/>
                <w:lang w:val="en-IN"/>
              </w:rPr>
              <w:t xml:space="preserve"> Percentage</w:t>
            </w:r>
          </w:p>
          <w:p w14:paraId="372697E2" w14:textId="77777777" w:rsidR="006C4320" w:rsidRPr="006C4320" w:rsidRDefault="006C4320" w:rsidP="006C432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Course Completion Rate</w:t>
            </w:r>
          </w:p>
          <w:p w14:paraId="5E9D7F62" w14:textId="77777777" w:rsidR="006C4320" w:rsidRPr="006C4320" w:rsidRDefault="006C4320" w:rsidP="006C432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Active vs Inactive Users</w:t>
            </w:r>
          </w:p>
          <w:p w14:paraId="23B4E7E1" w14:textId="77777777" w:rsidR="003C55CE" w:rsidRDefault="003C55CE">
            <w:pPr>
              <w:rPr>
                <w:rFonts w:ascii="Calibri" w:eastAsia="Calibri" w:hAnsi="Calibri" w:cs="Calibri"/>
              </w:rPr>
            </w:pPr>
          </w:p>
        </w:tc>
      </w:tr>
      <w:tr w:rsidR="003C55CE" w14:paraId="23B4E7E6" w14:textId="77777777">
        <w:trPr>
          <w:trHeight w:val="817"/>
        </w:trPr>
        <w:tc>
          <w:tcPr>
            <w:tcW w:w="735" w:type="dxa"/>
          </w:tcPr>
          <w:p w14:paraId="23B4E7E3" w14:textId="77777777" w:rsidR="003C55CE" w:rsidRDefault="00B201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3B4E7E4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05FCB6A" w14:textId="77777777" w:rsidR="00C95A01" w:rsidRPr="00C95A01" w:rsidRDefault="00B20178" w:rsidP="00C95A01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C95A01">
              <w:rPr>
                <w:rFonts w:ascii="Calibri" w:eastAsia="Calibri" w:hAnsi="Calibri" w:cs="Calibri"/>
              </w:rPr>
              <w:br/>
            </w:r>
            <w:r w:rsidR="00C95A01" w:rsidRPr="00C95A01">
              <w:rPr>
                <w:rFonts w:ascii="Calibri" w:eastAsia="Calibri" w:hAnsi="Calibri" w:cs="Calibri"/>
                <w:lang w:val="en-IN"/>
              </w:rPr>
              <w:t>Includes:</w:t>
            </w:r>
          </w:p>
          <w:p w14:paraId="260B8517" w14:textId="77777777" w:rsidR="00C95A01" w:rsidRPr="00C95A01" w:rsidRDefault="00C95A01" w:rsidP="00C95A0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C95A01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C95A01">
              <w:rPr>
                <w:rFonts w:ascii="Calibri" w:eastAsia="Calibri" w:hAnsi="Calibri" w:cs="Calibri"/>
                <w:lang w:val="en-IN"/>
              </w:rPr>
              <w:t xml:space="preserve"> bar chart</w:t>
            </w:r>
          </w:p>
          <w:p w14:paraId="22FD8645" w14:textId="77777777" w:rsidR="00C95A01" w:rsidRPr="00C95A01" w:rsidRDefault="00C95A01" w:rsidP="00C95A0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C95A01">
              <w:rPr>
                <w:rFonts w:ascii="Calibri" w:eastAsia="Calibri" w:hAnsi="Calibri" w:cs="Calibri"/>
                <w:lang w:val="en-IN"/>
              </w:rPr>
              <w:t>Course category pie chart</w:t>
            </w:r>
          </w:p>
          <w:p w14:paraId="7314C068" w14:textId="77777777" w:rsidR="00C95A01" w:rsidRPr="00C95A01" w:rsidRDefault="00C95A01" w:rsidP="00C95A0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C95A01">
              <w:rPr>
                <w:rFonts w:ascii="Calibri" w:eastAsia="Calibri" w:hAnsi="Calibri" w:cs="Calibri"/>
                <w:lang w:val="en-IN"/>
              </w:rPr>
              <w:t>User growth line chart</w:t>
            </w:r>
          </w:p>
          <w:p w14:paraId="7E265096" w14:textId="77777777" w:rsidR="00C95A01" w:rsidRPr="00C95A01" w:rsidRDefault="00C95A01" w:rsidP="00C95A0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C95A01">
              <w:rPr>
                <w:rFonts w:ascii="Calibri" w:eastAsia="Calibri" w:hAnsi="Calibri" w:cs="Calibri"/>
                <w:lang w:val="en-IN"/>
              </w:rPr>
              <w:t>KPI cards (total users, courses, completions)</w:t>
            </w:r>
          </w:p>
          <w:p w14:paraId="1EEE7F9C" w14:textId="77777777" w:rsidR="00C95A01" w:rsidRPr="00C95A01" w:rsidRDefault="00C95A01" w:rsidP="00C95A0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C95A01">
              <w:rPr>
                <w:rFonts w:ascii="Calibri" w:eastAsia="Calibri" w:hAnsi="Calibri" w:cs="Calibri"/>
                <w:lang w:val="en-IN"/>
              </w:rPr>
              <w:t>Completion status graph</w:t>
            </w:r>
          </w:p>
          <w:p w14:paraId="23B4E7E5" w14:textId="3EA2338D" w:rsidR="003C55CE" w:rsidRDefault="006C43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</w:r>
          </w:p>
        </w:tc>
      </w:tr>
      <w:tr w:rsidR="003C55CE" w14:paraId="23B4E7EA" w14:textId="77777777">
        <w:trPr>
          <w:trHeight w:val="817"/>
        </w:trPr>
        <w:tc>
          <w:tcPr>
            <w:tcW w:w="735" w:type="dxa"/>
          </w:tcPr>
          <w:p w14:paraId="23B4E7E7" w14:textId="77777777" w:rsidR="003C55CE" w:rsidRDefault="00B201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3B4E7E8" w14:textId="77777777" w:rsidR="003C55CE" w:rsidRDefault="00B201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75BC54C" w14:textId="77777777" w:rsidR="006C4320" w:rsidRPr="006C4320" w:rsidRDefault="00B20178" w:rsidP="006C432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6C4320">
              <w:rPr>
                <w:rFonts w:ascii="Calibri" w:eastAsia="Calibri" w:hAnsi="Calibri" w:cs="Calibri"/>
              </w:rPr>
              <w:br/>
            </w:r>
            <w:r w:rsidR="006C4320" w:rsidRPr="006C4320">
              <w:rPr>
                <w:rFonts w:ascii="Calibri" w:eastAsia="Calibri" w:hAnsi="Calibri" w:cs="Calibri"/>
                <w:lang w:val="en-IN"/>
              </w:rPr>
              <w:t>Includes:</w:t>
            </w:r>
          </w:p>
          <w:p w14:paraId="66ACAEE7" w14:textId="77777777" w:rsidR="006C4320" w:rsidRPr="006C4320" w:rsidRDefault="006C4320" w:rsidP="006C432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Overview of platform usage</w:t>
            </w:r>
          </w:p>
          <w:p w14:paraId="09BEB9E6" w14:textId="77777777" w:rsidR="006C4320" w:rsidRPr="006C4320" w:rsidRDefault="006C4320" w:rsidP="006C432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Course performance analysis</w:t>
            </w:r>
          </w:p>
          <w:p w14:paraId="74EE6832" w14:textId="77777777" w:rsidR="006C4320" w:rsidRPr="006C4320" w:rsidRDefault="006C4320" w:rsidP="006C432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User progress tracking</w:t>
            </w:r>
          </w:p>
          <w:p w14:paraId="7920367A" w14:textId="77777777" w:rsidR="006C4320" w:rsidRPr="006C4320" w:rsidRDefault="006C4320" w:rsidP="006C432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6C4320">
              <w:rPr>
                <w:rFonts w:ascii="Calibri" w:eastAsia="Calibri" w:hAnsi="Calibri" w:cs="Calibri"/>
                <w:lang w:val="en-IN"/>
              </w:rPr>
              <w:t>Final summary insights</w:t>
            </w:r>
          </w:p>
          <w:p w14:paraId="23B4E7E9" w14:textId="63D6F14F" w:rsidR="003C55CE" w:rsidRDefault="003C55CE">
            <w:pPr>
              <w:rPr>
                <w:rFonts w:ascii="Calibri" w:eastAsia="Calibri" w:hAnsi="Calibri" w:cs="Calibri"/>
              </w:rPr>
            </w:pPr>
          </w:p>
        </w:tc>
      </w:tr>
    </w:tbl>
    <w:p w14:paraId="23B4E7EB" w14:textId="77777777" w:rsidR="003C55CE" w:rsidRDefault="003C55CE">
      <w:pPr>
        <w:spacing w:after="160" w:line="259" w:lineRule="auto"/>
        <w:rPr>
          <w:rFonts w:ascii="Calibri" w:eastAsia="Calibri" w:hAnsi="Calibri" w:cs="Calibri"/>
        </w:rPr>
      </w:pPr>
    </w:p>
    <w:p w14:paraId="23B4E7EC" w14:textId="77777777" w:rsidR="003C55CE" w:rsidRDefault="003C55CE"/>
    <w:p w14:paraId="23B4E7ED" w14:textId="77777777" w:rsidR="003C55CE" w:rsidRDefault="003C55CE"/>
    <w:p w14:paraId="23B4E7EE" w14:textId="77777777" w:rsidR="003C55CE" w:rsidRDefault="003C55CE"/>
    <w:sectPr w:rsidR="003C55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4AE"/>
    <w:multiLevelType w:val="multilevel"/>
    <w:tmpl w:val="DB9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F6CEA"/>
    <w:multiLevelType w:val="multilevel"/>
    <w:tmpl w:val="52B6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E4048"/>
    <w:multiLevelType w:val="multilevel"/>
    <w:tmpl w:val="ADD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56B52"/>
    <w:multiLevelType w:val="multilevel"/>
    <w:tmpl w:val="E562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A0326"/>
    <w:multiLevelType w:val="multilevel"/>
    <w:tmpl w:val="03F2B8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4716535">
    <w:abstractNumId w:val="4"/>
  </w:num>
  <w:num w:numId="2" w16cid:durableId="790396165">
    <w:abstractNumId w:val="1"/>
  </w:num>
  <w:num w:numId="3" w16cid:durableId="1571571649">
    <w:abstractNumId w:val="2"/>
  </w:num>
  <w:num w:numId="4" w16cid:durableId="1486776939">
    <w:abstractNumId w:val="3"/>
  </w:num>
  <w:num w:numId="5" w16cid:durableId="14354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5CE"/>
    <w:rsid w:val="003C55CE"/>
    <w:rsid w:val="006C4320"/>
    <w:rsid w:val="00742B7A"/>
    <w:rsid w:val="009C05D2"/>
    <w:rsid w:val="00B20178"/>
    <w:rsid w:val="00C95A01"/>
    <w:rsid w:val="00E9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E7BD"/>
  <w15:docId w15:val="{9B54DFBB-DD10-4A31-9A0D-F2B0DD9E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42B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5</cp:revision>
  <dcterms:created xsi:type="dcterms:W3CDTF">2026-02-18T13:42:00Z</dcterms:created>
  <dcterms:modified xsi:type="dcterms:W3CDTF">2026-02-18T13:44:00Z</dcterms:modified>
</cp:coreProperties>
</file>