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8"/>
        <w:gridCol w:w="3267"/>
        <w:gridCol w:w="4195"/>
      </w:tblGrid>
      <w:tr w:rsidR="005471EF" w:rsidRPr="005471EF" w:rsidTr="005471EF"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231F" w:rsidRPr="005471EF" w:rsidRDefault="00133F69" w:rsidP="005471E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i1025" type="#_x0000_t75" alt="Описание: C:\wamp\www\kex\public\images\logo2.png" style="width:142.85pt;height:63.35pt;visibility:visible;mso-wrap-style:square">
                  <v:imagedata r:id="rId8" o:title="logo2"/>
                </v:shape>
              </w:pic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231F" w:rsidRDefault="0063231F" w:rsidP="005471EF">
            <w:pPr>
              <w:spacing w:after="0" w:line="240" w:lineRule="auto"/>
              <w:ind w:right="34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(068) 611-11-49</w:t>
            </w:r>
          </w:p>
          <w:p w:rsidR="0063231F" w:rsidRDefault="0063231F" w:rsidP="005471EF">
            <w:pPr>
              <w:spacing w:after="0" w:line="240" w:lineRule="auto"/>
              <w:ind w:right="34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(050) 403-11-33</w:t>
            </w:r>
          </w:p>
          <w:p w:rsidR="0063231F" w:rsidRPr="005471EF" w:rsidRDefault="0063231F" w:rsidP="005471E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t>(093) 123-51-40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231F" w:rsidRPr="005471EF" w:rsidRDefault="0063231F" w:rsidP="005471EF">
            <w:pPr>
              <w:spacing w:after="0" w:line="240" w:lineRule="auto"/>
              <w:jc w:val="center"/>
              <w:rPr>
                <w:lang w:val="en-US"/>
              </w:rPr>
            </w:pPr>
            <w:r>
              <w:t xml:space="preserve">Заказ </w:t>
            </w:r>
            <w:r w:rsidRPr="005471EF">
              <w:rPr>
                <w:bCs/>
                <w:sz w:val="24"/>
                <w:szCs w:val="24"/>
              </w:rPr>
              <w:fldChar w:fldCharType="begin"/>
            </w:r>
            <w:r w:rsidRPr="005471EF">
              <w:rPr>
                <w:bCs/>
                <w:sz w:val="24"/>
                <w:szCs w:val="24"/>
              </w:rPr>
              <w:instrText xml:space="preserve"> MERGEFIELD  orders_id  \* MERGEFORMAT </w:instrText>
            </w:r>
            <w:r w:rsidRPr="005471EF">
              <w:rPr>
                <w:bCs/>
                <w:sz w:val="24"/>
                <w:szCs w:val="24"/>
              </w:rPr>
              <w:fldChar w:fldCharType="separate"/>
            </w:r>
            <w:r w:rsidRPr="005471EF">
              <w:rPr>
                <w:bCs/>
                <w:noProof/>
                <w:sz w:val="24"/>
                <w:szCs w:val="24"/>
              </w:rPr>
              <w:t>«orders_id»</w:t>
            </w:r>
            <w:r w:rsidRPr="005471EF">
              <w:rPr>
                <w:bCs/>
                <w:sz w:val="24"/>
                <w:szCs w:val="24"/>
              </w:rPr>
              <w:fldChar w:fldCharType="end"/>
            </w:r>
          </w:p>
        </w:tc>
      </w:tr>
    </w:tbl>
    <w:p w:rsidR="00606A39" w:rsidRPr="0063231F" w:rsidRDefault="00606A39" w:rsidP="00FF5782">
      <w:pPr>
        <w:spacing w:after="0" w:line="240" w:lineRule="auto"/>
        <w:rPr>
          <w:sz w:val="16"/>
          <w:szCs w:val="16"/>
          <w:lang w:val="en-US"/>
        </w:rPr>
      </w:pPr>
    </w:p>
    <w:tbl>
      <w:tblPr>
        <w:tblW w:w="7843" w:type="dxa"/>
        <w:tblInd w:w="2808" w:type="dxa"/>
        <w:tblLook w:val="04A0" w:firstRow="1" w:lastRow="0" w:firstColumn="1" w:lastColumn="0" w:noHBand="0" w:noVBand="1"/>
      </w:tblPr>
      <w:tblGrid>
        <w:gridCol w:w="4230"/>
        <w:gridCol w:w="3613"/>
      </w:tblGrid>
      <w:tr w:rsidR="006F3482" w:rsidRPr="00CA3336" w:rsidTr="000760A5">
        <w:tc>
          <w:tcPr>
            <w:tcW w:w="4230" w:type="dxa"/>
          </w:tcPr>
          <w:p w:rsidR="00CA3336" w:rsidRPr="00CA3336" w:rsidRDefault="00405822" w:rsidP="00CA3336">
            <w:pPr>
              <w:spacing w:after="0" w:line="240" w:lineRule="auto"/>
              <w:ind w:left="-993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ЗАКАЗ №</w:t>
            </w:r>
            <w:r w:rsidR="001A6738">
              <w:rPr>
                <w:b/>
                <w:bCs/>
                <w:sz w:val="28"/>
                <w:szCs w:val="28"/>
              </w:rPr>
              <w:t xml:space="preserve"> </w:t>
            </w:r>
            <w:r w:rsidR="001A6738">
              <w:rPr>
                <w:b/>
                <w:bCs/>
                <w:sz w:val="28"/>
                <w:szCs w:val="28"/>
              </w:rPr>
              <w:fldChar w:fldCharType="begin"/>
            </w:r>
            <w:r w:rsidR="001A6738">
              <w:rPr>
                <w:b/>
                <w:bCs/>
                <w:sz w:val="28"/>
                <w:szCs w:val="28"/>
              </w:rPr>
              <w:instrText xml:space="preserve"> MERGEFIELD  orders_id  \* MERGEFORMAT </w:instrText>
            </w:r>
            <w:r w:rsidR="001A6738">
              <w:rPr>
                <w:b/>
                <w:bCs/>
                <w:sz w:val="28"/>
                <w:szCs w:val="28"/>
              </w:rPr>
              <w:fldChar w:fldCharType="separate"/>
            </w:r>
            <w:r w:rsidR="001A6738">
              <w:rPr>
                <w:b/>
                <w:bCs/>
                <w:noProof/>
                <w:sz w:val="28"/>
                <w:szCs w:val="28"/>
              </w:rPr>
              <w:t>«orders_id»</w:t>
            </w:r>
            <w:r w:rsidR="001A6738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3613" w:type="dxa"/>
          </w:tcPr>
          <w:p w:rsidR="007363E4" w:rsidRPr="00CA3336" w:rsidRDefault="00405822" w:rsidP="006F3482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CA333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740378" w:rsidRPr="00CA3336" w:rsidRDefault="00740378" w:rsidP="00FF5782">
      <w:pPr>
        <w:spacing w:after="0" w:line="240" w:lineRule="auto"/>
        <w:ind w:left="-993"/>
        <w:jc w:val="center"/>
        <w:rPr>
          <w:b/>
          <w:bCs/>
          <w:sz w:val="20"/>
          <w:szCs w:val="20"/>
          <w:lang w:val="en-US"/>
        </w:rPr>
      </w:pPr>
    </w:p>
    <w:tbl>
      <w:tblPr>
        <w:tblW w:w="106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918"/>
      </w:tblGrid>
      <w:tr w:rsidR="00740378" w:rsidRPr="00CA3336" w:rsidTr="00467209">
        <w:tc>
          <w:tcPr>
            <w:tcW w:w="1702" w:type="dxa"/>
            <w:shd w:val="clear" w:color="auto" w:fill="auto"/>
            <w:vAlign w:val="center"/>
          </w:tcPr>
          <w:p w:rsidR="00740378" w:rsidRPr="00CA3336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6"/>
                <w:szCs w:val="16"/>
                <w:lang w:val="en-US"/>
              </w:rPr>
            </w:pPr>
            <w:r w:rsidRPr="00467209">
              <w:rPr>
                <w:rFonts w:ascii="Arial" w:eastAsia="Arial Unicode MS" w:hAnsi="Arial" w:cs="Arial"/>
                <w:sz w:val="16"/>
                <w:szCs w:val="16"/>
              </w:rPr>
              <w:t>Дата</w:t>
            </w:r>
          </w:p>
        </w:tc>
        <w:tc>
          <w:tcPr>
            <w:tcW w:w="8918" w:type="dxa"/>
            <w:shd w:val="clear" w:color="auto" w:fill="auto"/>
          </w:tcPr>
          <w:p w:rsidR="00740378" w:rsidRPr="00CA3336" w:rsidRDefault="00F671FA" w:rsidP="0073053A">
            <w:pPr>
              <w:spacing w:after="0" w:line="240" w:lineRule="auto"/>
              <w:rPr>
                <w:bCs/>
                <w:sz w:val="16"/>
                <w:szCs w:val="16"/>
                <w:lang w:val="en-US"/>
              </w:rPr>
            </w:pPr>
            <w:r w:rsidRPr="00467209">
              <w:rPr>
                <w:bCs/>
                <w:sz w:val="16"/>
                <w:szCs w:val="16"/>
              </w:rPr>
              <w:fldChar w:fldCharType="begin"/>
            </w:r>
            <w:r w:rsidRPr="00CA3336">
              <w:rPr>
                <w:bCs/>
                <w:sz w:val="16"/>
                <w:szCs w:val="16"/>
                <w:lang w:val="en-US"/>
              </w:rPr>
              <w:instrText xml:space="preserve"> MERGEFIELD  date  \* MERGEFORMAT </w:instrText>
            </w:r>
            <w:r w:rsidRPr="00467209">
              <w:rPr>
                <w:bCs/>
                <w:sz w:val="16"/>
                <w:szCs w:val="16"/>
              </w:rPr>
              <w:fldChar w:fldCharType="separate"/>
            </w:r>
            <w:r w:rsidRPr="00CA3336">
              <w:rPr>
                <w:bCs/>
                <w:noProof/>
                <w:sz w:val="16"/>
                <w:szCs w:val="16"/>
                <w:lang w:val="en-US"/>
              </w:rPr>
              <w:t>«date»</w:t>
            </w:r>
            <w:r w:rsidRPr="00467209">
              <w:rPr>
                <w:bCs/>
                <w:sz w:val="16"/>
                <w:szCs w:val="16"/>
              </w:rPr>
              <w:fldChar w:fldCharType="end"/>
            </w:r>
          </w:p>
        </w:tc>
      </w:tr>
      <w:tr w:rsidR="00740378" w:rsidRPr="00CA3336" w:rsidTr="00467209">
        <w:tc>
          <w:tcPr>
            <w:tcW w:w="1702" w:type="dxa"/>
            <w:shd w:val="clear" w:color="auto" w:fill="auto"/>
            <w:vAlign w:val="center"/>
          </w:tcPr>
          <w:p w:rsidR="00740378" w:rsidRPr="00CA3336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6"/>
                <w:szCs w:val="16"/>
                <w:lang w:val="en-US"/>
              </w:rPr>
            </w:pPr>
            <w:r w:rsidRPr="00467209">
              <w:rPr>
                <w:rFonts w:ascii="Arial" w:eastAsia="Arial Unicode MS" w:hAnsi="Arial" w:cs="Arial"/>
                <w:sz w:val="16"/>
                <w:szCs w:val="16"/>
              </w:rPr>
              <w:t>Покупатель</w:t>
            </w:r>
          </w:p>
        </w:tc>
        <w:tc>
          <w:tcPr>
            <w:tcW w:w="8918" w:type="dxa"/>
            <w:shd w:val="clear" w:color="auto" w:fill="auto"/>
          </w:tcPr>
          <w:p w:rsidR="00740378" w:rsidRPr="00CA3336" w:rsidRDefault="00F671FA" w:rsidP="0073053A">
            <w:pPr>
              <w:spacing w:after="0" w:line="240" w:lineRule="auto"/>
              <w:rPr>
                <w:bCs/>
                <w:sz w:val="16"/>
                <w:szCs w:val="16"/>
                <w:lang w:val="en-US"/>
              </w:rPr>
            </w:pPr>
            <w:r w:rsidRPr="00467209">
              <w:rPr>
                <w:bCs/>
                <w:sz w:val="16"/>
                <w:szCs w:val="16"/>
              </w:rPr>
              <w:fldChar w:fldCharType="begin"/>
            </w:r>
            <w:r w:rsidRPr="00CA3336">
              <w:rPr>
                <w:bCs/>
                <w:sz w:val="16"/>
                <w:szCs w:val="16"/>
                <w:lang w:val="en-US"/>
              </w:rPr>
              <w:instrText xml:space="preserve"> MERGEFIELD  customer  \* MERGEFORMAT </w:instrText>
            </w:r>
            <w:r w:rsidRPr="00467209">
              <w:rPr>
                <w:bCs/>
                <w:sz w:val="16"/>
                <w:szCs w:val="16"/>
              </w:rPr>
              <w:fldChar w:fldCharType="separate"/>
            </w:r>
            <w:r w:rsidRPr="00CA3336">
              <w:rPr>
                <w:bCs/>
                <w:noProof/>
                <w:sz w:val="16"/>
                <w:szCs w:val="16"/>
                <w:lang w:val="en-US"/>
              </w:rPr>
              <w:t>«customer»</w:t>
            </w:r>
            <w:r w:rsidRPr="00467209">
              <w:rPr>
                <w:bCs/>
                <w:sz w:val="16"/>
                <w:szCs w:val="16"/>
              </w:rPr>
              <w:fldChar w:fldCharType="end"/>
            </w:r>
          </w:p>
        </w:tc>
      </w:tr>
      <w:tr w:rsidR="00740378" w:rsidRPr="0065074E" w:rsidTr="00467209">
        <w:tc>
          <w:tcPr>
            <w:tcW w:w="1702" w:type="dxa"/>
            <w:shd w:val="clear" w:color="auto" w:fill="auto"/>
            <w:vAlign w:val="center"/>
          </w:tcPr>
          <w:p w:rsidR="00740378" w:rsidRPr="00467209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467209">
              <w:rPr>
                <w:rFonts w:ascii="Arial" w:eastAsia="Arial Unicode MS" w:hAnsi="Arial" w:cs="Arial"/>
                <w:sz w:val="16"/>
                <w:szCs w:val="16"/>
              </w:rPr>
              <w:t>Адрес</w:t>
            </w:r>
            <w:r w:rsidRPr="00CA3336">
              <w:rPr>
                <w:rFonts w:ascii="Arial" w:eastAsia="Arial Unicode MS" w:hAnsi="Arial" w:cs="Arial"/>
                <w:sz w:val="16"/>
                <w:szCs w:val="16"/>
                <w:lang w:val="en-US"/>
              </w:rPr>
              <w:t xml:space="preserve"> </w:t>
            </w:r>
            <w:r w:rsidRPr="00467209">
              <w:rPr>
                <w:rFonts w:ascii="Arial" w:eastAsia="Arial Unicode MS" w:hAnsi="Arial" w:cs="Arial"/>
                <w:sz w:val="16"/>
                <w:szCs w:val="16"/>
              </w:rPr>
              <w:t>доставки</w:t>
            </w:r>
          </w:p>
        </w:tc>
        <w:tc>
          <w:tcPr>
            <w:tcW w:w="8918" w:type="dxa"/>
            <w:shd w:val="clear" w:color="auto" w:fill="auto"/>
          </w:tcPr>
          <w:p w:rsidR="00740378" w:rsidRPr="00467209" w:rsidRDefault="00F671FA" w:rsidP="0073053A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467209">
              <w:rPr>
                <w:bCs/>
                <w:sz w:val="16"/>
                <w:szCs w:val="16"/>
              </w:rPr>
              <w:fldChar w:fldCharType="begin"/>
            </w:r>
            <w:r w:rsidRPr="00467209">
              <w:rPr>
                <w:bCs/>
                <w:sz w:val="16"/>
                <w:szCs w:val="16"/>
              </w:rPr>
              <w:instrText xml:space="preserve"> MERGEFIELD  delivery_address  \* MERGEFORMAT </w:instrText>
            </w:r>
            <w:r w:rsidRPr="00467209">
              <w:rPr>
                <w:bCs/>
                <w:sz w:val="16"/>
                <w:szCs w:val="16"/>
              </w:rPr>
              <w:fldChar w:fldCharType="separate"/>
            </w:r>
            <w:r w:rsidRPr="00467209">
              <w:rPr>
                <w:bCs/>
                <w:noProof/>
                <w:sz w:val="16"/>
                <w:szCs w:val="16"/>
              </w:rPr>
              <w:t>«delivery_address»</w:t>
            </w:r>
            <w:r w:rsidRPr="00467209">
              <w:rPr>
                <w:bCs/>
                <w:sz w:val="16"/>
                <w:szCs w:val="16"/>
              </w:rPr>
              <w:fldChar w:fldCharType="end"/>
            </w:r>
          </w:p>
        </w:tc>
      </w:tr>
      <w:tr w:rsidR="00740378" w:rsidRPr="0065074E" w:rsidTr="00467209">
        <w:tc>
          <w:tcPr>
            <w:tcW w:w="1702" w:type="dxa"/>
            <w:shd w:val="clear" w:color="auto" w:fill="auto"/>
            <w:vAlign w:val="center"/>
          </w:tcPr>
          <w:p w:rsidR="00740378" w:rsidRPr="00467209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467209">
              <w:rPr>
                <w:rFonts w:ascii="Arial" w:eastAsia="Arial Unicode MS" w:hAnsi="Arial" w:cs="Arial"/>
                <w:sz w:val="16"/>
                <w:szCs w:val="16"/>
              </w:rPr>
              <w:t>Телефон</w:t>
            </w:r>
          </w:p>
        </w:tc>
        <w:tc>
          <w:tcPr>
            <w:tcW w:w="8918" w:type="dxa"/>
            <w:shd w:val="clear" w:color="auto" w:fill="auto"/>
          </w:tcPr>
          <w:p w:rsidR="00740378" w:rsidRPr="00467209" w:rsidRDefault="00F671FA" w:rsidP="0073053A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467209">
              <w:rPr>
                <w:bCs/>
                <w:sz w:val="16"/>
                <w:szCs w:val="16"/>
              </w:rPr>
              <w:fldChar w:fldCharType="begin"/>
            </w:r>
            <w:r w:rsidRPr="00467209">
              <w:rPr>
                <w:bCs/>
                <w:sz w:val="16"/>
                <w:szCs w:val="16"/>
              </w:rPr>
              <w:instrText xml:space="preserve"> MERGEFIELD  phone  \* MERGEFORMAT </w:instrText>
            </w:r>
            <w:r w:rsidRPr="00467209">
              <w:rPr>
                <w:bCs/>
                <w:sz w:val="16"/>
                <w:szCs w:val="16"/>
              </w:rPr>
              <w:fldChar w:fldCharType="separate"/>
            </w:r>
            <w:r w:rsidRPr="00467209">
              <w:rPr>
                <w:bCs/>
                <w:noProof/>
                <w:sz w:val="16"/>
                <w:szCs w:val="16"/>
              </w:rPr>
              <w:t>«phone»</w:t>
            </w:r>
            <w:r w:rsidRPr="00467209">
              <w:rPr>
                <w:bCs/>
                <w:sz w:val="16"/>
                <w:szCs w:val="16"/>
              </w:rPr>
              <w:fldChar w:fldCharType="end"/>
            </w:r>
          </w:p>
        </w:tc>
      </w:tr>
      <w:tr w:rsidR="00740378" w:rsidRPr="0065074E" w:rsidTr="00467209">
        <w:tc>
          <w:tcPr>
            <w:tcW w:w="1702" w:type="dxa"/>
            <w:shd w:val="clear" w:color="auto" w:fill="auto"/>
            <w:vAlign w:val="center"/>
          </w:tcPr>
          <w:p w:rsidR="00740378" w:rsidRPr="00467209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467209">
              <w:rPr>
                <w:rFonts w:ascii="Arial" w:eastAsia="Arial Unicode MS" w:hAnsi="Arial" w:cs="Arial"/>
                <w:sz w:val="16"/>
                <w:szCs w:val="16"/>
              </w:rPr>
              <w:t>Примечание</w:t>
            </w:r>
          </w:p>
        </w:tc>
        <w:tc>
          <w:tcPr>
            <w:tcW w:w="8918" w:type="dxa"/>
            <w:shd w:val="clear" w:color="auto" w:fill="auto"/>
          </w:tcPr>
          <w:p w:rsidR="00740378" w:rsidRPr="00467209" w:rsidRDefault="00F671FA" w:rsidP="0073053A">
            <w:pPr>
              <w:spacing w:after="0" w:line="240" w:lineRule="auto"/>
              <w:rPr>
                <w:bCs/>
                <w:sz w:val="16"/>
                <w:szCs w:val="16"/>
                <w:lang w:val="en-US"/>
              </w:rPr>
            </w:pPr>
            <w:r w:rsidRPr="00467209">
              <w:rPr>
                <w:bCs/>
                <w:sz w:val="16"/>
                <w:szCs w:val="16"/>
                <w:lang w:val="en-US"/>
              </w:rPr>
              <w:fldChar w:fldCharType="begin"/>
            </w:r>
            <w:r w:rsidRPr="00467209">
              <w:rPr>
                <w:bCs/>
                <w:sz w:val="16"/>
                <w:szCs w:val="16"/>
                <w:lang w:val="en-US"/>
              </w:rPr>
              <w:instrText xml:space="preserve"> MERGEFIELD  notes  \* MERGEFORMAT </w:instrText>
            </w:r>
            <w:r w:rsidRPr="00467209">
              <w:rPr>
                <w:bCs/>
                <w:sz w:val="16"/>
                <w:szCs w:val="16"/>
                <w:lang w:val="en-US"/>
              </w:rPr>
              <w:fldChar w:fldCharType="separate"/>
            </w:r>
            <w:r w:rsidRPr="00467209">
              <w:rPr>
                <w:bCs/>
                <w:noProof/>
                <w:sz w:val="16"/>
                <w:szCs w:val="16"/>
                <w:lang w:val="en-US"/>
              </w:rPr>
              <w:t>«notes»</w:t>
            </w:r>
            <w:r w:rsidRPr="00467209">
              <w:rPr>
                <w:bCs/>
                <w:sz w:val="16"/>
                <w:szCs w:val="16"/>
                <w:lang w:val="en-US"/>
              </w:rPr>
              <w:fldChar w:fldCharType="end"/>
            </w:r>
          </w:p>
        </w:tc>
      </w:tr>
      <w:tr w:rsidR="00740378" w:rsidRPr="0065074E" w:rsidTr="00467209">
        <w:tc>
          <w:tcPr>
            <w:tcW w:w="1702" w:type="dxa"/>
            <w:shd w:val="clear" w:color="auto" w:fill="auto"/>
            <w:vAlign w:val="center"/>
          </w:tcPr>
          <w:p w:rsidR="00740378" w:rsidRPr="00467209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467209">
              <w:rPr>
                <w:rFonts w:ascii="Arial" w:eastAsia="Arial Unicode MS" w:hAnsi="Arial" w:cs="Arial"/>
                <w:sz w:val="16"/>
                <w:szCs w:val="16"/>
              </w:rPr>
              <w:t>Время доставки</w:t>
            </w:r>
          </w:p>
        </w:tc>
        <w:tc>
          <w:tcPr>
            <w:tcW w:w="8918" w:type="dxa"/>
            <w:shd w:val="clear" w:color="auto" w:fill="auto"/>
          </w:tcPr>
          <w:p w:rsidR="00740378" w:rsidRPr="00467209" w:rsidRDefault="00617899" w:rsidP="0073053A">
            <w:pPr>
              <w:spacing w:after="0" w:line="24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fldChar w:fldCharType="begin"/>
            </w:r>
            <w:r>
              <w:rPr>
                <w:bCs/>
                <w:sz w:val="16"/>
                <w:szCs w:val="16"/>
              </w:rPr>
              <w:instrText xml:space="preserve"> MERGEFIELD  delivery_date  \* MERGEFORMAT </w:instrText>
            </w:r>
            <w:r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«delivery_date»</w:t>
            </w:r>
            <w:r>
              <w:rPr>
                <w:bCs/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</w:tc>
      </w:tr>
      <w:tr w:rsidR="00740378" w:rsidRPr="0065074E" w:rsidTr="00467209">
        <w:tc>
          <w:tcPr>
            <w:tcW w:w="1702" w:type="dxa"/>
            <w:shd w:val="clear" w:color="auto" w:fill="auto"/>
            <w:vAlign w:val="center"/>
          </w:tcPr>
          <w:p w:rsidR="00740378" w:rsidRPr="00467209" w:rsidRDefault="00234467" w:rsidP="00234467">
            <w:pPr>
              <w:pStyle w:val="ab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467209">
              <w:rPr>
                <w:rFonts w:ascii="Arial" w:eastAsia="Arial Unicode MS" w:hAnsi="Arial" w:cs="Arial"/>
                <w:sz w:val="16"/>
                <w:szCs w:val="16"/>
              </w:rPr>
              <w:t>Тип оплаты</w:t>
            </w:r>
          </w:p>
        </w:tc>
        <w:tc>
          <w:tcPr>
            <w:tcW w:w="8918" w:type="dxa"/>
            <w:shd w:val="clear" w:color="auto" w:fill="auto"/>
          </w:tcPr>
          <w:p w:rsidR="00740378" w:rsidRPr="00467209" w:rsidRDefault="00F671FA" w:rsidP="0073053A">
            <w:pPr>
              <w:spacing w:after="0" w:line="240" w:lineRule="auto"/>
              <w:rPr>
                <w:bCs/>
                <w:sz w:val="16"/>
                <w:szCs w:val="16"/>
                <w:lang w:val="en-US"/>
              </w:rPr>
            </w:pPr>
            <w:r w:rsidRPr="00467209">
              <w:rPr>
                <w:bCs/>
                <w:sz w:val="16"/>
                <w:szCs w:val="16"/>
                <w:lang w:val="en-US"/>
              </w:rPr>
              <w:fldChar w:fldCharType="begin"/>
            </w:r>
            <w:r w:rsidRPr="00467209">
              <w:rPr>
                <w:bCs/>
                <w:sz w:val="16"/>
                <w:szCs w:val="16"/>
                <w:lang w:val="en-US"/>
              </w:rPr>
              <w:instrText xml:space="preserve"> MERGEFIELD  payment_type  \* MERGEFORMAT </w:instrText>
            </w:r>
            <w:r w:rsidRPr="00467209">
              <w:rPr>
                <w:bCs/>
                <w:sz w:val="16"/>
                <w:szCs w:val="16"/>
                <w:lang w:val="en-US"/>
              </w:rPr>
              <w:fldChar w:fldCharType="separate"/>
            </w:r>
            <w:r w:rsidRPr="00467209">
              <w:rPr>
                <w:bCs/>
                <w:noProof/>
                <w:sz w:val="16"/>
                <w:szCs w:val="16"/>
                <w:lang w:val="en-US"/>
              </w:rPr>
              <w:t>«payment_type»</w:t>
            </w:r>
            <w:r w:rsidRPr="00467209">
              <w:rPr>
                <w:bCs/>
                <w:sz w:val="16"/>
                <w:szCs w:val="16"/>
                <w:lang w:val="en-US"/>
              </w:rPr>
              <w:fldChar w:fldCharType="end"/>
            </w:r>
          </w:p>
        </w:tc>
      </w:tr>
    </w:tbl>
    <w:p w:rsidR="00740378" w:rsidRPr="00405822" w:rsidRDefault="00740378" w:rsidP="002D54A0">
      <w:pPr>
        <w:pStyle w:val="a6"/>
        <w:rPr>
          <w:rFonts w:ascii="Georgia" w:hAnsi="Georgia"/>
          <w:lang w:val="ru-RU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992"/>
        <w:gridCol w:w="1134"/>
        <w:gridCol w:w="1984"/>
        <w:gridCol w:w="2682"/>
      </w:tblGrid>
      <w:tr w:rsidR="0065074E" w:rsidRPr="0065074E" w:rsidTr="00467209">
        <w:tc>
          <w:tcPr>
            <w:tcW w:w="3828" w:type="dxa"/>
            <w:shd w:val="clear" w:color="auto" w:fill="auto"/>
            <w:vAlign w:val="center"/>
          </w:tcPr>
          <w:p w:rsidR="007101C9" w:rsidRPr="00724485" w:rsidRDefault="007101C9" w:rsidP="0065074E">
            <w:pPr>
              <w:jc w:val="center"/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</w:pPr>
            <w:r w:rsidRPr="00724485"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  <w:t>Номенклатура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7101C9" w:rsidRPr="00724485" w:rsidRDefault="007101C9" w:rsidP="0065074E">
            <w:pPr>
              <w:jc w:val="center"/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</w:pPr>
            <w:r w:rsidRPr="00724485"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  <w:t>Количество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101C9" w:rsidRPr="00724485" w:rsidRDefault="007101C9" w:rsidP="0065074E">
            <w:pPr>
              <w:jc w:val="center"/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</w:pPr>
            <w:r w:rsidRPr="00724485"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  <w:t>Цена</w:t>
            </w:r>
          </w:p>
        </w:tc>
        <w:tc>
          <w:tcPr>
            <w:tcW w:w="2682" w:type="dxa"/>
            <w:shd w:val="clear" w:color="auto" w:fill="auto"/>
            <w:vAlign w:val="center"/>
          </w:tcPr>
          <w:p w:rsidR="007101C9" w:rsidRPr="00724485" w:rsidRDefault="007101C9" w:rsidP="0065074E">
            <w:pPr>
              <w:jc w:val="center"/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</w:pPr>
            <w:r w:rsidRPr="00724485"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  <w:t>Сумма</w:t>
            </w:r>
          </w:p>
        </w:tc>
        <w:bookmarkStart w:id="1" w:name="blockStart_block1"/>
        <w:bookmarkEnd w:id="1"/>
      </w:tr>
      <w:tr w:rsidR="0075785F" w:rsidRPr="0065074E" w:rsidTr="00467209">
        <w:tc>
          <w:tcPr>
            <w:tcW w:w="3828" w:type="dxa"/>
            <w:shd w:val="clear" w:color="auto" w:fill="auto"/>
          </w:tcPr>
          <w:p w:rsidR="0075785F" w:rsidRPr="008507FE" w:rsidRDefault="0075785F" w:rsidP="002D54A0">
            <w:pPr>
              <w:pStyle w:val="a6"/>
              <w:rPr>
                <w:rFonts w:ascii="Georgia" w:hAnsi="Georgia" w:cs="Calibri"/>
                <w:sz w:val="20"/>
                <w:szCs w:val="20"/>
                <w:lang w:val="ru-RU"/>
              </w:rPr>
            </w:pP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begin"/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instrText xml:space="preserve"> MERGEFIELD  products_name  \* MERGEFORMAT </w:instrTex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separate"/>
            </w:r>
            <w:r w:rsidRPr="008507FE">
              <w:rPr>
                <w:rFonts w:ascii="Georgia" w:hAnsi="Georgia" w:cs="Calibri"/>
                <w:noProof/>
                <w:sz w:val="20"/>
                <w:szCs w:val="20"/>
                <w:lang w:val="ru-RU"/>
              </w:rPr>
              <w:t>«products_name»</w: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92" w:type="dxa"/>
            <w:shd w:val="clear" w:color="auto" w:fill="auto"/>
          </w:tcPr>
          <w:p w:rsidR="0075785F" w:rsidRPr="008507FE" w:rsidRDefault="0075785F" w:rsidP="003A5B5F">
            <w:pPr>
              <w:pStyle w:val="a6"/>
              <w:jc w:val="center"/>
              <w:rPr>
                <w:rFonts w:ascii="Georgia" w:hAnsi="Georgia" w:cs="Calibri"/>
                <w:sz w:val="20"/>
                <w:szCs w:val="20"/>
                <w:lang w:val="ru-RU"/>
              </w:rPr>
            </w:pP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begin"/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instrText xml:space="preserve"> MERGEFIELD  products_num  \* MERGEFORMAT </w:instrTex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separate"/>
            </w:r>
            <w:r w:rsidRPr="008507FE">
              <w:rPr>
                <w:rFonts w:ascii="Georgia" w:hAnsi="Georgia" w:cs="Calibri"/>
                <w:noProof/>
                <w:sz w:val="20"/>
                <w:szCs w:val="20"/>
                <w:lang w:val="ru-RU"/>
              </w:rPr>
              <w:t>«products_num»</w: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75785F" w:rsidRPr="008507FE" w:rsidRDefault="0075785F" w:rsidP="003A5B5F">
            <w:pPr>
              <w:pStyle w:val="a6"/>
              <w:jc w:val="center"/>
              <w:rPr>
                <w:rFonts w:ascii="Georgia" w:hAnsi="Georgia" w:cs="Calibri"/>
                <w:sz w:val="20"/>
                <w:szCs w:val="20"/>
                <w:lang w:val="ru-RU"/>
              </w:rPr>
            </w:pP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begin"/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instrText xml:space="preserve"> MERGEFIELD  products_unit  \* MERGEFORMAT </w:instrTex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separate"/>
            </w:r>
            <w:r w:rsidRPr="008507FE">
              <w:rPr>
                <w:rFonts w:ascii="Georgia" w:hAnsi="Georgia" w:cs="Calibri"/>
                <w:noProof/>
                <w:sz w:val="20"/>
                <w:szCs w:val="20"/>
                <w:lang w:val="ru-RU"/>
              </w:rPr>
              <w:t>«products_unit»</w: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:rsidR="0075785F" w:rsidRPr="008507FE" w:rsidRDefault="0075785F" w:rsidP="003A5B5F">
            <w:pPr>
              <w:pStyle w:val="a6"/>
              <w:jc w:val="center"/>
              <w:rPr>
                <w:rFonts w:ascii="Georgia" w:hAnsi="Georgia" w:cs="Calibri"/>
                <w:sz w:val="20"/>
                <w:szCs w:val="20"/>
                <w:lang w:val="ru-RU"/>
              </w:rPr>
            </w:pP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begin"/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instrText xml:space="preserve"> MERGEFIELD  products_shoppingcart_price  \* MERGEFORMAT </w:instrTex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separate"/>
            </w:r>
            <w:r w:rsidRPr="008507FE">
              <w:rPr>
                <w:rFonts w:ascii="Georgia" w:hAnsi="Georgia" w:cs="Calibri"/>
                <w:noProof/>
                <w:sz w:val="20"/>
                <w:szCs w:val="20"/>
                <w:lang w:val="ru-RU"/>
              </w:rPr>
              <w:t>«products_shoppingcart_price»</w: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682" w:type="dxa"/>
            <w:shd w:val="clear" w:color="auto" w:fill="auto"/>
          </w:tcPr>
          <w:p w:rsidR="0075785F" w:rsidRPr="008507FE" w:rsidRDefault="0075785F" w:rsidP="003A5B5F">
            <w:pPr>
              <w:pStyle w:val="a6"/>
              <w:jc w:val="right"/>
              <w:rPr>
                <w:rFonts w:ascii="Georgia" w:hAnsi="Georgia" w:cs="Calibri"/>
                <w:sz w:val="20"/>
                <w:szCs w:val="20"/>
                <w:lang w:val="ru-RU"/>
              </w:rPr>
            </w:pP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begin"/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instrText xml:space="preserve"> MERGEFIELD  products_total  \* MERGEFORMAT </w:instrTex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separate"/>
            </w:r>
            <w:r w:rsidRPr="008507FE">
              <w:rPr>
                <w:rFonts w:ascii="Georgia" w:hAnsi="Georgia" w:cs="Calibri"/>
                <w:noProof/>
                <w:sz w:val="20"/>
                <w:szCs w:val="20"/>
                <w:lang w:val="ru-RU"/>
              </w:rPr>
              <w:t>«products_total»</w: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end"/>
            </w:r>
          </w:p>
        </w:tc>
        <w:bookmarkStart w:id="2" w:name="blockEnd_block1"/>
        <w:bookmarkEnd w:id="2"/>
      </w:tr>
    </w:tbl>
    <w:p w:rsidR="00C21281" w:rsidRDefault="00C21281" w:rsidP="002D54A0">
      <w:pPr>
        <w:pStyle w:val="a6"/>
        <w:rPr>
          <w:rFonts w:ascii="Georgia" w:hAnsi="Georgia"/>
          <w:lang w:val="en-US"/>
        </w:rPr>
      </w:pPr>
    </w:p>
    <w:p w:rsidR="00B755D8" w:rsidRDefault="00551BE8" w:rsidP="00CF0CE3">
      <w:pPr>
        <w:pStyle w:val="a6"/>
        <w:jc w:val="right"/>
        <w:rPr>
          <w:rFonts w:ascii="Georgia" w:hAnsi="Georgia" w:cs="Calibri"/>
          <w:sz w:val="24"/>
          <w:szCs w:val="24"/>
          <w:lang w:val="en-US"/>
        </w:rPr>
      </w:pPr>
      <w:r w:rsidRPr="008507FE">
        <w:rPr>
          <w:rFonts w:ascii="Georgia" w:hAnsi="Georgia" w:cs="Calibri"/>
          <w:sz w:val="24"/>
          <w:szCs w:val="24"/>
          <w:lang w:val="ru-RU"/>
        </w:rPr>
        <w:fldChar w:fldCharType="begin"/>
      </w:r>
      <w:r w:rsidRPr="008507FE">
        <w:rPr>
          <w:rFonts w:ascii="Georgia" w:hAnsi="Georgia" w:cs="Calibri"/>
          <w:sz w:val="24"/>
          <w:szCs w:val="24"/>
          <w:lang w:val="ru-RU"/>
        </w:rPr>
        <w:instrText xml:space="preserve"> MERGEFIELD  total_header  \* MERGEFORMAT </w:instrText>
      </w:r>
      <w:r w:rsidRPr="008507FE">
        <w:rPr>
          <w:rFonts w:ascii="Georgia" w:hAnsi="Georgia" w:cs="Calibri"/>
          <w:sz w:val="24"/>
          <w:szCs w:val="24"/>
          <w:lang w:val="ru-RU"/>
        </w:rPr>
        <w:fldChar w:fldCharType="separate"/>
      </w:r>
      <w:r w:rsidRPr="008507FE">
        <w:rPr>
          <w:rFonts w:ascii="Georgia" w:hAnsi="Georgia" w:cs="Calibri"/>
          <w:noProof/>
          <w:sz w:val="24"/>
          <w:szCs w:val="24"/>
          <w:lang w:val="ru-RU"/>
        </w:rPr>
        <w:t>«total_header»</w:t>
      </w:r>
      <w:r w:rsidRPr="008507FE">
        <w:rPr>
          <w:rFonts w:ascii="Georgia" w:hAnsi="Georgia" w:cs="Calibri"/>
          <w:sz w:val="24"/>
          <w:szCs w:val="24"/>
          <w:lang w:val="ru-RU"/>
        </w:rPr>
        <w:fldChar w:fldCharType="end"/>
      </w:r>
      <w:r w:rsidR="00CF0CE3" w:rsidRPr="008507FE">
        <w:rPr>
          <w:rFonts w:ascii="Georgia" w:hAnsi="Georgia" w:cs="Calibri"/>
          <w:sz w:val="24"/>
          <w:szCs w:val="24"/>
          <w:lang w:val="ru-RU"/>
        </w:rPr>
        <w:t xml:space="preserve">: </w:t>
      </w:r>
      <w:r w:rsidR="00CF0CE3" w:rsidRPr="008507FE">
        <w:rPr>
          <w:rFonts w:ascii="Georgia" w:hAnsi="Georgia" w:cs="Calibri"/>
          <w:b/>
          <w:sz w:val="24"/>
          <w:szCs w:val="24"/>
          <w:lang w:val="ru-RU"/>
        </w:rPr>
        <w:fldChar w:fldCharType="begin"/>
      </w:r>
      <w:r w:rsidR="00CF0CE3" w:rsidRPr="008507FE">
        <w:rPr>
          <w:rFonts w:ascii="Georgia" w:hAnsi="Georgia" w:cs="Calibri"/>
          <w:b/>
          <w:sz w:val="24"/>
          <w:szCs w:val="24"/>
          <w:lang w:val="ru-RU"/>
        </w:rPr>
        <w:instrText xml:space="preserve"> MERGEFIELD  total  \* MERGEFORMAT </w:instrText>
      </w:r>
      <w:r w:rsidR="00CF0CE3" w:rsidRPr="008507FE">
        <w:rPr>
          <w:rFonts w:ascii="Georgia" w:hAnsi="Georgia" w:cs="Calibri"/>
          <w:b/>
          <w:sz w:val="24"/>
          <w:szCs w:val="24"/>
          <w:lang w:val="ru-RU"/>
        </w:rPr>
        <w:fldChar w:fldCharType="separate"/>
      </w:r>
      <w:r w:rsidR="00CF0CE3" w:rsidRPr="008507FE">
        <w:rPr>
          <w:rFonts w:ascii="Georgia" w:hAnsi="Georgia" w:cs="Calibri"/>
          <w:b/>
          <w:noProof/>
          <w:sz w:val="24"/>
          <w:szCs w:val="24"/>
          <w:lang w:val="ru-RU"/>
        </w:rPr>
        <w:t>«total»</w:t>
      </w:r>
      <w:r w:rsidR="00CF0CE3" w:rsidRPr="008507FE">
        <w:rPr>
          <w:rFonts w:ascii="Georgia" w:hAnsi="Georgia" w:cs="Calibri"/>
          <w:b/>
          <w:sz w:val="24"/>
          <w:szCs w:val="24"/>
          <w:lang w:val="ru-RU"/>
        </w:rPr>
        <w:fldChar w:fldCharType="end"/>
      </w:r>
      <w:r w:rsidR="007C524A">
        <w:rPr>
          <w:rFonts w:ascii="Georgia" w:hAnsi="Georgia" w:cs="Calibri"/>
          <w:b/>
          <w:sz w:val="24"/>
          <w:szCs w:val="24"/>
          <w:lang w:val="en-US"/>
        </w:rPr>
        <w:t xml:space="preserve"> </w:t>
      </w:r>
      <w:proofErr w:type="spellStart"/>
      <w:r w:rsidR="007C524A" w:rsidRPr="007C524A">
        <w:rPr>
          <w:rFonts w:ascii="Georgia" w:hAnsi="Georgia" w:cs="Calibri"/>
          <w:sz w:val="24"/>
          <w:szCs w:val="24"/>
          <w:lang w:val="ru-RU"/>
        </w:rPr>
        <w:t>грн</w:t>
      </w:r>
      <w:proofErr w:type="spellEnd"/>
    </w:p>
    <w:p w:rsidR="00057A91" w:rsidRPr="00467209" w:rsidRDefault="00057A91" w:rsidP="00CF0CE3">
      <w:pPr>
        <w:pStyle w:val="a6"/>
        <w:jc w:val="right"/>
        <w:rPr>
          <w:rFonts w:ascii="Georgia" w:hAnsi="Georgia" w:cs="Calibri"/>
          <w:sz w:val="12"/>
          <w:szCs w:val="12"/>
          <w:lang w:val="en-US"/>
        </w:rPr>
      </w:pPr>
    </w:p>
    <w:p w:rsidR="00CF0CE3" w:rsidRDefault="00CF0CE3" w:rsidP="00CF0CE3">
      <w:pPr>
        <w:pStyle w:val="a6"/>
        <w:jc w:val="right"/>
        <w:rPr>
          <w:rFonts w:ascii="Georgia" w:hAnsi="Georgia" w:cs="Calibri"/>
          <w:sz w:val="24"/>
          <w:szCs w:val="24"/>
          <w:lang w:val="ru-RU"/>
        </w:rPr>
      </w:pPr>
      <w:r w:rsidRPr="008507FE">
        <w:rPr>
          <w:rFonts w:ascii="Georgia" w:hAnsi="Georgia" w:cs="Calibri"/>
          <w:sz w:val="24"/>
          <w:szCs w:val="24"/>
          <w:lang w:val="ru-RU"/>
        </w:rPr>
        <w:t xml:space="preserve">Сумма к оплате наличными: </w:t>
      </w:r>
      <w:r w:rsidRPr="008507FE">
        <w:rPr>
          <w:rFonts w:ascii="Georgia" w:hAnsi="Georgia" w:cs="Calibri"/>
          <w:b/>
          <w:sz w:val="24"/>
          <w:szCs w:val="24"/>
          <w:lang w:val="ru-RU"/>
        </w:rPr>
        <w:fldChar w:fldCharType="begin"/>
      </w:r>
      <w:r w:rsidRPr="008507FE">
        <w:rPr>
          <w:rFonts w:ascii="Georgia" w:hAnsi="Georgia" w:cs="Calibri"/>
          <w:b/>
          <w:sz w:val="24"/>
          <w:szCs w:val="24"/>
          <w:lang w:val="ru-RU"/>
        </w:rPr>
        <w:instrText xml:space="preserve"> MERGEFIELD  total_cache  \* MERGEFORMAT </w:instrText>
      </w:r>
      <w:r w:rsidRPr="008507FE">
        <w:rPr>
          <w:rFonts w:ascii="Georgia" w:hAnsi="Georgia" w:cs="Calibri"/>
          <w:b/>
          <w:sz w:val="24"/>
          <w:szCs w:val="24"/>
          <w:lang w:val="ru-RU"/>
        </w:rPr>
        <w:fldChar w:fldCharType="separate"/>
      </w:r>
      <w:r w:rsidRPr="008507FE">
        <w:rPr>
          <w:rFonts w:ascii="Georgia" w:hAnsi="Georgia" w:cs="Calibri"/>
          <w:b/>
          <w:noProof/>
          <w:sz w:val="24"/>
          <w:szCs w:val="24"/>
          <w:lang w:val="ru-RU"/>
        </w:rPr>
        <w:t>«total_cache»</w:t>
      </w:r>
      <w:r w:rsidRPr="008507FE">
        <w:rPr>
          <w:rFonts w:ascii="Georgia" w:hAnsi="Georgia" w:cs="Calibri"/>
          <w:b/>
          <w:sz w:val="24"/>
          <w:szCs w:val="24"/>
          <w:lang w:val="ru-RU"/>
        </w:rPr>
        <w:fldChar w:fldCharType="end"/>
      </w:r>
      <w:r w:rsidR="00F671FA" w:rsidRPr="008507FE">
        <w:rPr>
          <w:rFonts w:ascii="Georgia" w:hAnsi="Georgia" w:cs="Calibri"/>
          <w:sz w:val="24"/>
          <w:szCs w:val="24"/>
          <w:lang w:val="ru-RU"/>
        </w:rPr>
        <w:t xml:space="preserve"> </w:t>
      </w:r>
      <w:proofErr w:type="spellStart"/>
      <w:r w:rsidR="00F671FA" w:rsidRPr="008507FE">
        <w:rPr>
          <w:rFonts w:ascii="Georgia" w:hAnsi="Georgia" w:cs="Calibri"/>
          <w:sz w:val="24"/>
          <w:szCs w:val="24"/>
          <w:lang w:val="ru-RU"/>
        </w:rPr>
        <w:t>грн</w:t>
      </w:r>
      <w:proofErr w:type="spellEnd"/>
    </w:p>
    <w:p w:rsidR="001A6738" w:rsidRPr="00467209" w:rsidRDefault="00467209" w:rsidP="00467209">
      <w:pPr>
        <w:pStyle w:val="a6"/>
        <w:jc w:val="right"/>
        <w:rPr>
          <w:rFonts w:ascii="Georgia" w:hAnsi="Georgia" w:cs="Calibri"/>
          <w:color w:val="FFFFFF"/>
          <w:sz w:val="24"/>
          <w:szCs w:val="24"/>
          <w:lang w:val="en-US"/>
        </w:rPr>
      </w:pPr>
      <w:r>
        <w:rPr>
          <w:rFonts w:ascii="Georgia" w:hAnsi="Georgia" w:cs="Calibri"/>
          <w:color w:val="FFFFFF"/>
          <w:sz w:val="24"/>
          <w:szCs w:val="24"/>
          <w:lang w:val="ru-RU"/>
        </w:rPr>
        <w:t xml:space="preserve">Заглушка </w:t>
      </w:r>
      <w:proofErr w:type="gramStart"/>
      <w:r>
        <w:rPr>
          <w:rFonts w:ascii="Georgia" w:hAnsi="Georgia" w:cs="Calibri"/>
          <w:color w:val="FFFFFF"/>
          <w:sz w:val="24"/>
          <w:szCs w:val="24"/>
          <w:lang w:val="ru-RU"/>
        </w:rPr>
        <w:t>невидим</w:t>
      </w:r>
      <w:proofErr w:type="gramEnd"/>
    </w:p>
    <w:sectPr w:rsidR="001A6738" w:rsidRPr="00467209" w:rsidSect="001814D2">
      <w:headerReference w:type="default" r:id="rId9"/>
      <w:pgSz w:w="11906" w:h="16838"/>
      <w:pgMar w:top="0" w:right="284" w:bottom="0" w:left="90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F69" w:rsidRDefault="00133F69" w:rsidP="00652B7F">
      <w:pPr>
        <w:spacing w:after="0" w:line="240" w:lineRule="auto"/>
      </w:pPr>
      <w:r>
        <w:separator/>
      </w:r>
    </w:p>
  </w:endnote>
  <w:endnote w:type="continuationSeparator" w:id="0">
    <w:p w:rsidR="00133F69" w:rsidRDefault="00133F69" w:rsidP="0065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F69" w:rsidRDefault="00133F69" w:rsidP="00652B7F">
      <w:pPr>
        <w:spacing w:after="0" w:line="240" w:lineRule="auto"/>
      </w:pPr>
      <w:r>
        <w:separator/>
      </w:r>
    </w:p>
  </w:footnote>
  <w:footnote w:type="continuationSeparator" w:id="0">
    <w:p w:rsidR="00133F69" w:rsidRDefault="00133F69" w:rsidP="0065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9E3" w:rsidRPr="006652E0" w:rsidRDefault="006652E0" w:rsidP="009659E3">
    <w:pPr>
      <w:pStyle w:val="a7"/>
      <w:tabs>
        <w:tab w:val="clear" w:pos="4677"/>
        <w:tab w:val="clear" w:pos="9355"/>
        <w:tab w:val="center" w:pos="4898"/>
        <w:tab w:val="right" w:pos="9796"/>
      </w:tabs>
      <w:rPr>
        <w:sz w:val="12"/>
        <w:szCs w:val="12"/>
        <w:lang w:val="en-US"/>
      </w:rPr>
    </w:pPr>
    <w:r>
      <w:rPr>
        <w:sz w:val="12"/>
        <w:szCs w:val="12"/>
        <w:lang w:val="en-US"/>
      </w:rPr>
      <w:t xml:space="preserve"> </w:t>
    </w:r>
    <w:r w:rsidR="009659E3" w:rsidRPr="009659E3">
      <w:rPr>
        <w:sz w:val="12"/>
        <w:szCs w:val="12"/>
      </w:rPr>
      <w:tab/>
    </w:r>
    <w:r w:rsidRPr="006652E0">
      <w:rPr>
        <w:sz w:val="12"/>
        <w:szCs w:val="12"/>
      </w:rPr>
      <w:t xml:space="preserve"> </w:t>
    </w:r>
    <w:r w:rsidR="009659E3" w:rsidRPr="009659E3">
      <w:rPr>
        <w:sz w:val="12"/>
        <w:szCs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258D"/>
    <w:rsid w:val="0003143D"/>
    <w:rsid w:val="00033864"/>
    <w:rsid w:val="000517EC"/>
    <w:rsid w:val="00055D15"/>
    <w:rsid w:val="00057A91"/>
    <w:rsid w:val="000609BC"/>
    <w:rsid w:val="000760A5"/>
    <w:rsid w:val="00081ED6"/>
    <w:rsid w:val="00083713"/>
    <w:rsid w:val="000B6A63"/>
    <w:rsid w:val="000B7FE7"/>
    <w:rsid w:val="000C6179"/>
    <w:rsid w:val="000D1106"/>
    <w:rsid w:val="000D5E06"/>
    <w:rsid w:val="00116231"/>
    <w:rsid w:val="00127895"/>
    <w:rsid w:val="00133F69"/>
    <w:rsid w:val="00153FCC"/>
    <w:rsid w:val="001637BA"/>
    <w:rsid w:val="00164070"/>
    <w:rsid w:val="00167A71"/>
    <w:rsid w:val="001814D2"/>
    <w:rsid w:val="0018793B"/>
    <w:rsid w:val="001A6738"/>
    <w:rsid w:val="001C527E"/>
    <w:rsid w:val="001D58DC"/>
    <w:rsid w:val="001E5FBB"/>
    <w:rsid w:val="00234467"/>
    <w:rsid w:val="00236524"/>
    <w:rsid w:val="00254B20"/>
    <w:rsid w:val="0027527E"/>
    <w:rsid w:val="002953D4"/>
    <w:rsid w:val="002A6003"/>
    <w:rsid w:val="002B6818"/>
    <w:rsid w:val="002C7B8F"/>
    <w:rsid w:val="002D2C5C"/>
    <w:rsid w:val="002D54A0"/>
    <w:rsid w:val="002D5D68"/>
    <w:rsid w:val="002E33F7"/>
    <w:rsid w:val="002E4501"/>
    <w:rsid w:val="002E7BB7"/>
    <w:rsid w:val="00340A80"/>
    <w:rsid w:val="00343B16"/>
    <w:rsid w:val="00351240"/>
    <w:rsid w:val="00352453"/>
    <w:rsid w:val="00352878"/>
    <w:rsid w:val="00352AF1"/>
    <w:rsid w:val="003603FE"/>
    <w:rsid w:val="00361044"/>
    <w:rsid w:val="00385B28"/>
    <w:rsid w:val="00385C4D"/>
    <w:rsid w:val="00385F58"/>
    <w:rsid w:val="0039258D"/>
    <w:rsid w:val="003A5B5F"/>
    <w:rsid w:val="003B0498"/>
    <w:rsid w:val="003B7847"/>
    <w:rsid w:val="003D315B"/>
    <w:rsid w:val="003F58B7"/>
    <w:rsid w:val="00405822"/>
    <w:rsid w:val="00405F3A"/>
    <w:rsid w:val="0041368C"/>
    <w:rsid w:val="00435644"/>
    <w:rsid w:val="004356E4"/>
    <w:rsid w:val="00436058"/>
    <w:rsid w:val="00437440"/>
    <w:rsid w:val="00444476"/>
    <w:rsid w:val="004545C1"/>
    <w:rsid w:val="00456014"/>
    <w:rsid w:val="00467209"/>
    <w:rsid w:val="00482D02"/>
    <w:rsid w:val="004851E5"/>
    <w:rsid w:val="00492294"/>
    <w:rsid w:val="004B7DD8"/>
    <w:rsid w:val="004C2454"/>
    <w:rsid w:val="004C4B76"/>
    <w:rsid w:val="00516A2C"/>
    <w:rsid w:val="0054030D"/>
    <w:rsid w:val="005471EF"/>
    <w:rsid w:val="00551BE8"/>
    <w:rsid w:val="005627B0"/>
    <w:rsid w:val="00564547"/>
    <w:rsid w:val="005663EF"/>
    <w:rsid w:val="00577783"/>
    <w:rsid w:val="0057781F"/>
    <w:rsid w:val="00581876"/>
    <w:rsid w:val="00591CB9"/>
    <w:rsid w:val="00595585"/>
    <w:rsid w:val="005A41EF"/>
    <w:rsid w:val="005A5739"/>
    <w:rsid w:val="005D2A0B"/>
    <w:rsid w:val="006029C1"/>
    <w:rsid w:val="00604AE2"/>
    <w:rsid w:val="00606A39"/>
    <w:rsid w:val="00617899"/>
    <w:rsid w:val="0063231F"/>
    <w:rsid w:val="0065074E"/>
    <w:rsid w:val="00652B7F"/>
    <w:rsid w:val="006652E0"/>
    <w:rsid w:val="006834E0"/>
    <w:rsid w:val="006B1FCB"/>
    <w:rsid w:val="006C3253"/>
    <w:rsid w:val="006D26A6"/>
    <w:rsid w:val="006F0204"/>
    <w:rsid w:val="006F3482"/>
    <w:rsid w:val="00700B49"/>
    <w:rsid w:val="00701535"/>
    <w:rsid w:val="00704594"/>
    <w:rsid w:val="007101C9"/>
    <w:rsid w:val="00713D0C"/>
    <w:rsid w:val="00724485"/>
    <w:rsid w:val="00726A80"/>
    <w:rsid w:val="007271C2"/>
    <w:rsid w:val="0073053A"/>
    <w:rsid w:val="00730C56"/>
    <w:rsid w:val="007363E4"/>
    <w:rsid w:val="00736FA3"/>
    <w:rsid w:val="00740378"/>
    <w:rsid w:val="00751A55"/>
    <w:rsid w:val="00751CBF"/>
    <w:rsid w:val="0075785F"/>
    <w:rsid w:val="00760C47"/>
    <w:rsid w:val="00772C13"/>
    <w:rsid w:val="00783CD9"/>
    <w:rsid w:val="0079776A"/>
    <w:rsid w:val="007A2557"/>
    <w:rsid w:val="007B5956"/>
    <w:rsid w:val="007C524A"/>
    <w:rsid w:val="007E6C8D"/>
    <w:rsid w:val="007F2AC5"/>
    <w:rsid w:val="007F5DCE"/>
    <w:rsid w:val="007F7711"/>
    <w:rsid w:val="00843571"/>
    <w:rsid w:val="008507FE"/>
    <w:rsid w:val="008A449B"/>
    <w:rsid w:val="008B42B9"/>
    <w:rsid w:val="008D5F0E"/>
    <w:rsid w:val="008E6C9A"/>
    <w:rsid w:val="008E70E1"/>
    <w:rsid w:val="008F2790"/>
    <w:rsid w:val="00910D2A"/>
    <w:rsid w:val="0091603C"/>
    <w:rsid w:val="00920614"/>
    <w:rsid w:val="009277BD"/>
    <w:rsid w:val="009659E3"/>
    <w:rsid w:val="00972ECE"/>
    <w:rsid w:val="0098756D"/>
    <w:rsid w:val="00992615"/>
    <w:rsid w:val="009951C0"/>
    <w:rsid w:val="009B25C7"/>
    <w:rsid w:val="009B5DD5"/>
    <w:rsid w:val="00A07A95"/>
    <w:rsid w:val="00A3751C"/>
    <w:rsid w:val="00A468B7"/>
    <w:rsid w:val="00A522A1"/>
    <w:rsid w:val="00A55372"/>
    <w:rsid w:val="00A65B15"/>
    <w:rsid w:val="00A945CA"/>
    <w:rsid w:val="00AD5123"/>
    <w:rsid w:val="00AF1E43"/>
    <w:rsid w:val="00AF74FE"/>
    <w:rsid w:val="00B15394"/>
    <w:rsid w:val="00B3348F"/>
    <w:rsid w:val="00B64424"/>
    <w:rsid w:val="00B74CB4"/>
    <w:rsid w:val="00B7511A"/>
    <w:rsid w:val="00B755D8"/>
    <w:rsid w:val="00B775D5"/>
    <w:rsid w:val="00B80F5B"/>
    <w:rsid w:val="00B924AB"/>
    <w:rsid w:val="00B967DA"/>
    <w:rsid w:val="00BA3DEB"/>
    <w:rsid w:val="00BB293A"/>
    <w:rsid w:val="00BD02FC"/>
    <w:rsid w:val="00BE0F1C"/>
    <w:rsid w:val="00BF683E"/>
    <w:rsid w:val="00C21281"/>
    <w:rsid w:val="00C22B9B"/>
    <w:rsid w:val="00C4362A"/>
    <w:rsid w:val="00C51BE2"/>
    <w:rsid w:val="00C868AE"/>
    <w:rsid w:val="00CA3336"/>
    <w:rsid w:val="00CA6D65"/>
    <w:rsid w:val="00CA78DB"/>
    <w:rsid w:val="00CC0CE0"/>
    <w:rsid w:val="00CE7807"/>
    <w:rsid w:val="00CF0CE3"/>
    <w:rsid w:val="00CF558C"/>
    <w:rsid w:val="00D00A3B"/>
    <w:rsid w:val="00D00DAC"/>
    <w:rsid w:val="00D1454D"/>
    <w:rsid w:val="00D466E8"/>
    <w:rsid w:val="00D610DC"/>
    <w:rsid w:val="00D86FB1"/>
    <w:rsid w:val="00D91FF8"/>
    <w:rsid w:val="00DC01FE"/>
    <w:rsid w:val="00DC3135"/>
    <w:rsid w:val="00DD1D9A"/>
    <w:rsid w:val="00DD43FC"/>
    <w:rsid w:val="00E01F39"/>
    <w:rsid w:val="00E11DC0"/>
    <w:rsid w:val="00E21943"/>
    <w:rsid w:val="00E22800"/>
    <w:rsid w:val="00E24587"/>
    <w:rsid w:val="00E86BB8"/>
    <w:rsid w:val="00E929EF"/>
    <w:rsid w:val="00E9350C"/>
    <w:rsid w:val="00ED65FA"/>
    <w:rsid w:val="00F02714"/>
    <w:rsid w:val="00F42232"/>
    <w:rsid w:val="00F512A9"/>
    <w:rsid w:val="00F52693"/>
    <w:rsid w:val="00F53B9D"/>
    <w:rsid w:val="00F671FA"/>
    <w:rsid w:val="00F85FA2"/>
    <w:rsid w:val="00F91D52"/>
    <w:rsid w:val="00FA5C90"/>
    <w:rsid w:val="00FB022E"/>
    <w:rsid w:val="00FC0695"/>
    <w:rsid w:val="00FC0FD3"/>
    <w:rsid w:val="00FF344E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4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9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925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39258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52B7F"/>
    <w:rPr>
      <w:sz w:val="22"/>
      <w:szCs w:val="22"/>
      <w:lang w:val="en-GB" w:eastAsia="en-US"/>
    </w:rPr>
  </w:style>
  <w:style w:type="paragraph" w:styleId="a7">
    <w:name w:val="header"/>
    <w:basedOn w:val="a"/>
    <w:link w:val="a8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52B7F"/>
    <w:rPr>
      <w:rFonts w:cs="Calibri"/>
      <w:lang w:eastAsia="en-US"/>
    </w:rPr>
  </w:style>
  <w:style w:type="paragraph" w:styleId="a9">
    <w:name w:val="footer"/>
    <w:basedOn w:val="a"/>
    <w:link w:val="aa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52B7F"/>
    <w:rPr>
      <w:rFonts w:cs="Calibri"/>
      <w:lang w:eastAsia="en-US"/>
    </w:rPr>
  </w:style>
  <w:style w:type="paragraph" w:styleId="ab">
    <w:name w:val="Subtitle"/>
    <w:basedOn w:val="a"/>
    <w:next w:val="a"/>
    <w:link w:val="ac"/>
    <w:qFormat/>
    <w:locked/>
    <w:rsid w:val="00234467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c">
    <w:name w:val="Подзаголовок Знак"/>
    <w:link w:val="ab"/>
    <w:rsid w:val="00234467"/>
    <w:rPr>
      <w:rFonts w:ascii="Cambria" w:eastAsia="Times New Roman" w:hAnsi="Cambria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08331-B2CC-47E6-976A-CEFB0E34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2010-06-29T12:59:00Z</dcterms:created>
  <dcterms:modified xsi:type="dcterms:W3CDTF">2015-06-08T16:52:00Z</dcterms:modified>
</cp:coreProperties>
</file>