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95814046"/>
    <w:bookmarkStart w:id="1" w:name="_Toc96419353"/>
    <w:bookmarkStart w:id="2" w:name="_Toc108327011"/>
    <w:p w14:paraId="10549C9A" w14:textId="776723B4" w:rsidR="00345754" w:rsidRDefault="00C2547E">
      <w:pPr>
        <w:pStyle w:val="Header"/>
        <w:tabs>
          <w:tab w:val="clear" w:pos="4153"/>
          <w:tab w:val="clear" w:pos="8306"/>
        </w:tabs>
        <w:rPr>
          <w:noProof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680" behindDoc="1" locked="1" layoutInCell="0" allowOverlap="1" wp14:anchorId="4471CD61" wp14:editId="5CE0DD0D">
                <wp:simplePos x="0" y="0"/>
                <wp:positionH relativeFrom="page">
                  <wp:posOffset>0</wp:posOffset>
                </wp:positionH>
                <wp:positionV relativeFrom="page">
                  <wp:posOffset>-180975</wp:posOffset>
                </wp:positionV>
                <wp:extent cx="7658100" cy="2143125"/>
                <wp:effectExtent l="0" t="0" r="0" b="0"/>
                <wp:wrapNone/>
                <wp:docPr id="2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100" cy="2143125"/>
                        </a:xfrm>
                        <a:prstGeom prst="rect">
                          <a:avLst/>
                        </a:prstGeom>
                        <a:solidFill>
                          <a:srgbClr val="3A8C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B00DBA" id="Rectangle 3" o:spid="_x0000_s1026" style="position:absolute;margin-left:0;margin-top:-14.25pt;width:603pt;height:168.7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TQPgAIAAP0EAAAOAAAAZHJzL2Uyb0RvYy54bWysVNuO0zAQfUfiHyy/d3PZ9JJo01W3pQhp&#10;gRULH+DaTmPh2MZ2my6If2fstKULPCBEH1xPZnx8ZuaMb24PnUR7bp3QqsbZVYoRV1QzobY1/vRx&#10;PZph5DxRjEiteI2fuMO385cvbnpT8Vy3WjJuEYAoV/Wmxq33pkoSR1veEXelDVfgbLTtiAfTbhNm&#10;SQ/onUzyNJ0kvbbMWE25c/B1NTjxPOI3Daf+fdM47pGsMXDzcbVx3YQ1md+QamuJaQU90iD/wKIj&#10;QsGlZ6gV8QTtrPgNqhPUaqcbf0V1l+imEZTHHCCbLP0lm8eWGB5zgeI4cy6T+3+w9N3+wSLBapxD&#10;pxTpoEcfoGpEbSVH16E+vXEVhD2aBxsydOZe088OKb1sIYovrNV9ywkDVlmIT54dCIaDo2jTv9UM&#10;0MnO61iqQ2O7AAhFQIfYkadzR/jBIwofp5PxLEuhcRR8eVZcZ/k43kGq03FjnX/NdYfCpsYWyEd4&#10;sr93PtAh1Skk0tdSsLWQMhp2u1lKi/YE5HG9mC2XkyO6uwyTKgQrHY4NiMMXYAl3BF/gG9v9rczy&#10;Ir3Ly9F6MpuOinUxHpXTdDZKs/KunKRFWazW3wPBrKhawRhX90Lxk/Sy4u9aexyCQTRRfKivcTmG&#10;6sS8Ltm7yyTT+PtTkp3wMIlSdDWenYNIFTr7SjFIm1SeCDnsk+f0Y5WhBqf/WJWog9D6QUIbzZ5A&#10;BlZDk6Ch8GbAptX2K0Y9zF+N3ZcdsRwj+UaBlMqsKMLARqMYT3Mw7KVnc+khigJUjT1Gw3bphyHf&#10;GSu2LdyUxcIovQD5NSIKI0hzYHUULcxYzOD4HoQhvrRj1M9Xa/4DAAD//wMAUEsDBBQABgAIAAAA&#10;IQAhZwxB3wAAAAkBAAAPAAAAZHJzL2Rvd25yZXYueG1sTI/BTsMwEETvSPyDtUjcWrsBqhCyqRBS&#10;4VBxoKHi6sZuHIjXke2m4e/rnuA4O6uZN+Vqsj0btQ+dI4TFXADT1DjVUYvwWa9nObAQJSnZO9II&#10;vzrAqrq+KmWh3Ik+9LiNLUshFAqJYGIcCs5DY7SVYe4GTck7OG9lTNK3XHl5SuG255kQS25lR6nB&#10;yEG/GN38bI8W4bU+8Hzy9e7+ewzvu03ztVibN8Tbm+n5CVjUU/x7hgt+QocqMe3dkVRgPUIaEhFm&#10;Wf4A7GJnYplOe4Q78SiAVyX/v6A6AwAA//8DAFBLAQItABQABgAIAAAAIQC2gziS/gAAAOEBAAAT&#10;AAAAAAAAAAAAAAAAAAAAAABbQ29udGVudF9UeXBlc10ueG1sUEsBAi0AFAAGAAgAAAAhADj9If/W&#10;AAAAlAEAAAsAAAAAAAAAAAAAAAAALwEAAF9yZWxzLy5yZWxzUEsBAi0AFAAGAAgAAAAhADbpNA+A&#10;AgAA/QQAAA4AAAAAAAAAAAAAAAAALgIAAGRycy9lMm9Eb2MueG1sUEsBAi0AFAAGAAgAAAAhACFn&#10;DEHfAAAACQEAAA8AAAAAAAAAAAAAAAAA2gQAAGRycy9kb3ducmV2LnhtbFBLBQYAAAAABAAEAPMA&#10;AADmBQAAAAA=&#10;" o:allowincell="f" fillcolor="#3a8cc6" stroked="f"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752" behindDoc="0" locked="1" layoutInCell="0" allowOverlap="1" wp14:anchorId="51DD3AA0" wp14:editId="547594D1">
                <wp:simplePos x="0" y="0"/>
                <wp:positionH relativeFrom="page">
                  <wp:posOffset>457200</wp:posOffset>
                </wp:positionH>
                <wp:positionV relativeFrom="page">
                  <wp:posOffset>1136650</wp:posOffset>
                </wp:positionV>
                <wp:extent cx="6722110" cy="651510"/>
                <wp:effectExtent l="0" t="0" r="0" b="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2110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664B6" w14:textId="0BCA0652" w:rsidR="0032088E" w:rsidRDefault="00464395">
                            <w:pPr>
                              <w:pStyle w:val="PCCMaintitle"/>
                              <w:rPr>
                                <w:color w:val="FFFFFF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color w:val="FFFFFF"/>
                                <w:sz w:val="80"/>
                                <w:szCs w:val="80"/>
                              </w:rPr>
                              <w:t>CHILD GAME PROJECT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DD3AA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6pt;margin-top:89.5pt;width:529.3pt;height:51.3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lbuA1AEAAJEDAAAOAAAAZHJzL2Uyb0RvYy54bWysU9tu2zAMfR+wfxD0vjgO0Gww4hRdiw4D&#13;&#10;ugvQ7QNkWbaF2aJGKrGzrx8lx+m2vhV7EWhSOjznkN5dT0MvjgbJgitlvlpLYZyG2rq2lN+/3b95&#13;&#10;JwUF5WrVgzOlPBmS1/vXr3ajL8wGOuhrg4JBHBWjL2UXgi+yjHRnBkUr8MZxsQEcVOBPbLMa1cjo&#13;&#10;Q59t1uttNgLWHkEbIs7ezUW5T/hNY3T40jRkguhLydxCOjGdVTyz/U4VLSrfWX2moV7AYlDWcdML&#13;&#10;1J0KShzQPoMarEYgaMJKw5BB01htkgZWk6//UfPYKW+SFjaH/MUm+n+w+vPx0X9FEab3MPEAkwjy&#13;&#10;D6B/kHBw2ynXmhtEGDujam6cR8uy0VNxfhqtpoIiSDV+gpqHrA4BEtDU4BBdYZ2C0XkAp4vpZgpC&#13;&#10;c3L7drPJcy5prm2v8iuOYwtVLK89UvhgYBAxKCXyUBO6Oj5QmK8uV2IzB/e279Nge/dXgjFjJrGP&#13;&#10;hGfqYaomvh1VVFCfWAfCvCe81xx0gL+kGHlHSkk/DwqNFP1Hx17EhVoCXIJqCZTT/LSUQYo5vA3z&#13;&#10;4h082rZj5NltBzfsV2OTlCcWZ54892TGeUfjYv35nW49/Un73wAAAP//AwBQSwMEFAAGAAgAAAAh&#13;&#10;AFVwK2bjAAAAEAEAAA8AAABkcnMvZG93bnJldi54bWxMj8tOwzAQRfdI/IM1SOyonSClbRqnqnis&#13;&#10;kBBpWLB0YjexGo9D7Lbh75muYDOa5517iu3sBnY2U7AeJSQLAcxg67XFTsJn/fqwAhaiQq0Gj0bC&#13;&#10;jwmwLW9vCpVrf8HKnPexYySCIVcS+hjHnPPQ9sapsPCjQZod/ORUpHLquJ7UhcTdwFMhMu6URfrQ&#13;&#10;q9E89aY97k9Owu4Lqxf7/d58VIfK1vVa4Ft2lPL+bn7eUNhtgEUzx78LuDKQfyjJWONPqAMbJCxT&#13;&#10;4onUX64puS4kjyID1khIV0kGvCz4f5DyFwAA//8DAFBLAQItABQABgAIAAAAIQC2gziS/gAAAOEB&#13;&#10;AAATAAAAAAAAAAAAAAAAAAAAAABbQ29udGVudF9UeXBlc10ueG1sUEsBAi0AFAAGAAgAAAAhADj9&#13;&#10;If/WAAAAlAEAAAsAAAAAAAAAAAAAAAAALwEAAF9yZWxzLy5yZWxzUEsBAi0AFAAGAAgAAAAhAOWV&#13;&#10;u4DUAQAAkQMAAA4AAAAAAAAAAAAAAAAALgIAAGRycy9lMm9Eb2MueG1sUEsBAi0AFAAGAAgAAAAh&#13;&#10;AFVwK2bjAAAAEAEAAA8AAAAAAAAAAAAAAAAALgQAAGRycy9kb3ducmV2LnhtbFBLBQYAAAAABAAE&#13;&#10;APMAAAA+BQAAAAA=&#13;&#10;" o:allowincell="f" filled="f" stroked="f">
                <v:textbox inset="0,0,0,0">
                  <w:txbxContent>
                    <w:p w14:paraId="426664B6" w14:textId="0BCA0652" w:rsidR="0032088E" w:rsidRDefault="00464395">
                      <w:pPr>
                        <w:pStyle w:val="PCCMaintitle"/>
                        <w:rPr>
                          <w:color w:val="FFFFFF"/>
                          <w:sz w:val="80"/>
                          <w:szCs w:val="80"/>
                        </w:rPr>
                      </w:pPr>
                      <w:r>
                        <w:rPr>
                          <w:color w:val="FFFFFF"/>
                          <w:sz w:val="80"/>
                          <w:szCs w:val="80"/>
                        </w:rPr>
                        <w:t>CHILD GAME PROJECT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1" layoutInCell="0" allowOverlap="1" wp14:anchorId="6D647F3F" wp14:editId="1FFEB6B9">
                <wp:simplePos x="0" y="0"/>
                <wp:positionH relativeFrom="page">
                  <wp:posOffset>400050</wp:posOffset>
                </wp:positionH>
                <wp:positionV relativeFrom="page">
                  <wp:posOffset>460375</wp:posOffset>
                </wp:positionV>
                <wp:extent cx="3909695" cy="501650"/>
                <wp:effectExtent l="0" t="0" r="1905" b="635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9695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06144" w14:textId="77777777" w:rsidR="0032088E" w:rsidRDefault="0032088E">
                            <w:pPr>
                              <w:pStyle w:val="PCCMainSubtitle"/>
                              <w:rPr>
                                <w:color w:val="FFFFFF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color w:val="FFFFFF"/>
                                <w:sz w:val="40"/>
                                <w:szCs w:val="80"/>
                              </w:rPr>
                              <w:t>Project Initiation Document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47F3F" id="Text Box 5" o:spid="_x0000_s1027" type="#_x0000_t202" style="position:absolute;margin-left:31.5pt;margin-top:36.25pt;width:307.85pt;height:39.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X2QR2AEAAJgDAAAOAAAAZHJzL2Uyb0RvYy54bWysU91u0zAUvkfiHSzf06RDrWjUdBqbhpDG&#13;&#10;jzT2AI5jJxaJjzl2m5Sn59hJOhh3iBvr5Nj+/P2c7K/HvmMnhd6ALfl6lXOmrITa2KbkT9/u37zj&#13;&#10;zAdha9GBVSU/K8+vD69f7QdXqCtooasVMgKxvhhcydsQXJFlXraqF34FTlna1IC9CPSJTVajGAi9&#13;&#10;77KrPN9mA2DtEKTynrp30yY/JHytlQxftPYqsK7kxC2kFdNaxTU77EXRoHCtkTMN8Q8semEsPXqB&#13;&#10;uhNBsCOav6B6IxE86LCS0GegtZEqaSA16/yFmsdWOJW0kDneXWzy/w9Wfj49uq/IwvgeRgowifDu&#13;&#10;AeR3zyzctsI26gYRhlaJmh5eR8uywflivhqt9oWPINXwCWoKWRwDJKBRYx9dIZ2M0CmA88V0NQYm&#13;&#10;qfl2l++2uw1nkvY2+Xq7SalkolhuO/Thg4KexaLkSKEmdHF68CGyEcVyJD5m4d50XQq2s3806GDs&#13;&#10;JPaR8EQ9jNXITD1Li2IqqM8kB2EaFxpvKlrAn5wNNCol9z+OAhVn3UdLlsS5WgpcimophJV0teSB&#13;&#10;s6m8DdP8HR2apiXkyXQLN2SbNknRM4uZLsWfhM6jGufr9+906vmHOvwCAAD//wMAUEsDBBQABgAI&#13;&#10;AAAAIQCTQu4a5AAAAA4BAAAPAAAAZHJzL2Rvd25yZXYueG1sTI9PT4NAEMXvJn6HzZh4s0trgEpZ&#13;&#10;msY/JxMjxYPHBaawKTuL7LbFb+940sskk/fmzfvl29kO4oyTN44ULBcRCKTGtYY6BR/Vy90ahA+a&#13;&#10;Wj04QgXf6GFbXF/lOmvdhUo870MnOIR8phX0IYyZlL7p0Wq/cCMSawc3WR14nTrZTvrC4XaQqyhK&#13;&#10;pNWG+EOvR3zssTnuT1bB7pPKZ/P1Vr+Xh9JU1UNEr8lRqdub+WnDY7cBEXAOfxfwy8D9oeBitTtR&#13;&#10;68WgILlnnqAgXcUgWE/SdQqiZmO8jEEWufyPUfwAAAD//wMAUEsBAi0AFAAGAAgAAAAhALaDOJL+&#13;&#10;AAAA4QEAABMAAAAAAAAAAAAAAAAAAAAAAFtDb250ZW50X1R5cGVzXS54bWxQSwECLQAUAAYACAAA&#13;&#10;ACEAOP0h/9YAAACUAQAACwAAAAAAAAAAAAAAAAAvAQAAX3JlbHMvLnJlbHNQSwECLQAUAAYACAAA&#13;&#10;ACEAvl9kEdgBAACYAwAADgAAAAAAAAAAAAAAAAAuAgAAZHJzL2Uyb0RvYy54bWxQSwECLQAUAAYA&#13;&#10;CAAAACEAk0LuGuQAAAAOAQAADwAAAAAAAAAAAAAAAAAyBAAAZHJzL2Rvd25yZXYueG1sUEsFBgAA&#13;&#10;AAAEAAQA8wAAAEMFAAAAAA==&#13;&#10;" o:allowincell="f" filled="f" stroked="f">
                <v:textbox inset="0,0,0,0">
                  <w:txbxContent>
                    <w:p w14:paraId="42106144" w14:textId="77777777" w:rsidR="0032088E" w:rsidRDefault="0032088E">
                      <w:pPr>
                        <w:pStyle w:val="PCCMainSubtitle"/>
                        <w:rPr>
                          <w:color w:val="FFFFFF"/>
                          <w:sz w:val="40"/>
                          <w:szCs w:val="32"/>
                        </w:rPr>
                      </w:pPr>
                      <w:r>
                        <w:rPr>
                          <w:color w:val="FFFFFF"/>
                          <w:sz w:val="40"/>
                          <w:szCs w:val="80"/>
                        </w:rPr>
                        <w:t>Project Initiation Document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19088183" w14:textId="77777777" w:rsidR="00345754" w:rsidRDefault="00345754">
      <w:pPr>
        <w:pStyle w:val="PCCMainSubtitle"/>
        <w:spacing w:before="0" w:after="0"/>
        <w:rPr>
          <w:rFonts w:eastAsia="Times New Roman" w:cs="Arial"/>
          <w:szCs w:val="20"/>
        </w:rPr>
      </w:pPr>
    </w:p>
    <w:p w14:paraId="765D2F97" w14:textId="77777777" w:rsidR="00345754" w:rsidRDefault="00220D1D" w:rsidP="00220D1D">
      <w:pPr>
        <w:pStyle w:val="PCCMainSubtitle"/>
        <w:tabs>
          <w:tab w:val="left" w:pos="930"/>
        </w:tabs>
        <w:spacing w:before="0" w:after="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ab/>
      </w:r>
    </w:p>
    <w:p w14:paraId="6FF7AC1D" w14:textId="77777777" w:rsidR="00220D1D" w:rsidRDefault="00220D1D" w:rsidP="00220D1D">
      <w:pPr>
        <w:pStyle w:val="PCCMainSubtitle"/>
        <w:tabs>
          <w:tab w:val="left" w:pos="930"/>
        </w:tabs>
        <w:spacing w:before="0" w:after="0"/>
        <w:rPr>
          <w:rFonts w:eastAsia="Times New Roman" w:cs="Arial"/>
          <w:szCs w:val="20"/>
        </w:rPr>
      </w:pPr>
    </w:p>
    <w:p w14:paraId="0B92C2E8" w14:textId="77777777" w:rsidR="00220D1D" w:rsidRDefault="00220D1D" w:rsidP="00220D1D">
      <w:pPr>
        <w:pStyle w:val="PCCMainSubtitle"/>
        <w:tabs>
          <w:tab w:val="left" w:pos="930"/>
        </w:tabs>
        <w:spacing w:before="0" w:after="0"/>
        <w:rPr>
          <w:rFonts w:eastAsia="Times New Roman" w:cs="Arial"/>
          <w:szCs w:val="20"/>
        </w:rPr>
      </w:pPr>
    </w:p>
    <w:p w14:paraId="184C0730" w14:textId="77777777" w:rsidR="00345754" w:rsidRDefault="00C2547E">
      <w:pPr>
        <w:pStyle w:val="PCCMainSubtitle"/>
        <w:spacing w:before="0" w:after="0"/>
        <w:rPr>
          <w:rFonts w:eastAsia="Times New Roman" w:cs="Arial"/>
          <w:szCs w:val="20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7D0D562D" wp14:editId="03AFFB48">
                <wp:simplePos x="0" y="0"/>
                <wp:positionH relativeFrom="column">
                  <wp:posOffset>-1199515</wp:posOffset>
                </wp:positionH>
                <wp:positionV relativeFrom="page">
                  <wp:posOffset>1911985</wp:posOffset>
                </wp:positionV>
                <wp:extent cx="10858500" cy="0"/>
                <wp:effectExtent l="0" t="0" r="0" b="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507B11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94.45pt,150.55pt" to="760.55pt,1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t5+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VEeOtMbV0BApXY21EbP6sVsNf3ukNJVS9SBR4avFwNpWchI3qSEjTOAv++/aAYx5Oh1bNO5&#10;sV2AhAagc1TjcleDnz2icJil8+l8moJqdHAmpBgyjXX+M9cdCkaJJZCOyOS0dT4wIcUQEi5SeiOk&#10;jGpLhXpAX6TTNGY4LQUL3hDn7GFfSYtOBAZmE79YF3gew6w+KhbRWk7Y+mZ7IuTVhtulCnhQDPC5&#10;WdeJ+LFIF+v5ep6P8slsPcrTuh592lT5aLbJPk7rD3VV1dnPQC3Li1YwxlVgN0xnlv+d+rd3cp2r&#10;+3ze+5C8RY8NA7LDP5KOagYBr6Ow1+yys4PKMJAx+PZ4wsQ/7sF+fOKrXwAAAP//AwBQSwMEFAAG&#10;AAgAAAAhAEAbWrjfAAAADQEAAA8AAABkcnMvZG93bnJldi54bWxMj11LwzAUhu8F/0M4gndb0opS&#10;a9MhiiCok9bBbrPm2BSbk9pkW/33piDMu/Px8J7nFKvJ9uyAo+8cSUiWAhhS43RHrYTNx9MiA+aD&#10;Iq16RyjhBz2syvOzQuXaHanCQx1aFkPI50qCCWHIOfeNQav80g1IcffpRqtCbMeW61EdY7jteSrE&#10;Dbeqo3jBqAEfDDZf9d5K4Nv6pUIv8Pstrd7N+vn1cV1lUl5eTPd3wAJO4QTDrB/VoYxOO7cn7Vkv&#10;YZFk2W1kJVyJJAE2I9fpXO3+Rrws+P8vyl8AAAD//wMAUEsBAi0AFAAGAAgAAAAhALaDOJL+AAAA&#10;4QEAABMAAAAAAAAAAAAAAAAAAAAAAFtDb250ZW50X1R5cGVzXS54bWxQSwECLQAUAAYACAAAACEA&#10;OP0h/9YAAACUAQAACwAAAAAAAAAAAAAAAAAvAQAAX3JlbHMvLnJlbHNQSwECLQAUAAYACAAAACEA&#10;iV7efhMCAAAqBAAADgAAAAAAAAAAAAAAAAAuAgAAZHJzL2Uyb0RvYy54bWxQSwECLQAUAAYACAAA&#10;ACEAQBtauN8AAAANAQAADwAAAAAAAAAAAAAAAABtBAAAZHJzL2Rvd25yZXYueG1sUEsFBgAAAAAE&#10;AAQA8wAAAHkFAAAAAA==&#10;" o:allowincell="f" strokecolor="white" strokeweight="1.5pt">
                <w10:wrap anchory="page"/>
              </v:line>
            </w:pict>
          </mc:Fallback>
        </mc:AlternateContent>
      </w:r>
    </w:p>
    <w:p w14:paraId="37BC8C29" w14:textId="77777777" w:rsidR="00345754" w:rsidRDefault="00345754">
      <w:pPr>
        <w:pStyle w:val="PCCMainSubtitle"/>
        <w:spacing w:before="0" w:after="0"/>
        <w:rPr>
          <w:rFonts w:eastAsia="Times New Roman" w:cs="Arial"/>
          <w:szCs w:val="20"/>
        </w:rPr>
      </w:pPr>
    </w:p>
    <w:p w14:paraId="5759E4EC" w14:textId="77777777" w:rsidR="00345754" w:rsidRDefault="00345754">
      <w:pPr>
        <w:pStyle w:val="PCCMainSubtitle"/>
        <w:spacing w:before="0" w:after="0"/>
        <w:rPr>
          <w:rFonts w:eastAsia="Times New Roman" w:cs="Arial"/>
          <w:szCs w:val="20"/>
        </w:rPr>
      </w:pPr>
    </w:p>
    <w:p w14:paraId="2EB01E62" w14:textId="77777777" w:rsidR="00345754" w:rsidRDefault="00345754">
      <w:pPr>
        <w:pStyle w:val="PCCMainSubtitle"/>
        <w:spacing w:before="0" w:after="0"/>
        <w:rPr>
          <w:rFonts w:eastAsia="Times New Roman" w:cs="Arial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5386"/>
        <w:gridCol w:w="1843"/>
      </w:tblGrid>
      <w:tr w:rsidR="009B55F0" w:rsidRPr="001443F5" w14:paraId="72A3F05D" w14:textId="77777777" w:rsidTr="001443F5">
        <w:trPr>
          <w:trHeight w:val="4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bookmarkEnd w:id="0"/>
          <w:bookmarkEnd w:id="1"/>
          <w:bookmarkEnd w:id="2"/>
          <w:p w14:paraId="358A579D" w14:textId="77777777" w:rsidR="009B55F0" w:rsidRPr="001443F5" w:rsidRDefault="009B55F0" w:rsidP="001443F5">
            <w:pPr>
              <w:pStyle w:val="BodyText"/>
              <w:spacing w:before="240"/>
              <w:rPr>
                <w:b/>
                <w:color w:val="000000"/>
                <w:sz w:val="20"/>
              </w:rPr>
            </w:pPr>
            <w:r w:rsidRPr="001443F5">
              <w:rPr>
                <w:b/>
                <w:color w:val="000000"/>
                <w:sz w:val="20"/>
              </w:rPr>
              <w:t>Customer Name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74FFCDA" w14:textId="4464906B" w:rsidR="009B55F0" w:rsidRPr="001443F5" w:rsidRDefault="009B55F0" w:rsidP="001443F5">
            <w:pPr>
              <w:pStyle w:val="BodyText"/>
              <w:spacing w:before="240"/>
              <w:rPr>
                <w:color w:val="000000"/>
                <w:sz w:val="20"/>
              </w:rPr>
            </w:pPr>
            <w:r w:rsidRPr="001443F5">
              <w:rPr>
                <w:color w:val="000000"/>
                <w:sz w:val="20"/>
              </w:rPr>
              <w:t xml:space="preserve">  </w:t>
            </w:r>
            <w:r w:rsidR="00464395">
              <w:rPr>
                <w:color w:val="000000"/>
                <w:sz w:val="20"/>
              </w:rPr>
              <w:t>TEAM 1</w:t>
            </w:r>
            <w:r w:rsidR="00A70912">
              <w:rPr>
                <w:color w:val="000000"/>
                <w:sz w:val="20"/>
              </w:rPr>
              <w:t xml:space="preserve"> (University of Essex)</w:t>
            </w:r>
          </w:p>
        </w:tc>
      </w:tr>
      <w:tr w:rsidR="009B55F0" w:rsidRPr="001443F5" w14:paraId="1928C01D" w14:textId="77777777" w:rsidTr="001443F5">
        <w:trPr>
          <w:trHeight w:val="4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491055" w14:textId="77777777" w:rsidR="009B55F0" w:rsidRPr="001443F5" w:rsidRDefault="009B55F0" w:rsidP="001443F5">
            <w:pPr>
              <w:pStyle w:val="BodyText"/>
              <w:spacing w:before="240"/>
              <w:rPr>
                <w:b/>
                <w:color w:val="000000"/>
                <w:sz w:val="20"/>
              </w:rPr>
            </w:pPr>
            <w:r w:rsidRPr="001443F5">
              <w:rPr>
                <w:b/>
                <w:color w:val="000000"/>
                <w:sz w:val="20"/>
              </w:rPr>
              <w:t>Original Issue Date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C0439C4" w14:textId="77777777" w:rsidR="009B55F0" w:rsidRPr="001443F5" w:rsidRDefault="009B55F0" w:rsidP="001443F5">
            <w:pPr>
              <w:pStyle w:val="BodyText"/>
              <w:spacing w:before="240"/>
              <w:rPr>
                <w:color w:val="000000"/>
                <w:sz w:val="20"/>
              </w:rPr>
            </w:pPr>
            <w:r w:rsidRPr="001443F5">
              <w:rPr>
                <w:color w:val="000000"/>
                <w:sz w:val="20"/>
              </w:rPr>
              <w:t xml:space="preserve"> </w:t>
            </w:r>
            <w:r w:rsidR="00062C79">
              <w:rPr>
                <w:color w:val="000000"/>
                <w:sz w:val="20"/>
              </w:rPr>
              <w:t>01/03/2020</w:t>
            </w:r>
          </w:p>
        </w:tc>
      </w:tr>
      <w:tr w:rsidR="009B55F0" w:rsidRPr="001443F5" w14:paraId="1F476D86" w14:textId="77777777" w:rsidTr="001443F5">
        <w:trPr>
          <w:trHeight w:val="4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EDCF2" w14:textId="77777777" w:rsidR="009B55F0" w:rsidRPr="001443F5" w:rsidRDefault="009B55F0" w:rsidP="001443F5">
            <w:pPr>
              <w:pStyle w:val="BodyText"/>
              <w:spacing w:before="240"/>
              <w:rPr>
                <w:b/>
                <w:color w:val="000000"/>
                <w:sz w:val="20"/>
              </w:rPr>
            </w:pPr>
            <w:r w:rsidRPr="001443F5">
              <w:rPr>
                <w:b/>
                <w:color w:val="000000"/>
                <w:sz w:val="20"/>
              </w:rPr>
              <w:t>Author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14F038A" w14:textId="2D466945" w:rsidR="009B55F0" w:rsidRPr="001443F5" w:rsidRDefault="009B55F0" w:rsidP="001443F5">
            <w:pPr>
              <w:pStyle w:val="BodyText"/>
              <w:spacing w:before="240"/>
              <w:rPr>
                <w:color w:val="000000"/>
                <w:sz w:val="20"/>
              </w:rPr>
            </w:pPr>
            <w:r w:rsidRPr="001443F5">
              <w:rPr>
                <w:color w:val="000000"/>
                <w:sz w:val="20"/>
              </w:rPr>
              <w:t xml:space="preserve"> </w:t>
            </w:r>
            <w:r w:rsidR="00464395">
              <w:rPr>
                <w:color w:val="000000"/>
                <w:sz w:val="20"/>
              </w:rPr>
              <w:t>Ian Wolloff</w:t>
            </w:r>
          </w:p>
        </w:tc>
      </w:tr>
      <w:tr w:rsidR="009B55F0" w:rsidRPr="001443F5" w14:paraId="194218A4" w14:textId="77777777" w:rsidTr="001443F5">
        <w:trPr>
          <w:trHeight w:val="4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415D7D" w14:textId="77777777" w:rsidR="009B55F0" w:rsidRPr="001443F5" w:rsidRDefault="009B55F0" w:rsidP="001443F5">
            <w:pPr>
              <w:pStyle w:val="BodyText"/>
              <w:spacing w:before="240"/>
              <w:rPr>
                <w:b/>
                <w:color w:val="000000"/>
                <w:sz w:val="20"/>
              </w:rPr>
            </w:pPr>
            <w:r w:rsidRPr="001443F5">
              <w:rPr>
                <w:b/>
                <w:color w:val="000000"/>
                <w:sz w:val="20"/>
              </w:rPr>
              <w:t>Filename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0AC338A" w14:textId="4DD2DD41" w:rsidR="009B55F0" w:rsidRPr="001443F5" w:rsidRDefault="00431756" w:rsidP="001443F5">
            <w:pPr>
              <w:pStyle w:val="BodyText"/>
              <w:spacing w:before="24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PID.docx</w:t>
            </w:r>
          </w:p>
        </w:tc>
      </w:tr>
      <w:tr w:rsidR="009B55F0" w:rsidRPr="001443F5" w14:paraId="7F6061E9" w14:textId="77777777" w:rsidTr="001443F5">
        <w:trPr>
          <w:trHeight w:val="70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B80773" w14:textId="77777777" w:rsidR="009B55F0" w:rsidRPr="001443F5" w:rsidRDefault="009B55F0" w:rsidP="001443F5">
            <w:pPr>
              <w:pStyle w:val="BodyText"/>
              <w:spacing w:before="240"/>
              <w:rPr>
                <w:b/>
                <w:color w:val="000000"/>
                <w:sz w:val="20"/>
              </w:rPr>
            </w:pPr>
            <w:r w:rsidRPr="001443F5">
              <w:rPr>
                <w:b/>
                <w:color w:val="000000"/>
                <w:sz w:val="20"/>
              </w:rPr>
              <w:t>Document Distribution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842A27E" w14:textId="7BF9BD79" w:rsidR="00062C79" w:rsidRPr="001443F5" w:rsidRDefault="00464395" w:rsidP="00062C79">
            <w:pPr>
              <w:pStyle w:val="BodyText"/>
              <w:spacing w:after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Team 2</w:t>
            </w:r>
          </w:p>
        </w:tc>
      </w:tr>
      <w:tr w:rsidR="009B55F0" w:rsidRPr="001443F5" w14:paraId="1E788597" w14:textId="77777777" w:rsidTr="001443F5">
        <w:trPr>
          <w:cantSplit/>
          <w:trHeight w:val="428"/>
        </w:trPr>
        <w:tc>
          <w:tcPr>
            <w:tcW w:w="921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9912F1" w14:textId="77777777" w:rsidR="009B55F0" w:rsidRPr="001443F5" w:rsidRDefault="009B55F0" w:rsidP="001443F5">
            <w:pPr>
              <w:pStyle w:val="BodyText"/>
              <w:spacing w:before="240"/>
              <w:rPr>
                <w:b/>
                <w:color w:val="000000"/>
                <w:sz w:val="20"/>
              </w:rPr>
            </w:pPr>
            <w:r w:rsidRPr="001443F5">
              <w:rPr>
                <w:b/>
                <w:color w:val="000000"/>
                <w:sz w:val="20"/>
              </w:rPr>
              <w:t>Document History</w:t>
            </w:r>
          </w:p>
        </w:tc>
      </w:tr>
      <w:tr w:rsidR="009B55F0" w:rsidRPr="001443F5" w14:paraId="2E744A01" w14:textId="77777777" w:rsidTr="001443F5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9A3C3" w14:textId="77777777" w:rsidR="009B55F0" w:rsidRPr="001443F5" w:rsidRDefault="009B55F0" w:rsidP="001443F5">
            <w:pPr>
              <w:pStyle w:val="BodyText"/>
              <w:spacing w:before="240"/>
              <w:rPr>
                <w:b/>
                <w:color w:val="000000"/>
                <w:sz w:val="20"/>
              </w:rPr>
            </w:pPr>
            <w:r w:rsidRPr="001443F5">
              <w:rPr>
                <w:b/>
                <w:color w:val="000000"/>
                <w:sz w:val="20"/>
              </w:rPr>
              <w:t>Date of Revision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6FC2244" w14:textId="77777777" w:rsidR="009B55F0" w:rsidRPr="001443F5" w:rsidRDefault="009B55F0" w:rsidP="001443F5">
            <w:pPr>
              <w:pStyle w:val="BodyText"/>
              <w:spacing w:before="240"/>
              <w:rPr>
                <w:b/>
                <w:color w:val="000000"/>
                <w:sz w:val="20"/>
              </w:rPr>
            </w:pPr>
            <w:r w:rsidRPr="001443F5">
              <w:rPr>
                <w:b/>
                <w:color w:val="000000"/>
                <w:sz w:val="20"/>
              </w:rPr>
              <w:t>Brief description of change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B6DE9" w14:textId="77777777" w:rsidR="009B55F0" w:rsidRPr="001443F5" w:rsidRDefault="009B55F0" w:rsidP="001443F5">
            <w:pPr>
              <w:pStyle w:val="BodyText"/>
              <w:spacing w:before="240"/>
              <w:rPr>
                <w:b/>
                <w:color w:val="000000"/>
                <w:sz w:val="20"/>
              </w:rPr>
            </w:pPr>
            <w:r w:rsidRPr="001443F5">
              <w:rPr>
                <w:b/>
                <w:color w:val="000000"/>
                <w:sz w:val="20"/>
              </w:rPr>
              <w:t xml:space="preserve">Version </w:t>
            </w:r>
          </w:p>
        </w:tc>
      </w:tr>
      <w:tr w:rsidR="009B55F0" w:rsidRPr="001443F5" w14:paraId="3116C8FF" w14:textId="77777777" w:rsidTr="001443F5"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47D158" w14:textId="6CAC9163" w:rsidR="009B55F0" w:rsidRPr="001443F5" w:rsidRDefault="00D918C3" w:rsidP="001443F5">
            <w:pPr>
              <w:pStyle w:val="BodyText"/>
              <w:spacing w:before="24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July 2022</w:t>
            </w:r>
          </w:p>
        </w:tc>
        <w:tc>
          <w:tcPr>
            <w:tcW w:w="5386" w:type="dxa"/>
            <w:tcBorders>
              <w:left w:val="nil"/>
            </w:tcBorders>
            <w:vAlign w:val="center"/>
          </w:tcPr>
          <w:p w14:paraId="6436F3A9" w14:textId="77777777" w:rsidR="009B55F0" w:rsidRPr="001443F5" w:rsidRDefault="006E7E2B" w:rsidP="001443F5">
            <w:pPr>
              <w:pStyle w:val="BodyText"/>
              <w:spacing w:before="240"/>
              <w:rPr>
                <w:color w:val="000000"/>
                <w:sz w:val="20"/>
              </w:rPr>
            </w:pPr>
            <w:r w:rsidRPr="001443F5">
              <w:rPr>
                <w:color w:val="000000"/>
                <w:sz w:val="20"/>
              </w:rPr>
              <w:t xml:space="preserve"> </w:t>
            </w:r>
            <w:r w:rsidR="008910F7" w:rsidRPr="001443F5">
              <w:rPr>
                <w:color w:val="000000"/>
                <w:sz w:val="20"/>
              </w:rPr>
              <w:t xml:space="preserve"> </w:t>
            </w:r>
            <w:r w:rsidR="00062C79">
              <w:rPr>
                <w:color w:val="000000"/>
                <w:sz w:val="20"/>
              </w:rPr>
              <w:t xml:space="preserve">First draft 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2E7A4E" w14:textId="77777777" w:rsidR="009B55F0" w:rsidRPr="001443F5" w:rsidRDefault="00062C79" w:rsidP="001443F5">
            <w:pPr>
              <w:pStyle w:val="BodyText"/>
              <w:spacing w:before="24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V0.1</w:t>
            </w:r>
          </w:p>
        </w:tc>
      </w:tr>
      <w:tr w:rsidR="009B55F0" w:rsidRPr="001443F5" w14:paraId="19DCCBFA" w14:textId="77777777" w:rsidTr="001443F5"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299D20" w14:textId="77777777" w:rsidR="009B55F0" w:rsidRPr="001443F5" w:rsidRDefault="009B55F0" w:rsidP="001443F5">
            <w:pPr>
              <w:pStyle w:val="BodyText"/>
              <w:spacing w:before="240"/>
              <w:rPr>
                <w:color w:val="000000"/>
                <w:sz w:val="20"/>
              </w:rPr>
            </w:pPr>
          </w:p>
        </w:tc>
        <w:tc>
          <w:tcPr>
            <w:tcW w:w="5386" w:type="dxa"/>
            <w:tcBorders>
              <w:left w:val="nil"/>
            </w:tcBorders>
            <w:vAlign w:val="center"/>
          </w:tcPr>
          <w:p w14:paraId="217DC133" w14:textId="77777777" w:rsidR="009B55F0" w:rsidRPr="001443F5" w:rsidRDefault="009B55F0" w:rsidP="001443F5">
            <w:pPr>
              <w:pStyle w:val="BodyText"/>
              <w:spacing w:before="240"/>
              <w:rPr>
                <w:color w:val="000000"/>
                <w:sz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697C91" w14:textId="77777777" w:rsidR="009B55F0" w:rsidRPr="001443F5" w:rsidRDefault="009B55F0" w:rsidP="001443F5">
            <w:pPr>
              <w:pStyle w:val="BodyText"/>
              <w:spacing w:before="240"/>
              <w:rPr>
                <w:color w:val="000000"/>
                <w:sz w:val="20"/>
              </w:rPr>
            </w:pPr>
          </w:p>
        </w:tc>
      </w:tr>
      <w:tr w:rsidR="009B55F0" w:rsidRPr="001443F5" w14:paraId="3C3CB8AF" w14:textId="77777777" w:rsidTr="001443F5"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89EEB1" w14:textId="77777777" w:rsidR="009B55F0" w:rsidRPr="001443F5" w:rsidRDefault="009B55F0" w:rsidP="001443F5">
            <w:pPr>
              <w:pStyle w:val="BodyText"/>
              <w:spacing w:before="240"/>
              <w:rPr>
                <w:color w:val="000000"/>
                <w:sz w:val="20"/>
              </w:rPr>
            </w:pPr>
          </w:p>
        </w:tc>
        <w:tc>
          <w:tcPr>
            <w:tcW w:w="5386" w:type="dxa"/>
            <w:tcBorders>
              <w:left w:val="nil"/>
            </w:tcBorders>
            <w:vAlign w:val="center"/>
          </w:tcPr>
          <w:p w14:paraId="3496D0F9" w14:textId="77777777" w:rsidR="009B55F0" w:rsidRPr="001443F5" w:rsidRDefault="009B55F0" w:rsidP="001443F5">
            <w:pPr>
              <w:pStyle w:val="BodyText"/>
              <w:spacing w:before="240"/>
              <w:rPr>
                <w:color w:val="000000"/>
                <w:sz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DB9DAD" w14:textId="77777777" w:rsidR="009B55F0" w:rsidRPr="001443F5" w:rsidRDefault="009B55F0" w:rsidP="001443F5">
            <w:pPr>
              <w:pStyle w:val="BodyText"/>
              <w:spacing w:before="240"/>
              <w:rPr>
                <w:color w:val="000000"/>
                <w:sz w:val="20"/>
              </w:rPr>
            </w:pPr>
          </w:p>
        </w:tc>
      </w:tr>
      <w:tr w:rsidR="009B55F0" w:rsidRPr="001443F5" w14:paraId="20A7729B" w14:textId="77777777" w:rsidTr="001443F5"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85EC51" w14:textId="77777777" w:rsidR="009B55F0" w:rsidRPr="001443F5" w:rsidRDefault="009B55F0" w:rsidP="001443F5">
            <w:pPr>
              <w:pStyle w:val="BodyText"/>
              <w:spacing w:before="240"/>
              <w:rPr>
                <w:color w:val="000000"/>
                <w:sz w:val="20"/>
              </w:rPr>
            </w:pPr>
          </w:p>
        </w:tc>
        <w:tc>
          <w:tcPr>
            <w:tcW w:w="5386" w:type="dxa"/>
            <w:tcBorders>
              <w:left w:val="nil"/>
            </w:tcBorders>
            <w:vAlign w:val="center"/>
          </w:tcPr>
          <w:p w14:paraId="2CC791A1" w14:textId="77777777" w:rsidR="009B55F0" w:rsidRPr="001443F5" w:rsidRDefault="009B55F0" w:rsidP="001443F5">
            <w:pPr>
              <w:pStyle w:val="BodyText"/>
              <w:spacing w:before="240"/>
              <w:rPr>
                <w:color w:val="000000"/>
                <w:sz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2A9BC9" w14:textId="77777777" w:rsidR="009B55F0" w:rsidRPr="001443F5" w:rsidRDefault="009B55F0" w:rsidP="001443F5">
            <w:pPr>
              <w:pStyle w:val="BodyText"/>
              <w:spacing w:before="240"/>
              <w:rPr>
                <w:color w:val="000000"/>
                <w:sz w:val="20"/>
              </w:rPr>
            </w:pPr>
          </w:p>
        </w:tc>
      </w:tr>
      <w:tr w:rsidR="009B55F0" w:rsidRPr="001443F5" w14:paraId="2765996C" w14:textId="77777777" w:rsidTr="001443F5"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47ADA" w14:textId="77777777" w:rsidR="009B55F0" w:rsidRPr="001443F5" w:rsidRDefault="009B55F0" w:rsidP="001443F5">
            <w:pPr>
              <w:pStyle w:val="BodyText"/>
              <w:spacing w:before="240"/>
              <w:rPr>
                <w:color w:val="000000"/>
                <w:sz w:val="20"/>
              </w:rPr>
            </w:pPr>
            <w:r w:rsidRPr="001443F5"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5386" w:type="dxa"/>
            <w:tcBorders>
              <w:left w:val="nil"/>
              <w:bottom w:val="single" w:sz="4" w:space="0" w:color="auto"/>
            </w:tcBorders>
            <w:vAlign w:val="center"/>
          </w:tcPr>
          <w:p w14:paraId="2249CF2B" w14:textId="77777777" w:rsidR="009B55F0" w:rsidRPr="001443F5" w:rsidRDefault="009B55F0" w:rsidP="001443F5">
            <w:pPr>
              <w:pStyle w:val="BodyText"/>
              <w:spacing w:before="240"/>
              <w:rPr>
                <w:color w:val="000000"/>
                <w:sz w:val="20"/>
              </w:rPr>
            </w:pPr>
            <w:r w:rsidRPr="001443F5"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D7386" w14:textId="77777777" w:rsidR="009B55F0" w:rsidRPr="001443F5" w:rsidRDefault="009B55F0" w:rsidP="001443F5">
            <w:pPr>
              <w:pStyle w:val="BodyText"/>
              <w:spacing w:before="240"/>
              <w:rPr>
                <w:color w:val="000000"/>
                <w:sz w:val="20"/>
              </w:rPr>
            </w:pPr>
            <w:r w:rsidRPr="001443F5">
              <w:rPr>
                <w:color w:val="000000"/>
                <w:sz w:val="20"/>
              </w:rPr>
              <w:t xml:space="preserve"> </w:t>
            </w:r>
          </w:p>
        </w:tc>
      </w:tr>
    </w:tbl>
    <w:p w14:paraId="7FBB917B" w14:textId="77777777" w:rsidR="00C41A1B" w:rsidRDefault="00865F51" w:rsidP="00AC1410">
      <w:pPr>
        <w:pStyle w:val="NormalIndent"/>
        <w:snapToGrid w:val="0"/>
        <w:ind w:left="0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br w:type="page"/>
      </w:r>
    </w:p>
    <w:p w14:paraId="59C9264D" w14:textId="77777777" w:rsidR="00522EE6" w:rsidRPr="00D918C3" w:rsidRDefault="00522EE6">
      <w:pPr>
        <w:pStyle w:val="TOCHeading"/>
        <w:rPr>
          <w:rFonts w:asciiTheme="minorHAnsi" w:hAnsiTheme="minorHAnsi" w:cstheme="minorHAnsi"/>
          <w:sz w:val="20"/>
          <w:szCs w:val="20"/>
        </w:rPr>
      </w:pPr>
      <w:r w:rsidRPr="00D918C3">
        <w:rPr>
          <w:rFonts w:asciiTheme="minorHAnsi" w:hAnsiTheme="minorHAnsi" w:cstheme="minorHAnsi"/>
          <w:sz w:val="20"/>
          <w:szCs w:val="20"/>
        </w:rPr>
        <w:lastRenderedPageBreak/>
        <w:t>Contents</w:t>
      </w:r>
    </w:p>
    <w:p w14:paraId="0765AB22" w14:textId="6E69C56C" w:rsidR="00D918C3" w:rsidRPr="0078662A" w:rsidRDefault="00522EE6">
      <w:pPr>
        <w:pStyle w:val="TOC1"/>
        <w:tabs>
          <w:tab w:val="left" w:pos="480"/>
          <w:tab w:val="right" w:leader="dot" w:pos="10116"/>
        </w:tabs>
        <w:rPr>
          <w:rFonts w:asciiTheme="minorHAnsi" w:eastAsiaTheme="minorEastAsia" w:hAnsiTheme="minorHAnsi" w:cstheme="minorHAnsi"/>
          <w:noProof/>
          <w:sz w:val="20"/>
          <w:lang w:eastAsia="en-GB"/>
        </w:rPr>
      </w:pPr>
      <w:r w:rsidRPr="0078662A">
        <w:rPr>
          <w:rFonts w:asciiTheme="minorHAnsi" w:hAnsiTheme="minorHAnsi" w:cstheme="minorHAnsi"/>
          <w:sz w:val="20"/>
        </w:rPr>
        <w:fldChar w:fldCharType="begin"/>
      </w:r>
      <w:r w:rsidRPr="0078662A">
        <w:rPr>
          <w:rFonts w:asciiTheme="minorHAnsi" w:hAnsiTheme="minorHAnsi" w:cstheme="minorHAnsi"/>
          <w:sz w:val="20"/>
        </w:rPr>
        <w:instrText xml:space="preserve"> TOC \o "1-3" \h \z \u </w:instrText>
      </w:r>
      <w:r w:rsidRPr="0078662A">
        <w:rPr>
          <w:rFonts w:asciiTheme="minorHAnsi" w:hAnsiTheme="minorHAnsi" w:cstheme="minorHAnsi"/>
          <w:sz w:val="20"/>
        </w:rPr>
        <w:fldChar w:fldCharType="separate"/>
      </w:r>
      <w:hyperlink w:anchor="_Toc111972670" w:history="1">
        <w:r w:rsidR="00D918C3" w:rsidRPr="0078662A">
          <w:rPr>
            <w:rStyle w:val="Hyperlink"/>
            <w:rFonts w:asciiTheme="minorHAnsi" w:hAnsiTheme="minorHAnsi" w:cstheme="minorHAnsi"/>
            <w:noProof/>
            <w:sz w:val="20"/>
          </w:rPr>
          <w:t>1.</w:t>
        </w:r>
        <w:r w:rsidR="00D918C3" w:rsidRPr="0078662A">
          <w:rPr>
            <w:rFonts w:asciiTheme="minorHAnsi" w:eastAsiaTheme="minorEastAsia" w:hAnsiTheme="minorHAnsi" w:cstheme="minorHAnsi"/>
            <w:noProof/>
            <w:sz w:val="20"/>
            <w:lang w:eastAsia="en-GB"/>
          </w:rPr>
          <w:tab/>
        </w:r>
        <w:r w:rsidR="00D918C3" w:rsidRPr="0078662A">
          <w:rPr>
            <w:rStyle w:val="Hyperlink"/>
            <w:rFonts w:asciiTheme="minorHAnsi" w:hAnsiTheme="minorHAnsi" w:cstheme="minorHAnsi"/>
            <w:noProof/>
            <w:sz w:val="20"/>
          </w:rPr>
          <w:t>PURPOSE OF THIS DOCUMENT</w:t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tab/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fldChar w:fldCharType="begin"/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instrText xml:space="preserve"> PAGEREF _Toc111972670 \h </w:instrText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fldChar w:fldCharType="separate"/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t>3</w:t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fldChar w:fldCharType="end"/>
        </w:r>
      </w:hyperlink>
    </w:p>
    <w:p w14:paraId="6262FE3B" w14:textId="4792748C" w:rsidR="00D918C3" w:rsidRPr="0078662A" w:rsidRDefault="00D918C3">
      <w:pPr>
        <w:pStyle w:val="TOC1"/>
        <w:tabs>
          <w:tab w:val="left" w:pos="480"/>
          <w:tab w:val="right" w:leader="dot" w:pos="10116"/>
        </w:tabs>
        <w:rPr>
          <w:rFonts w:asciiTheme="minorHAnsi" w:eastAsiaTheme="minorEastAsia" w:hAnsiTheme="minorHAnsi" w:cstheme="minorHAnsi"/>
          <w:noProof/>
          <w:sz w:val="20"/>
          <w:lang w:eastAsia="en-GB"/>
        </w:rPr>
      </w:pPr>
      <w:hyperlink w:anchor="_Toc111972671" w:history="1">
        <w:r w:rsidRPr="0078662A">
          <w:rPr>
            <w:rStyle w:val="Hyperlink"/>
            <w:rFonts w:asciiTheme="minorHAnsi" w:hAnsiTheme="minorHAnsi" w:cstheme="minorHAnsi"/>
            <w:noProof/>
            <w:sz w:val="20"/>
          </w:rPr>
          <w:t>2.</w:t>
        </w:r>
        <w:r w:rsidRPr="0078662A">
          <w:rPr>
            <w:rFonts w:asciiTheme="minorHAnsi" w:eastAsiaTheme="minorEastAsia" w:hAnsiTheme="minorHAnsi" w:cstheme="minorHAnsi"/>
            <w:noProof/>
            <w:sz w:val="20"/>
            <w:lang w:eastAsia="en-GB"/>
          </w:rPr>
          <w:tab/>
        </w:r>
        <w:r w:rsidRPr="0078662A">
          <w:rPr>
            <w:rStyle w:val="Hyperlink"/>
            <w:rFonts w:asciiTheme="minorHAnsi" w:hAnsiTheme="minorHAnsi" w:cstheme="minorHAnsi"/>
            <w:noProof/>
            <w:sz w:val="20"/>
          </w:rPr>
          <w:t>PROJECT DEFINITION</w:t>
        </w:r>
        <w:r w:rsidRPr="0078662A">
          <w:rPr>
            <w:rFonts w:asciiTheme="minorHAnsi" w:hAnsiTheme="minorHAnsi" w:cstheme="minorHAnsi"/>
            <w:noProof/>
            <w:webHidden/>
            <w:sz w:val="20"/>
          </w:rPr>
          <w:tab/>
        </w:r>
        <w:r w:rsidRPr="0078662A">
          <w:rPr>
            <w:rFonts w:asciiTheme="minorHAnsi" w:hAnsiTheme="minorHAnsi" w:cstheme="minorHAnsi"/>
            <w:noProof/>
            <w:webHidden/>
            <w:sz w:val="20"/>
          </w:rPr>
          <w:fldChar w:fldCharType="begin"/>
        </w:r>
        <w:r w:rsidRPr="0078662A">
          <w:rPr>
            <w:rFonts w:asciiTheme="minorHAnsi" w:hAnsiTheme="minorHAnsi" w:cstheme="minorHAnsi"/>
            <w:noProof/>
            <w:webHidden/>
            <w:sz w:val="20"/>
          </w:rPr>
          <w:instrText xml:space="preserve"> PAGEREF _Toc111972671 \h </w:instrText>
        </w:r>
        <w:r w:rsidRPr="0078662A">
          <w:rPr>
            <w:rFonts w:asciiTheme="minorHAnsi" w:hAnsiTheme="minorHAnsi" w:cstheme="minorHAnsi"/>
            <w:noProof/>
            <w:webHidden/>
            <w:sz w:val="20"/>
          </w:rPr>
        </w:r>
        <w:r w:rsidRPr="0078662A">
          <w:rPr>
            <w:rFonts w:asciiTheme="minorHAnsi" w:hAnsiTheme="minorHAnsi" w:cstheme="minorHAnsi"/>
            <w:noProof/>
            <w:webHidden/>
            <w:sz w:val="20"/>
          </w:rPr>
          <w:fldChar w:fldCharType="separate"/>
        </w:r>
        <w:r w:rsidRPr="0078662A">
          <w:rPr>
            <w:rFonts w:asciiTheme="minorHAnsi" w:hAnsiTheme="minorHAnsi" w:cstheme="minorHAnsi"/>
            <w:noProof/>
            <w:webHidden/>
            <w:sz w:val="20"/>
          </w:rPr>
          <w:t>3</w:t>
        </w:r>
        <w:r w:rsidRPr="0078662A">
          <w:rPr>
            <w:rFonts w:asciiTheme="minorHAnsi" w:hAnsiTheme="minorHAnsi" w:cstheme="minorHAnsi"/>
            <w:noProof/>
            <w:webHidden/>
            <w:sz w:val="20"/>
          </w:rPr>
          <w:fldChar w:fldCharType="end"/>
        </w:r>
      </w:hyperlink>
    </w:p>
    <w:p w14:paraId="0AC01732" w14:textId="6FF308D4" w:rsidR="00D918C3" w:rsidRPr="0078662A" w:rsidRDefault="00D918C3">
      <w:pPr>
        <w:pStyle w:val="TOC1"/>
        <w:tabs>
          <w:tab w:val="left" w:pos="480"/>
          <w:tab w:val="right" w:leader="dot" w:pos="10116"/>
        </w:tabs>
        <w:rPr>
          <w:rFonts w:asciiTheme="minorHAnsi" w:eastAsiaTheme="minorEastAsia" w:hAnsiTheme="minorHAnsi" w:cstheme="minorHAnsi"/>
          <w:noProof/>
          <w:sz w:val="20"/>
          <w:lang w:eastAsia="en-GB"/>
        </w:rPr>
      </w:pPr>
      <w:hyperlink w:anchor="_Toc111972672" w:history="1">
        <w:r w:rsidRPr="0078662A">
          <w:rPr>
            <w:rStyle w:val="Hyperlink"/>
            <w:rFonts w:asciiTheme="minorHAnsi" w:hAnsiTheme="minorHAnsi" w:cstheme="minorHAnsi"/>
            <w:noProof/>
            <w:sz w:val="20"/>
          </w:rPr>
          <w:t>3.</w:t>
        </w:r>
        <w:r w:rsidRPr="0078662A">
          <w:rPr>
            <w:rFonts w:asciiTheme="minorHAnsi" w:eastAsiaTheme="minorEastAsia" w:hAnsiTheme="minorHAnsi" w:cstheme="minorHAnsi"/>
            <w:noProof/>
            <w:sz w:val="20"/>
            <w:lang w:eastAsia="en-GB"/>
          </w:rPr>
          <w:tab/>
        </w:r>
        <w:r w:rsidRPr="0078662A">
          <w:rPr>
            <w:rStyle w:val="Hyperlink"/>
            <w:rFonts w:asciiTheme="minorHAnsi" w:hAnsiTheme="minorHAnsi" w:cstheme="minorHAnsi"/>
            <w:noProof/>
            <w:sz w:val="20"/>
          </w:rPr>
          <w:t>PROJECT APPROACH</w:t>
        </w:r>
        <w:r w:rsidRPr="0078662A">
          <w:rPr>
            <w:rFonts w:asciiTheme="minorHAnsi" w:hAnsiTheme="minorHAnsi" w:cstheme="minorHAnsi"/>
            <w:noProof/>
            <w:webHidden/>
            <w:sz w:val="20"/>
          </w:rPr>
          <w:tab/>
        </w:r>
        <w:r w:rsidRPr="0078662A">
          <w:rPr>
            <w:rFonts w:asciiTheme="minorHAnsi" w:hAnsiTheme="minorHAnsi" w:cstheme="minorHAnsi"/>
            <w:noProof/>
            <w:webHidden/>
            <w:sz w:val="20"/>
          </w:rPr>
          <w:fldChar w:fldCharType="begin"/>
        </w:r>
        <w:r w:rsidRPr="0078662A">
          <w:rPr>
            <w:rFonts w:asciiTheme="minorHAnsi" w:hAnsiTheme="minorHAnsi" w:cstheme="minorHAnsi"/>
            <w:noProof/>
            <w:webHidden/>
            <w:sz w:val="20"/>
          </w:rPr>
          <w:instrText xml:space="preserve"> PAGEREF _Toc111972672 \h </w:instrText>
        </w:r>
        <w:r w:rsidRPr="0078662A">
          <w:rPr>
            <w:rFonts w:asciiTheme="minorHAnsi" w:hAnsiTheme="minorHAnsi" w:cstheme="minorHAnsi"/>
            <w:noProof/>
            <w:webHidden/>
            <w:sz w:val="20"/>
          </w:rPr>
        </w:r>
        <w:r w:rsidRPr="0078662A">
          <w:rPr>
            <w:rFonts w:asciiTheme="minorHAnsi" w:hAnsiTheme="minorHAnsi" w:cstheme="minorHAnsi"/>
            <w:noProof/>
            <w:webHidden/>
            <w:sz w:val="20"/>
          </w:rPr>
          <w:fldChar w:fldCharType="separate"/>
        </w:r>
        <w:r w:rsidRPr="0078662A">
          <w:rPr>
            <w:rFonts w:asciiTheme="minorHAnsi" w:hAnsiTheme="minorHAnsi" w:cstheme="minorHAnsi"/>
            <w:noProof/>
            <w:webHidden/>
            <w:sz w:val="20"/>
          </w:rPr>
          <w:t>4</w:t>
        </w:r>
        <w:r w:rsidRPr="0078662A">
          <w:rPr>
            <w:rFonts w:asciiTheme="minorHAnsi" w:hAnsiTheme="minorHAnsi" w:cstheme="minorHAnsi"/>
            <w:noProof/>
            <w:webHidden/>
            <w:sz w:val="20"/>
          </w:rPr>
          <w:fldChar w:fldCharType="end"/>
        </w:r>
      </w:hyperlink>
    </w:p>
    <w:p w14:paraId="06469303" w14:textId="16184B97" w:rsidR="00D918C3" w:rsidRPr="0078662A" w:rsidRDefault="00D918C3">
      <w:pPr>
        <w:pStyle w:val="TOC1"/>
        <w:tabs>
          <w:tab w:val="left" w:pos="480"/>
          <w:tab w:val="right" w:leader="dot" w:pos="10116"/>
        </w:tabs>
        <w:rPr>
          <w:rFonts w:asciiTheme="minorHAnsi" w:eastAsiaTheme="minorEastAsia" w:hAnsiTheme="minorHAnsi" w:cstheme="minorHAnsi"/>
          <w:noProof/>
          <w:sz w:val="20"/>
          <w:lang w:eastAsia="en-GB"/>
        </w:rPr>
      </w:pPr>
      <w:hyperlink w:anchor="_Toc111972673" w:history="1">
        <w:r w:rsidRPr="0078662A">
          <w:rPr>
            <w:rStyle w:val="Hyperlink"/>
            <w:rFonts w:asciiTheme="minorHAnsi" w:hAnsiTheme="minorHAnsi" w:cstheme="minorHAnsi"/>
            <w:noProof/>
            <w:sz w:val="20"/>
          </w:rPr>
          <w:t>4.</w:t>
        </w:r>
        <w:r w:rsidRPr="0078662A">
          <w:rPr>
            <w:rFonts w:asciiTheme="minorHAnsi" w:eastAsiaTheme="minorEastAsia" w:hAnsiTheme="minorHAnsi" w:cstheme="minorHAnsi"/>
            <w:noProof/>
            <w:sz w:val="20"/>
            <w:lang w:eastAsia="en-GB"/>
          </w:rPr>
          <w:tab/>
        </w:r>
        <w:r w:rsidRPr="0078662A">
          <w:rPr>
            <w:rStyle w:val="Hyperlink"/>
            <w:rFonts w:asciiTheme="minorHAnsi" w:hAnsiTheme="minorHAnsi" w:cstheme="minorHAnsi"/>
            <w:noProof/>
            <w:sz w:val="20"/>
          </w:rPr>
          <w:t>BUSINESS CASE</w:t>
        </w:r>
        <w:r w:rsidRPr="0078662A">
          <w:rPr>
            <w:rFonts w:asciiTheme="minorHAnsi" w:hAnsiTheme="minorHAnsi" w:cstheme="minorHAnsi"/>
            <w:noProof/>
            <w:webHidden/>
            <w:sz w:val="20"/>
          </w:rPr>
          <w:tab/>
        </w:r>
        <w:r w:rsidRPr="0078662A">
          <w:rPr>
            <w:rFonts w:asciiTheme="minorHAnsi" w:hAnsiTheme="minorHAnsi" w:cstheme="minorHAnsi"/>
            <w:noProof/>
            <w:webHidden/>
            <w:sz w:val="20"/>
          </w:rPr>
          <w:fldChar w:fldCharType="begin"/>
        </w:r>
        <w:r w:rsidRPr="0078662A">
          <w:rPr>
            <w:rFonts w:asciiTheme="minorHAnsi" w:hAnsiTheme="minorHAnsi" w:cstheme="minorHAnsi"/>
            <w:noProof/>
            <w:webHidden/>
            <w:sz w:val="20"/>
          </w:rPr>
          <w:instrText xml:space="preserve"> PAGEREF _Toc111972673 \h </w:instrText>
        </w:r>
        <w:r w:rsidRPr="0078662A">
          <w:rPr>
            <w:rFonts w:asciiTheme="minorHAnsi" w:hAnsiTheme="minorHAnsi" w:cstheme="minorHAnsi"/>
            <w:noProof/>
            <w:webHidden/>
            <w:sz w:val="20"/>
          </w:rPr>
        </w:r>
        <w:r w:rsidRPr="0078662A">
          <w:rPr>
            <w:rFonts w:asciiTheme="minorHAnsi" w:hAnsiTheme="minorHAnsi" w:cstheme="minorHAnsi"/>
            <w:noProof/>
            <w:webHidden/>
            <w:sz w:val="20"/>
          </w:rPr>
          <w:fldChar w:fldCharType="separate"/>
        </w:r>
        <w:r w:rsidRPr="0078662A">
          <w:rPr>
            <w:rFonts w:asciiTheme="minorHAnsi" w:hAnsiTheme="minorHAnsi" w:cstheme="minorHAnsi"/>
            <w:noProof/>
            <w:webHidden/>
            <w:sz w:val="20"/>
          </w:rPr>
          <w:t>5</w:t>
        </w:r>
        <w:r w:rsidRPr="0078662A">
          <w:rPr>
            <w:rFonts w:asciiTheme="minorHAnsi" w:hAnsiTheme="minorHAnsi" w:cstheme="minorHAnsi"/>
            <w:noProof/>
            <w:webHidden/>
            <w:sz w:val="20"/>
          </w:rPr>
          <w:fldChar w:fldCharType="end"/>
        </w:r>
      </w:hyperlink>
    </w:p>
    <w:p w14:paraId="5C829641" w14:textId="26649997" w:rsidR="00D918C3" w:rsidRPr="0078662A" w:rsidRDefault="00D918C3">
      <w:pPr>
        <w:pStyle w:val="TOC1"/>
        <w:tabs>
          <w:tab w:val="left" w:pos="480"/>
          <w:tab w:val="right" w:leader="dot" w:pos="10116"/>
        </w:tabs>
        <w:rPr>
          <w:rFonts w:asciiTheme="minorHAnsi" w:eastAsiaTheme="minorEastAsia" w:hAnsiTheme="minorHAnsi" w:cstheme="minorHAnsi"/>
          <w:noProof/>
          <w:sz w:val="20"/>
          <w:lang w:eastAsia="en-GB"/>
        </w:rPr>
      </w:pPr>
      <w:hyperlink w:anchor="_Toc111972674" w:history="1">
        <w:r w:rsidRPr="0078662A">
          <w:rPr>
            <w:rStyle w:val="Hyperlink"/>
            <w:rFonts w:asciiTheme="minorHAnsi" w:hAnsiTheme="minorHAnsi" w:cstheme="minorHAnsi"/>
            <w:noProof/>
            <w:sz w:val="20"/>
          </w:rPr>
          <w:t>5.</w:t>
        </w:r>
        <w:r w:rsidRPr="0078662A">
          <w:rPr>
            <w:rFonts w:asciiTheme="minorHAnsi" w:eastAsiaTheme="minorEastAsia" w:hAnsiTheme="minorHAnsi" w:cstheme="minorHAnsi"/>
            <w:noProof/>
            <w:sz w:val="20"/>
            <w:lang w:eastAsia="en-GB"/>
          </w:rPr>
          <w:tab/>
        </w:r>
        <w:r w:rsidRPr="0078662A">
          <w:rPr>
            <w:rStyle w:val="Hyperlink"/>
            <w:rFonts w:asciiTheme="minorHAnsi" w:hAnsiTheme="minorHAnsi" w:cstheme="minorHAnsi"/>
            <w:noProof/>
            <w:sz w:val="20"/>
          </w:rPr>
          <w:t>QUALITY MANGEMENT STRATEGY</w:t>
        </w:r>
        <w:r w:rsidRPr="0078662A">
          <w:rPr>
            <w:rFonts w:asciiTheme="minorHAnsi" w:hAnsiTheme="minorHAnsi" w:cstheme="minorHAnsi"/>
            <w:noProof/>
            <w:webHidden/>
            <w:sz w:val="20"/>
          </w:rPr>
          <w:tab/>
        </w:r>
        <w:r w:rsidRPr="0078662A">
          <w:rPr>
            <w:rFonts w:asciiTheme="minorHAnsi" w:hAnsiTheme="minorHAnsi" w:cstheme="minorHAnsi"/>
            <w:noProof/>
            <w:webHidden/>
            <w:sz w:val="20"/>
          </w:rPr>
          <w:fldChar w:fldCharType="begin"/>
        </w:r>
        <w:r w:rsidRPr="0078662A">
          <w:rPr>
            <w:rFonts w:asciiTheme="minorHAnsi" w:hAnsiTheme="minorHAnsi" w:cstheme="minorHAnsi"/>
            <w:noProof/>
            <w:webHidden/>
            <w:sz w:val="20"/>
          </w:rPr>
          <w:instrText xml:space="preserve"> PAGEREF _Toc111972674 \h </w:instrText>
        </w:r>
        <w:r w:rsidRPr="0078662A">
          <w:rPr>
            <w:rFonts w:asciiTheme="minorHAnsi" w:hAnsiTheme="minorHAnsi" w:cstheme="minorHAnsi"/>
            <w:noProof/>
            <w:webHidden/>
            <w:sz w:val="20"/>
          </w:rPr>
        </w:r>
        <w:r w:rsidRPr="0078662A">
          <w:rPr>
            <w:rFonts w:asciiTheme="minorHAnsi" w:hAnsiTheme="minorHAnsi" w:cstheme="minorHAnsi"/>
            <w:noProof/>
            <w:webHidden/>
            <w:sz w:val="20"/>
          </w:rPr>
          <w:fldChar w:fldCharType="separate"/>
        </w:r>
        <w:r w:rsidRPr="0078662A">
          <w:rPr>
            <w:rFonts w:asciiTheme="minorHAnsi" w:hAnsiTheme="minorHAnsi" w:cstheme="minorHAnsi"/>
            <w:noProof/>
            <w:webHidden/>
            <w:sz w:val="20"/>
          </w:rPr>
          <w:t>6</w:t>
        </w:r>
        <w:r w:rsidRPr="0078662A">
          <w:rPr>
            <w:rFonts w:asciiTheme="minorHAnsi" w:hAnsiTheme="minorHAnsi" w:cstheme="minorHAnsi"/>
            <w:noProof/>
            <w:webHidden/>
            <w:sz w:val="20"/>
          </w:rPr>
          <w:fldChar w:fldCharType="end"/>
        </w:r>
      </w:hyperlink>
    </w:p>
    <w:p w14:paraId="18CB3659" w14:textId="7E38866D" w:rsidR="00D918C3" w:rsidRPr="0078662A" w:rsidRDefault="00D918C3">
      <w:pPr>
        <w:pStyle w:val="TOC1"/>
        <w:tabs>
          <w:tab w:val="left" w:pos="480"/>
          <w:tab w:val="right" w:leader="dot" w:pos="10116"/>
        </w:tabs>
        <w:rPr>
          <w:rFonts w:asciiTheme="minorHAnsi" w:eastAsiaTheme="minorEastAsia" w:hAnsiTheme="minorHAnsi" w:cstheme="minorHAnsi"/>
          <w:noProof/>
          <w:sz w:val="20"/>
          <w:lang w:eastAsia="en-GB"/>
        </w:rPr>
      </w:pPr>
      <w:hyperlink w:anchor="_Toc111972675" w:history="1">
        <w:r w:rsidRPr="0078662A">
          <w:rPr>
            <w:rStyle w:val="Hyperlink"/>
            <w:rFonts w:asciiTheme="minorHAnsi" w:hAnsiTheme="minorHAnsi" w:cstheme="minorHAnsi"/>
            <w:noProof/>
            <w:sz w:val="20"/>
          </w:rPr>
          <w:t>6.</w:t>
        </w:r>
        <w:r w:rsidRPr="0078662A">
          <w:rPr>
            <w:rFonts w:asciiTheme="minorHAnsi" w:eastAsiaTheme="minorEastAsia" w:hAnsiTheme="minorHAnsi" w:cstheme="minorHAnsi"/>
            <w:noProof/>
            <w:sz w:val="20"/>
            <w:lang w:eastAsia="en-GB"/>
          </w:rPr>
          <w:tab/>
        </w:r>
        <w:r w:rsidRPr="0078662A">
          <w:rPr>
            <w:rStyle w:val="Hyperlink"/>
            <w:rFonts w:asciiTheme="minorHAnsi" w:hAnsiTheme="minorHAnsi" w:cstheme="minorHAnsi"/>
            <w:noProof/>
            <w:sz w:val="20"/>
          </w:rPr>
          <w:t>CONFIGURATION MANAGEMENT STRATEGY</w:t>
        </w:r>
        <w:r w:rsidRPr="0078662A">
          <w:rPr>
            <w:rFonts w:asciiTheme="minorHAnsi" w:hAnsiTheme="minorHAnsi" w:cstheme="minorHAnsi"/>
            <w:noProof/>
            <w:webHidden/>
            <w:sz w:val="20"/>
          </w:rPr>
          <w:tab/>
        </w:r>
        <w:r w:rsidRPr="0078662A">
          <w:rPr>
            <w:rFonts w:asciiTheme="minorHAnsi" w:hAnsiTheme="minorHAnsi" w:cstheme="minorHAnsi"/>
            <w:noProof/>
            <w:webHidden/>
            <w:sz w:val="20"/>
          </w:rPr>
          <w:fldChar w:fldCharType="begin"/>
        </w:r>
        <w:r w:rsidRPr="0078662A">
          <w:rPr>
            <w:rFonts w:asciiTheme="minorHAnsi" w:hAnsiTheme="minorHAnsi" w:cstheme="minorHAnsi"/>
            <w:noProof/>
            <w:webHidden/>
            <w:sz w:val="20"/>
          </w:rPr>
          <w:instrText xml:space="preserve"> PAGEREF _Toc111972675 \h </w:instrText>
        </w:r>
        <w:r w:rsidRPr="0078662A">
          <w:rPr>
            <w:rFonts w:asciiTheme="minorHAnsi" w:hAnsiTheme="minorHAnsi" w:cstheme="minorHAnsi"/>
            <w:noProof/>
            <w:webHidden/>
            <w:sz w:val="20"/>
          </w:rPr>
        </w:r>
        <w:r w:rsidRPr="0078662A">
          <w:rPr>
            <w:rFonts w:asciiTheme="minorHAnsi" w:hAnsiTheme="minorHAnsi" w:cstheme="minorHAnsi"/>
            <w:noProof/>
            <w:webHidden/>
            <w:sz w:val="20"/>
          </w:rPr>
          <w:fldChar w:fldCharType="separate"/>
        </w:r>
        <w:r w:rsidRPr="0078662A">
          <w:rPr>
            <w:rFonts w:asciiTheme="minorHAnsi" w:hAnsiTheme="minorHAnsi" w:cstheme="minorHAnsi"/>
            <w:noProof/>
            <w:webHidden/>
            <w:sz w:val="20"/>
          </w:rPr>
          <w:t>7</w:t>
        </w:r>
        <w:r w:rsidRPr="0078662A">
          <w:rPr>
            <w:rFonts w:asciiTheme="minorHAnsi" w:hAnsiTheme="minorHAnsi" w:cstheme="minorHAnsi"/>
            <w:noProof/>
            <w:webHidden/>
            <w:sz w:val="20"/>
          </w:rPr>
          <w:fldChar w:fldCharType="end"/>
        </w:r>
      </w:hyperlink>
    </w:p>
    <w:p w14:paraId="46F0BC0A" w14:textId="5F131748" w:rsidR="00D918C3" w:rsidRPr="0078662A" w:rsidRDefault="00D918C3">
      <w:pPr>
        <w:pStyle w:val="TOC1"/>
        <w:tabs>
          <w:tab w:val="left" w:pos="480"/>
          <w:tab w:val="right" w:leader="dot" w:pos="10116"/>
        </w:tabs>
        <w:rPr>
          <w:rFonts w:asciiTheme="minorHAnsi" w:eastAsiaTheme="minorEastAsia" w:hAnsiTheme="minorHAnsi" w:cstheme="minorHAnsi"/>
          <w:noProof/>
          <w:sz w:val="20"/>
          <w:lang w:eastAsia="en-GB"/>
        </w:rPr>
      </w:pPr>
      <w:hyperlink w:anchor="_Toc111972676" w:history="1">
        <w:r w:rsidRPr="0078662A">
          <w:rPr>
            <w:rStyle w:val="Hyperlink"/>
            <w:rFonts w:asciiTheme="minorHAnsi" w:hAnsiTheme="minorHAnsi" w:cstheme="minorHAnsi"/>
            <w:noProof/>
            <w:sz w:val="20"/>
          </w:rPr>
          <w:t>7.</w:t>
        </w:r>
        <w:r w:rsidRPr="0078662A">
          <w:rPr>
            <w:rFonts w:asciiTheme="minorHAnsi" w:eastAsiaTheme="minorEastAsia" w:hAnsiTheme="minorHAnsi" w:cstheme="minorHAnsi"/>
            <w:noProof/>
            <w:sz w:val="20"/>
            <w:lang w:eastAsia="en-GB"/>
          </w:rPr>
          <w:tab/>
        </w:r>
        <w:r w:rsidRPr="0078662A">
          <w:rPr>
            <w:rStyle w:val="Hyperlink"/>
            <w:rFonts w:asciiTheme="minorHAnsi" w:hAnsiTheme="minorHAnsi" w:cstheme="minorHAnsi"/>
            <w:noProof/>
            <w:sz w:val="20"/>
          </w:rPr>
          <w:t>RISK MANAGEMENT STRATEGY</w:t>
        </w:r>
        <w:r w:rsidRPr="0078662A">
          <w:rPr>
            <w:rFonts w:asciiTheme="minorHAnsi" w:hAnsiTheme="minorHAnsi" w:cstheme="minorHAnsi"/>
            <w:noProof/>
            <w:webHidden/>
            <w:sz w:val="20"/>
          </w:rPr>
          <w:tab/>
        </w:r>
        <w:r w:rsidRPr="0078662A">
          <w:rPr>
            <w:rFonts w:asciiTheme="minorHAnsi" w:hAnsiTheme="minorHAnsi" w:cstheme="minorHAnsi"/>
            <w:noProof/>
            <w:webHidden/>
            <w:sz w:val="20"/>
          </w:rPr>
          <w:fldChar w:fldCharType="begin"/>
        </w:r>
        <w:r w:rsidRPr="0078662A">
          <w:rPr>
            <w:rFonts w:asciiTheme="minorHAnsi" w:hAnsiTheme="minorHAnsi" w:cstheme="minorHAnsi"/>
            <w:noProof/>
            <w:webHidden/>
            <w:sz w:val="20"/>
          </w:rPr>
          <w:instrText xml:space="preserve"> PAGEREF _Toc111972676 \h </w:instrText>
        </w:r>
        <w:r w:rsidRPr="0078662A">
          <w:rPr>
            <w:rFonts w:asciiTheme="minorHAnsi" w:hAnsiTheme="minorHAnsi" w:cstheme="minorHAnsi"/>
            <w:noProof/>
            <w:webHidden/>
            <w:sz w:val="20"/>
          </w:rPr>
        </w:r>
        <w:r w:rsidRPr="0078662A">
          <w:rPr>
            <w:rFonts w:asciiTheme="minorHAnsi" w:hAnsiTheme="minorHAnsi" w:cstheme="minorHAnsi"/>
            <w:noProof/>
            <w:webHidden/>
            <w:sz w:val="20"/>
          </w:rPr>
          <w:fldChar w:fldCharType="separate"/>
        </w:r>
        <w:r w:rsidRPr="0078662A">
          <w:rPr>
            <w:rFonts w:asciiTheme="minorHAnsi" w:hAnsiTheme="minorHAnsi" w:cstheme="minorHAnsi"/>
            <w:noProof/>
            <w:webHidden/>
            <w:sz w:val="20"/>
          </w:rPr>
          <w:t>8</w:t>
        </w:r>
        <w:r w:rsidRPr="0078662A">
          <w:rPr>
            <w:rFonts w:asciiTheme="minorHAnsi" w:hAnsiTheme="minorHAnsi" w:cstheme="minorHAnsi"/>
            <w:noProof/>
            <w:webHidden/>
            <w:sz w:val="20"/>
          </w:rPr>
          <w:fldChar w:fldCharType="end"/>
        </w:r>
      </w:hyperlink>
    </w:p>
    <w:p w14:paraId="1C6A9EF5" w14:textId="77825B54" w:rsidR="00D918C3" w:rsidRPr="0078662A" w:rsidRDefault="00D918C3">
      <w:pPr>
        <w:pStyle w:val="TOC1"/>
        <w:tabs>
          <w:tab w:val="left" w:pos="480"/>
          <w:tab w:val="right" w:leader="dot" w:pos="10116"/>
        </w:tabs>
        <w:rPr>
          <w:rFonts w:asciiTheme="minorHAnsi" w:eastAsiaTheme="minorEastAsia" w:hAnsiTheme="minorHAnsi" w:cstheme="minorHAnsi"/>
          <w:noProof/>
          <w:sz w:val="20"/>
          <w:lang w:eastAsia="en-GB"/>
        </w:rPr>
      </w:pPr>
      <w:hyperlink w:anchor="_Toc111972677" w:history="1">
        <w:r w:rsidRPr="0078662A">
          <w:rPr>
            <w:rStyle w:val="Hyperlink"/>
            <w:rFonts w:asciiTheme="minorHAnsi" w:hAnsiTheme="minorHAnsi" w:cstheme="minorHAnsi"/>
            <w:noProof/>
            <w:sz w:val="20"/>
          </w:rPr>
          <w:t>8.</w:t>
        </w:r>
        <w:r w:rsidRPr="0078662A">
          <w:rPr>
            <w:rFonts w:asciiTheme="minorHAnsi" w:eastAsiaTheme="minorEastAsia" w:hAnsiTheme="minorHAnsi" w:cstheme="minorHAnsi"/>
            <w:noProof/>
            <w:sz w:val="20"/>
            <w:lang w:eastAsia="en-GB"/>
          </w:rPr>
          <w:tab/>
        </w:r>
        <w:r w:rsidRPr="0078662A">
          <w:rPr>
            <w:rStyle w:val="Hyperlink"/>
            <w:rFonts w:asciiTheme="minorHAnsi" w:hAnsiTheme="minorHAnsi" w:cstheme="minorHAnsi"/>
            <w:noProof/>
            <w:sz w:val="20"/>
          </w:rPr>
          <w:t>RISK MANAGEMENT STRATEGY</w:t>
        </w:r>
        <w:r w:rsidRPr="0078662A">
          <w:rPr>
            <w:rFonts w:asciiTheme="minorHAnsi" w:hAnsiTheme="minorHAnsi" w:cstheme="minorHAnsi"/>
            <w:noProof/>
            <w:webHidden/>
            <w:sz w:val="20"/>
          </w:rPr>
          <w:tab/>
        </w:r>
        <w:r w:rsidRPr="0078662A">
          <w:rPr>
            <w:rFonts w:asciiTheme="minorHAnsi" w:hAnsiTheme="minorHAnsi" w:cstheme="minorHAnsi"/>
            <w:noProof/>
            <w:webHidden/>
            <w:sz w:val="20"/>
          </w:rPr>
          <w:fldChar w:fldCharType="begin"/>
        </w:r>
        <w:r w:rsidRPr="0078662A">
          <w:rPr>
            <w:rFonts w:asciiTheme="minorHAnsi" w:hAnsiTheme="minorHAnsi" w:cstheme="minorHAnsi"/>
            <w:noProof/>
            <w:webHidden/>
            <w:sz w:val="20"/>
          </w:rPr>
          <w:instrText xml:space="preserve"> PAGEREF _Toc111972677 \h </w:instrText>
        </w:r>
        <w:r w:rsidRPr="0078662A">
          <w:rPr>
            <w:rFonts w:asciiTheme="minorHAnsi" w:hAnsiTheme="minorHAnsi" w:cstheme="minorHAnsi"/>
            <w:noProof/>
            <w:webHidden/>
            <w:sz w:val="20"/>
          </w:rPr>
        </w:r>
        <w:r w:rsidRPr="0078662A">
          <w:rPr>
            <w:rFonts w:asciiTheme="minorHAnsi" w:hAnsiTheme="minorHAnsi" w:cstheme="minorHAnsi"/>
            <w:noProof/>
            <w:webHidden/>
            <w:sz w:val="20"/>
          </w:rPr>
          <w:fldChar w:fldCharType="separate"/>
        </w:r>
        <w:r w:rsidRPr="0078662A">
          <w:rPr>
            <w:rFonts w:asciiTheme="minorHAnsi" w:hAnsiTheme="minorHAnsi" w:cstheme="minorHAnsi"/>
            <w:noProof/>
            <w:webHidden/>
            <w:sz w:val="20"/>
          </w:rPr>
          <w:t>8</w:t>
        </w:r>
        <w:r w:rsidRPr="0078662A">
          <w:rPr>
            <w:rFonts w:asciiTheme="minorHAnsi" w:hAnsiTheme="minorHAnsi" w:cstheme="minorHAnsi"/>
            <w:noProof/>
            <w:webHidden/>
            <w:sz w:val="20"/>
          </w:rPr>
          <w:fldChar w:fldCharType="end"/>
        </w:r>
      </w:hyperlink>
    </w:p>
    <w:p w14:paraId="3134B721" w14:textId="4160CFE1" w:rsidR="00522EE6" w:rsidRPr="001443F5" w:rsidRDefault="00522EE6">
      <w:pPr>
        <w:rPr>
          <w:sz w:val="20"/>
        </w:rPr>
      </w:pPr>
      <w:r w:rsidRPr="0078662A">
        <w:rPr>
          <w:rFonts w:asciiTheme="minorHAnsi" w:hAnsiTheme="minorHAnsi" w:cstheme="minorHAnsi"/>
          <w:sz w:val="20"/>
        </w:rPr>
        <w:fldChar w:fldCharType="end"/>
      </w:r>
    </w:p>
    <w:p w14:paraId="4E623239" w14:textId="77777777" w:rsidR="00296057" w:rsidRPr="001443F5" w:rsidRDefault="00296057">
      <w:pPr>
        <w:rPr>
          <w:sz w:val="20"/>
        </w:rPr>
      </w:pPr>
    </w:p>
    <w:p w14:paraId="282D8841" w14:textId="77777777" w:rsidR="00C41A1B" w:rsidRPr="001443F5" w:rsidRDefault="00C41A1B">
      <w:pPr>
        <w:rPr>
          <w:sz w:val="20"/>
        </w:rPr>
      </w:pPr>
    </w:p>
    <w:p w14:paraId="75D0ED64" w14:textId="77777777" w:rsidR="00836C0B" w:rsidRPr="001443F5" w:rsidRDefault="00C41A1B" w:rsidP="00AC1410">
      <w:pPr>
        <w:pStyle w:val="NormalIndent"/>
        <w:snapToGrid w:val="0"/>
        <w:ind w:left="0"/>
        <w:rPr>
          <w:rFonts w:ascii="Arial" w:hAnsi="Arial" w:cs="Arial"/>
          <w:b/>
          <w:sz w:val="20"/>
          <w:szCs w:val="20"/>
        </w:rPr>
      </w:pPr>
      <w:r w:rsidRPr="001443F5">
        <w:rPr>
          <w:rFonts w:ascii="Arial" w:hAnsi="Arial" w:cs="Arial"/>
          <w:b/>
          <w:sz w:val="20"/>
          <w:szCs w:val="20"/>
        </w:rPr>
        <w:br w:type="page"/>
      </w:r>
    </w:p>
    <w:p w14:paraId="6B3015FA" w14:textId="77777777" w:rsidR="00836C0B" w:rsidRPr="001443F5" w:rsidRDefault="00836C0B" w:rsidP="00AC1410">
      <w:pPr>
        <w:pStyle w:val="NormalIndent"/>
        <w:snapToGrid w:val="0"/>
        <w:ind w:left="0"/>
        <w:rPr>
          <w:rFonts w:ascii="Arial" w:hAnsi="Arial" w:cs="Arial"/>
          <w:b/>
          <w:sz w:val="20"/>
          <w:szCs w:val="20"/>
        </w:rPr>
      </w:pPr>
    </w:p>
    <w:p w14:paraId="2EC81361" w14:textId="77777777" w:rsidR="005318BC" w:rsidRPr="001443F5" w:rsidRDefault="00836C0B" w:rsidP="0073162D">
      <w:pPr>
        <w:pStyle w:val="Heading1"/>
        <w:numPr>
          <w:ilvl w:val="0"/>
          <w:numId w:val="4"/>
        </w:numPr>
        <w:rPr>
          <w:rFonts w:cs="Arial"/>
          <w:sz w:val="20"/>
        </w:rPr>
      </w:pPr>
      <w:bookmarkStart w:id="3" w:name="_Toc277939381"/>
      <w:bookmarkStart w:id="4" w:name="_Toc277944750"/>
      <w:bookmarkStart w:id="5" w:name="_Toc111972670"/>
      <w:r w:rsidRPr="001443F5">
        <w:rPr>
          <w:rFonts w:cs="Arial"/>
          <w:sz w:val="20"/>
        </w:rPr>
        <w:t>PURPOSE OF THIS</w:t>
      </w:r>
      <w:r w:rsidR="00696861" w:rsidRPr="001443F5">
        <w:rPr>
          <w:rFonts w:cs="Arial"/>
          <w:sz w:val="20"/>
        </w:rPr>
        <w:t xml:space="preserve"> DOCUMEN</w:t>
      </w:r>
      <w:r w:rsidR="005318BC" w:rsidRPr="001443F5">
        <w:rPr>
          <w:rFonts w:cs="Arial"/>
          <w:sz w:val="20"/>
        </w:rPr>
        <w:t>T</w:t>
      </w:r>
      <w:bookmarkEnd w:id="5"/>
    </w:p>
    <w:p w14:paraId="4C9C37F2" w14:textId="77777777" w:rsidR="005318BC" w:rsidRPr="001443F5" w:rsidRDefault="005318BC" w:rsidP="005318BC">
      <w:pPr>
        <w:rPr>
          <w:sz w:val="20"/>
        </w:rPr>
      </w:pPr>
    </w:p>
    <w:p w14:paraId="201B123D" w14:textId="77777777" w:rsidR="005318BC" w:rsidRPr="001443F5" w:rsidRDefault="005318BC" w:rsidP="005318BC">
      <w:pPr>
        <w:rPr>
          <w:sz w:val="20"/>
        </w:rPr>
      </w:pPr>
    </w:p>
    <w:p w14:paraId="49976109" w14:textId="77777777" w:rsidR="005318BC" w:rsidRPr="001443F5" w:rsidRDefault="005318BC" w:rsidP="005318BC">
      <w:pPr>
        <w:ind w:left="720"/>
        <w:rPr>
          <w:sz w:val="20"/>
        </w:rPr>
      </w:pPr>
      <w:r w:rsidRPr="001443F5">
        <w:rPr>
          <w:sz w:val="20"/>
        </w:rPr>
        <w:t xml:space="preserve">The purpose of this document is to define the project, to form the basis for its management and the assessment of overall success. </w:t>
      </w:r>
      <w:r w:rsidRPr="001443F5">
        <w:rPr>
          <w:sz w:val="20"/>
        </w:rPr>
        <w:br/>
      </w:r>
    </w:p>
    <w:p w14:paraId="4F727CEC" w14:textId="77777777" w:rsidR="005318BC" w:rsidRPr="001443F5" w:rsidRDefault="005318BC" w:rsidP="005318BC">
      <w:pPr>
        <w:ind w:firstLine="720"/>
        <w:rPr>
          <w:sz w:val="20"/>
        </w:rPr>
      </w:pPr>
      <w:r w:rsidRPr="001443F5">
        <w:rPr>
          <w:sz w:val="20"/>
        </w:rPr>
        <w:t>There are four primary uses of the document:</w:t>
      </w:r>
    </w:p>
    <w:p w14:paraId="762F3DBA" w14:textId="77777777" w:rsidR="005318BC" w:rsidRPr="001443F5" w:rsidRDefault="005318BC" w:rsidP="005318BC">
      <w:pPr>
        <w:rPr>
          <w:sz w:val="20"/>
        </w:rPr>
      </w:pPr>
    </w:p>
    <w:p w14:paraId="0D5FFA2A" w14:textId="77777777" w:rsidR="005318BC" w:rsidRPr="001443F5" w:rsidRDefault="005318BC" w:rsidP="0073162D">
      <w:pPr>
        <w:numPr>
          <w:ilvl w:val="0"/>
          <w:numId w:val="3"/>
        </w:numPr>
        <w:rPr>
          <w:sz w:val="20"/>
        </w:rPr>
      </w:pPr>
      <w:r w:rsidRPr="001443F5">
        <w:rPr>
          <w:sz w:val="20"/>
        </w:rPr>
        <w:t>To ensure that the project has a sound basis before asking the Project Board to make any major commitment to the project.</w:t>
      </w:r>
    </w:p>
    <w:p w14:paraId="360CDED2" w14:textId="77777777" w:rsidR="005318BC" w:rsidRPr="001443F5" w:rsidRDefault="005318BC" w:rsidP="0073162D">
      <w:pPr>
        <w:numPr>
          <w:ilvl w:val="0"/>
          <w:numId w:val="3"/>
        </w:numPr>
        <w:rPr>
          <w:sz w:val="20"/>
        </w:rPr>
      </w:pPr>
      <w:r w:rsidRPr="001443F5">
        <w:rPr>
          <w:sz w:val="20"/>
        </w:rPr>
        <w:t>To act as a base document against which the Project Board and Project Manager can assess progress, change management issues and ongoing viability questions.</w:t>
      </w:r>
    </w:p>
    <w:p w14:paraId="26CCF5A8" w14:textId="77777777" w:rsidR="005318BC" w:rsidRPr="001443F5" w:rsidRDefault="005318BC" w:rsidP="0073162D">
      <w:pPr>
        <w:numPr>
          <w:ilvl w:val="0"/>
          <w:numId w:val="3"/>
        </w:numPr>
        <w:rPr>
          <w:sz w:val="20"/>
        </w:rPr>
      </w:pPr>
      <w:r w:rsidRPr="001443F5">
        <w:rPr>
          <w:sz w:val="20"/>
        </w:rPr>
        <w:t>To act as a contract between the Project Executive and the Project Manager</w:t>
      </w:r>
    </w:p>
    <w:p w14:paraId="1FF8FFEE" w14:textId="77777777" w:rsidR="005318BC" w:rsidRPr="001443F5" w:rsidRDefault="005318BC" w:rsidP="0073162D">
      <w:pPr>
        <w:widowControl w:val="0"/>
        <w:numPr>
          <w:ilvl w:val="0"/>
          <w:numId w:val="3"/>
        </w:numPr>
        <w:tabs>
          <w:tab w:val="left" w:pos="412"/>
        </w:tabs>
        <w:autoSpaceDE w:val="0"/>
        <w:autoSpaceDN w:val="0"/>
        <w:adjustRightInd w:val="0"/>
        <w:spacing w:before="67"/>
        <w:ind w:right="-12"/>
        <w:rPr>
          <w:rFonts w:eastAsia="Arial Unicode MS"/>
          <w:color w:val="000000"/>
          <w:w w:val="102"/>
          <w:sz w:val="20"/>
        </w:rPr>
      </w:pPr>
      <w:r w:rsidRPr="001443F5">
        <w:rPr>
          <w:rFonts w:eastAsia="Arial Unicode MS"/>
          <w:color w:val="000000"/>
          <w:w w:val="103"/>
          <w:sz w:val="20"/>
        </w:rPr>
        <w:t xml:space="preserve">To provide a single source of reference about the </w:t>
      </w:r>
      <w:r w:rsidRPr="001443F5">
        <w:rPr>
          <w:rFonts w:eastAsia="Arial Unicode MS"/>
          <w:color w:val="000000"/>
          <w:w w:val="107"/>
          <w:sz w:val="20"/>
        </w:rPr>
        <w:t xml:space="preserve">project so that people joining the project </w:t>
      </w:r>
      <w:r w:rsidRPr="001443F5">
        <w:rPr>
          <w:rFonts w:eastAsia="Arial Unicode MS"/>
          <w:color w:val="000000"/>
          <w:w w:val="105"/>
          <w:sz w:val="20"/>
        </w:rPr>
        <w:t xml:space="preserve">can quickly and easily find out </w:t>
      </w:r>
      <w:r w:rsidRPr="001443F5">
        <w:rPr>
          <w:rFonts w:eastAsia="Arial Unicode MS"/>
          <w:color w:val="000000"/>
          <w:w w:val="106"/>
          <w:sz w:val="20"/>
        </w:rPr>
        <w:t xml:space="preserve">what the project is about, and how it is being </w:t>
      </w:r>
      <w:r w:rsidRPr="001443F5">
        <w:rPr>
          <w:rFonts w:eastAsia="Arial Unicode MS"/>
          <w:color w:val="000000"/>
          <w:w w:val="102"/>
          <w:sz w:val="20"/>
        </w:rPr>
        <w:t>managed.</w:t>
      </w:r>
    </w:p>
    <w:p w14:paraId="2E7F1565" w14:textId="77777777" w:rsidR="005318BC" w:rsidRPr="001443F5" w:rsidRDefault="005318BC" w:rsidP="005318BC">
      <w:pPr>
        <w:rPr>
          <w:sz w:val="20"/>
        </w:rPr>
      </w:pPr>
    </w:p>
    <w:p w14:paraId="5C64858D" w14:textId="77777777" w:rsidR="005318BC" w:rsidRPr="001443F5" w:rsidRDefault="005318BC" w:rsidP="005318BC">
      <w:pPr>
        <w:rPr>
          <w:sz w:val="20"/>
        </w:rPr>
      </w:pPr>
    </w:p>
    <w:p w14:paraId="17646577" w14:textId="77777777" w:rsidR="005318BC" w:rsidRPr="001443F5" w:rsidRDefault="005318BC" w:rsidP="0073162D">
      <w:pPr>
        <w:pStyle w:val="Heading1"/>
        <w:numPr>
          <w:ilvl w:val="0"/>
          <w:numId w:val="4"/>
        </w:numPr>
        <w:rPr>
          <w:rFonts w:cs="Arial"/>
          <w:sz w:val="20"/>
        </w:rPr>
      </w:pPr>
      <w:bookmarkStart w:id="6" w:name="_Toc111972671"/>
      <w:r w:rsidRPr="001443F5">
        <w:rPr>
          <w:rFonts w:cs="Arial"/>
          <w:sz w:val="20"/>
        </w:rPr>
        <w:t>PROJECT DEFINITION</w:t>
      </w:r>
      <w:bookmarkEnd w:id="6"/>
      <w:r w:rsidRPr="001443F5">
        <w:rPr>
          <w:rFonts w:cs="Arial"/>
          <w:sz w:val="20"/>
        </w:rPr>
        <w:t xml:space="preserve"> </w:t>
      </w:r>
      <w:bookmarkEnd w:id="3"/>
      <w:bookmarkEnd w:id="4"/>
    </w:p>
    <w:p w14:paraId="019547A6" w14:textId="77777777" w:rsidR="00AC1410" w:rsidRPr="001443F5" w:rsidRDefault="00AC1410" w:rsidP="00AC1410">
      <w:pPr>
        <w:pStyle w:val="PCCMainSubtitle"/>
        <w:spacing w:before="0" w:after="0"/>
        <w:rPr>
          <w:rFonts w:eastAsia="Times New Roman" w:cs="Arial"/>
          <w:sz w:val="20"/>
          <w:szCs w:val="20"/>
        </w:rPr>
      </w:pPr>
    </w:p>
    <w:p w14:paraId="56EA4E5F" w14:textId="77777777" w:rsidR="005318BC" w:rsidRDefault="005318BC" w:rsidP="0073162D">
      <w:pPr>
        <w:pStyle w:val="NormalIndent"/>
        <w:numPr>
          <w:ilvl w:val="0"/>
          <w:numId w:val="1"/>
        </w:numPr>
        <w:snapToGrid w:val="0"/>
        <w:rPr>
          <w:rFonts w:ascii="Arial" w:hAnsi="Arial" w:cs="Arial"/>
          <w:b/>
          <w:bCs/>
          <w:sz w:val="20"/>
          <w:szCs w:val="20"/>
        </w:rPr>
      </w:pPr>
      <w:r w:rsidRPr="001443F5">
        <w:rPr>
          <w:rFonts w:ascii="Arial" w:hAnsi="Arial" w:cs="Arial"/>
          <w:b/>
          <w:bCs/>
          <w:sz w:val="20"/>
          <w:szCs w:val="20"/>
        </w:rPr>
        <w:t xml:space="preserve">Background: </w:t>
      </w:r>
    </w:p>
    <w:p w14:paraId="7D2791F2" w14:textId="7220104C" w:rsidR="009B4127" w:rsidRDefault="00464395" w:rsidP="00E72E30">
      <w:pPr>
        <w:pStyle w:val="BodyText"/>
        <w:spacing w:before="40" w:after="40"/>
        <w:ind w:left="720" w:right="113"/>
        <w:rPr>
          <w:sz w:val="20"/>
        </w:rPr>
      </w:pPr>
      <w:r>
        <w:rPr>
          <w:sz w:val="20"/>
        </w:rPr>
        <w:t xml:space="preserve">TEAM 2 have been contracted to provide a solution </w:t>
      </w:r>
      <w:r w:rsidR="009B4127">
        <w:rPr>
          <w:sz w:val="20"/>
        </w:rPr>
        <w:t xml:space="preserve">in the form of a game that can be used </w:t>
      </w:r>
      <w:r w:rsidR="00E72E30">
        <w:rPr>
          <w:sz w:val="20"/>
        </w:rPr>
        <w:t xml:space="preserve">by a child a number of requirements have been provided to be included in the solution these are listed below </w:t>
      </w:r>
      <w:r w:rsidR="009B4127">
        <w:rPr>
          <w:sz w:val="20"/>
        </w:rPr>
        <w:t xml:space="preserve"> </w:t>
      </w:r>
      <w:r w:rsidR="00672541" w:rsidRPr="00EC2CB3">
        <w:rPr>
          <w:sz w:val="20"/>
        </w:rPr>
        <w:t xml:space="preserve"> </w:t>
      </w:r>
    </w:p>
    <w:p w14:paraId="7418EA0F" w14:textId="27DA98C8" w:rsidR="009B4127" w:rsidRDefault="009B4127" w:rsidP="00464395">
      <w:pPr>
        <w:pStyle w:val="BodyText"/>
        <w:spacing w:before="40" w:after="40"/>
        <w:ind w:left="720" w:right="113"/>
        <w:rPr>
          <w:sz w:val="20"/>
        </w:rPr>
      </w:pPr>
      <w:r>
        <w:rPr>
          <w:noProof/>
        </w:rPr>
        <w:drawing>
          <wp:inline distT="0" distB="0" distL="0" distR="0" wp14:anchorId="5264978E" wp14:editId="781710CD">
            <wp:extent cx="5727700" cy="2079625"/>
            <wp:effectExtent l="0" t="0" r="0" b="0"/>
            <wp:docPr id="19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7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240973" w14:textId="2BC69FC6" w:rsidR="00396BB2" w:rsidRPr="00EC2CB3" w:rsidRDefault="00396BB2" w:rsidP="00464395">
      <w:pPr>
        <w:pStyle w:val="BodyText"/>
        <w:spacing w:before="40" w:after="40"/>
        <w:ind w:left="720" w:right="113"/>
        <w:rPr>
          <w:sz w:val="20"/>
        </w:rPr>
      </w:pPr>
      <w:r>
        <w:rPr>
          <w:sz w:val="20"/>
        </w:rPr>
        <w:t>The solution should meet these requirements while being a fun experience for the user of the game / service.</w:t>
      </w:r>
    </w:p>
    <w:p w14:paraId="624D6F9C" w14:textId="77777777" w:rsidR="00062C79" w:rsidRPr="00EC2CB3" w:rsidRDefault="00A37D87" w:rsidP="009323BC">
      <w:pPr>
        <w:pStyle w:val="NormalIndent"/>
        <w:snapToGrid w:val="0"/>
        <w:ind w:left="0"/>
        <w:rPr>
          <w:rFonts w:ascii="Arial" w:hAnsi="Arial" w:cs="Arial"/>
          <w:sz w:val="20"/>
          <w:szCs w:val="20"/>
        </w:rPr>
      </w:pPr>
      <w:r w:rsidRPr="00EC2CB3">
        <w:rPr>
          <w:rFonts w:ascii="Arial" w:hAnsi="Arial" w:cs="Arial"/>
          <w:sz w:val="20"/>
          <w:szCs w:val="20"/>
        </w:rPr>
        <w:t xml:space="preserve">  </w:t>
      </w:r>
      <w:r w:rsidR="00C84E3D" w:rsidRPr="00EC2CB3">
        <w:rPr>
          <w:rFonts w:ascii="Arial" w:hAnsi="Arial" w:cs="Arial"/>
          <w:sz w:val="20"/>
          <w:szCs w:val="20"/>
        </w:rPr>
        <w:t xml:space="preserve"> </w:t>
      </w:r>
    </w:p>
    <w:p w14:paraId="4FBF91B5" w14:textId="77777777" w:rsidR="00AC07A9" w:rsidRDefault="00BD04A2" w:rsidP="0073162D">
      <w:pPr>
        <w:pStyle w:val="NormalIndent"/>
        <w:numPr>
          <w:ilvl w:val="0"/>
          <w:numId w:val="1"/>
        </w:numPr>
        <w:snapToGrid w:val="0"/>
        <w:rPr>
          <w:rFonts w:ascii="Arial" w:hAnsi="Arial" w:cs="Arial"/>
          <w:b/>
          <w:bCs/>
          <w:sz w:val="20"/>
          <w:szCs w:val="20"/>
        </w:rPr>
      </w:pPr>
      <w:r w:rsidRPr="001443F5">
        <w:rPr>
          <w:rFonts w:ascii="Arial" w:hAnsi="Arial" w:cs="Arial"/>
          <w:b/>
          <w:bCs/>
          <w:sz w:val="20"/>
          <w:szCs w:val="20"/>
        </w:rPr>
        <w:t>Project</w:t>
      </w:r>
      <w:r w:rsidR="0055222A" w:rsidRPr="001443F5">
        <w:rPr>
          <w:rFonts w:ascii="Arial" w:hAnsi="Arial" w:cs="Arial"/>
          <w:b/>
          <w:bCs/>
          <w:sz w:val="20"/>
          <w:szCs w:val="20"/>
        </w:rPr>
        <w:t xml:space="preserve"> Objectives</w:t>
      </w:r>
      <w:r w:rsidR="00AC07A9" w:rsidRPr="001443F5">
        <w:rPr>
          <w:rFonts w:ascii="Arial" w:hAnsi="Arial" w:cs="Arial"/>
          <w:b/>
          <w:bCs/>
          <w:sz w:val="20"/>
          <w:szCs w:val="20"/>
        </w:rPr>
        <w:t>:</w:t>
      </w:r>
    </w:p>
    <w:p w14:paraId="0345A506" w14:textId="42E47FA7" w:rsidR="002A0105" w:rsidRDefault="002A0105" w:rsidP="00F36799">
      <w:pPr>
        <w:pStyle w:val="NormalIndent"/>
        <w:numPr>
          <w:ilvl w:val="1"/>
          <w:numId w:val="35"/>
        </w:numPr>
        <w:snapToGri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provide </w:t>
      </w:r>
      <w:r w:rsidR="00352843">
        <w:rPr>
          <w:rFonts w:ascii="Arial" w:hAnsi="Arial" w:cs="Arial"/>
          <w:sz w:val="20"/>
          <w:szCs w:val="20"/>
        </w:rPr>
        <w:t xml:space="preserve">a system in the form of a game that is fun to use </w:t>
      </w:r>
    </w:p>
    <w:p w14:paraId="08D88B3F" w14:textId="4F24600C" w:rsidR="00905184" w:rsidRPr="00905184" w:rsidRDefault="002A0105" w:rsidP="00905184">
      <w:pPr>
        <w:pStyle w:val="NormalIndent"/>
        <w:numPr>
          <w:ilvl w:val="1"/>
          <w:numId w:val="35"/>
        </w:numPr>
        <w:snapToGrid w:val="0"/>
        <w:rPr>
          <w:b/>
          <w:bCs/>
          <w:sz w:val="20"/>
        </w:rPr>
      </w:pPr>
      <w:r w:rsidRPr="00905184">
        <w:rPr>
          <w:rFonts w:ascii="Arial" w:hAnsi="Arial" w:cs="Arial"/>
          <w:sz w:val="20"/>
          <w:szCs w:val="20"/>
        </w:rPr>
        <w:t xml:space="preserve">Enable </w:t>
      </w:r>
      <w:r w:rsidR="00905184">
        <w:rPr>
          <w:rFonts w:ascii="Arial" w:hAnsi="Arial" w:cs="Arial"/>
          <w:sz w:val="20"/>
          <w:szCs w:val="20"/>
        </w:rPr>
        <w:t xml:space="preserve">the game to be delivered via the form of a web application </w:t>
      </w:r>
    </w:p>
    <w:p w14:paraId="4185963C" w14:textId="6408FE75" w:rsidR="00905184" w:rsidRPr="00905184" w:rsidRDefault="00905184" w:rsidP="00905184">
      <w:pPr>
        <w:pStyle w:val="NormalIndent"/>
        <w:numPr>
          <w:ilvl w:val="1"/>
          <w:numId w:val="35"/>
        </w:numPr>
        <w:snapToGrid w:val="0"/>
        <w:rPr>
          <w:b/>
          <w:bCs/>
          <w:sz w:val="20"/>
        </w:rPr>
      </w:pPr>
      <w:r>
        <w:rPr>
          <w:rFonts w:ascii="Arial" w:hAnsi="Arial" w:cs="Arial"/>
          <w:sz w:val="20"/>
          <w:szCs w:val="20"/>
        </w:rPr>
        <w:t xml:space="preserve">Solution to be delivered in a modular </w:t>
      </w:r>
      <w:r w:rsidR="00210E36">
        <w:rPr>
          <w:rFonts w:ascii="Arial" w:hAnsi="Arial" w:cs="Arial"/>
          <w:sz w:val="20"/>
          <w:szCs w:val="20"/>
        </w:rPr>
        <w:t>fashion to allow for future expandability</w:t>
      </w:r>
    </w:p>
    <w:p w14:paraId="2A414DB4" w14:textId="77777777" w:rsidR="00905184" w:rsidRPr="00905184" w:rsidRDefault="00905184" w:rsidP="00905184">
      <w:pPr>
        <w:pStyle w:val="NormalIndent"/>
        <w:snapToGrid w:val="0"/>
        <w:ind w:left="1440"/>
        <w:rPr>
          <w:b/>
          <w:bCs/>
          <w:sz w:val="20"/>
        </w:rPr>
      </w:pPr>
    </w:p>
    <w:p w14:paraId="7AB5BF4F" w14:textId="77777777" w:rsidR="00BD04A2" w:rsidRDefault="00AC07A9" w:rsidP="0073162D">
      <w:pPr>
        <w:pStyle w:val="NormalIndent"/>
        <w:numPr>
          <w:ilvl w:val="0"/>
          <w:numId w:val="1"/>
        </w:numPr>
        <w:snapToGrid w:val="0"/>
        <w:rPr>
          <w:rFonts w:ascii="Arial" w:hAnsi="Arial" w:cs="Arial"/>
          <w:b/>
          <w:bCs/>
          <w:sz w:val="20"/>
          <w:szCs w:val="20"/>
        </w:rPr>
      </w:pPr>
      <w:r w:rsidRPr="001443F5">
        <w:rPr>
          <w:rFonts w:ascii="Arial" w:hAnsi="Arial" w:cs="Arial"/>
          <w:b/>
          <w:bCs/>
          <w:sz w:val="20"/>
          <w:szCs w:val="20"/>
        </w:rPr>
        <w:t>D</w:t>
      </w:r>
      <w:r w:rsidR="00BD04A2" w:rsidRPr="001443F5">
        <w:rPr>
          <w:rFonts w:ascii="Arial" w:hAnsi="Arial" w:cs="Arial"/>
          <w:b/>
          <w:bCs/>
          <w:sz w:val="20"/>
          <w:szCs w:val="20"/>
        </w:rPr>
        <w:t>esired o</w:t>
      </w:r>
      <w:r w:rsidR="00D24B87" w:rsidRPr="001443F5">
        <w:rPr>
          <w:rFonts w:ascii="Arial" w:hAnsi="Arial" w:cs="Arial"/>
          <w:b/>
          <w:bCs/>
          <w:sz w:val="20"/>
          <w:szCs w:val="20"/>
        </w:rPr>
        <w:t>utputs</w:t>
      </w:r>
      <w:r w:rsidR="009B55F0" w:rsidRPr="001443F5">
        <w:rPr>
          <w:rFonts w:ascii="Arial" w:hAnsi="Arial" w:cs="Arial"/>
          <w:b/>
          <w:bCs/>
          <w:sz w:val="20"/>
          <w:szCs w:val="20"/>
        </w:rPr>
        <w:t>/Deliverables</w:t>
      </w:r>
      <w:r w:rsidR="00BD04A2" w:rsidRPr="001443F5">
        <w:rPr>
          <w:rFonts w:ascii="Arial" w:hAnsi="Arial" w:cs="Arial"/>
          <w:b/>
          <w:bCs/>
          <w:sz w:val="20"/>
          <w:szCs w:val="20"/>
        </w:rPr>
        <w:t>:</w:t>
      </w:r>
    </w:p>
    <w:p w14:paraId="29794657" w14:textId="4D1A9C09" w:rsidR="00672541" w:rsidRPr="00EC2CB3" w:rsidRDefault="007B359E" w:rsidP="00035485">
      <w:pPr>
        <w:pStyle w:val="BodyText"/>
        <w:numPr>
          <w:ilvl w:val="1"/>
          <w:numId w:val="21"/>
        </w:numPr>
        <w:spacing w:before="40" w:after="40"/>
        <w:ind w:right="113"/>
        <w:rPr>
          <w:sz w:val="20"/>
        </w:rPr>
      </w:pPr>
      <w:r>
        <w:rPr>
          <w:sz w:val="20"/>
        </w:rPr>
        <w:t xml:space="preserve">Core </w:t>
      </w:r>
      <w:r w:rsidR="00905184">
        <w:rPr>
          <w:sz w:val="20"/>
        </w:rPr>
        <w:t>Game</w:t>
      </w:r>
    </w:p>
    <w:p w14:paraId="2C8C4F33" w14:textId="77777777" w:rsidR="00672541" w:rsidRPr="00EC2CB3" w:rsidRDefault="00672541" w:rsidP="00035485">
      <w:pPr>
        <w:pStyle w:val="BodyText"/>
        <w:numPr>
          <w:ilvl w:val="1"/>
          <w:numId w:val="21"/>
        </w:numPr>
        <w:spacing w:before="40" w:after="40"/>
        <w:ind w:right="113"/>
        <w:rPr>
          <w:sz w:val="20"/>
        </w:rPr>
      </w:pPr>
      <w:r w:rsidRPr="00EC2CB3">
        <w:rPr>
          <w:sz w:val="20"/>
        </w:rPr>
        <w:t>SME tender assessment input</w:t>
      </w:r>
    </w:p>
    <w:p w14:paraId="1DC717F8" w14:textId="29B414B5" w:rsidR="002A0105" w:rsidRDefault="002A0105" w:rsidP="00035485">
      <w:pPr>
        <w:pStyle w:val="BodyText"/>
        <w:numPr>
          <w:ilvl w:val="1"/>
          <w:numId w:val="21"/>
        </w:numPr>
        <w:spacing w:before="40" w:after="40"/>
        <w:ind w:right="113"/>
        <w:rPr>
          <w:sz w:val="20"/>
        </w:rPr>
      </w:pPr>
      <w:r>
        <w:rPr>
          <w:sz w:val="20"/>
        </w:rPr>
        <w:t xml:space="preserve">Solution Architecture Document </w:t>
      </w:r>
    </w:p>
    <w:p w14:paraId="79EF40A9" w14:textId="7D868FFD" w:rsidR="00555023" w:rsidRDefault="00555023" w:rsidP="00035485">
      <w:pPr>
        <w:pStyle w:val="BodyText"/>
        <w:numPr>
          <w:ilvl w:val="1"/>
          <w:numId w:val="21"/>
        </w:numPr>
        <w:spacing w:before="40" w:after="40"/>
        <w:ind w:right="113"/>
        <w:rPr>
          <w:sz w:val="20"/>
        </w:rPr>
      </w:pPr>
      <w:r>
        <w:rPr>
          <w:sz w:val="20"/>
        </w:rPr>
        <w:t xml:space="preserve">Low level design documents, detailing the IT system and the technical interfaces </w:t>
      </w:r>
    </w:p>
    <w:p w14:paraId="200BEB87" w14:textId="0C630F3F" w:rsidR="00555023" w:rsidRDefault="00555023" w:rsidP="00035485">
      <w:pPr>
        <w:pStyle w:val="BodyText"/>
        <w:numPr>
          <w:ilvl w:val="1"/>
          <w:numId w:val="21"/>
        </w:numPr>
        <w:spacing w:before="40" w:after="40"/>
        <w:ind w:right="113"/>
        <w:rPr>
          <w:sz w:val="20"/>
        </w:rPr>
      </w:pPr>
      <w:r>
        <w:rPr>
          <w:sz w:val="20"/>
        </w:rPr>
        <w:t xml:space="preserve">Testing of the changes to the </w:t>
      </w:r>
      <w:r w:rsidR="00210E36">
        <w:rPr>
          <w:sz w:val="20"/>
        </w:rPr>
        <w:t>Game</w:t>
      </w:r>
      <w:r>
        <w:rPr>
          <w:sz w:val="20"/>
        </w:rPr>
        <w:t xml:space="preserve"> IT system</w:t>
      </w:r>
      <w:r w:rsidR="007B359E">
        <w:rPr>
          <w:sz w:val="20"/>
        </w:rPr>
        <w:t>.</w:t>
      </w:r>
    </w:p>
    <w:p w14:paraId="2805CDCC" w14:textId="657D5858" w:rsidR="002A0105" w:rsidRDefault="007B359E" w:rsidP="00035485">
      <w:pPr>
        <w:pStyle w:val="BodyText"/>
        <w:numPr>
          <w:ilvl w:val="1"/>
          <w:numId w:val="21"/>
        </w:numPr>
        <w:spacing w:before="40" w:after="40"/>
        <w:ind w:right="113"/>
        <w:rPr>
          <w:sz w:val="20"/>
        </w:rPr>
      </w:pPr>
      <w:r>
        <w:rPr>
          <w:sz w:val="20"/>
        </w:rPr>
        <w:t>C</w:t>
      </w:r>
      <w:r w:rsidR="0032088E">
        <w:rPr>
          <w:sz w:val="20"/>
        </w:rPr>
        <w:t xml:space="preserve">reating </w:t>
      </w:r>
      <w:r w:rsidR="002A0105">
        <w:rPr>
          <w:sz w:val="20"/>
        </w:rPr>
        <w:t xml:space="preserve">of IT Support and BAU </w:t>
      </w:r>
      <w:r>
        <w:rPr>
          <w:sz w:val="20"/>
        </w:rPr>
        <w:t>I</w:t>
      </w:r>
      <w:r w:rsidR="002A0105">
        <w:rPr>
          <w:sz w:val="20"/>
        </w:rPr>
        <w:t>nstructions, processes and documents</w:t>
      </w:r>
    </w:p>
    <w:p w14:paraId="5CC41886" w14:textId="77777777" w:rsidR="00BD04A2" w:rsidRPr="001443F5" w:rsidRDefault="00BD04A2" w:rsidP="00BD04A2">
      <w:pPr>
        <w:pStyle w:val="NormalIndent"/>
        <w:snapToGrid w:val="0"/>
        <w:ind w:left="0"/>
        <w:rPr>
          <w:rFonts w:ascii="Arial" w:hAnsi="Arial" w:cs="Arial"/>
          <w:b/>
          <w:bCs/>
          <w:sz w:val="20"/>
          <w:szCs w:val="20"/>
        </w:rPr>
      </w:pPr>
    </w:p>
    <w:p w14:paraId="2DB4F82D" w14:textId="77777777" w:rsidR="00BD04A2" w:rsidRPr="001443F5" w:rsidRDefault="00BD04A2" w:rsidP="00BD04A2">
      <w:pPr>
        <w:pStyle w:val="NormalIndent"/>
        <w:snapToGrid w:val="0"/>
        <w:ind w:left="0"/>
        <w:rPr>
          <w:rFonts w:ascii="Arial" w:hAnsi="Arial" w:cs="Arial"/>
          <w:b/>
          <w:bCs/>
          <w:sz w:val="20"/>
          <w:szCs w:val="20"/>
        </w:rPr>
      </w:pPr>
    </w:p>
    <w:p w14:paraId="12A19E5B" w14:textId="77777777" w:rsidR="00BD04A2" w:rsidRDefault="00BD04A2" w:rsidP="0073162D">
      <w:pPr>
        <w:pStyle w:val="NormalIndent"/>
        <w:numPr>
          <w:ilvl w:val="0"/>
          <w:numId w:val="1"/>
        </w:numPr>
        <w:snapToGrid w:val="0"/>
        <w:rPr>
          <w:rFonts w:ascii="Arial" w:hAnsi="Arial" w:cs="Arial"/>
          <w:b/>
          <w:bCs/>
          <w:sz w:val="20"/>
          <w:szCs w:val="20"/>
        </w:rPr>
      </w:pPr>
      <w:r w:rsidRPr="001443F5">
        <w:rPr>
          <w:rFonts w:ascii="Arial" w:hAnsi="Arial" w:cs="Arial"/>
          <w:b/>
          <w:bCs/>
          <w:sz w:val="20"/>
          <w:szCs w:val="20"/>
        </w:rPr>
        <w:t>Scope exclusions:</w:t>
      </w:r>
    </w:p>
    <w:p w14:paraId="5D44D1E3" w14:textId="36E134D3" w:rsidR="00EC2CB3" w:rsidRPr="00EC2CB3" w:rsidRDefault="00EC2CB3" w:rsidP="00EC2CB3">
      <w:pPr>
        <w:pStyle w:val="NormalIndent"/>
        <w:snapToGrid w:val="0"/>
        <w:rPr>
          <w:rFonts w:ascii="Arial" w:hAnsi="Arial" w:cs="Arial"/>
          <w:sz w:val="20"/>
          <w:szCs w:val="20"/>
        </w:rPr>
      </w:pPr>
      <w:r w:rsidRPr="00EC2CB3">
        <w:rPr>
          <w:rFonts w:ascii="Arial" w:hAnsi="Arial" w:cs="Arial"/>
          <w:sz w:val="20"/>
          <w:szCs w:val="20"/>
        </w:rPr>
        <w:t xml:space="preserve">Being this project addresses the IT elements of the </w:t>
      </w:r>
      <w:r w:rsidR="00BA0C6B">
        <w:rPr>
          <w:rFonts w:ascii="Arial" w:hAnsi="Arial" w:cs="Arial"/>
          <w:sz w:val="20"/>
          <w:szCs w:val="20"/>
        </w:rPr>
        <w:t xml:space="preserve">Game </w:t>
      </w:r>
      <w:r w:rsidRPr="00EC2CB3">
        <w:rPr>
          <w:rFonts w:ascii="Arial" w:hAnsi="Arial" w:cs="Arial"/>
          <w:sz w:val="20"/>
          <w:szCs w:val="20"/>
        </w:rPr>
        <w:t>project only, its scope will exclude the following:</w:t>
      </w:r>
    </w:p>
    <w:p w14:paraId="6B989C47" w14:textId="3877A4B3" w:rsidR="00672541" w:rsidRPr="00EC2CB3" w:rsidRDefault="00672541" w:rsidP="00035485">
      <w:pPr>
        <w:pStyle w:val="BodyText"/>
        <w:numPr>
          <w:ilvl w:val="1"/>
          <w:numId w:val="23"/>
        </w:numPr>
        <w:spacing w:before="40" w:after="40"/>
        <w:ind w:right="113"/>
        <w:rPr>
          <w:sz w:val="20"/>
        </w:rPr>
      </w:pPr>
      <w:r w:rsidRPr="00EC2CB3">
        <w:rPr>
          <w:sz w:val="20"/>
        </w:rPr>
        <w:t xml:space="preserve">Contract management of </w:t>
      </w:r>
      <w:r w:rsidR="00BA0C6B">
        <w:rPr>
          <w:sz w:val="20"/>
        </w:rPr>
        <w:t>3</w:t>
      </w:r>
      <w:r w:rsidR="00BA0C6B" w:rsidRPr="00BA0C6B">
        <w:rPr>
          <w:sz w:val="20"/>
          <w:vertAlign w:val="superscript"/>
        </w:rPr>
        <w:t>rd</w:t>
      </w:r>
      <w:r w:rsidR="00BA0C6B">
        <w:rPr>
          <w:sz w:val="20"/>
        </w:rPr>
        <w:t xml:space="preserve"> party suppliers</w:t>
      </w:r>
    </w:p>
    <w:p w14:paraId="58B03C10" w14:textId="1CD6EA6B" w:rsidR="00672541" w:rsidRPr="00EC2CB3" w:rsidRDefault="00672541" w:rsidP="00035485">
      <w:pPr>
        <w:pStyle w:val="BodyText"/>
        <w:numPr>
          <w:ilvl w:val="1"/>
          <w:numId w:val="23"/>
        </w:numPr>
        <w:spacing w:before="40" w:after="40"/>
        <w:ind w:right="113"/>
        <w:rPr>
          <w:sz w:val="20"/>
        </w:rPr>
      </w:pPr>
      <w:r w:rsidRPr="00EC2CB3">
        <w:rPr>
          <w:sz w:val="20"/>
        </w:rPr>
        <w:lastRenderedPageBreak/>
        <w:t xml:space="preserve">Discussion or negotiation of </w:t>
      </w:r>
      <w:r w:rsidR="00BA0C6B">
        <w:rPr>
          <w:sz w:val="20"/>
        </w:rPr>
        <w:t>Hosting or backend Infrastructure</w:t>
      </w:r>
    </w:p>
    <w:p w14:paraId="3E5BA1F8" w14:textId="77777777" w:rsidR="00BD04A2" w:rsidRPr="001443F5" w:rsidRDefault="00BD04A2" w:rsidP="00BD04A2">
      <w:pPr>
        <w:pStyle w:val="NormalIndent"/>
        <w:snapToGrid w:val="0"/>
        <w:ind w:left="0"/>
        <w:rPr>
          <w:rFonts w:ascii="Arial" w:hAnsi="Arial" w:cs="Arial"/>
          <w:b/>
          <w:bCs/>
          <w:sz w:val="20"/>
          <w:szCs w:val="20"/>
        </w:rPr>
      </w:pPr>
    </w:p>
    <w:p w14:paraId="5C618ECB" w14:textId="77777777" w:rsidR="00BD04A2" w:rsidRDefault="00BD04A2" w:rsidP="0073162D">
      <w:pPr>
        <w:pStyle w:val="NormalIndent"/>
        <w:numPr>
          <w:ilvl w:val="0"/>
          <w:numId w:val="1"/>
        </w:numPr>
        <w:snapToGrid w:val="0"/>
        <w:rPr>
          <w:rFonts w:ascii="Arial" w:hAnsi="Arial" w:cs="Arial"/>
          <w:b/>
          <w:bCs/>
          <w:sz w:val="20"/>
          <w:szCs w:val="20"/>
        </w:rPr>
      </w:pPr>
      <w:r w:rsidRPr="001443F5">
        <w:rPr>
          <w:rFonts w:ascii="Arial" w:hAnsi="Arial" w:cs="Arial"/>
          <w:b/>
          <w:bCs/>
          <w:sz w:val="20"/>
          <w:szCs w:val="20"/>
        </w:rPr>
        <w:t>Constraints:</w:t>
      </w:r>
    </w:p>
    <w:p w14:paraId="25AFEA93" w14:textId="77777777" w:rsidR="00EC2CB3" w:rsidRPr="00EC2CB3" w:rsidRDefault="00EC2CB3" w:rsidP="00BE3493">
      <w:pPr>
        <w:pStyle w:val="NormalIndent"/>
        <w:snapToGrid w:val="0"/>
        <w:rPr>
          <w:rFonts w:ascii="Arial" w:hAnsi="Arial" w:cs="Arial"/>
          <w:sz w:val="20"/>
          <w:szCs w:val="20"/>
        </w:rPr>
      </w:pPr>
      <w:r w:rsidRPr="00EC2CB3">
        <w:rPr>
          <w:rFonts w:ascii="Arial" w:hAnsi="Arial" w:cs="Arial"/>
          <w:sz w:val="20"/>
          <w:szCs w:val="20"/>
        </w:rPr>
        <w:t>The project will be constrained by:</w:t>
      </w:r>
    </w:p>
    <w:p w14:paraId="68C6C14C" w14:textId="52C60DAC" w:rsidR="00EC2CB3" w:rsidRPr="00EC2CB3" w:rsidRDefault="00073028" w:rsidP="00035485">
      <w:pPr>
        <w:pStyle w:val="BodyText"/>
        <w:numPr>
          <w:ilvl w:val="0"/>
          <w:numId w:val="24"/>
        </w:numPr>
        <w:spacing w:before="40" w:after="40"/>
        <w:ind w:right="113"/>
        <w:rPr>
          <w:sz w:val="20"/>
        </w:rPr>
      </w:pPr>
      <w:r>
        <w:rPr>
          <w:sz w:val="20"/>
        </w:rPr>
        <w:t>An August</w:t>
      </w:r>
      <w:r w:rsidR="00EC2CB3" w:rsidRPr="00EC2CB3">
        <w:rPr>
          <w:sz w:val="20"/>
        </w:rPr>
        <w:t xml:space="preserve"> 202</w:t>
      </w:r>
      <w:r>
        <w:rPr>
          <w:sz w:val="20"/>
        </w:rPr>
        <w:t>2</w:t>
      </w:r>
      <w:r w:rsidR="00EC2CB3" w:rsidRPr="00EC2CB3">
        <w:rPr>
          <w:sz w:val="20"/>
        </w:rPr>
        <w:t xml:space="preserve"> deadline for delivery</w:t>
      </w:r>
    </w:p>
    <w:p w14:paraId="2B5F9355" w14:textId="31857AF7" w:rsidR="00BD04A2" w:rsidRDefault="00E16B94" w:rsidP="00E16B94">
      <w:pPr>
        <w:pStyle w:val="BodyText"/>
        <w:numPr>
          <w:ilvl w:val="0"/>
          <w:numId w:val="24"/>
        </w:numPr>
        <w:spacing w:before="40" w:after="40"/>
        <w:ind w:right="113"/>
        <w:rPr>
          <w:sz w:val="20"/>
        </w:rPr>
      </w:pPr>
      <w:r>
        <w:rPr>
          <w:sz w:val="20"/>
        </w:rPr>
        <w:t>Physical Location of Development Team</w:t>
      </w:r>
    </w:p>
    <w:p w14:paraId="68CB144B" w14:textId="5DB168E9" w:rsidR="00E16B94" w:rsidRDefault="00E16B94" w:rsidP="00E16B94">
      <w:pPr>
        <w:pStyle w:val="BodyText"/>
        <w:numPr>
          <w:ilvl w:val="0"/>
          <w:numId w:val="24"/>
        </w:numPr>
        <w:spacing w:before="40" w:after="40"/>
        <w:ind w:right="113"/>
        <w:rPr>
          <w:sz w:val="20"/>
        </w:rPr>
      </w:pPr>
      <w:r>
        <w:rPr>
          <w:sz w:val="20"/>
        </w:rPr>
        <w:t>Physical Location of Project Sponsors</w:t>
      </w:r>
    </w:p>
    <w:p w14:paraId="7A1295D9" w14:textId="2176901F" w:rsidR="00E16B94" w:rsidRDefault="00E16B94" w:rsidP="00E16B94">
      <w:pPr>
        <w:pStyle w:val="BodyText"/>
        <w:numPr>
          <w:ilvl w:val="0"/>
          <w:numId w:val="24"/>
        </w:numPr>
        <w:spacing w:before="40" w:after="40"/>
        <w:ind w:right="113"/>
        <w:rPr>
          <w:sz w:val="20"/>
        </w:rPr>
      </w:pPr>
      <w:r>
        <w:rPr>
          <w:sz w:val="20"/>
        </w:rPr>
        <w:t>Time Zone Differences</w:t>
      </w:r>
    </w:p>
    <w:p w14:paraId="5C83AE35" w14:textId="77777777" w:rsidR="00E16B94" w:rsidRPr="00E16B94" w:rsidRDefault="00E16B94" w:rsidP="00E16B94">
      <w:pPr>
        <w:pStyle w:val="BodyText"/>
        <w:spacing w:before="40" w:after="40"/>
        <w:ind w:left="1440" w:right="113"/>
        <w:rPr>
          <w:sz w:val="20"/>
        </w:rPr>
      </w:pPr>
    </w:p>
    <w:p w14:paraId="0CA3F555" w14:textId="77777777" w:rsidR="00BD04A2" w:rsidRDefault="00BD04A2" w:rsidP="0073162D">
      <w:pPr>
        <w:pStyle w:val="NormalIndent"/>
        <w:numPr>
          <w:ilvl w:val="0"/>
          <w:numId w:val="1"/>
        </w:numPr>
        <w:snapToGrid w:val="0"/>
        <w:rPr>
          <w:rFonts w:ascii="Arial" w:hAnsi="Arial" w:cs="Arial"/>
          <w:b/>
          <w:bCs/>
          <w:sz w:val="20"/>
          <w:szCs w:val="20"/>
        </w:rPr>
      </w:pPr>
      <w:r w:rsidRPr="001443F5">
        <w:rPr>
          <w:rFonts w:ascii="Arial" w:hAnsi="Arial" w:cs="Arial"/>
          <w:b/>
          <w:bCs/>
          <w:sz w:val="20"/>
          <w:szCs w:val="20"/>
        </w:rPr>
        <w:t>Assumptions:</w:t>
      </w:r>
    </w:p>
    <w:p w14:paraId="09076781" w14:textId="77777777" w:rsidR="00C42207" w:rsidRDefault="00C42207" w:rsidP="00440041">
      <w:pPr>
        <w:pStyle w:val="NormalIndent"/>
        <w:snapToGrid w:val="0"/>
        <w:rPr>
          <w:rFonts w:ascii="Arial" w:hAnsi="Arial" w:cs="Arial"/>
          <w:bCs/>
          <w:sz w:val="20"/>
          <w:szCs w:val="20"/>
        </w:rPr>
      </w:pPr>
      <w:r w:rsidRPr="00C42207">
        <w:rPr>
          <w:rFonts w:ascii="Arial" w:hAnsi="Arial" w:cs="Arial"/>
          <w:bCs/>
          <w:sz w:val="20"/>
          <w:szCs w:val="20"/>
        </w:rPr>
        <w:t>Project assumptions are:</w:t>
      </w:r>
    </w:p>
    <w:p w14:paraId="7C1A82BC" w14:textId="61722C4E" w:rsidR="00C42207" w:rsidRDefault="00C42207" w:rsidP="00C81306">
      <w:pPr>
        <w:pStyle w:val="NormalIndent"/>
        <w:numPr>
          <w:ilvl w:val="1"/>
          <w:numId w:val="37"/>
        </w:numPr>
        <w:snapToGrid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The Capital </w:t>
      </w:r>
      <w:r w:rsidR="005B1DE3">
        <w:rPr>
          <w:rFonts w:ascii="Arial" w:hAnsi="Arial" w:cs="Arial"/>
          <w:bCs/>
          <w:sz w:val="20"/>
          <w:szCs w:val="20"/>
        </w:rPr>
        <w:t>funding</w:t>
      </w:r>
      <w:r>
        <w:rPr>
          <w:rFonts w:ascii="Arial" w:hAnsi="Arial" w:cs="Arial"/>
          <w:bCs/>
          <w:sz w:val="20"/>
          <w:szCs w:val="20"/>
        </w:rPr>
        <w:t xml:space="preserve"> for the</w:t>
      </w:r>
      <w:r w:rsidR="005B1DE3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programme covers the IT resources required</w:t>
      </w:r>
      <w:r w:rsidR="005B1DE3">
        <w:rPr>
          <w:rFonts w:ascii="Arial" w:hAnsi="Arial" w:cs="Arial"/>
          <w:bCs/>
          <w:sz w:val="20"/>
          <w:szCs w:val="20"/>
        </w:rPr>
        <w:t>.</w:t>
      </w:r>
    </w:p>
    <w:p w14:paraId="201657B4" w14:textId="244A737A" w:rsidR="00C42207" w:rsidRDefault="00C42207" w:rsidP="00C81306">
      <w:pPr>
        <w:pStyle w:val="NormalIndent"/>
        <w:numPr>
          <w:ilvl w:val="1"/>
          <w:numId w:val="37"/>
        </w:numPr>
        <w:snapToGrid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selected</w:t>
      </w:r>
      <w:r w:rsidR="005B1DE3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solution integrates with existing </w:t>
      </w:r>
      <w:r w:rsidR="005B1DE3">
        <w:rPr>
          <w:rFonts w:ascii="Arial" w:hAnsi="Arial" w:cs="Arial"/>
          <w:bCs/>
          <w:sz w:val="20"/>
          <w:szCs w:val="20"/>
        </w:rPr>
        <w:t>Team 1 solutions</w:t>
      </w:r>
    </w:p>
    <w:p w14:paraId="142F57C1" w14:textId="057E7CD1" w:rsidR="00C42207" w:rsidRDefault="005B1DE3" w:rsidP="00C81306">
      <w:pPr>
        <w:pStyle w:val="NormalIndent"/>
        <w:numPr>
          <w:ilvl w:val="1"/>
          <w:numId w:val="37"/>
        </w:numPr>
        <w:snapToGrid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Team 1</w:t>
      </w:r>
      <w:r w:rsidR="00C42207">
        <w:rPr>
          <w:rFonts w:ascii="Arial" w:hAnsi="Arial" w:cs="Arial"/>
          <w:bCs/>
          <w:sz w:val="20"/>
          <w:szCs w:val="20"/>
        </w:rPr>
        <w:t xml:space="preserve"> do not make any changes to the delivery timeline</w:t>
      </w:r>
    </w:p>
    <w:p w14:paraId="58CD8709" w14:textId="246D6BA0" w:rsidR="00C81306" w:rsidRDefault="00C81306" w:rsidP="00C81306">
      <w:pPr>
        <w:pStyle w:val="NormalIndent"/>
        <w:numPr>
          <w:ilvl w:val="1"/>
          <w:numId w:val="37"/>
        </w:numPr>
        <w:snapToGrid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IT resources will be available to deliver the solution</w:t>
      </w:r>
    </w:p>
    <w:p w14:paraId="5FC25795" w14:textId="20D5B24A" w:rsidR="00C81306" w:rsidRDefault="00C81306" w:rsidP="00C81306">
      <w:pPr>
        <w:pStyle w:val="NormalIndent"/>
        <w:numPr>
          <w:ilvl w:val="1"/>
          <w:numId w:val="37"/>
        </w:numPr>
        <w:snapToGrid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System testing and user acceptance testing of the overall </w:t>
      </w:r>
      <w:r w:rsidR="009D1A20">
        <w:rPr>
          <w:rFonts w:ascii="Arial" w:hAnsi="Arial" w:cs="Arial"/>
          <w:bCs/>
          <w:sz w:val="20"/>
          <w:szCs w:val="20"/>
        </w:rPr>
        <w:t>Child Game</w:t>
      </w:r>
      <w:r>
        <w:rPr>
          <w:rFonts w:ascii="Arial" w:hAnsi="Arial" w:cs="Arial"/>
          <w:bCs/>
          <w:sz w:val="20"/>
          <w:szCs w:val="20"/>
        </w:rPr>
        <w:t xml:space="preserve"> solution will be the responsibility of the </w:t>
      </w:r>
      <w:r w:rsidR="009D1A20">
        <w:rPr>
          <w:rFonts w:ascii="Arial" w:hAnsi="Arial" w:cs="Arial"/>
          <w:bCs/>
          <w:sz w:val="20"/>
          <w:szCs w:val="20"/>
        </w:rPr>
        <w:t>Child Game</w:t>
      </w:r>
      <w:r>
        <w:rPr>
          <w:rFonts w:ascii="Arial" w:hAnsi="Arial" w:cs="Arial"/>
          <w:bCs/>
          <w:sz w:val="20"/>
          <w:szCs w:val="20"/>
        </w:rPr>
        <w:t xml:space="preserve"> programme</w:t>
      </w:r>
    </w:p>
    <w:p w14:paraId="3DA6DDE0" w14:textId="77777777" w:rsidR="00BD04A2" w:rsidRPr="001443F5" w:rsidRDefault="00BD04A2" w:rsidP="00BD04A2">
      <w:pPr>
        <w:pStyle w:val="NormalIndent"/>
        <w:snapToGrid w:val="0"/>
        <w:ind w:left="0"/>
        <w:rPr>
          <w:rFonts w:ascii="Arial" w:hAnsi="Arial" w:cs="Arial"/>
          <w:b/>
          <w:bCs/>
          <w:sz w:val="20"/>
          <w:szCs w:val="20"/>
        </w:rPr>
      </w:pPr>
    </w:p>
    <w:p w14:paraId="459A9FAF" w14:textId="77777777" w:rsidR="00BD04A2" w:rsidRPr="001443F5" w:rsidRDefault="00BD04A2" w:rsidP="0073162D">
      <w:pPr>
        <w:pStyle w:val="NormalIndent"/>
        <w:numPr>
          <w:ilvl w:val="0"/>
          <w:numId w:val="1"/>
        </w:numPr>
        <w:snapToGrid w:val="0"/>
        <w:rPr>
          <w:rFonts w:ascii="Arial" w:hAnsi="Arial" w:cs="Arial"/>
          <w:b/>
          <w:bCs/>
          <w:sz w:val="20"/>
          <w:szCs w:val="20"/>
        </w:rPr>
      </w:pPr>
      <w:r w:rsidRPr="001443F5">
        <w:rPr>
          <w:rFonts w:ascii="Arial" w:hAnsi="Arial" w:cs="Arial"/>
          <w:b/>
          <w:bCs/>
          <w:sz w:val="20"/>
          <w:szCs w:val="20"/>
        </w:rPr>
        <w:t>The users and other known interested parties</w:t>
      </w:r>
      <w:r w:rsidR="00D24B87" w:rsidRPr="001443F5">
        <w:rPr>
          <w:rFonts w:ascii="Arial" w:hAnsi="Arial" w:cs="Arial"/>
          <w:b/>
          <w:bCs/>
          <w:sz w:val="20"/>
          <w:szCs w:val="20"/>
        </w:rPr>
        <w:t xml:space="preserve"> (</w:t>
      </w:r>
      <w:r w:rsidR="0055222A" w:rsidRPr="001443F5">
        <w:rPr>
          <w:rFonts w:ascii="Arial" w:hAnsi="Arial" w:cs="Arial"/>
          <w:b/>
          <w:bCs/>
          <w:sz w:val="20"/>
          <w:szCs w:val="20"/>
        </w:rPr>
        <w:t>Stakeholders)</w:t>
      </w:r>
      <w:r w:rsidRPr="001443F5">
        <w:rPr>
          <w:rFonts w:ascii="Arial" w:hAnsi="Arial" w:cs="Arial"/>
          <w:b/>
          <w:bCs/>
          <w:sz w:val="20"/>
          <w:szCs w:val="20"/>
        </w:rPr>
        <w:t>:</w:t>
      </w:r>
    </w:p>
    <w:p w14:paraId="57ECD716" w14:textId="77777777" w:rsidR="00D141D5" w:rsidRPr="001346D3" w:rsidRDefault="001346D3" w:rsidP="00D141D5">
      <w:pPr>
        <w:pStyle w:val="ListParagraph"/>
        <w:rPr>
          <w:bCs/>
          <w:sz w:val="20"/>
        </w:rPr>
      </w:pPr>
      <w:r w:rsidRPr="001346D3">
        <w:rPr>
          <w:bCs/>
          <w:sz w:val="20"/>
        </w:rPr>
        <w:t>The interested parties and users are:</w:t>
      </w:r>
    </w:p>
    <w:p w14:paraId="34045104" w14:textId="2BA45799" w:rsidR="001346D3" w:rsidRPr="001346D3" w:rsidRDefault="007927F8" w:rsidP="00035485">
      <w:pPr>
        <w:pStyle w:val="ListParagraph"/>
        <w:numPr>
          <w:ilvl w:val="1"/>
          <w:numId w:val="25"/>
        </w:numPr>
        <w:rPr>
          <w:bCs/>
          <w:sz w:val="20"/>
        </w:rPr>
      </w:pPr>
      <w:r>
        <w:rPr>
          <w:bCs/>
          <w:sz w:val="20"/>
        </w:rPr>
        <w:t>Team 1</w:t>
      </w:r>
    </w:p>
    <w:p w14:paraId="24A4E11E" w14:textId="3A849083" w:rsidR="001346D3" w:rsidRPr="001346D3" w:rsidRDefault="007927F8" w:rsidP="00035485">
      <w:pPr>
        <w:pStyle w:val="ListParagraph"/>
        <w:numPr>
          <w:ilvl w:val="1"/>
          <w:numId w:val="25"/>
        </w:numPr>
        <w:rPr>
          <w:bCs/>
          <w:sz w:val="20"/>
        </w:rPr>
      </w:pPr>
      <w:r>
        <w:rPr>
          <w:bCs/>
          <w:sz w:val="20"/>
        </w:rPr>
        <w:t>University of Essex</w:t>
      </w:r>
    </w:p>
    <w:p w14:paraId="62B8A74B" w14:textId="77777777" w:rsidR="00EC2CB3" w:rsidRPr="001443F5" w:rsidRDefault="00EC2CB3" w:rsidP="00D141D5">
      <w:pPr>
        <w:pStyle w:val="ListParagraph"/>
        <w:rPr>
          <w:b/>
          <w:bCs/>
          <w:sz w:val="20"/>
        </w:rPr>
      </w:pPr>
    </w:p>
    <w:p w14:paraId="60F6D9FC" w14:textId="77777777" w:rsidR="00BD04A2" w:rsidRPr="001443F5" w:rsidRDefault="00BD04A2" w:rsidP="0073162D">
      <w:pPr>
        <w:pStyle w:val="NormalIndent"/>
        <w:numPr>
          <w:ilvl w:val="0"/>
          <w:numId w:val="1"/>
        </w:numPr>
        <w:snapToGrid w:val="0"/>
        <w:rPr>
          <w:rFonts w:ascii="Arial" w:hAnsi="Arial" w:cs="Arial"/>
          <w:b/>
          <w:bCs/>
          <w:sz w:val="20"/>
          <w:szCs w:val="20"/>
        </w:rPr>
      </w:pPr>
      <w:r w:rsidRPr="001443F5">
        <w:rPr>
          <w:rFonts w:ascii="Arial" w:hAnsi="Arial" w:cs="Arial"/>
          <w:b/>
          <w:bCs/>
          <w:sz w:val="20"/>
          <w:szCs w:val="20"/>
        </w:rPr>
        <w:t>Interfaces</w:t>
      </w:r>
    </w:p>
    <w:p w14:paraId="79158E68" w14:textId="77777777" w:rsidR="00BD04A2" w:rsidRPr="00EC2CB3" w:rsidRDefault="00EC2CB3" w:rsidP="00BD04A2">
      <w:pPr>
        <w:pStyle w:val="NormalIndent"/>
        <w:snapToGrid w:val="0"/>
        <w:rPr>
          <w:rFonts w:ascii="Arial" w:hAnsi="Arial" w:cs="Arial"/>
          <w:sz w:val="20"/>
          <w:szCs w:val="20"/>
        </w:rPr>
      </w:pPr>
      <w:r w:rsidRPr="00EC2CB3">
        <w:rPr>
          <w:rFonts w:ascii="Arial" w:hAnsi="Arial" w:cs="Arial"/>
          <w:sz w:val="20"/>
          <w:szCs w:val="20"/>
        </w:rPr>
        <w:t>There will be internal interfaces to:</w:t>
      </w:r>
    </w:p>
    <w:p w14:paraId="4B052145" w14:textId="4CB9248A" w:rsidR="00EC2CB3" w:rsidRPr="00EC2CB3" w:rsidRDefault="00C15806" w:rsidP="00035485">
      <w:pPr>
        <w:pStyle w:val="BodyText"/>
        <w:numPr>
          <w:ilvl w:val="0"/>
          <w:numId w:val="26"/>
        </w:numPr>
        <w:spacing w:after="0"/>
        <w:rPr>
          <w:sz w:val="20"/>
        </w:rPr>
      </w:pPr>
      <w:r>
        <w:rPr>
          <w:sz w:val="20"/>
        </w:rPr>
        <w:t>API</w:t>
      </w:r>
    </w:p>
    <w:p w14:paraId="320BFB5F" w14:textId="2B024141" w:rsidR="00EC2CB3" w:rsidRPr="00C15806" w:rsidRDefault="00C15806" w:rsidP="00C15806">
      <w:pPr>
        <w:pStyle w:val="BodyText"/>
        <w:numPr>
          <w:ilvl w:val="0"/>
          <w:numId w:val="26"/>
        </w:numPr>
        <w:spacing w:after="0"/>
        <w:rPr>
          <w:sz w:val="20"/>
        </w:rPr>
      </w:pPr>
      <w:r>
        <w:rPr>
          <w:sz w:val="20"/>
        </w:rPr>
        <w:t>DBMS</w:t>
      </w:r>
    </w:p>
    <w:p w14:paraId="062DF514" w14:textId="77777777" w:rsidR="00EC2CB3" w:rsidRPr="001443F5" w:rsidRDefault="00EC2CB3" w:rsidP="007927F8">
      <w:pPr>
        <w:pStyle w:val="NormalIndent"/>
        <w:snapToGrid w:val="0"/>
        <w:ind w:left="0"/>
        <w:rPr>
          <w:rFonts w:ascii="Arial" w:hAnsi="Arial" w:cs="Arial"/>
          <w:b/>
          <w:bCs/>
          <w:sz w:val="20"/>
          <w:szCs w:val="20"/>
        </w:rPr>
      </w:pPr>
    </w:p>
    <w:p w14:paraId="2C1FB0D2" w14:textId="77777777" w:rsidR="00BD04A2" w:rsidRPr="001443F5" w:rsidRDefault="00BD04A2" w:rsidP="00BD04A2">
      <w:pPr>
        <w:pStyle w:val="NormalIndent"/>
        <w:snapToGrid w:val="0"/>
        <w:ind w:left="0"/>
        <w:rPr>
          <w:rFonts w:ascii="Arial" w:hAnsi="Arial" w:cs="Arial"/>
          <w:bCs/>
          <w:i/>
          <w:sz w:val="20"/>
          <w:szCs w:val="20"/>
        </w:rPr>
      </w:pPr>
    </w:p>
    <w:p w14:paraId="56CF36BD" w14:textId="77777777" w:rsidR="00BD04A2" w:rsidRPr="001443F5" w:rsidRDefault="00BD04A2" w:rsidP="0073162D">
      <w:pPr>
        <w:pStyle w:val="Heading1"/>
        <w:numPr>
          <w:ilvl w:val="0"/>
          <w:numId w:val="4"/>
        </w:numPr>
        <w:rPr>
          <w:rFonts w:cs="Arial"/>
          <w:sz w:val="20"/>
        </w:rPr>
      </w:pPr>
      <w:bookmarkStart w:id="7" w:name="_Toc277939383"/>
      <w:bookmarkStart w:id="8" w:name="_Toc277944752"/>
      <w:bookmarkStart w:id="9" w:name="_Toc111972672"/>
      <w:r w:rsidRPr="001443F5">
        <w:rPr>
          <w:rFonts w:cs="Arial"/>
          <w:sz w:val="20"/>
        </w:rPr>
        <w:t>PROJECT</w:t>
      </w:r>
      <w:r w:rsidR="0055222A" w:rsidRPr="001443F5">
        <w:rPr>
          <w:rFonts w:cs="Arial"/>
          <w:sz w:val="20"/>
        </w:rPr>
        <w:t xml:space="preserve"> APPROACH</w:t>
      </w:r>
      <w:bookmarkEnd w:id="9"/>
      <w:r w:rsidR="0055222A" w:rsidRPr="001443F5">
        <w:rPr>
          <w:rFonts w:cs="Arial"/>
          <w:sz w:val="20"/>
        </w:rPr>
        <w:t xml:space="preserve"> </w:t>
      </w:r>
      <w:bookmarkEnd w:id="7"/>
      <w:bookmarkEnd w:id="8"/>
    </w:p>
    <w:p w14:paraId="6673D151" w14:textId="77777777" w:rsidR="00BD04A2" w:rsidRPr="001443F5" w:rsidRDefault="00BD04A2" w:rsidP="00BD04A2">
      <w:pPr>
        <w:rPr>
          <w:color w:val="00B0F0"/>
          <w:sz w:val="20"/>
        </w:rPr>
      </w:pPr>
    </w:p>
    <w:p w14:paraId="0431F668" w14:textId="77777777" w:rsidR="00035485" w:rsidRDefault="00E339D8" w:rsidP="008C3B83">
      <w:pPr>
        <w:ind w:left="720"/>
        <w:rPr>
          <w:bCs/>
          <w:sz w:val="20"/>
        </w:rPr>
      </w:pPr>
      <w:r w:rsidRPr="00A24628">
        <w:rPr>
          <w:bCs/>
          <w:sz w:val="20"/>
        </w:rPr>
        <w:t xml:space="preserve">The </w:t>
      </w:r>
      <w:r w:rsidR="00592904">
        <w:rPr>
          <w:bCs/>
          <w:sz w:val="20"/>
        </w:rPr>
        <w:t xml:space="preserve">high level </w:t>
      </w:r>
      <w:r w:rsidRPr="00A24628">
        <w:rPr>
          <w:bCs/>
          <w:sz w:val="20"/>
        </w:rPr>
        <w:t xml:space="preserve">project approach is </w:t>
      </w:r>
      <w:r w:rsidR="00035485">
        <w:rPr>
          <w:bCs/>
          <w:sz w:val="20"/>
        </w:rPr>
        <w:t>based around two phases:</w:t>
      </w:r>
    </w:p>
    <w:p w14:paraId="0BC6AF6D" w14:textId="43D01B78" w:rsidR="00035485" w:rsidRPr="00035485" w:rsidRDefault="00035485" w:rsidP="00035485">
      <w:pPr>
        <w:pStyle w:val="ListParagraph"/>
        <w:numPr>
          <w:ilvl w:val="0"/>
          <w:numId w:val="31"/>
        </w:numPr>
        <w:rPr>
          <w:bCs/>
          <w:sz w:val="20"/>
        </w:rPr>
      </w:pPr>
      <w:r w:rsidRPr="00035485">
        <w:rPr>
          <w:bCs/>
          <w:sz w:val="20"/>
        </w:rPr>
        <w:t>The first is the Design Phase</w:t>
      </w:r>
      <w:r w:rsidR="002A0105">
        <w:rPr>
          <w:bCs/>
          <w:sz w:val="20"/>
        </w:rPr>
        <w:t xml:space="preserve">, which will deliver a Solution Architecture </w:t>
      </w:r>
      <w:r w:rsidR="00C15806">
        <w:rPr>
          <w:bCs/>
          <w:sz w:val="20"/>
        </w:rPr>
        <w:t>Design</w:t>
      </w:r>
      <w:r w:rsidR="002A0105">
        <w:rPr>
          <w:bCs/>
          <w:sz w:val="20"/>
        </w:rPr>
        <w:t xml:space="preserve"> to the </w:t>
      </w:r>
      <w:r w:rsidR="00C15806">
        <w:rPr>
          <w:bCs/>
          <w:sz w:val="20"/>
        </w:rPr>
        <w:t>Child Game Program</w:t>
      </w:r>
    </w:p>
    <w:p w14:paraId="4682AFC7" w14:textId="65610243" w:rsidR="00035485" w:rsidRPr="00035485" w:rsidRDefault="00035485" w:rsidP="00035485">
      <w:pPr>
        <w:pStyle w:val="ListParagraph"/>
        <w:numPr>
          <w:ilvl w:val="0"/>
          <w:numId w:val="31"/>
        </w:numPr>
        <w:rPr>
          <w:bCs/>
          <w:sz w:val="20"/>
        </w:rPr>
      </w:pPr>
      <w:r w:rsidRPr="00035485">
        <w:rPr>
          <w:bCs/>
          <w:sz w:val="20"/>
        </w:rPr>
        <w:t xml:space="preserve">Once a decision is made and approval is given then the Build &amp; Implement phase of the </w:t>
      </w:r>
      <w:r w:rsidR="00C15806">
        <w:rPr>
          <w:bCs/>
          <w:sz w:val="20"/>
        </w:rPr>
        <w:t>Child Game</w:t>
      </w:r>
      <w:r w:rsidRPr="00035485">
        <w:rPr>
          <w:bCs/>
          <w:sz w:val="20"/>
        </w:rPr>
        <w:t xml:space="preserve"> project can comme</w:t>
      </w:r>
      <w:r w:rsidR="002A0105">
        <w:rPr>
          <w:bCs/>
          <w:sz w:val="20"/>
        </w:rPr>
        <w:t>nce and deliver the IT solution</w:t>
      </w:r>
      <w:r w:rsidR="00C15806">
        <w:rPr>
          <w:bCs/>
          <w:sz w:val="20"/>
        </w:rPr>
        <w:t>.</w:t>
      </w:r>
    </w:p>
    <w:p w14:paraId="1E9E35FE" w14:textId="77777777" w:rsidR="00592904" w:rsidRPr="00A24628" w:rsidRDefault="00592904" w:rsidP="008C3B83">
      <w:pPr>
        <w:ind w:left="720"/>
        <w:rPr>
          <w:bCs/>
          <w:sz w:val="20"/>
        </w:rPr>
      </w:pPr>
    </w:p>
    <w:p w14:paraId="368A1CCD" w14:textId="77777777" w:rsidR="00592904" w:rsidRPr="00035485" w:rsidRDefault="00592904" w:rsidP="00035485">
      <w:pPr>
        <w:ind w:left="720"/>
        <w:rPr>
          <w:b/>
          <w:bCs/>
          <w:sz w:val="20"/>
        </w:rPr>
      </w:pPr>
      <w:r w:rsidRPr="00035485">
        <w:rPr>
          <w:b/>
          <w:bCs/>
          <w:sz w:val="20"/>
        </w:rPr>
        <w:t>Design Phase</w:t>
      </w:r>
    </w:p>
    <w:p w14:paraId="36A5DB8C" w14:textId="4DF20251" w:rsidR="00A24628" w:rsidRPr="00035485" w:rsidRDefault="00A24628" w:rsidP="00035485">
      <w:pPr>
        <w:pStyle w:val="ListParagraph"/>
        <w:numPr>
          <w:ilvl w:val="0"/>
          <w:numId w:val="29"/>
        </w:numPr>
        <w:rPr>
          <w:bCs/>
          <w:sz w:val="20"/>
        </w:rPr>
      </w:pPr>
      <w:r w:rsidRPr="00035485">
        <w:rPr>
          <w:bCs/>
          <w:sz w:val="20"/>
        </w:rPr>
        <w:t xml:space="preserve">Deliver an approved Solution Architecture </w:t>
      </w:r>
      <w:r w:rsidR="00896EF6" w:rsidRPr="00035485">
        <w:rPr>
          <w:bCs/>
          <w:sz w:val="20"/>
        </w:rPr>
        <w:t>D</w:t>
      </w:r>
      <w:r w:rsidRPr="00035485">
        <w:rPr>
          <w:bCs/>
          <w:sz w:val="20"/>
        </w:rPr>
        <w:t>ocument</w:t>
      </w:r>
      <w:r w:rsidR="000E0869">
        <w:rPr>
          <w:bCs/>
          <w:sz w:val="20"/>
        </w:rPr>
        <w:t xml:space="preserve"> (SAD)</w:t>
      </w:r>
      <w:r w:rsidR="00896EF6" w:rsidRPr="00035485">
        <w:rPr>
          <w:bCs/>
          <w:sz w:val="20"/>
        </w:rPr>
        <w:t>, detailing the h</w:t>
      </w:r>
      <w:r w:rsidR="00557726" w:rsidRPr="00035485">
        <w:rPr>
          <w:bCs/>
          <w:sz w:val="20"/>
        </w:rPr>
        <w:t xml:space="preserve">igh </w:t>
      </w:r>
      <w:r w:rsidR="00896EF6" w:rsidRPr="00035485">
        <w:rPr>
          <w:bCs/>
          <w:sz w:val="20"/>
        </w:rPr>
        <w:t>l</w:t>
      </w:r>
      <w:r w:rsidR="00557726" w:rsidRPr="00035485">
        <w:rPr>
          <w:bCs/>
          <w:sz w:val="20"/>
        </w:rPr>
        <w:t xml:space="preserve">evel </w:t>
      </w:r>
      <w:r w:rsidR="00896EF6" w:rsidRPr="00035485">
        <w:rPr>
          <w:bCs/>
          <w:sz w:val="20"/>
        </w:rPr>
        <w:t>d</w:t>
      </w:r>
      <w:r w:rsidR="00557726" w:rsidRPr="00035485">
        <w:rPr>
          <w:bCs/>
          <w:sz w:val="20"/>
        </w:rPr>
        <w:t xml:space="preserve">esign </w:t>
      </w:r>
      <w:r w:rsidR="00896EF6" w:rsidRPr="00035485">
        <w:rPr>
          <w:bCs/>
          <w:sz w:val="20"/>
        </w:rPr>
        <w:t xml:space="preserve">of the </w:t>
      </w:r>
      <w:r w:rsidR="000E0869">
        <w:rPr>
          <w:bCs/>
          <w:sz w:val="20"/>
        </w:rPr>
        <w:t>Child Game Solution</w:t>
      </w:r>
    </w:p>
    <w:p w14:paraId="13E449C7" w14:textId="2CB30A4E" w:rsidR="00557726" w:rsidRPr="00035485" w:rsidRDefault="00557726" w:rsidP="00035485">
      <w:pPr>
        <w:pStyle w:val="ListParagraph"/>
        <w:numPr>
          <w:ilvl w:val="0"/>
          <w:numId w:val="29"/>
        </w:numPr>
        <w:rPr>
          <w:bCs/>
          <w:sz w:val="20"/>
        </w:rPr>
      </w:pPr>
      <w:r w:rsidRPr="00035485">
        <w:rPr>
          <w:bCs/>
          <w:sz w:val="20"/>
        </w:rPr>
        <w:t xml:space="preserve">Work with the </w:t>
      </w:r>
      <w:r w:rsidR="000E0869">
        <w:rPr>
          <w:bCs/>
          <w:sz w:val="20"/>
        </w:rPr>
        <w:t>Delivery</w:t>
      </w:r>
      <w:r w:rsidRPr="00035485">
        <w:rPr>
          <w:bCs/>
          <w:sz w:val="20"/>
        </w:rPr>
        <w:t xml:space="preserve"> team to develop Low Level Design documents, detailing the technical aspects of the </w:t>
      </w:r>
      <w:r w:rsidR="000E0869">
        <w:rPr>
          <w:bCs/>
          <w:sz w:val="20"/>
        </w:rPr>
        <w:t>Child Game Solution</w:t>
      </w:r>
    </w:p>
    <w:p w14:paraId="37EF0872" w14:textId="619BA9B1" w:rsidR="00896EF6" w:rsidRPr="00035485" w:rsidRDefault="00896EF6" w:rsidP="00035485">
      <w:pPr>
        <w:pStyle w:val="ListParagraph"/>
        <w:numPr>
          <w:ilvl w:val="0"/>
          <w:numId w:val="29"/>
        </w:numPr>
        <w:rPr>
          <w:bCs/>
          <w:sz w:val="20"/>
        </w:rPr>
      </w:pPr>
      <w:r w:rsidRPr="00035485">
        <w:rPr>
          <w:bCs/>
          <w:sz w:val="20"/>
        </w:rPr>
        <w:t>Review the estimates and costs to deliver the Build &amp; Implement Phase of the project</w:t>
      </w:r>
    </w:p>
    <w:p w14:paraId="6823DD3F" w14:textId="2D51689B" w:rsidR="00557726" w:rsidRPr="00035485" w:rsidRDefault="00557726" w:rsidP="00035485">
      <w:pPr>
        <w:pStyle w:val="ListParagraph"/>
        <w:numPr>
          <w:ilvl w:val="0"/>
          <w:numId w:val="29"/>
        </w:numPr>
        <w:rPr>
          <w:bCs/>
          <w:sz w:val="20"/>
        </w:rPr>
      </w:pPr>
      <w:r w:rsidRPr="00035485">
        <w:rPr>
          <w:bCs/>
          <w:sz w:val="20"/>
        </w:rPr>
        <w:t xml:space="preserve">Assist the </w:t>
      </w:r>
      <w:r w:rsidR="000E0869">
        <w:rPr>
          <w:bCs/>
          <w:sz w:val="20"/>
        </w:rPr>
        <w:t>Child Game</w:t>
      </w:r>
      <w:r w:rsidRPr="00035485">
        <w:rPr>
          <w:bCs/>
          <w:sz w:val="20"/>
        </w:rPr>
        <w:t xml:space="preserve"> programme in the</w:t>
      </w:r>
      <w:r w:rsidR="00592904" w:rsidRPr="00035485">
        <w:rPr>
          <w:bCs/>
          <w:sz w:val="20"/>
        </w:rPr>
        <w:t xml:space="preserve"> development and presentation of the detailed design</w:t>
      </w:r>
    </w:p>
    <w:p w14:paraId="42EB9FF0" w14:textId="77777777" w:rsidR="00592904" w:rsidRPr="00592904" w:rsidRDefault="00592904" w:rsidP="00592904">
      <w:pPr>
        <w:rPr>
          <w:bCs/>
          <w:sz w:val="20"/>
        </w:rPr>
      </w:pPr>
    </w:p>
    <w:p w14:paraId="6463A329" w14:textId="77777777" w:rsidR="00592904" w:rsidRPr="00035485" w:rsidRDefault="00592904" w:rsidP="00035485">
      <w:pPr>
        <w:ind w:left="720"/>
        <w:rPr>
          <w:b/>
          <w:bCs/>
          <w:sz w:val="20"/>
        </w:rPr>
      </w:pPr>
      <w:r w:rsidRPr="00035485">
        <w:rPr>
          <w:b/>
          <w:bCs/>
          <w:sz w:val="20"/>
        </w:rPr>
        <w:t>Build &amp; Implement Phase</w:t>
      </w:r>
    </w:p>
    <w:p w14:paraId="44157F49" w14:textId="23AF5475" w:rsidR="00592904" w:rsidRPr="00035485" w:rsidRDefault="001915C4" w:rsidP="00035485">
      <w:pPr>
        <w:pStyle w:val="ListParagraph"/>
        <w:numPr>
          <w:ilvl w:val="0"/>
          <w:numId w:val="30"/>
        </w:numPr>
        <w:rPr>
          <w:bCs/>
          <w:sz w:val="20"/>
        </w:rPr>
      </w:pPr>
      <w:r w:rsidRPr="00035485">
        <w:rPr>
          <w:bCs/>
          <w:sz w:val="20"/>
        </w:rPr>
        <w:t xml:space="preserve">Deliver the elements of the </w:t>
      </w:r>
      <w:r w:rsidR="008D399E">
        <w:rPr>
          <w:bCs/>
          <w:sz w:val="20"/>
        </w:rPr>
        <w:t>Game</w:t>
      </w:r>
      <w:r w:rsidRPr="00035485">
        <w:rPr>
          <w:bCs/>
          <w:sz w:val="20"/>
        </w:rPr>
        <w:t xml:space="preserve"> solution</w:t>
      </w:r>
      <w:r w:rsidR="00592904" w:rsidRPr="00035485">
        <w:rPr>
          <w:bCs/>
          <w:sz w:val="20"/>
        </w:rPr>
        <w:t>, including:</w:t>
      </w:r>
    </w:p>
    <w:p w14:paraId="07C0E0B3" w14:textId="10E0D823" w:rsidR="00592904" w:rsidRPr="00035485" w:rsidRDefault="00592904" w:rsidP="00035485">
      <w:pPr>
        <w:pStyle w:val="ListParagraph"/>
        <w:numPr>
          <w:ilvl w:val="1"/>
          <w:numId w:val="30"/>
        </w:numPr>
        <w:rPr>
          <w:bCs/>
          <w:sz w:val="20"/>
        </w:rPr>
      </w:pPr>
      <w:r w:rsidRPr="00035485">
        <w:rPr>
          <w:bCs/>
          <w:sz w:val="20"/>
        </w:rPr>
        <w:t xml:space="preserve">Building and developing of </w:t>
      </w:r>
      <w:r w:rsidR="008D399E">
        <w:rPr>
          <w:bCs/>
          <w:sz w:val="20"/>
        </w:rPr>
        <w:t>the child game</w:t>
      </w:r>
    </w:p>
    <w:p w14:paraId="72B3EE95" w14:textId="56DDF89D" w:rsidR="00896EF6" w:rsidRPr="00035485" w:rsidRDefault="00896EF6" w:rsidP="00035485">
      <w:pPr>
        <w:pStyle w:val="ListParagraph"/>
        <w:numPr>
          <w:ilvl w:val="1"/>
          <w:numId w:val="30"/>
        </w:numPr>
        <w:rPr>
          <w:bCs/>
          <w:sz w:val="20"/>
        </w:rPr>
      </w:pPr>
      <w:r w:rsidRPr="00035485">
        <w:rPr>
          <w:bCs/>
          <w:sz w:val="20"/>
        </w:rPr>
        <w:t xml:space="preserve">Develop instructions </w:t>
      </w:r>
      <w:r w:rsidR="00F45700">
        <w:rPr>
          <w:bCs/>
          <w:sz w:val="20"/>
        </w:rPr>
        <w:t xml:space="preserve">for the </w:t>
      </w:r>
      <w:r w:rsidR="00FD6709">
        <w:rPr>
          <w:bCs/>
          <w:sz w:val="20"/>
        </w:rPr>
        <w:t>developed game</w:t>
      </w:r>
    </w:p>
    <w:p w14:paraId="7BD4CC20" w14:textId="75B19502" w:rsidR="00592904" w:rsidRPr="00035485" w:rsidRDefault="00592904" w:rsidP="00035485">
      <w:pPr>
        <w:pStyle w:val="ListParagraph"/>
        <w:numPr>
          <w:ilvl w:val="1"/>
          <w:numId w:val="30"/>
        </w:numPr>
        <w:rPr>
          <w:bCs/>
          <w:sz w:val="20"/>
        </w:rPr>
      </w:pPr>
      <w:r w:rsidRPr="00035485">
        <w:rPr>
          <w:bCs/>
          <w:sz w:val="20"/>
        </w:rPr>
        <w:t xml:space="preserve">Develop </w:t>
      </w:r>
      <w:r w:rsidR="00FD6709">
        <w:rPr>
          <w:bCs/>
          <w:sz w:val="20"/>
        </w:rPr>
        <w:t>technical</w:t>
      </w:r>
      <w:r w:rsidRPr="00035485">
        <w:rPr>
          <w:bCs/>
          <w:sz w:val="20"/>
        </w:rPr>
        <w:t xml:space="preserve"> documentation</w:t>
      </w:r>
    </w:p>
    <w:p w14:paraId="7CE765E2" w14:textId="5C4B0E21" w:rsidR="001915C4" w:rsidRPr="00035485" w:rsidRDefault="001915C4" w:rsidP="00035485">
      <w:pPr>
        <w:pStyle w:val="ListParagraph"/>
        <w:numPr>
          <w:ilvl w:val="0"/>
          <w:numId w:val="30"/>
        </w:numPr>
        <w:rPr>
          <w:bCs/>
          <w:sz w:val="20"/>
        </w:rPr>
      </w:pPr>
      <w:r w:rsidRPr="00035485">
        <w:rPr>
          <w:bCs/>
          <w:sz w:val="20"/>
        </w:rPr>
        <w:t>Undertake</w:t>
      </w:r>
      <w:r w:rsidR="00614DBF" w:rsidRPr="00035485">
        <w:rPr>
          <w:bCs/>
          <w:sz w:val="20"/>
        </w:rPr>
        <w:t xml:space="preserve"> internal IT</w:t>
      </w:r>
      <w:r w:rsidRPr="00035485">
        <w:rPr>
          <w:bCs/>
          <w:sz w:val="20"/>
        </w:rPr>
        <w:t xml:space="preserve"> testing</w:t>
      </w:r>
    </w:p>
    <w:p w14:paraId="22372DAE" w14:textId="3195B4B3" w:rsidR="00592904" w:rsidRPr="00035485" w:rsidRDefault="001915C4" w:rsidP="00035485">
      <w:pPr>
        <w:pStyle w:val="ListParagraph"/>
        <w:numPr>
          <w:ilvl w:val="0"/>
          <w:numId w:val="30"/>
        </w:numPr>
        <w:rPr>
          <w:bCs/>
          <w:sz w:val="20"/>
        </w:rPr>
      </w:pPr>
      <w:r w:rsidRPr="00035485">
        <w:rPr>
          <w:bCs/>
          <w:sz w:val="20"/>
        </w:rPr>
        <w:t xml:space="preserve">Assist the </w:t>
      </w:r>
      <w:r w:rsidR="00FD6709">
        <w:rPr>
          <w:bCs/>
          <w:sz w:val="20"/>
        </w:rPr>
        <w:t>Child Game</w:t>
      </w:r>
      <w:r w:rsidRPr="00035485">
        <w:rPr>
          <w:bCs/>
          <w:sz w:val="20"/>
        </w:rPr>
        <w:t xml:space="preserve"> </w:t>
      </w:r>
      <w:r w:rsidR="005A7261" w:rsidRPr="00035485">
        <w:rPr>
          <w:bCs/>
          <w:sz w:val="20"/>
        </w:rPr>
        <w:t>programme</w:t>
      </w:r>
      <w:r w:rsidRPr="00035485">
        <w:rPr>
          <w:bCs/>
          <w:sz w:val="20"/>
        </w:rPr>
        <w:t xml:space="preserve"> with</w:t>
      </w:r>
      <w:r w:rsidR="00592904" w:rsidRPr="00035485">
        <w:rPr>
          <w:bCs/>
          <w:sz w:val="20"/>
        </w:rPr>
        <w:t>:</w:t>
      </w:r>
    </w:p>
    <w:p w14:paraId="39E04407" w14:textId="77777777" w:rsidR="00592904" w:rsidRPr="00035485" w:rsidRDefault="00592904" w:rsidP="00035485">
      <w:pPr>
        <w:pStyle w:val="ListParagraph"/>
        <w:numPr>
          <w:ilvl w:val="1"/>
          <w:numId w:val="30"/>
        </w:numPr>
        <w:rPr>
          <w:bCs/>
          <w:sz w:val="20"/>
        </w:rPr>
      </w:pPr>
      <w:r w:rsidRPr="00035485">
        <w:rPr>
          <w:bCs/>
          <w:sz w:val="20"/>
        </w:rPr>
        <w:t>T</w:t>
      </w:r>
      <w:r w:rsidR="001915C4" w:rsidRPr="00035485">
        <w:rPr>
          <w:bCs/>
          <w:sz w:val="20"/>
        </w:rPr>
        <w:t xml:space="preserve">he solution end-to-end </w:t>
      </w:r>
      <w:r w:rsidR="00614DBF" w:rsidRPr="00035485">
        <w:rPr>
          <w:bCs/>
          <w:sz w:val="20"/>
        </w:rPr>
        <w:t xml:space="preserve">testing </w:t>
      </w:r>
    </w:p>
    <w:p w14:paraId="6B9E95E2" w14:textId="77777777" w:rsidR="00592904" w:rsidRPr="00035485" w:rsidRDefault="00592904" w:rsidP="00035485">
      <w:pPr>
        <w:pStyle w:val="ListParagraph"/>
        <w:numPr>
          <w:ilvl w:val="1"/>
          <w:numId w:val="30"/>
        </w:numPr>
        <w:rPr>
          <w:bCs/>
          <w:sz w:val="20"/>
        </w:rPr>
      </w:pPr>
      <w:r w:rsidRPr="00035485">
        <w:rPr>
          <w:bCs/>
          <w:sz w:val="20"/>
        </w:rPr>
        <w:t>The solution a</w:t>
      </w:r>
      <w:r w:rsidR="001915C4" w:rsidRPr="00035485">
        <w:rPr>
          <w:bCs/>
          <w:sz w:val="20"/>
        </w:rPr>
        <w:t>cceptance testing</w:t>
      </w:r>
      <w:r w:rsidR="00614DBF" w:rsidRPr="00035485">
        <w:rPr>
          <w:bCs/>
          <w:sz w:val="20"/>
        </w:rPr>
        <w:t xml:space="preserve"> </w:t>
      </w:r>
    </w:p>
    <w:p w14:paraId="3DE8FB09" w14:textId="77777777" w:rsidR="001915C4" w:rsidRPr="00035485" w:rsidRDefault="00592904" w:rsidP="00035485">
      <w:pPr>
        <w:pStyle w:val="ListParagraph"/>
        <w:numPr>
          <w:ilvl w:val="1"/>
          <w:numId w:val="30"/>
        </w:numPr>
        <w:rPr>
          <w:bCs/>
          <w:sz w:val="20"/>
        </w:rPr>
      </w:pPr>
      <w:r w:rsidRPr="00035485">
        <w:rPr>
          <w:bCs/>
          <w:sz w:val="20"/>
        </w:rPr>
        <w:t>The solution o</w:t>
      </w:r>
      <w:r w:rsidR="00614DBF" w:rsidRPr="00035485">
        <w:rPr>
          <w:bCs/>
          <w:sz w:val="20"/>
        </w:rPr>
        <w:t>perational acceptance testing</w:t>
      </w:r>
    </w:p>
    <w:p w14:paraId="7BB713DE" w14:textId="77777777" w:rsidR="00592904" w:rsidRPr="001915C4" w:rsidRDefault="00592904" w:rsidP="00592904">
      <w:pPr>
        <w:pStyle w:val="ListParagraph"/>
        <w:ind w:left="1440"/>
        <w:rPr>
          <w:bCs/>
          <w:sz w:val="20"/>
        </w:rPr>
      </w:pPr>
    </w:p>
    <w:p w14:paraId="3982307F" w14:textId="77777777" w:rsidR="008C3B83" w:rsidRPr="001443F5" w:rsidRDefault="008C3B83" w:rsidP="008C3B83">
      <w:pPr>
        <w:ind w:left="1440"/>
        <w:rPr>
          <w:sz w:val="20"/>
        </w:rPr>
      </w:pPr>
    </w:p>
    <w:p w14:paraId="528B53EC" w14:textId="77777777" w:rsidR="00BD04A2" w:rsidRPr="001443F5" w:rsidRDefault="00BD04A2" w:rsidP="0073162D">
      <w:pPr>
        <w:pStyle w:val="Heading1"/>
        <w:numPr>
          <w:ilvl w:val="0"/>
          <w:numId w:val="4"/>
        </w:numPr>
        <w:rPr>
          <w:rFonts w:cs="Arial"/>
          <w:sz w:val="20"/>
        </w:rPr>
      </w:pPr>
      <w:bookmarkStart w:id="10" w:name="_Toc277939384"/>
      <w:bookmarkStart w:id="11" w:name="_Toc277944753"/>
      <w:bookmarkStart w:id="12" w:name="_Toc111972673"/>
      <w:r w:rsidRPr="001443F5">
        <w:rPr>
          <w:rFonts w:cs="Arial"/>
          <w:sz w:val="20"/>
        </w:rPr>
        <w:lastRenderedPageBreak/>
        <w:t>BUSINESS</w:t>
      </w:r>
      <w:r w:rsidR="0055222A" w:rsidRPr="001443F5">
        <w:rPr>
          <w:rFonts w:cs="Arial"/>
          <w:sz w:val="20"/>
        </w:rPr>
        <w:t xml:space="preserve"> CASE</w:t>
      </w:r>
      <w:bookmarkEnd w:id="12"/>
      <w:r w:rsidR="0055222A" w:rsidRPr="001443F5">
        <w:rPr>
          <w:rFonts w:cs="Arial"/>
          <w:sz w:val="20"/>
        </w:rPr>
        <w:t xml:space="preserve"> </w:t>
      </w:r>
      <w:bookmarkEnd w:id="10"/>
      <w:bookmarkEnd w:id="11"/>
    </w:p>
    <w:p w14:paraId="461F7221" w14:textId="77777777" w:rsidR="00B1740E" w:rsidRPr="001443F5" w:rsidRDefault="00B1740E" w:rsidP="00BD04A2">
      <w:pPr>
        <w:pStyle w:val="Heading2"/>
        <w:rPr>
          <w:rFonts w:cs="Arial"/>
          <w:color w:val="00B0F0"/>
          <w:sz w:val="20"/>
        </w:rPr>
      </w:pPr>
    </w:p>
    <w:p w14:paraId="69BF4AC1" w14:textId="3364D6D2" w:rsidR="00BD04A2" w:rsidRPr="001443F5" w:rsidRDefault="009323BC" w:rsidP="00542E9B">
      <w:pPr>
        <w:ind w:left="720"/>
        <w:rPr>
          <w:sz w:val="20"/>
        </w:rPr>
      </w:pPr>
      <w:r w:rsidRPr="009323BC">
        <w:rPr>
          <w:sz w:val="20"/>
        </w:rPr>
        <w:t>The business case</w:t>
      </w:r>
      <w:r w:rsidR="00234240">
        <w:rPr>
          <w:sz w:val="20"/>
        </w:rPr>
        <w:t xml:space="preserve"> and project benefits are not within the scope of this IT </w:t>
      </w:r>
      <w:r w:rsidR="00542E9B">
        <w:rPr>
          <w:sz w:val="20"/>
        </w:rPr>
        <w:t xml:space="preserve">Delivery Team we assume that the business case for the development of the solution </w:t>
      </w:r>
      <w:r w:rsidR="00A35A4C">
        <w:rPr>
          <w:sz w:val="20"/>
        </w:rPr>
        <w:t>has been assessed before Team2 as the delivery partner were engaged.</w:t>
      </w:r>
    </w:p>
    <w:p w14:paraId="6AA3B164" w14:textId="7BE3A0D7" w:rsidR="00E62F99" w:rsidRPr="001443F5" w:rsidRDefault="008C3B83" w:rsidP="00E62F99">
      <w:pPr>
        <w:pStyle w:val="Heading1"/>
        <w:ind w:left="720"/>
        <w:rPr>
          <w:rFonts w:cs="Arial"/>
          <w:sz w:val="20"/>
        </w:rPr>
      </w:pPr>
      <w:bookmarkStart w:id="13" w:name="_Toc277939386"/>
      <w:bookmarkStart w:id="14" w:name="_Toc277944754"/>
      <w:r w:rsidRPr="001443F5">
        <w:rPr>
          <w:rFonts w:cs="Arial"/>
          <w:sz w:val="20"/>
        </w:rPr>
        <w:br w:type="page"/>
      </w:r>
      <w:bookmarkStart w:id="15" w:name="_Toc277939389"/>
      <w:bookmarkStart w:id="16" w:name="_Toc277944757"/>
      <w:bookmarkEnd w:id="13"/>
      <w:bookmarkEnd w:id="14"/>
      <w:r w:rsidR="00E62F99" w:rsidRPr="001443F5">
        <w:rPr>
          <w:rFonts w:cs="Arial"/>
          <w:sz w:val="20"/>
        </w:rPr>
        <w:lastRenderedPageBreak/>
        <w:t xml:space="preserve"> </w:t>
      </w:r>
    </w:p>
    <w:p w14:paraId="109B6AFE" w14:textId="39C023CF" w:rsidR="00BD04A2" w:rsidRPr="001443F5" w:rsidRDefault="00BD04A2" w:rsidP="0073162D">
      <w:pPr>
        <w:pStyle w:val="Heading1"/>
        <w:numPr>
          <w:ilvl w:val="0"/>
          <w:numId w:val="4"/>
        </w:numPr>
        <w:rPr>
          <w:rFonts w:cs="Arial"/>
          <w:sz w:val="20"/>
        </w:rPr>
      </w:pPr>
      <w:bookmarkStart w:id="17" w:name="_Toc111972674"/>
      <w:r w:rsidRPr="001443F5">
        <w:rPr>
          <w:rFonts w:cs="Arial"/>
          <w:sz w:val="20"/>
        </w:rPr>
        <w:t>QUALITY MANGEMENT STRATEGY</w:t>
      </w:r>
      <w:bookmarkEnd w:id="15"/>
      <w:bookmarkEnd w:id="16"/>
      <w:bookmarkEnd w:id="17"/>
    </w:p>
    <w:p w14:paraId="35644AB3" w14:textId="77777777" w:rsidR="00BD04A2" w:rsidRPr="001443F5" w:rsidRDefault="00BD04A2" w:rsidP="00BD04A2">
      <w:pPr>
        <w:rPr>
          <w:sz w:val="20"/>
        </w:rPr>
      </w:pPr>
    </w:p>
    <w:p w14:paraId="639276E3" w14:textId="77777777" w:rsidR="00DD7E12" w:rsidRPr="001443F5" w:rsidRDefault="00DD7E12" w:rsidP="00DD7E12">
      <w:pPr>
        <w:ind w:firstLine="720"/>
        <w:rPr>
          <w:sz w:val="20"/>
          <w:u w:val="single"/>
        </w:rPr>
      </w:pPr>
      <w:bookmarkStart w:id="18" w:name="_Toc277939390"/>
      <w:bookmarkStart w:id="19" w:name="_Toc277944758"/>
      <w:bookmarkStart w:id="20" w:name="_Toc277944901"/>
      <w:r w:rsidRPr="001443F5">
        <w:rPr>
          <w:sz w:val="20"/>
          <w:u w:val="single"/>
        </w:rPr>
        <w:t>Quality Controls:</w:t>
      </w:r>
    </w:p>
    <w:p w14:paraId="04E7D5B5" w14:textId="77777777" w:rsidR="00DD7E12" w:rsidRPr="001443F5" w:rsidRDefault="00DD7E12" w:rsidP="00DD7E12">
      <w:pPr>
        <w:rPr>
          <w:sz w:val="20"/>
        </w:rPr>
      </w:pPr>
    </w:p>
    <w:p w14:paraId="4CFE422A" w14:textId="77777777" w:rsidR="00DD7E12" w:rsidRPr="001443F5" w:rsidRDefault="00DD7E12" w:rsidP="00DD7E12">
      <w:pPr>
        <w:numPr>
          <w:ilvl w:val="0"/>
          <w:numId w:val="8"/>
        </w:numPr>
        <w:ind w:left="1080"/>
        <w:rPr>
          <w:sz w:val="20"/>
        </w:rPr>
      </w:pPr>
      <w:r w:rsidRPr="001443F5">
        <w:rPr>
          <w:sz w:val="20"/>
        </w:rPr>
        <w:t>Products delivered by the Project will be subject to quality expectations and acceptance criteria that will be defined within the Product Description.</w:t>
      </w:r>
    </w:p>
    <w:p w14:paraId="513D350D" w14:textId="77777777" w:rsidR="00DD7E12" w:rsidRPr="001443F5" w:rsidRDefault="00DD7E12" w:rsidP="00DD7E12">
      <w:pPr>
        <w:ind w:left="360"/>
        <w:rPr>
          <w:sz w:val="20"/>
        </w:rPr>
      </w:pPr>
    </w:p>
    <w:p w14:paraId="34290DDD" w14:textId="77777777" w:rsidR="00DD7E12" w:rsidRPr="001443F5" w:rsidRDefault="00DD7E12" w:rsidP="00DD7E12">
      <w:pPr>
        <w:numPr>
          <w:ilvl w:val="0"/>
          <w:numId w:val="8"/>
        </w:numPr>
        <w:ind w:left="1080"/>
        <w:rPr>
          <w:sz w:val="20"/>
        </w:rPr>
      </w:pPr>
      <w:r w:rsidRPr="001443F5">
        <w:rPr>
          <w:sz w:val="20"/>
        </w:rPr>
        <w:t xml:space="preserve">Product descriptions will be produced for each major product and these will define the quality controls to be applied. </w:t>
      </w:r>
    </w:p>
    <w:p w14:paraId="26059E78" w14:textId="77777777" w:rsidR="00DD7E12" w:rsidRPr="001443F5" w:rsidRDefault="00DD7E12" w:rsidP="00DD7E12">
      <w:pPr>
        <w:ind w:left="1080"/>
        <w:rPr>
          <w:sz w:val="20"/>
        </w:rPr>
      </w:pPr>
    </w:p>
    <w:p w14:paraId="409D2A80" w14:textId="77777777" w:rsidR="00DD7E12" w:rsidRPr="001443F5" w:rsidRDefault="00DD7E12" w:rsidP="00DD7E12">
      <w:pPr>
        <w:ind w:firstLine="720"/>
        <w:rPr>
          <w:sz w:val="20"/>
          <w:u w:val="single"/>
        </w:rPr>
      </w:pPr>
      <w:r w:rsidRPr="001443F5">
        <w:rPr>
          <w:sz w:val="20"/>
          <w:u w:val="single"/>
        </w:rPr>
        <w:t>Quality Methods:</w:t>
      </w:r>
    </w:p>
    <w:p w14:paraId="68744039" w14:textId="77777777" w:rsidR="00DD7E12" w:rsidRPr="001443F5" w:rsidRDefault="00DD7E12" w:rsidP="00DD7E12">
      <w:pPr>
        <w:rPr>
          <w:sz w:val="20"/>
        </w:rPr>
      </w:pPr>
    </w:p>
    <w:p w14:paraId="4ED0AEBC" w14:textId="77777777" w:rsidR="00DD7E12" w:rsidRPr="001443F5" w:rsidRDefault="00DD7E12" w:rsidP="00DD7E12">
      <w:pPr>
        <w:ind w:firstLine="720"/>
        <w:rPr>
          <w:sz w:val="20"/>
        </w:rPr>
      </w:pPr>
      <w:r w:rsidRPr="001443F5">
        <w:rPr>
          <w:sz w:val="20"/>
        </w:rPr>
        <w:t xml:space="preserve">The following quality methods will be used:- </w:t>
      </w:r>
    </w:p>
    <w:p w14:paraId="36CC4EF2" w14:textId="77777777" w:rsidR="00DD7E12" w:rsidRPr="001443F5" w:rsidRDefault="00DD7E12" w:rsidP="00DD7E12">
      <w:pPr>
        <w:rPr>
          <w:sz w:val="20"/>
        </w:rPr>
      </w:pPr>
    </w:p>
    <w:p w14:paraId="56FD5BED" w14:textId="77777777" w:rsidR="00DD7E12" w:rsidRPr="00FA6686" w:rsidRDefault="00DD7E12" w:rsidP="00DD7E12">
      <w:pPr>
        <w:numPr>
          <w:ilvl w:val="0"/>
          <w:numId w:val="9"/>
        </w:numPr>
        <w:rPr>
          <w:sz w:val="20"/>
        </w:rPr>
      </w:pPr>
      <w:r w:rsidRPr="00FA6686">
        <w:rPr>
          <w:sz w:val="20"/>
        </w:rPr>
        <w:t>Business Analysis</w:t>
      </w:r>
    </w:p>
    <w:p w14:paraId="50BC6DE9" w14:textId="77777777" w:rsidR="00DD7E12" w:rsidRPr="00FA6686" w:rsidRDefault="00DD7E12" w:rsidP="00DD7E12">
      <w:pPr>
        <w:numPr>
          <w:ilvl w:val="0"/>
          <w:numId w:val="9"/>
        </w:numPr>
        <w:rPr>
          <w:sz w:val="20"/>
        </w:rPr>
      </w:pPr>
      <w:r w:rsidRPr="00FA6686">
        <w:rPr>
          <w:sz w:val="20"/>
        </w:rPr>
        <w:t>Requirements Gathering</w:t>
      </w:r>
    </w:p>
    <w:p w14:paraId="66D6A5E3" w14:textId="77777777" w:rsidR="00DD7E12" w:rsidRPr="00FA6686" w:rsidRDefault="00DD7E12" w:rsidP="00DD7E12">
      <w:pPr>
        <w:numPr>
          <w:ilvl w:val="0"/>
          <w:numId w:val="9"/>
        </w:numPr>
        <w:rPr>
          <w:sz w:val="20"/>
        </w:rPr>
      </w:pPr>
      <w:r w:rsidRPr="00FA6686">
        <w:rPr>
          <w:sz w:val="20"/>
        </w:rPr>
        <w:t xml:space="preserve">Requirements review </w:t>
      </w:r>
    </w:p>
    <w:p w14:paraId="4628BE6F" w14:textId="77777777" w:rsidR="00DD7E12" w:rsidRPr="00FA6686" w:rsidRDefault="00DD7E12" w:rsidP="00DD7E12">
      <w:pPr>
        <w:numPr>
          <w:ilvl w:val="0"/>
          <w:numId w:val="9"/>
        </w:numPr>
        <w:rPr>
          <w:sz w:val="20"/>
        </w:rPr>
      </w:pPr>
      <w:r w:rsidRPr="00FA6686">
        <w:rPr>
          <w:sz w:val="20"/>
        </w:rPr>
        <w:t>Unit testing/System testing</w:t>
      </w:r>
    </w:p>
    <w:p w14:paraId="241E74FA" w14:textId="77777777" w:rsidR="00DD7E12" w:rsidRPr="00FA6686" w:rsidRDefault="00DD7E12" w:rsidP="00DD7E12">
      <w:pPr>
        <w:numPr>
          <w:ilvl w:val="0"/>
          <w:numId w:val="9"/>
        </w:numPr>
        <w:rPr>
          <w:sz w:val="20"/>
        </w:rPr>
      </w:pPr>
      <w:r w:rsidRPr="00FA6686">
        <w:rPr>
          <w:sz w:val="20"/>
        </w:rPr>
        <w:t>User Acceptance testing</w:t>
      </w:r>
    </w:p>
    <w:p w14:paraId="3F7A6DB1" w14:textId="77777777" w:rsidR="00DD7E12" w:rsidRPr="00FA6686" w:rsidRDefault="00DD7E12" w:rsidP="00DD7E12">
      <w:pPr>
        <w:numPr>
          <w:ilvl w:val="0"/>
          <w:numId w:val="9"/>
        </w:numPr>
        <w:rPr>
          <w:sz w:val="20"/>
        </w:rPr>
      </w:pPr>
      <w:r w:rsidRPr="00FA6686">
        <w:rPr>
          <w:sz w:val="20"/>
        </w:rPr>
        <w:t>Integration testing</w:t>
      </w:r>
    </w:p>
    <w:p w14:paraId="56CEF518" w14:textId="77777777" w:rsidR="00DD7E12" w:rsidRPr="00FA6686" w:rsidRDefault="00DD7E12" w:rsidP="00DD7E12">
      <w:pPr>
        <w:numPr>
          <w:ilvl w:val="0"/>
          <w:numId w:val="9"/>
        </w:numPr>
        <w:rPr>
          <w:sz w:val="20"/>
        </w:rPr>
      </w:pPr>
      <w:r w:rsidRPr="00FA6686">
        <w:rPr>
          <w:sz w:val="20"/>
        </w:rPr>
        <w:t>End to End testing</w:t>
      </w:r>
    </w:p>
    <w:p w14:paraId="5C9D72BB" w14:textId="77777777" w:rsidR="00DD7E12" w:rsidRPr="00FA6686" w:rsidRDefault="00DD7E12" w:rsidP="00DD7E12">
      <w:pPr>
        <w:numPr>
          <w:ilvl w:val="0"/>
          <w:numId w:val="9"/>
        </w:numPr>
        <w:rPr>
          <w:sz w:val="20"/>
        </w:rPr>
      </w:pPr>
      <w:r w:rsidRPr="00FA6686">
        <w:rPr>
          <w:sz w:val="20"/>
        </w:rPr>
        <w:t xml:space="preserve">Security assessment </w:t>
      </w:r>
    </w:p>
    <w:p w14:paraId="1F47680C" w14:textId="77777777" w:rsidR="00DD7E12" w:rsidRPr="00FA6686" w:rsidRDefault="00DD7E12" w:rsidP="00DD7E12">
      <w:pPr>
        <w:numPr>
          <w:ilvl w:val="0"/>
          <w:numId w:val="9"/>
        </w:numPr>
        <w:rPr>
          <w:sz w:val="20"/>
        </w:rPr>
      </w:pPr>
      <w:r w:rsidRPr="00FA6686">
        <w:rPr>
          <w:sz w:val="20"/>
        </w:rPr>
        <w:t>Data Migration load rehearsals</w:t>
      </w:r>
    </w:p>
    <w:p w14:paraId="761DC329" w14:textId="77777777" w:rsidR="00DD7E12" w:rsidRPr="001443F5" w:rsidRDefault="00DD7E12" w:rsidP="00DD7E12">
      <w:pPr>
        <w:rPr>
          <w:sz w:val="20"/>
        </w:rPr>
      </w:pPr>
    </w:p>
    <w:p w14:paraId="683B9793" w14:textId="3AF2FA7F" w:rsidR="001443F5" w:rsidRPr="00E62F99" w:rsidRDefault="00DD7E12" w:rsidP="00E62F99">
      <w:pPr>
        <w:ind w:firstLine="720"/>
        <w:rPr>
          <w:sz w:val="20"/>
        </w:rPr>
      </w:pPr>
      <w:r w:rsidRPr="001443F5">
        <w:rPr>
          <w:sz w:val="20"/>
        </w:rPr>
        <w:t>Quality Register</w:t>
      </w:r>
      <w:r>
        <w:rPr>
          <w:sz w:val="20"/>
        </w:rPr>
        <w:t xml:space="preserve"> - - minutes and reports from all meetings and testing sessions produced and circulated</w:t>
      </w:r>
      <w:bookmarkStart w:id="21" w:name="_Toc277939398"/>
      <w:bookmarkStart w:id="22" w:name="_Toc277944765"/>
      <w:bookmarkEnd w:id="18"/>
      <w:bookmarkEnd w:id="19"/>
      <w:bookmarkEnd w:id="20"/>
      <w:r w:rsidR="001443F5">
        <w:rPr>
          <w:sz w:val="20"/>
        </w:rPr>
        <w:br w:type="page"/>
      </w:r>
    </w:p>
    <w:p w14:paraId="5132E201" w14:textId="77777777" w:rsidR="00BD04A2" w:rsidRPr="001443F5" w:rsidRDefault="00BD04A2" w:rsidP="0073162D">
      <w:pPr>
        <w:pStyle w:val="Heading1"/>
        <w:numPr>
          <w:ilvl w:val="0"/>
          <w:numId w:val="4"/>
        </w:numPr>
        <w:rPr>
          <w:rFonts w:cs="Arial"/>
          <w:sz w:val="20"/>
        </w:rPr>
      </w:pPr>
      <w:bookmarkStart w:id="23" w:name="_Toc111972675"/>
      <w:r w:rsidRPr="001443F5">
        <w:rPr>
          <w:rFonts w:cs="Arial"/>
          <w:sz w:val="20"/>
        </w:rPr>
        <w:lastRenderedPageBreak/>
        <w:t>CONFIGURATION MANAGEMENT STRATEGY</w:t>
      </w:r>
      <w:bookmarkEnd w:id="21"/>
      <w:bookmarkEnd w:id="22"/>
      <w:bookmarkEnd w:id="23"/>
    </w:p>
    <w:p w14:paraId="28152704" w14:textId="77777777" w:rsidR="00BD04A2" w:rsidRPr="001443F5" w:rsidRDefault="00BD04A2" w:rsidP="00BD04A2">
      <w:pPr>
        <w:rPr>
          <w:b/>
          <w:sz w:val="20"/>
        </w:rPr>
      </w:pPr>
    </w:p>
    <w:p w14:paraId="4E869872" w14:textId="77777777" w:rsidR="00F36799" w:rsidRPr="002950A4" w:rsidRDefault="00F36799" w:rsidP="00F36799">
      <w:pPr>
        <w:ind w:left="709"/>
        <w:rPr>
          <w:b/>
          <w:sz w:val="20"/>
        </w:rPr>
      </w:pPr>
      <w:bookmarkStart w:id="24" w:name="_Toc277939399"/>
      <w:bookmarkStart w:id="25" w:name="_Toc277944766"/>
      <w:bookmarkStart w:id="26" w:name="_Toc277944909"/>
      <w:r w:rsidRPr="002950A4">
        <w:rPr>
          <w:b/>
          <w:sz w:val="20"/>
        </w:rPr>
        <w:t>Issues and change control procedures:</w:t>
      </w:r>
      <w:bookmarkEnd w:id="24"/>
      <w:bookmarkEnd w:id="25"/>
      <w:bookmarkEnd w:id="26"/>
    </w:p>
    <w:p w14:paraId="1C933F02" w14:textId="77777777" w:rsidR="00F36799" w:rsidRPr="002950A4" w:rsidRDefault="00F36799" w:rsidP="00F36799">
      <w:pPr>
        <w:ind w:left="709"/>
        <w:rPr>
          <w:sz w:val="20"/>
        </w:rPr>
      </w:pPr>
    </w:p>
    <w:p w14:paraId="57E4F14A" w14:textId="77777777" w:rsidR="00F36799" w:rsidRDefault="00F36799" w:rsidP="00F36799">
      <w:pPr>
        <w:ind w:left="709"/>
        <w:rPr>
          <w:b/>
          <w:sz w:val="20"/>
        </w:rPr>
      </w:pPr>
      <w:bookmarkStart w:id="27" w:name="_Toc277939400"/>
      <w:bookmarkStart w:id="28" w:name="_Toc277944767"/>
      <w:bookmarkStart w:id="29" w:name="_Toc277944910"/>
      <w:r w:rsidRPr="002950A4">
        <w:rPr>
          <w:b/>
          <w:sz w:val="20"/>
        </w:rPr>
        <w:t>Tools and techniques:</w:t>
      </w:r>
      <w:bookmarkEnd w:id="27"/>
      <w:bookmarkEnd w:id="28"/>
      <w:bookmarkEnd w:id="29"/>
      <w:r>
        <w:rPr>
          <w:b/>
          <w:sz w:val="20"/>
        </w:rPr>
        <w:t xml:space="preserve"> </w:t>
      </w:r>
    </w:p>
    <w:p w14:paraId="7E8CBAF3" w14:textId="5AE315CD" w:rsidR="00E62F99" w:rsidRDefault="00F36799" w:rsidP="00E62F99">
      <w:pPr>
        <w:ind w:left="709"/>
        <w:rPr>
          <w:sz w:val="20"/>
        </w:rPr>
      </w:pPr>
      <w:r w:rsidRPr="002950A4">
        <w:rPr>
          <w:sz w:val="20"/>
        </w:rPr>
        <w:t>Changes will be handled as Project Issues. The Project Manager</w:t>
      </w:r>
      <w:r>
        <w:rPr>
          <w:sz w:val="20"/>
        </w:rPr>
        <w:t xml:space="preserve"> will </w:t>
      </w:r>
      <w:r w:rsidR="00E62F99">
        <w:rPr>
          <w:sz w:val="20"/>
        </w:rPr>
        <w:t>control and advise of any change to the standard tooling</w:t>
      </w:r>
    </w:p>
    <w:p w14:paraId="57CA1825" w14:textId="77777777" w:rsidR="00F36799" w:rsidRPr="002950A4" w:rsidRDefault="00F36799" w:rsidP="00F36799">
      <w:pPr>
        <w:ind w:left="709"/>
        <w:rPr>
          <w:sz w:val="20"/>
        </w:rPr>
      </w:pPr>
    </w:p>
    <w:p w14:paraId="7F0D31BB" w14:textId="77777777" w:rsidR="00F36799" w:rsidRDefault="00F36799" w:rsidP="00F36799">
      <w:pPr>
        <w:ind w:left="709"/>
        <w:rPr>
          <w:b/>
          <w:sz w:val="20"/>
        </w:rPr>
      </w:pPr>
      <w:bookmarkStart w:id="30" w:name="_Toc277939401"/>
      <w:bookmarkStart w:id="31" w:name="_Toc277944768"/>
      <w:bookmarkStart w:id="32" w:name="_Toc277944911"/>
      <w:r w:rsidRPr="002950A4">
        <w:rPr>
          <w:b/>
          <w:sz w:val="20"/>
        </w:rPr>
        <w:t>Records:</w:t>
      </w:r>
      <w:bookmarkEnd w:id="30"/>
      <w:bookmarkEnd w:id="31"/>
      <w:bookmarkEnd w:id="32"/>
      <w:r>
        <w:rPr>
          <w:b/>
          <w:sz w:val="20"/>
        </w:rPr>
        <w:t xml:space="preserve"> </w:t>
      </w:r>
    </w:p>
    <w:p w14:paraId="3839E186" w14:textId="77777777" w:rsidR="00F36799" w:rsidRPr="00543F32" w:rsidRDefault="00F36799" w:rsidP="00F36799">
      <w:pPr>
        <w:ind w:left="709"/>
        <w:rPr>
          <w:sz w:val="20"/>
        </w:rPr>
      </w:pPr>
      <w:r w:rsidRPr="00543F32">
        <w:rPr>
          <w:sz w:val="20"/>
        </w:rPr>
        <w:t>All Issues in Issue Log</w:t>
      </w:r>
      <w:r>
        <w:rPr>
          <w:sz w:val="20"/>
        </w:rPr>
        <w:t>;</w:t>
      </w:r>
      <w:r w:rsidRPr="00543F32">
        <w:rPr>
          <w:sz w:val="20"/>
        </w:rPr>
        <w:t xml:space="preserve"> all </w:t>
      </w:r>
      <w:r>
        <w:rPr>
          <w:sz w:val="20"/>
        </w:rPr>
        <w:t>R</w:t>
      </w:r>
      <w:r w:rsidRPr="00543F32">
        <w:rPr>
          <w:sz w:val="20"/>
        </w:rPr>
        <w:t>isks in Risk Register</w:t>
      </w:r>
      <w:r>
        <w:rPr>
          <w:sz w:val="20"/>
        </w:rPr>
        <w:t>; raising of either to be recorded in Meeting Minutes; all records within project folders.</w:t>
      </w:r>
    </w:p>
    <w:p w14:paraId="1F8D9EA2" w14:textId="77777777" w:rsidR="00F36799" w:rsidRPr="002950A4" w:rsidRDefault="00F36799" w:rsidP="00F36799">
      <w:pPr>
        <w:ind w:left="709"/>
        <w:rPr>
          <w:sz w:val="20"/>
        </w:rPr>
      </w:pPr>
    </w:p>
    <w:p w14:paraId="170B753C" w14:textId="77777777" w:rsidR="00F36799" w:rsidRDefault="00F36799" w:rsidP="00F36799">
      <w:pPr>
        <w:ind w:left="709"/>
        <w:rPr>
          <w:sz w:val="20"/>
        </w:rPr>
      </w:pPr>
      <w:bookmarkStart w:id="33" w:name="_Toc277939402"/>
      <w:bookmarkStart w:id="34" w:name="_Toc277944769"/>
      <w:bookmarkStart w:id="35" w:name="_Toc277944912"/>
      <w:r w:rsidRPr="002950A4">
        <w:rPr>
          <w:b/>
          <w:sz w:val="20"/>
        </w:rPr>
        <w:t>Reporting:</w:t>
      </w:r>
      <w:bookmarkEnd w:id="33"/>
      <w:bookmarkEnd w:id="34"/>
      <w:bookmarkEnd w:id="35"/>
      <w:r>
        <w:rPr>
          <w:sz w:val="20"/>
        </w:rPr>
        <w:t xml:space="preserve"> </w:t>
      </w:r>
    </w:p>
    <w:p w14:paraId="2D9D441B" w14:textId="77777777" w:rsidR="00F36799" w:rsidRDefault="00F36799" w:rsidP="00F36799">
      <w:pPr>
        <w:ind w:left="709"/>
        <w:rPr>
          <w:sz w:val="20"/>
        </w:rPr>
      </w:pPr>
      <w:r>
        <w:rPr>
          <w:sz w:val="20"/>
        </w:rPr>
        <w:t xml:space="preserve">Change control / Exception reporting to Project Board as per Communications plan </w:t>
      </w:r>
    </w:p>
    <w:p w14:paraId="054A9A53" w14:textId="77777777" w:rsidR="00F36799" w:rsidRPr="00543F32" w:rsidRDefault="00F36799" w:rsidP="00F36799">
      <w:pPr>
        <w:ind w:left="709"/>
        <w:rPr>
          <w:sz w:val="20"/>
        </w:rPr>
      </w:pPr>
    </w:p>
    <w:p w14:paraId="5B061654" w14:textId="77777777" w:rsidR="00BD04A2" w:rsidRPr="001443F5" w:rsidRDefault="00BD04A2" w:rsidP="00BD04A2">
      <w:pPr>
        <w:rPr>
          <w:sz w:val="20"/>
        </w:rPr>
      </w:pPr>
    </w:p>
    <w:p w14:paraId="13938A02" w14:textId="77777777" w:rsidR="00BD04A2" w:rsidRPr="001443F5" w:rsidRDefault="00BD04A2" w:rsidP="00BD04A2">
      <w:pPr>
        <w:rPr>
          <w:sz w:val="20"/>
        </w:rPr>
      </w:pPr>
    </w:p>
    <w:p w14:paraId="1E221B03" w14:textId="77777777" w:rsidR="00BD04A2" w:rsidRPr="001443F5" w:rsidRDefault="00E4048C" w:rsidP="0073162D">
      <w:pPr>
        <w:pStyle w:val="Heading1"/>
        <w:numPr>
          <w:ilvl w:val="0"/>
          <w:numId w:val="4"/>
        </w:numPr>
        <w:rPr>
          <w:rFonts w:cs="Arial"/>
          <w:sz w:val="20"/>
        </w:rPr>
      </w:pPr>
      <w:bookmarkStart w:id="36" w:name="_Toc277939406"/>
      <w:bookmarkStart w:id="37" w:name="_Toc277944773"/>
      <w:r w:rsidRPr="001443F5">
        <w:rPr>
          <w:rFonts w:cs="Arial"/>
          <w:sz w:val="20"/>
        </w:rPr>
        <w:br w:type="page"/>
      </w:r>
      <w:bookmarkStart w:id="38" w:name="_Toc111972676"/>
      <w:r w:rsidR="00BD04A2" w:rsidRPr="001443F5">
        <w:rPr>
          <w:rFonts w:cs="Arial"/>
          <w:sz w:val="20"/>
        </w:rPr>
        <w:lastRenderedPageBreak/>
        <w:t>RISK MANAGEMENT STRATEGY</w:t>
      </w:r>
      <w:bookmarkEnd w:id="36"/>
      <w:bookmarkEnd w:id="37"/>
      <w:bookmarkEnd w:id="38"/>
    </w:p>
    <w:p w14:paraId="1D7302FB" w14:textId="77777777" w:rsidR="00BD04A2" w:rsidRPr="001443F5" w:rsidRDefault="00BD04A2" w:rsidP="009B55F0">
      <w:pPr>
        <w:ind w:firstLine="720"/>
        <w:rPr>
          <w:sz w:val="20"/>
        </w:rPr>
      </w:pPr>
    </w:p>
    <w:p w14:paraId="60461632" w14:textId="77777777" w:rsidR="00F36799" w:rsidRPr="002950A4" w:rsidRDefault="00F36799" w:rsidP="00F36799">
      <w:pPr>
        <w:ind w:left="426"/>
        <w:rPr>
          <w:b/>
          <w:sz w:val="20"/>
        </w:rPr>
      </w:pPr>
      <w:r w:rsidRPr="002950A4">
        <w:rPr>
          <w:b/>
          <w:sz w:val="20"/>
        </w:rPr>
        <w:t>Issues and change control procedures:</w:t>
      </w:r>
    </w:p>
    <w:p w14:paraId="7BCE7326" w14:textId="77777777" w:rsidR="00F36799" w:rsidRPr="002950A4" w:rsidRDefault="00F36799" w:rsidP="00F36799">
      <w:pPr>
        <w:ind w:left="426"/>
        <w:rPr>
          <w:sz w:val="20"/>
        </w:rPr>
      </w:pPr>
    </w:p>
    <w:p w14:paraId="3A2463BA" w14:textId="3D53A705" w:rsidR="00F36799" w:rsidRPr="002950A4" w:rsidRDefault="00F36799" w:rsidP="00F36799">
      <w:pPr>
        <w:ind w:left="426"/>
        <w:rPr>
          <w:sz w:val="20"/>
        </w:rPr>
      </w:pPr>
      <w:r w:rsidRPr="002950A4">
        <w:rPr>
          <w:b/>
          <w:sz w:val="20"/>
        </w:rPr>
        <w:t>Tools and techniques:</w:t>
      </w:r>
      <w:r>
        <w:rPr>
          <w:b/>
          <w:sz w:val="20"/>
        </w:rPr>
        <w:t xml:space="preserve"> </w:t>
      </w:r>
      <w:r w:rsidRPr="002950A4">
        <w:rPr>
          <w:sz w:val="20"/>
        </w:rPr>
        <w:t>Changes will be handled as Project Issues. The Project Manager has the authority to approve changes for the stage in hand to agreed tolerance levels.</w:t>
      </w:r>
    </w:p>
    <w:p w14:paraId="2112B834" w14:textId="77777777" w:rsidR="00F36799" w:rsidRPr="002950A4" w:rsidRDefault="00F36799" w:rsidP="00F36799">
      <w:pPr>
        <w:ind w:left="426"/>
        <w:rPr>
          <w:sz w:val="20"/>
        </w:rPr>
      </w:pPr>
    </w:p>
    <w:p w14:paraId="6631705D" w14:textId="77777777" w:rsidR="00F36799" w:rsidRPr="00543F32" w:rsidRDefault="00F36799" w:rsidP="00F36799">
      <w:pPr>
        <w:ind w:left="426"/>
        <w:rPr>
          <w:sz w:val="20"/>
        </w:rPr>
      </w:pPr>
      <w:r w:rsidRPr="002950A4">
        <w:rPr>
          <w:b/>
          <w:sz w:val="20"/>
        </w:rPr>
        <w:t>Records:</w:t>
      </w:r>
      <w:r>
        <w:rPr>
          <w:b/>
          <w:sz w:val="20"/>
        </w:rPr>
        <w:t xml:space="preserve"> </w:t>
      </w:r>
      <w:r w:rsidRPr="00543F32">
        <w:rPr>
          <w:sz w:val="20"/>
        </w:rPr>
        <w:t>All Issues in Issue Log</w:t>
      </w:r>
      <w:r>
        <w:rPr>
          <w:sz w:val="20"/>
        </w:rPr>
        <w:t>;</w:t>
      </w:r>
      <w:r w:rsidRPr="00543F32">
        <w:rPr>
          <w:sz w:val="20"/>
        </w:rPr>
        <w:t xml:space="preserve"> all </w:t>
      </w:r>
      <w:r>
        <w:rPr>
          <w:sz w:val="20"/>
        </w:rPr>
        <w:t>R</w:t>
      </w:r>
      <w:r w:rsidRPr="00543F32">
        <w:rPr>
          <w:sz w:val="20"/>
        </w:rPr>
        <w:t>isks in Risk Register</w:t>
      </w:r>
      <w:r>
        <w:rPr>
          <w:sz w:val="20"/>
        </w:rPr>
        <w:t>; raising of either to be recorded in Meeting Minutes; all records within project folders.</w:t>
      </w:r>
    </w:p>
    <w:p w14:paraId="11B098F3" w14:textId="77777777" w:rsidR="00F36799" w:rsidRPr="002950A4" w:rsidRDefault="00F36799" w:rsidP="00F36799">
      <w:pPr>
        <w:ind w:left="426"/>
        <w:rPr>
          <w:sz w:val="20"/>
        </w:rPr>
      </w:pPr>
    </w:p>
    <w:p w14:paraId="3EE84ABD" w14:textId="77777777" w:rsidR="00F36799" w:rsidRPr="00543F32" w:rsidRDefault="00F36799" w:rsidP="00F36799">
      <w:pPr>
        <w:ind w:left="426"/>
        <w:rPr>
          <w:sz w:val="20"/>
        </w:rPr>
      </w:pPr>
      <w:r w:rsidRPr="002950A4">
        <w:rPr>
          <w:b/>
          <w:sz w:val="20"/>
        </w:rPr>
        <w:t>Reporting:</w:t>
      </w:r>
      <w:r>
        <w:rPr>
          <w:sz w:val="20"/>
        </w:rPr>
        <w:t xml:space="preserve"> Change control / Exception reporting to Project Board as per Communications plan </w:t>
      </w:r>
      <w:r>
        <w:rPr>
          <w:sz w:val="20"/>
          <w:u w:val="single"/>
        </w:rPr>
        <w:t>NB: asap,</w:t>
      </w:r>
      <w:r w:rsidRPr="00543F32">
        <w:rPr>
          <w:sz w:val="20"/>
          <w:u w:val="single"/>
        </w:rPr>
        <w:t xml:space="preserve"> do not wait for </w:t>
      </w:r>
      <w:r>
        <w:rPr>
          <w:sz w:val="20"/>
          <w:u w:val="single"/>
        </w:rPr>
        <w:t xml:space="preserve">the </w:t>
      </w:r>
      <w:r w:rsidRPr="00543F32">
        <w:rPr>
          <w:sz w:val="20"/>
          <w:u w:val="single"/>
        </w:rPr>
        <w:t>Board meeting</w:t>
      </w:r>
    </w:p>
    <w:p w14:paraId="68F6A2B6" w14:textId="77777777" w:rsidR="00F36799" w:rsidRPr="002950A4" w:rsidRDefault="00F36799" w:rsidP="00B5448B">
      <w:pPr>
        <w:rPr>
          <w:sz w:val="20"/>
        </w:rPr>
      </w:pPr>
    </w:p>
    <w:p w14:paraId="58CD0CC3" w14:textId="77777777" w:rsidR="00F36799" w:rsidRDefault="00F36799" w:rsidP="00F36799">
      <w:pPr>
        <w:ind w:left="426"/>
        <w:rPr>
          <w:b/>
          <w:sz w:val="20"/>
        </w:rPr>
      </w:pPr>
      <w:r w:rsidRPr="002950A4">
        <w:rPr>
          <w:b/>
          <w:sz w:val="20"/>
        </w:rPr>
        <w:t>Scale for Priority and severity:</w:t>
      </w:r>
      <w:r>
        <w:rPr>
          <w:b/>
          <w:sz w:val="20"/>
        </w:rPr>
        <w:t xml:space="preserve"> </w:t>
      </w:r>
      <w:r w:rsidRPr="000B0823">
        <w:rPr>
          <w:sz w:val="20"/>
        </w:rPr>
        <w:t>Any Issue which extends the project b</w:t>
      </w:r>
      <w:r>
        <w:rPr>
          <w:sz w:val="20"/>
        </w:rPr>
        <w:t>e</w:t>
      </w:r>
      <w:r w:rsidRPr="000B0823">
        <w:rPr>
          <w:sz w:val="20"/>
        </w:rPr>
        <w:t xml:space="preserve">yond the agreed tolerances to be subject to a Change Control / Exception report. Issue added to Risk Register and reported to Project Board. </w:t>
      </w:r>
      <w:r w:rsidRPr="000B0823">
        <w:rPr>
          <w:i/>
          <w:sz w:val="20"/>
        </w:rPr>
        <w:t>Ad hoc</w:t>
      </w:r>
      <w:r w:rsidRPr="000B0823">
        <w:rPr>
          <w:sz w:val="20"/>
        </w:rPr>
        <w:t xml:space="preserve"> direction requested from Board</w:t>
      </w:r>
      <w:r>
        <w:rPr>
          <w:sz w:val="20"/>
        </w:rPr>
        <w:t>.</w:t>
      </w:r>
    </w:p>
    <w:p w14:paraId="4D6F7D37" w14:textId="77777777" w:rsidR="00F36799" w:rsidRPr="002950A4" w:rsidRDefault="00F36799" w:rsidP="00F36799">
      <w:pPr>
        <w:ind w:firstLine="360"/>
        <w:rPr>
          <w:b/>
          <w:sz w:val="20"/>
        </w:rPr>
      </w:pPr>
    </w:p>
    <w:p w14:paraId="492381CB" w14:textId="77777777" w:rsidR="00F36799" w:rsidRPr="002950A4" w:rsidRDefault="00F36799" w:rsidP="00F36799">
      <w:pPr>
        <w:rPr>
          <w:sz w:val="20"/>
        </w:rPr>
      </w:pPr>
    </w:p>
    <w:p w14:paraId="72372847" w14:textId="77777777" w:rsidR="00F36799" w:rsidRPr="002950A4" w:rsidRDefault="00F36799" w:rsidP="00F36799">
      <w:pPr>
        <w:pStyle w:val="Heading1"/>
        <w:numPr>
          <w:ilvl w:val="0"/>
          <w:numId w:val="4"/>
        </w:numPr>
        <w:rPr>
          <w:rFonts w:cs="Arial"/>
          <w:sz w:val="20"/>
        </w:rPr>
      </w:pPr>
      <w:bookmarkStart w:id="39" w:name="_Toc111972677"/>
      <w:r w:rsidRPr="002950A4">
        <w:rPr>
          <w:rFonts w:cs="Arial"/>
          <w:sz w:val="20"/>
        </w:rPr>
        <w:t>RISK MANAGEMENT STRATEGY</w:t>
      </w:r>
      <w:bookmarkEnd w:id="39"/>
    </w:p>
    <w:p w14:paraId="49111C56" w14:textId="77777777" w:rsidR="00F36799" w:rsidRPr="002950A4" w:rsidRDefault="00F36799" w:rsidP="00F36799">
      <w:pPr>
        <w:ind w:firstLine="720"/>
        <w:rPr>
          <w:sz w:val="20"/>
        </w:rPr>
      </w:pPr>
    </w:p>
    <w:p w14:paraId="3078E27D" w14:textId="77777777" w:rsidR="00F36799" w:rsidRPr="00D918C3" w:rsidRDefault="00F36799" w:rsidP="00D918C3">
      <w:pPr>
        <w:rPr>
          <w:sz w:val="20"/>
          <w:szCs w:val="15"/>
        </w:rPr>
      </w:pPr>
      <w:bookmarkStart w:id="40" w:name="_Toc277939407"/>
      <w:bookmarkStart w:id="41" w:name="_Toc277944774"/>
      <w:bookmarkStart w:id="42" w:name="_Toc277944917"/>
      <w:r w:rsidRPr="00D918C3">
        <w:rPr>
          <w:sz w:val="20"/>
          <w:szCs w:val="15"/>
        </w:rPr>
        <w:t>Risk management procedures:</w:t>
      </w:r>
      <w:bookmarkEnd w:id="40"/>
      <w:bookmarkEnd w:id="41"/>
      <w:bookmarkEnd w:id="42"/>
    </w:p>
    <w:p w14:paraId="2895A7AF" w14:textId="77777777" w:rsidR="00F36799" w:rsidRPr="00D918C3" w:rsidRDefault="00F36799" w:rsidP="00D918C3">
      <w:pPr>
        <w:rPr>
          <w:sz w:val="20"/>
          <w:szCs w:val="15"/>
        </w:rPr>
      </w:pPr>
    </w:p>
    <w:p w14:paraId="104EA8FD" w14:textId="3694A916" w:rsidR="00F36799" w:rsidRPr="00D918C3" w:rsidRDefault="00AC2969" w:rsidP="00D918C3">
      <w:pPr>
        <w:rPr>
          <w:sz w:val="20"/>
          <w:szCs w:val="15"/>
        </w:rPr>
      </w:pPr>
      <w:r w:rsidRPr="00D918C3">
        <w:rPr>
          <w:sz w:val="20"/>
          <w:szCs w:val="15"/>
        </w:rPr>
        <w:t>Team Twos</w:t>
      </w:r>
      <w:r w:rsidR="00F36799" w:rsidRPr="00D918C3">
        <w:rPr>
          <w:sz w:val="20"/>
          <w:szCs w:val="15"/>
        </w:rPr>
        <w:t xml:space="preserve"> standard risk management approach will be used. </w:t>
      </w:r>
    </w:p>
    <w:p w14:paraId="34B59F2B" w14:textId="77777777" w:rsidR="00F36799" w:rsidRPr="00D918C3" w:rsidRDefault="00F36799" w:rsidP="00D918C3">
      <w:pPr>
        <w:rPr>
          <w:sz w:val="20"/>
          <w:szCs w:val="15"/>
        </w:rPr>
      </w:pPr>
    </w:p>
    <w:p w14:paraId="36A8035F" w14:textId="77777777" w:rsidR="00F36799" w:rsidRPr="00D918C3" w:rsidRDefault="00F36799" w:rsidP="00D918C3">
      <w:pPr>
        <w:rPr>
          <w:b/>
          <w:bCs/>
          <w:sz w:val="20"/>
          <w:szCs w:val="15"/>
        </w:rPr>
      </w:pPr>
      <w:r w:rsidRPr="00D918C3">
        <w:rPr>
          <w:b/>
          <w:bCs/>
          <w:sz w:val="20"/>
          <w:szCs w:val="15"/>
        </w:rPr>
        <w:t>Risk management Controls:</w:t>
      </w:r>
    </w:p>
    <w:p w14:paraId="669629AD" w14:textId="77777777" w:rsidR="00F36799" w:rsidRPr="00D918C3" w:rsidRDefault="00F36799" w:rsidP="00D918C3">
      <w:pPr>
        <w:rPr>
          <w:b/>
          <w:bCs/>
          <w:sz w:val="20"/>
          <w:szCs w:val="15"/>
        </w:rPr>
      </w:pPr>
    </w:p>
    <w:p w14:paraId="29C9CDB5" w14:textId="77777777" w:rsidR="00F36799" w:rsidRPr="00D918C3" w:rsidRDefault="00F36799" w:rsidP="00D918C3">
      <w:pPr>
        <w:rPr>
          <w:sz w:val="20"/>
          <w:szCs w:val="15"/>
        </w:rPr>
      </w:pPr>
      <w:r w:rsidRPr="00D918C3">
        <w:rPr>
          <w:sz w:val="20"/>
          <w:szCs w:val="15"/>
        </w:rPr>
        <w:t>Initial Key risks will be recorded within the Risk Register</w:t>
      </w:r>
    </w:p>
    <w:p w14:paraId="3DE555E5" w14:textId="77777777" w:rsidR="00F36799" w:rsidRPr="00D918C3" w:rsidRDefault="00F36799" w:rsidP="00D918C3">
      <w:pPr>
        <w:rPr>
          <w:sz w:val="20"/>
          <w:szCs w:val="15"/>
        </w:rPr>
      </w:pPr>
      <w:r w:rsidRPr="00D918C3">
        <w:rPr>
          <w:sz w:val="20"/>
          <w:szCs w:val="15"/>
        </w:rPr>
        <w:t>A full risk assessment will be held and recorded in the risk register</w:t>
      </w:r>
    </w:p>
    <w:p w14:paraId="221D146D" w14:textId="77777777" w:rsidR="00F36799" w:rsidRPr="00D918C3" w:rsidRDefault="00F36799" w:rsidP="00D918C3">
      <w:pPr>
        <w:rPr>
          <w:sz w:val="20"/>
          <w:szCs w:val="15"/>
        </w:rPr>
      </w:pPr>
      <w:r w:rsidRPr="00D918C3">
        <w:rPr>
          <w:sz w:val="20"/>
          <w:szCs w:val="15"/>
        </w:rPr>
        <w:t>The Risk register will be constantly reviewed during the life of the project by the Project Manager</w:t>
      </w:r>
    </w:p>
    <w:p w14:paraId="50A55218" w14:textId="77777777" w:rsidR="00F36799" w:rsidRPr="00D918C3" w:rsidRDefault="00F36799" w:rsidP="00D918C3">
      <w:pPr>
        <w:rPr>
          <w:sz w:val="20"/>
          <w:szCs w:val="15"/>
        </w:rPr>
      </w:pPr>
    </w:p>
    <w:p w14:paraId="714B3AE8" w14:textId="77777777" w:rsidR="00F36799" w:rsidRPr="00D918C3" w:rsidRDefault="00F36799" w:rsidP="00D918C3">
      <w:pPr>
        <w:rPr>
          <w:sz w:val="20"/>
          <w:szCs w:val="15"/>
        </w:rPr>
      </w:pPr>
      <w:r w:rsidRPr="00D918C3">
        <w:rPr>
          <w:sz w:val="20"/>
          <w:szCs w:val="15"/>
        </w:rPr>
        <w:t>Tool and techniques:</w:t>
      </w:r>
    </w:p>
    <w:p w14:paraId="6E1FCE77" w14:textId="77777777" w:rsidR="00F36799" w:rsidRPr="00D918C3" w:rsidRDefault="00F36799" w:rsidP="00D918C3">
      <w:pPr>
        <w:rPr>
          <w:sz w:val="20"/>
          <w:szCs w:val="15"/>
        </w:rPr>
      </w:pPr>
    </w:p>
    <w:p w14:paraId="5540928E" w14:textId="77777777" w:rsidR="00F36799" w:rsidRPr="00D918C3" w:rsidRDefault="00F36799" w:rsidP="00D918C3">
      <w:pPr>
        <w:rPr>
          <w:sz w:val="20"/>
          <w:szCs w:val="15"/>
        </w:rPr>
      </w:pPr>
      <w:r w:rsidRPr="00D918C3">
        <w:rPr>
          <w:sz w:val="20"/>
          <w:szCs w:val="15"/>
        </w:rPr>
        <w:t>The risk register will be formed as an Excel spread sheet and reviewed/updated a minimum of weekly</w:t>
      </w:r>
    </w:p>
    <w:p w14:paraId="29433E02" w14:textId="77777777" w:rsidR="00F36799" w:rsidRPr="00D918C3" w:rsidRDefault="00F36799" w:rsidP="00D918C3">
      <w:pPr>
        <w:rPr>
          <w:sz w:val="20"/>
          <w:szCs w:val="15"/>
        </w:rPr>
      </w:pPr>
    </w:p>
    <w:p w14:paraId="13AEA633" w14:textId="77777777" w:rsidR="00F36799" w:rsidRPr="00D918C3" w:rsidRDefault="00F36799" w:rsidP="00D918C3">
      <w:pPr>
        <w:rPr>
          <w:b/>
          <w:bCs/>
          <w:sz w:val="20"/>
          <w:szCs w:val="15"/>
        </w:rPr>
      </w:pPr>
      <w:r w:rsidRPr="00D918C3">
        <w:rPr>
          <w:b/>
          <w:bCs/>
          <w:sz w:val="20"/>
          <w:szCs w:val="15"/>
        </w:rPr>
        <w:t>Records:</w:t>
      </w:r>
    </w:p>
    <w:p w14:paraId="2E2AB357" w14:textId="77777777" w:rsidR="00F36799" w:rsidRPr="00D918C3" w:rsidRDefault="00F36799" w:rsidP="00D918C3">
      <w:pPr>
        <w:rPr>
          <w:sz w:val="20"/>
          <w:szCs w:val="15"/>
        </w:rPr>
      </w:pPr>
    </w:p>
    <w:p w14:paraId="372EEF04" w14:textId="0F9EE4A1" w:rsidR="00F36799" w:rsidRPr="00D918C3" w:rsidRDefault="00F36799" w:rsidP="00D918C3">
      <w:pPr>
        <w:rPr>
          <w:sz w:val="20"/>
          <w:szCs w:val="15"/>
        </w:rPr>
      </w:pPr>
      <w:r w:rsidRPr="00D918C3">
        <w:rPr>
          <w:sz w:val="20"/>
          <w:szCs w:val="15"/>
        </w:rPr>
        <w:t>The</w:t>
      </w:r>
      <w:r w:rsidR="00FB38E3" w:rsidRPr="00D918C3">
        <w:rPr>
          <w:sz w:val="20"/>
          <w:szCs w:val="15"/>
        </w:rPr>
        <w:t xml:space="preserve"> risk register </w:t>
      </w:r>
      <w:r w:rsidRPr="00D918C3">
        <w:rPr>
          <w:sz w:val="20"/>
          <w:szCs w:val="15"/>
        </w:rPr>
        <w:t>will be located within the project folder and reviewed/updated a minimum of weekly.</w:t>
      </w:r>
    </w:p>
    <w:p w14:paraId="1E944133" w14:textId="77777777" w:rsidR="00F36799" w:rsidRPr="00D918C3" w:rsidRDefault="00F36799" w:rsidP="00D918C3">
      <w:pPr>
        <w:rPr>
          <w:sz w:val="20"/>
          <w:szCs w:val="15"/>
        </w:rPr>
      </w:pPr>
    </w:p>
    <w:p w14:paraId="389605B6" w14:textId="77777777" w:rsidR="00F36799" w:rsidRPr="00D918C3" w:rsidRDefault="00F36799" w:rsidP="00D918C3">
      <w:pPr>
        <w:rPr>
          <w:sz w:val="20"/>
          <w:szCs w:val="15"/>
        </w:rPr>
      </w:pPr>
      <w:r w:rsidRPr="00D918C3">
        <w:rPr>
          <w:sz w:val="20"/>
          <w:szCs w:val="15"/>
        </w:rPr>
        <w:t>Current Risks Identified are:</w:t>
      </w:r>
    </w:p>
    <w:p w14:paraId="6E65FC31" w14:textId="61A88F1C" w:rsidR="00F36799" w:rsidRPr="00D918C3" w:rsidRDefault="00FB38E3" w:rsidP="00D918C3">
      <w:pPr>
        <w:rPr>
          <w:sz w:val="20"/>
          <w:szCs w:val="15"/>
        </w:rPr>
      </w:pPr>
      <w:r w:rsidRPr="00D918C3">
        <w:rPr>
          <w:sz w:val="20"/>
          <w:szCs w:val="15"/>
        </w:rPr>
        <w:t>Lack of Python experience in the development team</w:t>
      </w:r>
    </w:p>
    <w:p w14:paraId="1A8715B7" w14:textId="4B14D0FF" w:rsidR="00FB38E3" w:rsidRPr="00D918C3" w:rsidRDefault="00FB38E3" w:rsidP="00D918C3">
      <w:pPr>
        <w:rPr>
          <w:sz w:val="20"/>
          <w:szCs w:val="15"/>
        </w:rPr>
      </w:pPr>
      <w:r w:rsidRPr="00D918C3">
        <w:rPr>
          <w:sz w:val="20"/>
          <w:szCs w:val="15"/>
        </w:rPr>
        <w:t xml:space="preserve">Limited Project management </w:t>
      </w:r>
      <w:r w:rsidR="00242071" w:rsidRPr="00D918C3">
        <w:rPr>
          <w:sz w:val="20"/>
          <w:szCs w:val="15"/>
        </w:rPr>
        <w:t>Experience</w:t>
      </w:r>
    </w:p>
    <w:p w14:paraId="3CC7493F" w14:textId="1620EC6E" w:rsidR="00242071" w:rsidRPr="00D918C3" w:rsidRDefault="00242071" w:rsidP="00D918C3">
      <w:pPr>
        <w:rPr>
          <w:sz w:val="20"/>
          <w:szCs w:val="15"/>
        </w:rPr>
      </w:pPr>
      <w:r w:rsidRPr="00D918C3">
        <w:rPr>
          <w:sz w:val="20"/>
          <w:szCs w:val="15"/>
        </w:rPr>
        <w:t>Small Time Scale</w:t>
      </w:r>
    </w:p>
    <w:p w14:paraId="081B0345" w14:textId="0074D59B" w:rsidR="00242071" w:rsidRPr="00D918C3" w:rsidRDefault="00242071" w:rsidP="00D918C3">
      <w:pPr>
        <w:rPr>
          <w:sz w:val="20"/>
          <w:szCs w:val="15"/>
        </w:rPr>
      </w:pPr>
      <w:r w:rsidRPr="00D918C3">
        <w:rPr>
          <w:sz w:val="20"/>
          <w:szCs w:val="15"/>
        </w:rPr>
        <w:t>Distributed Development Team</w:t>
      </w:r>
    </w:p>
    <w:p w14:paraId="56A1EB74" w14:textId="77777777" w:rsidR="00F36799" w:rsidRPr="00D918C3" w:rsidRDefault="00F36799" w:rsidP="00D918C3">
      <w:pPr>
        <w:rPr>
          <w:sz w:val="20"/>
          <w:szCs w:val="15"/>
        </w:rPr>
      </w:pPr>
    </w:p>
    <w:p w14:paraId="1CD29A9C" w14:textId="77777777" w:rsidR="00F36799" w:rsidRPr="00D918C3" w:rsidRDefault="00F36799" w:rsidP="00D918C3">
      <w:pPr>
        <w:rPr>
          <w:b/>
          <w:bCs/>
          <w:sz w:val="20"/>
          <w:szCs w:val="15"/>
        </w:rPr>
      </w:pPr>
      <w:r w:rsidRPr="00D918C3">
        <w:rPr>
          <w:b/>
          <w:bCs/>
          <w:sz w:val="20"/>
          <w:szCs w:val="15"/>
        </w:rPr>
        <w:t>Reporting:</w:t>
      </w:r>
    </w:p>
    <w:p w14:paraId="56820180" w14:textId="77777777" w:rsidR="00F36799" w:rsidRPr="00D918C3" w:rsidRDefault="00F36799" w:rsidP="00D918C3">
      <w:pPr>
        <w:rPr>
          <w:sz w:val="20"/>
          <w:szCs w:val="15"/>
        </w:rPr>
      </w:pPr>
    </w:p>
    <w:p w14:paraId="61FA9874" w14:textId="5EF69A1A" w:rsidR="00BD04A2" w:rsidRPr="00D918C3" w:rsidRDefault="00F36799" w:rsidP="00D918C3">
      <w:pPr>
        <w:rPr>
          <w:sz w:val="20"/>
          <w:szCs w:val="15"/>
        </w:rPr>
        <w:sectPr w:rsidR="00BD04A2" w:rsidRPr="00D918C3" w:rsidSect="00EE2192">
          <w:headerReference w:type="default" r:id="rId9"/>
          <w:footerReference w:type="default" r:id="rId10"/>
          <w:type w:val="nextColumn"/>
          <w:pgSz w:w="11906" w:h="16838" w:code="9"/>
          <w:pgMar w:top="873" w:right="890" w:bottom="873" w:left="890" w:header="720" w:footer="720" w:gutter="0"/>
          <w:cols w:space="720"/>
          <w:docGrid w:linePitch="326"/>
        </w:sectPr>
      </w:pPr>
      <w:r w:rsidRPr="00D918C3">
        <w:rPr>
          <w:sz w:val="20"/>
          <w:szCs w:val="15"/>
        </w:rPr>
        <w:t xml:space="preserve">The Project Manager will make the Project </w:t>
      </w:r>
      <w:r w:rsidR="00242071" w:rsidRPr="00D918C3">
        <w:rPr>
          <w:sz w:val="20"/>
          <w:szCs w:val="15"/>
        </w:rPr>
        <w:t>team</w:t>
      </w:r>
      <w:r w:rsidRPr="00D918C3">
        <w:rPr>
          <w:sz w:val="20"/>
          <w:szCs w:val="15"/>
        </w:rPr>
        <w:t xml:space="preserve"> aware of new risks added to the risk register for approval of, or suggestion for, the mitigation method of that risk. Open risks will also be recorded </w:t>
      </w:r>
      <w:r w:rsidR="00242071" w:rsidRPr="00D918C3">
        <w:rPr>
          <w:sz w:val="20"/>
          <w:szCs w:val="15"/>
        </w:rPr>
        <w:t xml:space="preserve">on a </w:t>
      </w:r>
      <w:r w:rsidRPr="00D918C3">
        <w:rPr>
          <w:sz w:val="20"/>
          <w:szCs w:val="15"/>
        </w:rPr>
        <w:t>highlight report</w:t>
      </w:r>
      <w:r w:rsidR="00242071" w:rsidRPr="00D918C3">
        <w:rPr>
          <w:sz w:val="20"/>
          <w:szCs w:val="15"/>
        </w:rPr>
        <w:t>.</w:t>
      </w:r>
    </w:p>
    <w:p w14:paraId="502206F5" w14:textId="77777777" w:rsidR="0026297A" w:rsidRPr="001443F5" w:rsidRDefault="0026297A" w:rsidP="0026297A">
      <w:pPr>
        <w:rPr>
          <w:sz w:val="20"/>
        </w:rPr>
      </w:pPr>
    </w:p>
    <w:sectPr w:rsidR="0026297A" w:rsidRPr="001443F5" w:rsidSect="00BD04A2">
      <w:pgSz w:w="11906" w:h="16838" w:code="9"/>
      <w:pgMar w:top="873" w:right="890" w:bottom="873" w:left="89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27F5D" w14:textId="77777777" w:rsidR="00A15A68" w:rsidRDefault="00A15A68">
      <w:r>
        <w:separator/>
      </w:r>
    </w:p>
  </w:endnote>
  <w:endnote w:type="continuationSeparator" w:id="0">
    <w:p w14:paraId="03479363" w14:textId="77777777" w:rsidR="00A15A68" w:rsidRDefault="00A15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ews Gothic MT">
    <w:panose1 w:val="020B0503020103020203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697FD" w14:textId="77777777" w:rsidR="0032088E" w:rsidRPr="001443F5" w:rsidRDefault="0032088E" w:rsidP="00D54E76">
    <w:pPr>
      <w:pStyle w:val="Header"/>
      <w:jc w:val="center"/>
      <w:rPr>
        <w:b/>
        <w:bCs/>
        <w:sz w:val="20"/>
      </w:rPr>
    </w:pPr>
    <w:r w:rsidRPr="001443F5">
      <w:rPr>
        <w:b/>
        <w:bCs/>
        <w:sz w:val="20"/>
      </w:rPr>
      <w:t>Business Confidential – Internal Working document – Subject to alteration</w:t>
    </w:r>
  </w:p>
  <w:p w14:paraId="1FC18FB1" w14:textId="77777777" w:rsidR="0032088E" w:rsidRPr="001443F5" w:rsidRDefault="0032088E" w:rsidP="00025C0F">
    <w:pPr>
      <w:pStyle w:val="Footer"/>
      <w:jc w:val="center"/>
      <w:rPr>
        <w:sz w:val="20"/>
      </w:rPr>
    </w:pPr>
    <w:r w:rsidRPr="001443F5">
      <w:rPr>
        <w:sz w:val="20"/>
      </w:rPr>
      <w:t xml:space="preserve">Page </w:t>
    </w:r>
    <w:r w:rsidRPr="001443F5">
      <w:rPr>
        <w:rStyle w:val="PageNumber"/>
        <w:sz w:val="20"/>
      </w:rPr>
      <w:fldChar w:fldCharType="begin"/>
    </w:r>
    <w:r w:rsidRPr="001443F5">
      <w:rPr>
        <w:rStyle w:val="PageNumber"/>
        <w:sz w:val="20"/>
      </w:rPr>
      <w:instrText xml:space="preserve"> PAGE </w:instrText>
    </w:r>
    <w:r w:rsidRPr="001443F5">
      <w:rPr>
        <w:rStyle w:val="PageNumber"/>
        <w:sz w:val="20"/>
      </w:rPr>
      <w:fldChar w:fldCharType="separate"/>
    </w:r>
    <w:r w:rsidR="00C81306">
      <w:rPr>
        <w:rStyle w:val="PageNumber"/>
        <w:noProof/>
        <w:sz w:val="20"/>
      </w:rPr>
      <w:t>1</w:t>
    </w:r>
    <w:r w:rsidRPr="001443F5">
      <w:rPr>
        <w:rStyle w:val="PageNumber"/>
        <w:sz w:val="20"/>
      </w:rPr>
      <w:fldChar w:fldCharType="end"/>
    </w:r>
    <w:r w:rsidRPr="001443F5">
      <w:rPr>
        <w:rStyle w:val="PageNumber"/>
        <w:sz w:val="20"/>
      </w:rPr>
      <w:t xml:space="preserve"> of </w:t>
    </w:r>
    <w:r w:rsidRPr="001443F5">
      <w:rPr>
        <w:rStyle w:val="PageNumber"/>
        <w:sz w:val="20"/>
      </w:rPr>
      <w:fldChar w:fldCharType="begin"/>
    </w:r>
    <w:r w:rsidRPr="001443F5">
      <w:rPr>
        <w:rStyle w:val="PageNumber"/>
        <w:sz w:val="20"/>
      </w:rPr>
      <w:instrText xml:space="preserve"> NUMPAGES </w:instrText>
    </w:r>
    <w:r w:rsidRPr="001443F5">
      <w:rPr>
        <w:rStyle w:val="PageNumber"/>
        <w:sz w:val="20"/>
      </w:rPr>
      <w:fldChar w:fldCharType="separate"/>
    </w:r>
    <w:r w:rsidR="00C81306">
      <w:rPr>
        <w:rStyle w:val="PageNumber"/>
        <w:noProof/>
        <w:sz w:val="20"/>
      </w:rPr>
      <w:t>15</w:t>
    </w:r>
    <w:r w:rsidRPr="001443F5">
      <w:rPr>
        <w:rStyle w:val="PageNumber"/>
        <w:sz w:val="20"/>
      </w:rPr>
      <w:fldChar w:fldCharType="end"/>
    </w:r>
    <w:r w:rsidRPr="001443F5">
      <w:rPr>
        <w:rStyle w:val="PageNumber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D1353" w14:textId="77777777" w:rsidR="00A15A68" w:rsidRDefault="00A15A68">
      <w:r>
        <w:separator/>
      </w:r>
    </w:p>
  </w:footnote>
  <w:footnote w:type="continuationSeparator" w:id="0">
    <w:p w14:paraId="76CC7A3C" w14:textId="77777777" w:rsidR="00A15A68" w:rsidRDefault="00A15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656A1" w14:textId="7FFC429D" w:rsidR="0032088E" w:rsidRDefault="0032088E">
    <w:pPr>
      <w:pStyle w:val="Header"/>
      <w:rPr>
        <w:sz w:val="20"/>
      </w:rPr>
    </w:pPr>
    <w:r>
      <w:rPr>
        <w:sz w:val="20"/>
      </w:rPr>
      <w:t xml:space="preserve">Project: </w:t>
    </w:r>
    <w:r w:rsidR="004F7211">
      <w:rPr>
        <w:sz w:val="20"/>
      </w:rPr>
      <w:t>Childs Game</w:t>
    </w:r>
    <w:r>
      <w:rPr>
        <w:sz w:val="20"/>
      </w:rPr>
      <w:tab/>
    </w:r>
    <w:r>
      <w:rPr>
        <w:sz w:val="20"/>
      </w:rPr>
      <w:tab/>
      <w:t xml:space="preserve">                                                      Version: </w:t>
    </w:r>
    <w:r w:rsidRPr="0089781E">
      <w:rPr>
        <w:sz w:val="20"/>
      </w:rPr>
      <w:t>[Insert version number]</w:t>
    </w:r>
  </w:p>
  <w:p w14:paraId="4D961BC7" w14:textId="77777777" w:rsidR="0032088E" w:rsidRDefault="0032088E">
    <w:pPr>
      <w:pStyle w:val="Header"/>
      <w:jc w:val="center"/>
      <w:rPr>
        <w:sz w:val="20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A505C97" wp14:editId="77FD1047">
              <wp:simplePos x="0" y="0"/>
              <wp:positionH relativeFrom="column">
                <wp:posOffset>0</wp:posOffset>
              </wp:positionH>
              <wp:positionV relativeFrom="paragraph">
                <wp:posOffset>289560</wp:posOffset>
              </wp:positionV>
              <wp:extent cx="548640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411054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8pt" to="6in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ww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WhMr1xBQAqtbMhN3pWL2ar6VeHlK5aog48Kny9GAiLEclDSFg4A/z7/pNmgCFHr2OZzo3t&#10;AiUUAJ2jG5fBDX72iMLmNJ/P8hRMo/ezhBT3QGOd/8h1h8KkxBI0R2Jy2joP0gF6h4R7lN4IKaPZ&#10;UqG+xIvpZBoDnJaChcMAc/awr6RFJxLaJX6hDkD2ALP6qFgkazlh69vcEyGvc8BLFfggFZBzm137&#10;4dsiXazn63k+yiez9ShP63r0YVPlo9kmez+t39VVVWffg7QsL1rBGFdB3b03s/zvvL+9kmtXDd05&#10;lCF5ZI8pgtj7P4qOXgb7ro2w1+yys6EawVZoxwi+PZ3Q77+uI+rnA1/9AAAA//8DAFBLAwQUAAYA&#10;CAAAACEAIqKiLNsAAAAGAQAADwAAAGRycy9kb3ducmV2LnhtbEyPwU7DMBBE70j9B2srcamoQ2mj&#10;KsSpEJAbF0oR1228JBHxOo3dNvD1LOIAx5lZzbzNN6Pr1ImG0Ho2cD1PQBFX3rZcG9i9lFdrUCEi&#10;W+w8k4FPCrApJhc5Ztaf+ZlO21grKeGQoYEmxj7TOlQNOQxz3xNL9u4Hh1HkUGs74FnKXacXSZJq&#10;hy3LQoM93TdUfWyPzkAoX+lQfs2qWfJ2U3taHB6eHtGYy+l4dwsq0hj/juEHX9ChEKa9P7INqjMg&#10;j0QDy1UKStJ1uhRj/2voItf/8YtvAAAA//8DAFBLAQItABQABgAIAAAAIQC2gziS/gAAAOEBAAAT&#10;AAAAAAAAAAAAAAAAAAAAAABbQ29udGVudF9UeXBlc10ueG1sUEsBAi0AFAAGAAgAAAAhADj9If/W&#10;AAAAlAEAAAsAAAAAAAAAAAAAAAAALwEAAF9yZWxzLy5yZWxzUEsBAi0AFAAGAAgAAAAhAApE3DAS&#10;AgAAKAQAAA4AAAAAAAAAAAAAAAAALgIAAGRycy9lMm9Eb2MueG1sUEsBAi0AFAAGAAgAAAAhACKi&#10;oizbAAAABgEAAA8AAAAAAAAAAAAAAAAAbAQAAGRycy9kb3ducmV2LnhtbFBLBQYAAAAABAAEAPMA&#10;AAB0BQAAAAA=&#10;"/>
          </w:pict>
        </mc:Fallback>
      </mc:AlternateContent>
    </w:r>
    <w:r>
      <w:rPr>
        <w:b/>
      </w:rPr>
      <w:t>Project Initiation Document</w:t>
    </w:r>
  </w:p>
  <w:p w14:paraId="12B49177" w14:textId="77777777" w:rsidR="0032088E" w:rsidRDefault="0032088E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4C72"/>
    <w:multiLevelType w:val="hybridMultilevel"/>
    <w:tmpl w:val="CDB2A8A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80945"/>
    <w:multiLevelType w:val="hybridMultilevel"/>
    <w:tmpl w:val="878CA4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3F5E22"/>
    <w:multiLevelType w:val="hybridMultilevel"/>
    <w:tmpl w:val="10422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37E65"/>
    <w:multiLevelType w:val="hybridMultilevel"/>
    <w:tmpl w:val="34283A6C"/>
    <w:lvl w:ilvl="0" w:tplc="29C0147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0A5631E9"/>
    <w:multiLevelType w:val="hybridMultilevel"/>
    <w:tmpl w:val="E654BD6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5B1D65"/>
    <w:multiLevelType w:val="hybridMultilevel"/>
    <w:tmpl w:val="B8505D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EF2430"/>
    <w:multiLevelType w:val="hybridMultilevel"/>
    <w:tmpl w:val="02C249F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1454DD"/>
    <w:multiLevelType w:val="hybridMultilevel"/>
    <w:tmpl w:val="65F276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9E477A"/>
    <w:multiLevelType w:val="hybridMultilevel"/>
    <w:tmpl w:val="B38E05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F74111"/>
    <w:multiLevelType w:val="hybridMultilevel"/>
    <w:tmpl w:val="F8C66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51E69"/>
    <w:multiLevelType w:val="hybridMultilevel"/>
    <w:tmpl w:val="C07265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C75A3A"/>
    <w:multiLevelType w:val="hybridMultilevel"/>
    <w:tmpl w:val="5406C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8A51DE"/>
    <w:multiLevelType w:val="hybridMultilevel"/>
    <w:tmpl w:val="F516DF2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5A5069"/>
    <w:multiLevelType w:val="hybridMultilevel"/>
    <w:tmpl w:val="1F9CE4A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7873F8"/>
    <w:multiLevelType w:val="hybridMultilevel"/>
    <w:tmpl w:val="A26C7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C678D"/>
    <w:multiLevelType w:val="hybridMultilevel"/>
    <w:tmpl w:val="956CB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C1390"/>
    <w:multiLevelType w:val="hybridMultilevel"/>
    <w:tmpl w:val="6C14B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256E9"/>
    <w:multiLevelType w:val="hybridMultilevel"/>
    <w:tmpl w:val="E5FE0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03405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70432BB"/>
    <w:multiLevelType w:val="hybridMultilevel"/>
    <w:tmpl w:val="D13EA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6D6186"/>
    <w:multiLevelType w:val="hybridMultilevel"/>
    <w:tmpl w:val="153AD6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4541A2"/>
    <w:multiLevelType w:val="hybridMultilevel"/>
    <w:tmpl w:val="713C77B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CF5B91"/>
    <w:multiLevelType w:val="singleLevel"/>
    <w:tmpl w:val="08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4FA0626E"/>
    <w:multiLevelType w:val="hybridMultilevel"/>
    <w:tmpl w:val="A2760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982684"/>
    <w:multiLevelType w:val="hybridMultilevel"/>
    <w:tmpl w:val="04023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06706B"/>
    <w:multiLevelType w:val="hybridMultilevel"/>
    <w:tmpl w:val="210AF80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530064"/>
    <w:multiLevelType w:val="hybridMultilevel"/>
    <w:tmpl w:val="4A8C62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BE64DB3"/>
    <w:multiLevelType w:val="hybridMultilevel"/>
    <w:tmpl w:val="1B8ACD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1055630"/>
    <w:multiLevelType w:val="hybridMultilevel"/>
    <w:tmpl w:val="7110D0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F5F4F9A"/>
    <w:multiLevelType w:val="hybridMultilevel"/>
    <w:tmpl w:val="FA542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6C59CF"/>
    <w:multiLevelType w:val="hybridMultilevel"/>
    <w:tmpl w:val="366C1C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0507A6A"/>
    <w:multiLevelType w:val="hybridMultilevel"/>
    <w:tmpl w:val="29E0D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190500"/>
    <w:multiLevelType w:val="hybridMultilevel"/>
    <w:tmpl w:val="F3BE5E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27C3D75"/>
    <w:multiLevelType w:val="hybridMultilevel"/>
    <w:tmpl w:val="C4D4A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7102B0"/>
    <w:multiLevelType w:val="hybridMultilevel"/>
    <w:tmpl w:val="9650F9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7D21351"/>
    <w:multiLevelType w:val="hybridMultilevel"/>
    <w:tmpl w:val="5CDCED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D132173"/>
    <w:multiLevelType w:val="hybridMultilevel"/>
    <w:tmpl w:val="2090BB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601078">
    <w:abstractNumId w:val="24"/>
  </w:num>
  <w:num w:numId="2" w16cid:durableId="208079095">
    <w:abstractNumId w:val="7"/>
  </w:num>
  <w:num w:numId="3" w16cid:durableId="810513307">
    <w:abstractNumId w:val="6"/>
  </w:num>
  <w:num w:numId="4" w16cid:durableId="823856586">
    <w:abstractNumId w:val="36"/>
  </w:num>
  <w:num w:numId="5" w16cid:durableId="349065409">
    <w:abstractNumId w:val="18"/>
  </w:num>
  <w:num w:numId="6" w16cid:durableId="417412978">
    <w:abstractNumId w:val="22"/>
  </w:num>
  <w:num w:numId="7" w16cid:durableId="1583686367">
    <w:abstractNumId w:val="20"/>
  </w:num>
  <w:num w:numId="8" w16cid:durableId="1537543325">
    <w:abstractNumId w:val="14"/>
  </w:num>
  <w:num w:numId="9" w16cid:durableId="956105223">
    <w:abstractNumId w:val="26"/>
  </w:num>
  <w:num w:numId="10" w16cid:durableId="922379102">
    <w:abstractNumId w:val="1"/>
  </w:num>
  <w:num w:numId="11" w16cid:durableId="1978417915">
    <w:abstractNumId w:val="31"/>
  </w:num>
  <w:num w:numId="12" w16cid:durableId="464130454">
    <w:abstractNumId w:val="4"/>
  </w:num>
  <w:num w:numId="13" w16cid:durableId="287010678">
    <w:abstractNumId w:val="3"/>
  </w:num>
  <w:num w:numId="14" w16cid:durableId="1391535759">
    <w:abstractNumId w:val="21"/>
  </w:num>
  <w:num w:numId="15" w16cid:durableId="1623030418">
    <w:abstractNumId w:val="25"/>
  </w:num>
  <w:num w:numId="16" w16cid:durableId="2025865215">
    <w:abstractNumId w:val="0"/>
  </w:num>
  <w:num w:numId="17" w16cid:durableId="1178622857">
    <w:abstractNumId w:val="12"/>
  </w:num>
  <w:num w:numId="18" w16cid:durableId="503394725">
    <w:abstractNumId w:val="13"/>
  </w:num>
  <w:num w:numId="19" w16cid:durableId="868374348">
    <w:abstractNumId w:val="2"/>
  </w:num>
  <w:num w:numId="20" w16cid:durableId="2136948060">
    <w:abstractNumId w:val="23"/>
  </w:num>
  <w:num w:numId="21" w16cid:durableId="2099786129">
    <w:abstractNumId w:val="15"/>
  </w:num>
  <w:num w:numId="22" w16cid:durableId="491289086">
    <w:abstractNumId w:val="10"/>
  </w:num>
  <w:num w:numId="23" w16cid:durableId="417167995">
    <w:abstractNumId w:val="11"/>
  </w:num>
  <w:num w:numId="24" w16cid:durableId="264729969">
    <w:abstractNumId w:val="28"/>
  </w:num>
  <w:num w:numId="25" w16cid:durableId="1870147838">
    <w:abstractNumId w:val="19"/>
  </w:num>
  <w:num w:numId="26" w16cid:durableId="598559941">
    <w:abstractNumId w:val="8"/>
  </w:num>
  <w:num w:numId="27" w16cid:durableId="2130083780">
    <w:abstractNumId w:val="35"/>
  </w:num>
  <w:num w:numId="28" w16cid:durableId="215893226">
    <w:abstractNumId w:val="27"/>
  </w:num>
  <w:num w:numId="29" w16cid:durableId="1814561936">
    <w:abstractNumId w:val="32"/>
  </w:num>
  <w:num w:numId="30" w16cid:durableId="2047216468">
    <w:abstractNumId w:val="34"/>
  </w:num>
  <w:num w:numId="31" w16cid:durableId="2131893140">
    <w:abstractNumId w:val="30"/>
  </w:num>
  <w:num w:numId="32" w16cid:durableId="1171026225">
    <w:abstractNumId w:val="9"/>
  </w:num>
  <w:num w:numId="33" w16cid:durableId="650447307">
    <w:abstractNumId w:val="17"/>
  </w:num>
  <w:num w:numId="34" w16cid:durableId="1067458412">
    <w:abstractNumId w:val="5"/>
  </w:num>
  <w:num w:numId="35" w16cid:durableId="1624074081">
    <w:abstractNumId w:val="16"/>
  </w:num>
  <w:num w:numId="36" w16cid:durableId="580911333">
    <w:abstractNumId w:val="29"/>
  </w:num>
  <w:num w:numId="37" w16cid:durableId="371199428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7E"/>
    <w:rsid w:val="000010F6"/>
    <w:rsid w:val="00004D9D"/>
    <w:rsid w:val="00005353"/>
    <w:rsid w:val="00007FE8"/>
    <w:rsid w:val="00011485"/>
    <w:rsid w:val="000117F0"/>
    <w:rsid w:val="00014500"/>
    <w:rsid w:val="00014937"/>
    <w:rsid w:val="00015D02"/>
    <w:rsid w:val="00016396"/>
    <w:rsid w:val="00017B33"/>
    <w:rsid w:val="00021584"/>
    <w:rsid w:val="00021B92"/>
    <w:rsid w:val="000228F3"/>
    <w:rsid w:val="000252E2"/>
    <w:rsid w:val="00025BB3"/>
    <w:rsid w:val="00025C0F"/>
    <w:rsid w:val="000265C3"/>
    <w:rsid w:val="000314A6"/>
    <w:rsid w:val="000317FB"/>
    <w:rsid w:val="00032653"/>
    <w:rsid w:val="00032FE7"/>
    <w:rsid w:val="00033021"/>
    <w:rsid w:val="00034A02"/>
    <w:rsid w:val="00035485"/>
    <w:rsid w:val="0003578D"/>
    <w:rsid w:val="00035B5C"/>
    <w:rsid w:val="00037240"/>
    <w:rsid w:val="000377DD"/>
    <w:rsid w:val="00040B32"/>
    <w:rsid w:val="000427FF"/>
    <w:rsid w:val="00045B65"/>
    <w:rsid w:val="00047299"/>
    <w:rsid w:val="000506E3"/>
    <w:rsid w:val="00051576"/>
    <w:rsid w:val="00051B1D"/>
    <w:rsid w:val="000547AB"/>
    <w:rsid w:val="00055F4F"/>
    <w:rsid w:val="00062C79"/>
    <w:rsid w:val="0006400F"/>
    <w:rsid w:val="00064518"/>
    <w:rsid w:val="0007197A"/>
    <w:rsid w:val="00071B11"/>
    <w:rsid w:val="00073028"/>
    <w:rsid w:val="00073BDE"/>
    <w:rsid w:val="00076825"/>
    <w:rsid w:val="00076FFB"/>
    <w:rsid w:val="00081268"/>
    <w:rsid w:val="0008162E"/>
    <w:rsid w:val="000817F2"/>
    <w:rsid w:val="0009120B"/>
    <w:rsid w:val="00093E53"/>
    <w:rsid w:val="00096D5A"/>
    <w:rsid w:val="00097FC4"/>
    <w:rsid w:val="000A2FE8"/>
    <w:rsid w:val="000B28DC"/>
    <w:rsid w:val="000B3DA4"/>
    <w:rsid w:val="000B56A3"/>
    <w:rsid w:val="000B6338"/>
    <w:rsid w:val="000C1193"/>
    <w:rsid w:val="000C25B7"/>
    <w:rsid w:val="000C276C"/>
    <w:rsid w:val="000C7330"/>
    <w:rsid w:val="000D02F0"/>
    <w:rsid w:val="000D0AD1"/>
    <w:rsid w:val="000D0F14"/>
    <w:rsid w:val="000D3BA7"/>
    <w:rsid w:val="000D3F7F"/>
    <w:rsid w:val="000D5218"/>
    <w:rsid w:val="000D57A4"/>
    <w:rsid w:val="000E0869"/>
    <w:rsid w:val="000E15F1"/>
    <w:rsid w:val="000E1B88"/>
    <w:rsid w:val="000E591B"/>
    <w:rsid w:val="000E6614"/>
    <w:rsid w:val="000F1FF4"/>
    <w:rsid w:val="000F283C"/>
    <w:rsid w:val="000F461A"/>
    <w:rsid w:val="000F5233"/>
    <w:rsid w:val="000F591D"/>
    <w:rsid w:val="000F5EFD"/>
    <w:rsid w:val="00100B4F"/>
    <w:rsid w:val="00101C21"/>
    <w:rsid w:val="00101ECB"/>
    <w:rsid w:val="00102BAF"/>
    <w:rsid w:val="001030E1"/>
    <w:rsid w:val="00103635"/>
    <w:rsid w:val="00103F4A"/>
    <w:rsid w:val="00111340"/>
    <w:rsid w:val="00111F82"/>
    <w:rsid w:val="00112176"/>
    <w:rsid w:val="0011376C"/>
    <w:rsid w:val="001140CC"/>
    <w:rsid w:val="00115F55"/>
    <w:rsid w:val="001166F9"/>
    <w:rsid w:val="00116E06"/>
    <w:rsid w:val="00124375"/>
    <w:rsid w:val="001246B4"/>
    <w:rsid w:val="001254AA"/>
    <w:rsid w:val="00127731"/>
    <w:rsid w:val="00132430"/>
    <w:rsid w:val="001338F0"/>
    <w:rsid w:val="001346D3"/>
    <w:rsid w:val="00135191"/>
    <w:rsid w:val="00143178"/>
    <w:rsid w:val="00143219"/>
    <w:rsid w:val="0014386E"/>
    <w:rsid w:val="001443F5"/>
    <w:rsid w:val="00146E54"/>
    <w:rsid w:val="00147BB0"/>
    <w:rsid w:val="00152008"/>
    <w:rsid w:val="00152FA1"/>
    <w:rsid w:val="001553CA"/>
    <w:rsid w:val="00163279"/>
    <w:rsid w:val="001647F8"/>
    <w:rsid w:val="001651F4"/>
    <w:rsid w:val="00165878"/>
    <w:rsid w:val="00166342"/>
    <w:rsid w:val="00170292"/>
    <w:rsid w:val="001714F6"/>
    <w:rsid w:val="00173724"/>
    <w:rsid w:val="0017450B"/>
    <w:rsid w:val="0017580C"/>
    <w:rsid w:val="0017656D"/>
    <w:rsid w:val="0017743A"/>
    <w:rsid w:val="00180780"/>
    <w:rsid w:val="001814E2"/>
    <w:rsid w:val="00184112"/>
    <w:rsid w:val="00185D91"/>
    <w:rsid w:val="00187092"/>
    <w:rsid w:val="001872FB"/>
    <w:rsid w:val="00190A86"/>
    <w:rsid w:val="001915C4"/>
    <w:rsid w:val="00192C50"/>
    <w:rsid w:val="00192D17"/>
    <w:rsid w:val="00193530"/>
    <w:rsid w:val="00194824"/>
    <w:rsid w:val="001957D4"/>
    <w:rsid w:val="00195A48"/>
    <w:rsid w:val="00195CF0"/>
    <w:rsid w:val="001A077A"/>
    <w:rsid w:val="001A0BF7"/>
    <w:rsid w:val="001A0CCF"/>
    <w:rsid w:val="001A435D"/>
    <w:rsid w:val="001A4D66"/>
    <w:rsid w:val="001A6722"/>
    <w:rsid w:val="001A72C4"/>
    <w:rsid w:val="001A7D1B"/>
    <w:rsid w:val="001B0D18"/>
    <w:rsid w:val="001B2522"/>
    <w:rsid w:val="001B49A9"/>
    <w:rsid w:val="001B766E"/>
    <w:rsid w:val="001C3CAB"/>
    <w:rsid w:val="001C706A"/>
    <w:rsid w:val="001C7A87"/>
    <w:rsid w:val="001D31ED"/>
    <w:rsid w:val="001D401C"/>
    <w:rsid w:val="001D5224"/>
    <w:rsid w:val="001E2009"/>
    <w:rsid w:val="001E3074"/>
    <w:rsid w:val="001E3B62"/>
    <w:rsid w:val="001E41CB"/>
    <w:rsid w:val="001E4C2D"/>
    <w:rsid w:val="001F2B04"/>
    <w:rsid w:val="001F517E"/>
    <w:rsid w:val="001F6C60"/>
    <w:rsid w:val="001F79ED"/>
    <w:rsid w:val="001F7D35"/>
    <w:rsid w:val="00201356"/>
    <w:rsid w:val="00201E88"/>
    <w:rsid w:val="00202015"/>
    <w:rsid w:val="00202DCF"/>
    <w:rsid w:val="0020409A"/>
    <w:rsid w:val="002053E1"/>
    <w:rsid w:val="0020592F"/>
    <w:rsid w:val="002109BC"/>
    <w:rsid w:val="00210E36"/>
    <w:rsid w:val="002115C8"/>
    <w:rsid w:val="00213F66"/>
    <w:rsid w:val="002144A0"/>
    <w:rsid w:val="00214E93"/>
    <w:rsid w:val="00217171"/>
    <w:rsid w:val="00217BA4"/>
    <w:rsid w:val="00220D1D"/>
    <w:rsid w:val="0022136D"/>
    <w:rsid w:val="002250D9"/>
    <w:rsid w:val="002261F0"/>
    <w:rsid w:val="002270B0"/>
    <w:rsid w:val="002270F9"/>
    <w:rsid w:val="0022727A"/>
    <w:rsid w:val="0023290B"/>
    <w:rsid w:val="00232CA6"/>
    <w:rsid w:val="0023354F"/>
    <w:rsid w:val="00234240"/>
    <w:rsid w:val="00236B3E"/>
    <w:rsid w:val="00236B79"/>
    <w:rsid w:val="00240EAB"/>
    <w:rsid w:val="00241CC2"/>
    <w:rsid w:val="00242071"/>
    <w:rsid w:val="00244914"/>
    <w:rsid w:val="002455BF"/>
    <w:rsid w:val="00246324"/>
    <w:rsid w:val="002468BD"/>
    <w:rsid w:val="00247015"/>
    <w:rsid w:val="002476FC"/>
    <w:rsid w:val="00247F3E"/>
    <w:rsid w:val="002526CD"/>
    <w:rsid w:val="002536E4"/>
    <w:rsid w:val="00255641"/>
    <w:rsid w:val="0026297A"/>
    <w:rsid w:val="00262F89"/>
    <w:rsid w:val="00263906"/>
    <w:rsid w:val="0027010E"/>
    <w:rsid w:val="00270DA5"/>
    <w:rsid w:val="00274800"/>
    <w:rsid w:val="00276FC5"/>
    <w:rsid w:val="00281F5A"/>
    <w:rsid w:val="00283397"/>
    <w:rsid w:val="00286905"/>
    <w:rsid w:val="002874B8"/>
    <w:rsid w:val="002876DB"/>
    <w:rsid w:val="00287F51"/>
    <w:rsid w:val="00291714"/>
    <w:rsid w:val="002937E4"/>
    <w:rsid w:val="00293C7E"/>
    <w:rsid w:val="00295CCD"/>
    <w:rsid w:val="00296057"/>
    <w:rsid w:val="002A0105"/>
    <w:rsid w:val="002A3026"/>
    <w:rsid w:val="002A3991"/>
    <w:rsid w:val="002A3F5A"/>
    <w:rsid w:val="002A6797"/>
    <w:rsid w:val="002B153E"/>
    <w:rsid w:val="002B1567"/>
    <w:rsid w:val="002B16D1"/>
    <w:rsid w:val="002B2CBE"/>
    <w:rsid w:val="002B2E9B"/>
    <w:rsid w:val="002B3119"/>
    <w:rsid w:val="002B6465"/>
    <w:rsid w:val="002B6CD8"/>
    <w:rsid w:val="002B72D2"/>
    <w:rsid w:val="002C09DA"/>
    <w:rsid w:val="002C0F73"/>
    <w:rsid w:val="002C5000"/>
    <w:rsid w:val="002C61CE"/>
    <w:rsid w:val="002C772F"/>
    <w:rsid w:val="002D70E0"/>
    <w:rsid w:val="002D783A"/>
    <w:rsid w:val="002E1927"/>
    <w:rsid w:val="002E26C2"/>
    <w:rsid w:val="002E3027"/>
    <w:rsid w:val="002E4319"/>
    <w:rsid w:val="002E716C"/>
    <w:rsid w:val="002E775D"/>
    <w:rsid w:val="002F3B92"/>
    <w:rsid w:val="002F5AE1"/>
    <w:rsid w:val="002F6006"/>
    <w:rsid w:val="002F685A"/>
    <w:rsid w:val="0030032C"/>
    <w:rsid w:val="00302FF6"/>
    <w:rsid w:val="00304980"/>
    <w:rsid w:val="003056AD"/>
    <w:rsid w:val="00310877"/>
    <w:rsid w:val="00312058"/>
    <w:rsid w:val="003136E1"/>
    <w:rsid w:val="00315805"/>
    <w:rsid w:val="00316530"/>
    <w:rsid w:val="0032034C"/>
    <w:rsid w:val="0032088E"/>
    <w:rsid w:val="003212EE"/>
    <w:rsid w:val="003225F3"/>
    <w:rsid w:val="00327431"/>
    <w:rsid w:val="00327698"/>
    <w:rsid w:val="003307CC"/>
    <w:rsid w:val="00331767"/>
    <w:rsid w:val="00332458"/>
    <w:rsid w:val="00332CEE"/>
    <w:rsid w:val="00334248"/>
    <w:rsid w:val="00340FB2"/>
    <w:rsid w:val="00341205"/>
    <w:rsid w:val="003443AF"/>
    <w:rsid w:val="00344FE6"/>
    <w:rsid w:val="00345754"/>
    <w:rsid w:val="00352843"/>
    <w:rsid w:val="003528A5"/>
    <w:rsid w:val="003534DC"/>
    <w:rsid w:val="00353E28"/>
    <w:rsid w:val="00354158"/>
    <w:rsid w:val="00357837"/>
    <w:rsid w:val="0036145B"/>
    <w:rsid w:val="00363973"/>
    <w:rsid w:val="00366C8D"/>
    <w:rsid w:val="00371B50"/>
    <w:rsid w:val="00372082"/>
    <w:rsid w:val="00372E7E"/>
    <w:rsid w:val="00373BBA"/>
    <w:rsid w:val="00374CFC"/>
    <w:rsid w:val="00375CB6"/>
    <w:rsid w:val="0038547C"/>
    <w:rsid w:val="00385616"/>
    <w:rsid w:val="00386DBE"/>
    <w:rsid w:val="00390A89"/>
    <w:rsid w:val="003917E7"/>
    <w:rsid w:val="003917FF"/>
    <w:rsid w:val="00391A1D"/>
    <w:rsid w:val="00392477"/>
    <w:rsid w:val="00393209"/>
    <w:rsid w:val="00393FAB"/>
    <w:rsid w:val="00394FBB"/>
    <w:rsid w:val="003951BE"/>
    <w:rsid w:val="00396BB2"/>
    <w:rsid w:val="003A2BDB"/>
    <w:rsid w:val="003A7182"/>
    <w:rsid w:val="003B1A61"/>
    <w:rsid w:val="003B3A9E"/>
    <w:rsid w:val="003C0E05"/>
    <w:rsid w:val="003C640E"/>
    <w:rsid w:val="003C66B7"/>
    <w:rsid w:val="003C6A3E"/>
    <w:rsid w:val="003C7F53"/>
    <w:rsid w:val="003D1B18"/>
    <w:rsid w:val="003D5298"/>
    <w:rsid w:val="003D6204"/>
    <w:rsid w:val="003E06F3"/>
    <w:rsid w:val="003E1710"/>
    <w:rsid w:val="003E33BA"/>
    <w:rsid w:val="003E542A"/>
    <w:rsid w:val="003F1336"/>
    <w:rsid w:val="003F3552"/>
    <w:rsid w:val="0040032A"/>
    <w:rsid w:val="0040139B"/>
    <w:rsid w:val="00401609"/>
    <w:rsid w:val="00401DB1"/>
    <w:rsid w:val="00403641"/>
    <w:rsid w:val="004037AE"/>
    <w:rsid w:val="0040472A"/>
    <w:rsid w:val="004057DA"/>
    <w:rsid w:val="004064E7"/>
    <w:rsid w:val="00410991"/>
    <w:rsid w:val="004130AB"/>
    <w:rsid w:val="00415F44"/>
    <w:rsid w:val="004208F0"/>
    <w:rsid w:val="00420A87"/>
    <w:rsid w:val="00421186"/>
    <w:rsid w:val="00421C5B"/>
    <w:rsid w:val="004225B1"/>
    <w:rsid w:val="0042533F"/>
    <w:rsid w:val="00430355"/>
    <w:rsid w:val="00431756"/>
    <w:rsid w:val="00431EDE"/>
    <w:rsid w:val="00432D62"/>
    <w:rsid w:val="004357E5"/>
    <w:rsid w:val="00437B0D"/>
    <w:rsid w:val="00437BD9"/>
    <w:rsid w:val="00440041"/>
    <w:rsid w:val="00440607"/>
    <w:rsid w:val="00442DAE"/>
    <w:rsid w:val="004435A2"/>
    <w:rsid w:val="0045148C"/>
    <w:rsid w:val="00451BB5"/>
    <w:rsid w:val="00451C2A"/>
    <w:rsid w:val="00454ED2"/>
    <w:rsid w:val="004556AD"/>
    <w:rsid w:val="0045667E"/>
    <w:rsid w:val="00457298"/>
    <w:rsid w:val="00460F5B"/>
    <w:rsid w:val="00461078"/>
    <w:rsid w:val="0046263F"/>
    <w:rsid w:val="00462B55"/>
    <w:rsid w:val="00464395"/>
    <w:rsid w:val="0047226A"/>
    <w:rsid w:val="00472FBE"/>
    <w:rsid w:val="00476D82"/>
    <w:rsid w:val="00476DEF"/>
    <w:rsid w:val="00483513"/>
    <w:rsid w:val="0048523C"/>
    <w:rsid w:val="004900EE"/>
    <w:rsid w:val="00490388"/>
    <w:rsid w:val="004911E7"/>
    <w:rsid w:val="004926A3"/>
    <w:rsid w:val="00494AAC"/>
    <w:rsid w:val="004B0213"/>
    <w:rsid w:val="004B6EA7"/>
    <w:rsid w:val="004C613F"/>
    <w:rsid w:val="004C61F0"/>
    <w:rsid w:val="004D2991"/>
    <w:rsid w:val="004E038E"/>
    <w:rsid w:val="004E68AB"/>
    <w:rsid w:val="004F32A3"/>
    <w:rsid w:val="004F3B84"/>
    <w:rsid w:val="004F71D8"/>
    <w:rsid w:val="004F7211"/>
    <w:rsid w:val="004F76A6"/>
    <w:rsid w:val="00501DD2"/>
    <w:rsid w:val="00504561"/>
    <w:rsid w:val="0050494A"/>
    <w:rsid w:val="00505A34"/>
    <w:rsid w:val="00506A58"/>
    <w:rsid w:val="00510BA6"/>
    <w:rsid w:val="00510F7E"/>
    <w:rsid w:val="005124EC"/>
    <w:rsid w:val="005129E5"/>
    <w:rsid w:val="0051402F"/>
    <w:rsid w:val="00515B58"/>
    <w:rsid w:val="00516F9A"/>
    <w:rsid w:val="005174C5"/>
    <w:rsid w:val="005214F3"/>
    <w:rsid w:val="00522DC4"/>
    <w:rsid w:val="00522EE6"/>
    <w:rsid w:val="00525E1B"/>
    <w:rsid w:val="00526EE8"/>
    <w:rsid w:val="00527C13"/>
    <w:rsid w:val="005318BC"/>
    <w:rsid w:val="0053196B"/>
    <w:rsid w:val="0053624C"/>
    <w:rsid w:val="005366A3"/>
    <w:rsid w:val="005367AE"/>
    <w:rsid w:val="00537762"/>
    <w:rsid w:val="00541227"/>
    <w:rsid w:val="00542E9B"/>
    <w:rsid w:val="0054507F"/>
    <w:rsid w:val="005474AC"/>
    <w:rsid w:val="005476CA"/>
    <w:rsid w:val="0055222A"/>
    <w:rsid w:val="00555023"/>
    <w:rsid w:val="0055698B"/>
    <w:rsid w:val="00557726"/>
    <w:rsid w:val="0055788C"/>
    <w:rsid w:val="00560485"/>
    <w:rsid w:val="00560D14"/>
    <w:rsid w:val="005615B8"/>
    <w:rsid w:val="00561A81"/>
    <w:rsid w:val="00567FA5"/>
    <w:rsid w:val="005723FF"/>
    <w:rsid w:val="005755AE"/>
    <w:rsid w:val="00576048"/>
    <w:rsid w:val="00577B1F"/>
    <w:rsid w:val="00581A6E"/>
    <w:rsid w:val="00582A79"/>
    <w:rsid w:val="00583B2B"/>
    <w:rsid w:val="00585685"/>
    <w:rsid w:val="00585CB9"/>
    <w:rsid w:val="00586775"/>
    <w:rsid w:val="00586809"/>
    <w:rsid w:val="005904AE"/>
    <w:rsid w:val="0059122E"/>
    <w:rsid w:val="00592108"/>
    <w:rsid w:val="005928B0"/>
    <w:rsid w:val="00592904"/>
    <w:rsid w:val="00593545"/>
    <w:rsid w:val="00596C0E"/>
    <w:rsid w:val="00597EFE"/>
    <w:rsid w:val="005A14B3"/>
    <w:rsid w:val="005A2574"/>
    <w:rsid w:val="005A5E1B"/>
    <w:rsid w:val="005A7261"/>
    <w:rsid w:val="005B1DE3"/>
    <w:rsid w:val="005B2AD2"/>
    <w:rsid w:val="005B5476"/>
    <w:rsid w:val="005B732E"/>
    <w:rsid w:val="005B799D"/>
    <w:rsid w:val="005C1431"/>
    <w:rsid w:val="005D38E3"/>
    <w:rsid w:val="005D477A"/>
    <w:rsid w:val="005D6CE4"/>
    <w:rsid w:val="005D6F49"/>
    <w:rsid w:val="005E0C3F"/>
    <w:rsid w:val="005E1559"/>
    <w:rsid w:val="005E17EA"/>
    <w:rsid w:val="005E278A"/>
    <w:rsid w:val="005E4252"/>
    <w:rsid w:val="005E4AC4"/>
    <w:rsid w:val="005E6518"/>
    <w:rsid w:val="005E7EAC"/>
    <w:rsid w:val="005F1F19"/>
    <w:rsid w:val="00600AD6"/>
    <w:rsid w:val="00604979"/>
    <w:rsid w:val="00605708"/>
    <w:rsid w:val="006070EB"/>
    <w:rsid w:val="006073D0"/>
    <w:rsid w:val="006106EC"/>
    <w:rsid w:val="00612418"/>
    <w:rsid w:val="00614DBF"/>
    <w:rsid w:val="0061574F"/>
    <w:rsid w:val="00615C0E"/>
    <w:rsid w:val="0061636D"/>
    <w:rsid w:val="006175D5"/>
    <w:rsid w:val="00621416"/>
    <w:rsid w:val="006260D4"/>
    <w:rsid w:val="00626633"/>
    <w:rsid w:val="006302BA"/>
    <w:rsid w:val="00630B16"/>
    <w:rsid w:val="006320D6"/>
    <w:rsid w:val="0063221A"/>
    <w:rsid w:val="00632C4C"/>
    <w:rsid w:val="006338E6"/>
    <w:rsid w:val="00633DC5"/>
    <w:rsid w:val="00635733"/>
    <w:rsid w:val="0064118D"/>
    <w:rsid w:val="00643426"/>
    <w:rsid w:val="00643D7A"/>
    <w:rsid w:val="00645EA2"/>
    <w:rsid w:val="00650F86"/>
    <w:rsid w:val="00651EE7"/>
    <w:rsid w:val="00653F3A"/>
    <w:rsid w:val="00656920"/>
    <w:rsid w:val="00657314"/>
    <w:rsid w:val="00661F02"/>
    <w:rsid w:val="00664202"/>
    <w:rsid w:val="0066532E"/>
    <w:rsid w:val="00672541"/>
    <w:rsid w:val="0067391E"/>
    <w:rsid w:val="00673D07"/>
    <w:rsid w:val="0067609A"/>
    <w:rsid w:val="00676B14"/>
    <w:rsid w:val="006805D2"/>
    <w:rsid w:val="0069532C"/>
    <w:rsid w:val="00695752"/>
    <w:rsid w:val="00696861"/>
    <w:rsid w:val="006A1231"/>
    <w:rsid w:val="006A236E"/>
    <w:rsid w:val="006B0BBC"/>
    <w:rsid w:val="006B19F4"/>
    <w:rsid w:val="006B4C40"/>
    <w:rsid w:val="006B60DE"/>
    <w:rsid w:val="006C0833"/>
    <w:rsid w:val="006C0DD1"/>
    <w:rsid w:val="006C38C4"/>
    <w:rsid w:val="006C4ECE"/>
    <w:rsid w:val="006D036B"/>
    <w:rsid w:val="006D0E94"/>
    <w:rsid w:val="006D1C5F"/>
    <w:rsid w:val="006D26FB"/>
    <w:rsid w:val="006D6002"/>
    <w:rsid w:val="006D7456"/>
    <w:rsid w:val="006E100E"/>
    <w:rsid w:val="006E14CF"/>
    <w:rsid w:val="006E276A"/>
    <w:rsid w:val="006E2FA5"/>
    <w:rsid w:val="006E3584"/>
    <w:rsid w:val="006E49B4"/>
    <w:rsid w:val="006E6813"/>
    <w:rsid w:val="006E7E2B"/>
    <w:rsid w:val="006E7E6D"/>
    <w:rsid w:val="006F01D9"/>
    <w:rsid w:val="006F05C9"/>
    <w:rsid w:val="006F1DC1"/>
    <w:rsid w:val="006F6D34"/>
    <w:rsid w:val="0070581C"/>
    <w:rsid w:val="007072D8"/>
    <w:rsid w:val="007073DE"/>
    <w:rsid w:val="00711812"/>
    <w:rsid w:val="00714910"/>
    <w:rsid w:val="0071668B"/>
    <w:rsid w:val="007174A3"/>
    <w:rsid w:val="007215E4"/>
    <w:rsid w:val="00722E75"/>
    <w:rsid w:val="007251B9"/>
    <w:rsid w:val="00727162"/>
    <w:rsid w:val="0073162D"/>
    <w:rsid w:val="00735C73"/>
    <w:rsid w:val="00735F87"/>
    <w:rsid w:val="00737022"/>
    <w:rsid w:val="007371F7"/>
    <w:rsid w:val="00737213"/>
    <w:rsid w:val="00740C51"/>
    <w:rsid w:val="00741DC1"/>
    <w:rsid w:val="00745B2B"/>
    <w:rsid w:val="00747556"/>
    <w:rsid w:val="00747AFA"/>
    <w:rsid w:val="00750A62"/>
    <w:rsid w:val="00750BE0"/>
    <w:rsid w:val="0075198A"/>
    <w:rsid w:val="00753493"/>
    <w:rsid w:val="007535C8"/>
    <w:rsid w:val="00753B9A"/>
    <w:rsid w:val="00753ED4"/>
    <w:rsid w:val="0075558A"/>
    <w:rsid w:val="00757D57"/>
    <w:rsid w:val="00761183"/>
    <w:rsid w:val="00762EA5"/>
    <w:rsid w:val="00763037"/>
    <w:rsid w:val="00767F8C"/>
    <w:rsid w:val="00770D52"/>
    <w:rsid w:val="00771A26"/>
    <w:rsid w:val="00771AF3"/>
    <w:rsid w:val="00776F8D"/>
    <w:rsid w:val="0078055E"/>
    <w:rsid w:val="00780C98"/>
    <w:rsid w:val="00781434"/>
    <w:rsid w:val="0078212D"/>
    <w:rsid w:val="00784D62"/>
    <w:rsid w:val="00785AB2"/>
    <w:rsid w:val="007860CE"/>
    <w:rsid w:val="0078658A"/>
    <w:rsid w:val="0078662A"/>
    <w:rsid w:val="00787E78"/>
    <w:rsid w:val="00790586"/>
    <w:rsid w:val="00791D3E"/>
    <w:rsid w:val="007927F8"/>
    <w:rsid w:val="0079322C"/>
    <w:rsid w:val="00796E33"/>
    <w:rsid w:val="007B165B"/>
    <w:rsid w:val="007B3495"/>
    <w:rsid w:val="007B359E"/>
    <w:rsid w:val="007B4006"/>
    <w:rsid w:val="007B4841"/>
    <w:rsid w:val="007B502F"/>
    <w:rsid w:val="007B70F3"/>
    <w:rsid w:val="007B7601"/>
    <w:rsid w:val="007C1D5D"/>
    <w:rsid w:val="007C36D9"/>
    <w:rsid w:val="007C569C"/>
    <w:rsid w:val="007C67E9"/>
    <w:rsid w:val="007C6F31"/>
    <w:rsid w:val="007C7892"/>
    <w:rsid w:val="007C78E0"/>
    <w:rsid w:val="007D038E"/>
    <w:rsid w:val="007D0979"/>
    <w:rsid w:val="007D217C"/>
    <w:rsid w:val="007D5A77"/>
    <w:rsid w:val="007E130D"/>
    <w:rsid w:val="007E57E0"/>
    <w:rsid w:val="007E7EF4"/>
    <w:rsid w:val="007F0681"/>
    <w:rsid w:val="007F0B31"/>
    <w:rsid w:val="007F1FDA"/>
    <w:rsid w:val="007F24D9"/>
    <w:rsid w:val="007F2745"/>
    <w:rsid w:val="007F35A9"/>
    <w:rsid w:val="007F4FF5"/>
    <w:rsid w:val="00800806"/>
    <w:rsid w:val="0080321F"/>
    <w:rsid w:val="0080342E"/>
    <w:rsid w:val="00803B43"/>
    <w:rsid w:val="008122A0"/>
    <w:rsid w:val="00812C5A"/>
    <w:rsid w:val="00814B50"/>
    <w:rsid w:val="00814B7C"/>
    <w:rsid w:val="008201B4"/>
    <w:rsid w:val="00830815"/>
    <w:rsid w:val="008331FE"/>
    <w:rsid w:val="00834F3E"/>
    <w:rsid w:val="0083552C"/>
    <w:rsid w:val="008357E9"/>
    <w:rsid w:val="00836237"/>
    <w:rsid w:val="00836C0B"/>
    <w:rsid w:val="00837757"/>
    <w:rsid w:val="008410F2"/>
    <w:rsid w:val="00842E90"/>
    <w:rsid w:val="00844C43"/>
    <w:rsid w:val="00847A7D"/>
    <w:rsid w:val="0085082C"/>
    <w:rsid w:val="00853EF2"/>
    <w:rsid w:val="00854C88"/>
    <w:rsid w:val="008554C7"/>
    <w:rsid w:val="0085554D"/>
    <w:rsid w:val="00856F74"/>
    <w:rsid w:val="0086092A"/>
    <w:rsid w:val="008614AE"/>
    <w:rsid w:val="00862D5A"/>
    <w:rsid w:val="00862E5F"/>
    <w:rsid w:val="00865434"/>
    <w:rsid w:val="00865F51"/>
    <w:rsid w:val="0087082F"/>
    <w:rsid w:val="008709F9"/>
    <w:rsid w:val="00874ACD"/>
    <w:rsid w:val="0087504B"/>
    <w:rsid w:val="0087529D"/>
    <w:rsid w:val="00876353"/>
    <w:rsid w:val="008817FC"/>
    <w:rsid w:val="00882808"/>
    <w:rsid w:val="00886774"/>
    <w:rsid w:val="00886B7E"/>
    <w:rsid w:val="008910F7"/>
    <w:rsid w:val="00896132"/>
    <w:rsid w:val="00896EF6"/>
    <w:rsid w:val="0089781E"/>
    <w:rsid w:val="008A050D"/>
    <w:rsid w:val="008A1A9A"/>
    <w:rsid w:val="008A3ADC"/>
    <w:rsid w:val="008A6A16"/>
    <w:rsid w:val="008A78A7"/>
    <w:rsid w:val="008B0220"/>
    <w:rsid w:val="008B2103"/>
    <w:rsid w:val="008B29DD"/>
    <w:rsid w:val="008B52B1"/>
    <w:rsid w:val="008B543B"/>
    <w:rsid w:val="008C0537"/>
    <w:rsid w:val="008C3B83"/>
    <w:rsid w:val="008C4449"/>
    <w:rsid w:val="008C4853"/>
    <w:rsid w:val="008C57C2"/>
    <w:rsid w:val="008D3430"/>
    <w:rsid w:val="008D399E"/>
    <w:rsid w:val="008D4DD0"/>
    <w:rsid w:val="008D5ECF"/>
    <w:rsid w:val="008E078E"/>
    <w:rsid w:val="008E0C76"/>
    <w:rsid w:val="008E0F4D"/>
    <w:rsid w:val="008E11F2"/>
    <w:rsid w:val="008E1303"/>
    <w:rsid w:val="008E1AA0"/>
    <w:rsid w:val="008E2A2E"/>
    <w:rsid w:val="008E2D3C"/>
    <w:rsid w:val="008E38AE"/>
    <w:rsid w:val="008F0A9D"/>
    <w:rsid w:val="008F18E1"/>
    <w:rsid w:val="008F3B21"/>
    <w:rsid w:val="008F5113"/>
    <w:rsid w:val="008F6625"/>
    <w:rsid w:val="008F6743"/>
    <w:rsid w:val="00905184"/>
    <w:rsid w:val="00905BF5"/>
    <w:rsid w:val="00907ED9"/>
    <w:rsid w:val="00910109"/>
    <w:rsid w:val="00910A90"/>
    <w:rsid w:val="00910AC4"/>
    <w:rsid w:val="00910CB1"/>
    <w:rsid w:val="00913E8E"/>
    <w:rsid w:val="009147CE"/>
    <w:rsid w:val="0091483F"/>
    <w:rsid w:val="00914F15"/>
    <w:rsid w:val="00923681"/>
    <w:rsid w:val="00923878"/>
    <w:rsid w:val="00924514"/>
    <w:rsid w:val="00924A28"/>
    <w:rsid w:val="00924D49"/>
    <w:rsid w:val="009252DF"/>
    <w:rsid w:val="00925C35"/>
    <w:rsid w:val="00927AC0"/>
    <w:rsid w:val="00931353"/>
    <w:rsid w:val="009323BC"/>
    <w:rsid w:val="00934E9D"/>
    <w:rsid w:val="009358F3"/>
    <w:rsid w:val="00935C05"/>
    <w:rsid w:val="0093752A"/>
    <w:rsid w:val="0094290F"/>
    <w:rsid w:val="00947ABA"/>
    <w:rsid w:val="0095088D"/>
    <w:rsid w:val="00950AF2"/>
    <w:rsid w:val="00951AB9"/>
    <w:rsid w:val="009551B2"/>
    <w:rsid w:val="0095678E"/>
    <w:rsid w:val="009574C5"/>
    <w:rsid w:val="0096445B"/>
    <w:rsid w:val="0096548A"/>
    <w:rsid w:val="009660D4"/>
    <w:rsid w:val="00971D29"/>
    <w:rsid w:val="00972E72"/>
    <w:rsid w:val="00973EF8"/>
    <w:rsid w:val="00974766"/>
    <w:rsid w:val="00975CC6"/>
    <w:rsid w:val="00976101"/>
    <w:rsid w:val="00980195"/>
    <w:rsid w:val="0098185B"/>
    <w:rsid w:val="009826CF"/>
    <w:rsid w:val="00984FFF"/>
    <w:rsid w:val="00985BF3"/>
    <w:rsid w:val="0098637F"/>
    <w:rsid w:val="00986510"/>
    <w:rsid w:val="00987D66"/>
    <w:rsid w:val="0099196A"/>
    <w:rsid w:val="009927AE"/>
    <w:rsid w:val="009927FA"/>
    <w:rsid w:val="00992D35"/>
    <w:rsid w:val="00995D78"/>
    <w:rsid w:val="00997442"/>
    <w:rsid w:val="009A288D"/>
    <w:rsid w:val="009A291A"/>
    <w:rsid w:val="009A31D2"/>
    <w:rsid w:val="009A4B68"/>
    <w:rsid w:val="009B0990"/>
    <w:rsid w:val="009B4127"/>
    <w:rsid w:val="009B55F0"/>
    <w:rsid w:val="009B60F6"/>
    <w:rsid w:val="009C0D07"/>
    <w:rsid w:val="009D1A20"/>
    <w:rsid w:val="009D471F"/>
    <w:rsid w:val="009D497D"/>
    <w:rsid w:val="009D4A8E"/>
    <w:rsid w:val="009D4BD5"/>
    <w:rsid w:val="009D576B"/>
    <w:rsid w:val="009D71B7"/>
    <w:rsid w:val="009E0847"/>
    <w:rsid w:val="009E171E"/>
    <w:rsid w:val="009E234D"/>
    <w:rsid w:val="009E30E4"/>
    <w:rsid w:val="009E3989"/>
    <w:rsid w:val="009E6469"/>
    <w:rsid w:val="009E6EC9"/>
    <w:rsid w:val="009E7073"/>
    <w:rsid w:val="009F4B77"/>
    <w:rsid w:val="009F7438"/>
    <w:rsid w:val="009F7BE8"/>
    <w:rsid w:val="00A06359"/>
    <w:rsid w:val="00A070EB"/>
    <w:rsid w:val="00A10175"/>
    <w:rsid w:val="00A11C2D"/>
    <w:rsid w:val="00A11F65"/>
    <w:rsid w:val="00A12C2B"/>
    <w:rsid w:val="00A15A68"/>
    <w:rsid w:val="00A15F9C"/>
    <w:rsid w:val="00A16974"/>
    <w:rsid w:val="00A1710B"/>
    <w:rsid w:val="00A1734D"/>
    <w:rsid w:val="00A23787"/>
    <w:rsid w:val="00A24214"/>
    <w:rsid w:val="00A24462"/>
    <w:rsid w:val="00A24628"/>
    <w:rsid w:val="00A24757"/>
    <w:rsid w:val="00A26986"/>
    <w:rsid w:val="00A27FB1"/>
    <w:rsid w:val="00A33A42"/>
    <w:rsid w:val="00A33CE2"/>
    <w:rsid w:val="00A34273"/>
    <w:rsid w:val="00A35A4C"/>
    <w:rsid w:val="00A364D6"/>
    <w:rsid w:val="00A365AE"/>
    <w:rsid w:val="00A374EF"/>
    <w:rsid w:val="00A37B95"/>
    <w:rsid w:val="00A37D87"/>
    <w:rsid w:val="00A4203C"/>
    <w:rsid w:val="00A46D34"/>
    <w:rsid w:val="00A46EDC"/>
    <w:rsid w:val="00A55F7C"/>
    <w:rsid w:val="00A562FC"/>
    <w:rsid w:val="00A61542"/>
    <w:rsid w:val="00A6155A"/>
    <w:rsid w:val="00A617A5"/>
    <w:rsid w:val="00A636EF"/>
    <w:rsid w:val="00A6563A"/>
    <w:rsid w:val="00A6626A"/>
    <w:rsid w:val="00A70912"/>
    <w:rsid w:val="00A71792"/>
    <w:rsid w:val="00A8378B"/>
    <w:rsid w:val="00A85420"/>
    <w:rsid w:val="00A8693B"/>
    <w:rsid w:val="00A92AF0"/>
    <w:rsid w:val="00A9344C"/>
    <w:rsid w:val="00A9443D"/>
    <w:rsid w:val="00AA0653"/>
    <w:rsid w:val="00AA42D6"/>
    <w:rsid w:val="00AA4744"/>
    <w:rsid w:val="00AA655A"/>
    <w:rsid w:val="00AA68F4"/>
    <w:rsid w:val="00AB009A"/>
    <w:rsid w:val="00AB28EC"/>
    <w:rsid w:val="00AB329D"/>
    <w:rsid w:val="00AB43D4"/>
    <w:rsid w:val="00AB4669"/>
    <w:rsid w:val="00AB46B2"/>
    <w:rsid w:val="00AB6215"/>
    <w:rsid w:val="00AB6788"/>
    <w:rsid w:val="00AB6FB3"/>
    <w:rsid w:val="00AC07A9"/>
    <w:rsid w:val="00AC1410"/>
    <w:rsid w:val="00AC2969"/>
    <w:rsid w:val="00AC751E"/>
    <w:rsid w:val="00AD002F"/>
    <w:rsid w:val="00AD04B6"/>
    <w:rsid w:val="00AD59C7"/>
    <w:rsid w:val="00AD5F84"/>
    <w:rsid w:val="00AD6ECF"/>
    <w:rsid w:val="00AD771A"/>
    <w:rsid w:val="00AE2F3E"/>
    <w:rsid w:val="00AE5988"/>
    <w:rsid w:val="00AF5543"/>
    <w:rsid w:val="00AF5741"/>
    <w:rsid w:val="00AF593C"/>
    <w:rsid w:val="00AF650D"/>
    <w:rsid w:val="00B01B39"/>
    <w:rsid w:val="00B05415"/>
    <w:rsid w:val="00B05B72"/>
    <w:rsid w:val="00B05DDF"/>
    <w:rsid w:val="00B06BFA"/>
    <w:rsid w:val="00B0776E"/>
    <w:rsid w:val="00B07AC8"/>
    <w:rsid w:val="00B11DCE"/>
    <w:rsid w:val="00B14206"/>
    <w:rsid w:val="00B145C7"/>
    <w:rsid w:val="00B166CF"/>
    <w:rsid w:val="00B16F9C"/>
    <w:rsid w:val="00B1740E"/>
    <w:rsid w:val="00B21C02"/>
    <w:rsid w:val="00B226B6"/>
    <w:rsid w:val="00B2388D"/>
    <w:rsid w:val="00B25502"/>
    <w:rsid w:val="00B276EE"/>
    <w:rsid w:val="00B31C78"/>
    <w:rsid w:val="00B32630"/>
    <w:rsid w:val="00B34FD0"/>
    <w:rsid w:val="00B400F5"/>
    <w:rsid w:val="00B43B26"/>
    <w:rsid w:val="00B46A8F"/>
    <w:rsid w:val="00B46F60"/>
    <w:rsid w:val="00B50679"/>
    <w:rsid w:val="00B5219B"/>
    <w:rsid w:val="00B52422"/>
    <w:rsid w:val="00B5448B"/>
    <w:rsid w:val="00B55076"/>
    <w:rsid w:val="00B65046"/>
    <w:rsid w:val="00B70480"/>
    <w:rsid w:val="00B70A45"/>
    <w:rsid w:val="00B70ED1"/>
    <w:rsid w:val="00B73167"/>
    <w:rsid w:val="00B7723C"/>
    <w:rsid w:val="00B7726A"/>
    <w:rsid w:val="00B77F3D"/>
    <w:rsid w:val="00B808C5"/>
    <w:rsid w:val="00B8541C"/>
    <w:rsid w:val="00B855FC"/>
    <w:rsid w:val="00B859E1"/>
    <w:rsid w:val="00B863A1"/>
    <w:rsid w:val="00B90CAD"/>
    <w:rsid w:val="00B9194C"/>
    <w:rsid w:val="00B920C4"/>
    <w:rsid w:val="00B955A7"/>
    <w:rsid w:val="00B96074"/>
    <w:rsid w:val="00BA0601"/>
    <w:rsid w:val="00BA0C6B"/>
    <w:rsid w:val="00BA168C"/>
    <w:rsid w:val="00BA1FEC"/>
    <w:rsid w:val="00BA32E8"/>
    <w:rsid w:val="00BA7322"/>
    <w:rsid w:val="00BA7C09"/>
    <w:rsid w:val="00BB0128"/>
    <w:rsid w:val="00BB0252"/>
    <w:rsid w:val="00BB0768"/>
    <w:rsid w:val="00BB5BBB"/>
    <w:rsid w:val="00BC41A5"/>
    <w:rsid w:val="00BC5841"/>
    <w:rsid w:val="00BC7636"/>
    <w:rsid w:val="00BD0219"/>
    <w:rsid w:val="00BD04A2"/>
    <w:rsid w:val="00BD0925"/>
    <w:rsid w:val="00BE14B2"/>
    <w:rsid w:val="00BE1DA1"/>
    <w:rsid w:val="00BE3493"/>
    <w:rsid w:val="00BF1C44"/>
    <w:rsid w:val="00BF3656"/>
    <w:rsid w:val="00C02FCB"/>
    <w:rsid w:val="00C035BD"/>
    <w:rsid w:val="00C056C2"/>
    <w:rsid w:val="00C12B16"/>
    <w:rsid w:val="00C13C99"/>
    <w:rsid w:val="00C1475B"/>
    <w:rsid w:val="00C1533E"/>
    <w:rsid w:val="00C15806"/>
    <w:rsid w:val="00C1694B"/>
    <w:rsid w:val="00C16D9D"/>
    <w:rsid w:val="00C22B17"/>
    <w:rsid w:val="00C2547E"/>
    <w:rsid w:val="00C26A7D"/>
    <w:rsid w:val="00C32566"/>
    <w:rsid w:val="00C32B89"/>
    <w:rsid w:val="00C4033D"/>
    <w:rsid w:val="00C40FB5"/>
    <w:rsid w:val="00C41A1B"/>
    <w:rsid w:val="00C42207"/>
    <w:rsid w:val="00C42864"/>
    <w:rsid w:val="00C42A54"/>
    <w:rsid w:val="00C47419"/>
    <w:rsid w:val="00C47548"/>
    <w:rsid w:val="00C47B1F"/>
    <w:rsid w:val="00C50948"/>
    <w:rsid w:val="00C56F27"/>
    <w:rsid w:val="00C64AA8"/>
    <w:rsid w:val="00C651B4"/>
    <w:rsid w:val="00C65687"/>
    <w:rsid w:val="00C65DB3"/>
    <w:rsid w:val="00C74A4E"/>
    <w:rsid w:val="00C75E2A"/>
    <w:rsid w:val="00C80CDC"/>
    <w:rsid w:val="00C81306"/>
    <w:rsid w:val="00C838C7"/>
    <w:rsid w:val="00C83A20"/>
    <w:rsid w:val="00C84E3D"/>
    <w:rsid w:val="00C86E9A"/>
    <w:rsid w:val="00C87EAC"/>
    <w:rsid w:val="00C91306"/>
    <w:rsid w:val="00C91DAF"/>
    <w:rsid w:val="00C92868"/>
    <w:rsid w:val="00C92DC7"/>
    <w:rsid w:val="00C934E5"/>
    <w:rsid w:val="00C94866"/>
    <w:rsid w:val="00C94F90"/>
    <w:rsid w:val="00C95AED"/>
    <w:rsid w:val="00C9748B"/>
    <w:rsid w:val="00C978B4"/>
    <w:rsid w:val="00CA3DB7"/>
    <w:rsid w:val="00CA45B2"/>
    <w:rsid w:val="00CC3FE2"/>
    <w:rsid w:val="00CC59E1"/>
    <w:rsid w:val="00CC6347"/>
    <w:rsid w:val="00CC6C3B"/>
    <w:rsid w:val="00CD20FA"/>
    <w:rsid w:val="00CD6461"/>
    <w:rsid w:val="00CE194C"/>
    <w:rsid w:val="00CE2FE1"/>
    <w:rsid w:val="00CE4719"/>
    <w:rsid w:val="00CF0BF2"/>
    <w:rsid w:val="00CF0FEC"/>
    <w:rsid w:val="00CF15F5"/>
    <w:rsid w:val="00CF32D5"/>
    <w:rsid w:val="00CF460A"/>
    <w:rsid w:val="00CF47A7"/>
    <w:rsid w:val="00CF4B97"/>
    <w:rsid w:val="00D00242"/>
    <w:rsid w:val="00D01EE0"/>
    <w:rsid w:val="00D032ED"/>
    <w:rsid w:val="00D034ED"/>
    <w:rsid w:val="00D04A9F"/>
    <w:rsid w:val="00D05E55"/>
    <w:rsid w:val="00D103BC"/>
    <w:rsid w:val="00D10425"/>
    <w:rsid w:val="00D11639"/>
    <w:rsid w:val="00D11A71"/>
    <w:rsid w:val="00D11A90"/>
    <w:rsid w:val="00D13E05"/>
    <w:rsid w:val="00D13EAE"/>
    <w:rsid w:val="00D141D5"/>
    <w:rsid w:val="00D144D5"/>
    <w:rsid w:val="00D15FF8"/>
    <w:rsid w:val="00D1647C"/>
    <w:rsid w:val="00D207A4"/>
    <w:rsid w:val="00D23FF2"/>
    <w:rsid w:val="00D24B87"/>
    <w:rsid w:val="00D25012"/>
    <w:rsid w:val="00D27B76"/>
    <w:rsid w:val="00D30D27"/>
    <w:rsid w:val="00D30F46"/>
    <w:rsid w:val="00D320B2"/>
    <w:rsid w:val="00D32A10"/>
    <w:rsid w:val="00D37600"/>
    <w:rsid w:val="00D53BB0"/>
    <w:rsid w:val="00D543B3"/>
    <w:rsid w:val="00D544BF"/>
    <w:rsid w:val="00D54E76"/>
    <w:rsid w:val="00D55B6A"/>
    <w:rsid w:val="00D6101B"/>
    <w:rsid w:val="00D71FB6"/>
    <w:rsid w:val="00D76110"/>
    <w:rsid w:val="00D7616B"/>
    <w:rsid w:val="00D76401"/>
    <w:rsid w:val="00D77CA4"/>
    <w:rsid w:val="00D80EB1"/>
    <w:rsid w:val="00D821AE"/>
    <w:rsid w:val="00D84EBD"/>
    <w:rsid w:val="00D8753F"/>
    <w:rsid w:val="00D875BC"/>
    <w:rsid w:val="00D9043F"/>
    <w:rsid w:val="00D918C3"/>
    <w:rsid w:val="00D918CC"/>
    <w:rsid w:val="00D91B50"/>
    <w:rsid w:val="00D92F7D"/>
    <w:rsid w:val="00D93540"/>
    <w:rsid w:val="00D93EE8"/>
    <w:rsid w:val="00D9525A"/>
    <w:rsid w:val="00DA587C"/>
    <w:rsid w:val="00DA5AD6"/>
    <w:rsid w:val="00DA7631"/>
    <w:rsid w:val="00DB017A"/>
    <w:rsid w:val="00DB2198"/>
    <w:rsid w:val="00DB5953"/>
    <w:rsid w:val="00DB59A7"/>
    <w:rsid w:val="00DB6144"/>
    <w:rsid w:val="00DB7889"/>
    <w:rsid w:val="00DC14A7"/>
    <w:rsid w:val="00DC3A78"/>
    <w:rsid w:val="00DC7992"/>
    <w:rsid w:val="00DD17EE"/>
    <w:rsid w:val="00DD2684"/>
    <w:rsid w:val="00DD629B"/>
    <w:rsid w:val="00DD6E51"/>
    <w:rsid w:val="00DD7E12"/>
    <w:rsid w:val="00DE4E6D"/>
    <w:rsid w:val="00DE4FBB"/>
    <w:rsid w:val="00DE5497"/>
    <w:rsid w:val="00DE5F77"/>
    <w:rsid w:val="00DE7A10"/>
    <w:rsid w:val="00DE7C15"/>
    <w:rsid w:val="00DF065B"/>
    <w:rsid w:val="00DF0A47"/>
    <w:rsid w:val="00E01606"/>
    <w:rsid w:val="00E019D2"/>
    <w:rsid w:val="00E05EFE"/>
    <w:rsid w:val="00E06249"/>
    <w:rsid w:val="00E10642"/>
    <w:rsid w:val="00E1184D"/>
    <w:rsid w:val="00E143D3"/>
    <w:rsid w:val="00E1608D"/>
    <w:rsid w:val="00E16B94"/>
    <w:rsid w:val="00E16C7B"/>
    <w:rsid w:val="00E17A1E"/>
    <w:rsid w:val="00E209E3"/>
    <w:rsid w:val="00E21034"/>
    <w:rsid w:val="00E21335"/>
    <w:rsid w:val="00E22322"/>
    <w:rsid w:val="00E2284C"/>
    <w:rsid w:val="00E258DD"/>
    <w:rsid w:val="00E2626B"/>
    <w:rsid w:val="00E33809"/>
    <w:rsid w:val="00E339D8"/>
    <w:rsid w:val="00E35A14"/>
    <w:rsid w:val="00E360B8"/>
    <w:rsid w:val="00E37BCE"/>
    <w:rsid w:val="00E4048C"/>
    <w:rsid w:val="00E409C2"/>
    <w:rsid w:val="00E40C7C"/>
    <w:rsid w:val="00E425F5"/>
    <w:rsid w:val="00E46511"/>
    <w:rsid w:val="00E4652C"/>
    <w:rsid w:val="00E474B2"/>
    <w:rsid w:val="00E50595"/>
    <w:rsid w:val="00E5320F"/>
    <w:rsid w:val="00E54A89"/>
    <w:rsid w:val="00E54AD6"/>
    <w:rsid w:val="00E56D4C"/>
    <w:rsid w:val="00E57447"/>
    <w:rsid w:val="00E60465"/>
    <w:rsid w:val="00E623B1"/>
    <w:rsid w:val="00E62F99"/>
    <w:rsid w:val="00E656CF"/>
    <w:rsid w:val="00E66449"/>
    <w:rsid w:val="00E668C5"/>
    <w:rsid w:val="00E70552"/>
    <w:rsid w:val="00E70CF8"/>
    <w:rsid w:val="00E7152C"/>
    <w:rsid w:val="00E71DFA"/>
    <w:rsid w:val="00E71FAE"/>
    <w:rsid w:val="00E72E30"/>
    <w:rsid w:val="00E73B3E"/>
    <w:rsid w:val="00E760C9"/>
    <w:rsid w:val="00E80E9F"/>
    <w:rsid w:val="00E827E5"/>
    <w:rsid w:val="00E82AC6"/>
    <w:rsid w:val="00E82FE9"/>
    <w:rsid w:val="00E8518B"/>
    <w:rsid w:val="00E876DA"/>
    <w:rsid w:val="00E91FAD"/>
    <w:rsid w:val="00E9446D"/>
    <w:rsid w:val="00E95A97"/>
    <w:rsid w:val="00E96DC4"/>
    <w:rsid w:val="00EA3A77"/>
    <w:rsid w:val="00EB23D0"/>
    <w:rsid w:val="00EB2F1B"/>
    <w:rsid w:val="00EB36B5"/>
    <w:rsid w:val="00EB46F3"/>
    <w:rsid w:val="00EB4F0F"/>
    <w:rsid w:val="00EC1513"/>
    <w:rsid w:val="00EC1D97"/>
    <w:rsid w:val="00EC2CB3"/>
    <w:rsid w:val="00EC584E"/>
    <w:rsid w:val="00EC5B64"/>
    <w:rsid w:val="00EC798D"/>
    <w:rsid w:val="00EC7B1C"/>
    <w:rsid w:val="00EC7D4D"/>
    <w:rsid w:val="00ED1924"/>
    <w:rsid w:val="00ED3230"/>
    <w:rsid w:val="00ED6F65"/>
    <w:rsid w:val="00EE2192"/>
    <w:rsid w:val="00EE636A"/>
    <w:rsid w:val="00EE6E8C"/>
    <w:rsid w:val="00EE7705"/>
    <w:rsid w:val="00EF2BCF"/>
    <w:rsid w:val="00EF6207"/>
    <w:rsid w:val="00EF6E42"/>
    <w:rsid w:val="00EF71B5"/>
    <w:rsid w:val="00EF74E6"/>
    <w:rsid w:val="00F0050C"/>
    <w:rsid w:val="00F0221E"/>
    <w:rsid w:val="00F03741"/>
    <w:rsid w:val="00F03F34"/>
    <w:rsid w:val="00F05831"/>
    <w:rsid w:val="00F116EF"/>
    <w:rsid w:val="00F14CFC"/>
    <w:rsid w:val="00F1589B"/>
    <w:rsid w:val="00F16172"/>
    <w:rsid w:val="00F16BED"/>
    <w:rsid w:val="00F2115B"/>
    <w:rsid w:val="00F22342"/>
    <w:rsid w:val="00F30105"/>
    <w:rsid w:val="00F31095"/>
    <w:rsid w:val="00F32865"/>
    <w:rsid w:val="00F33A75"/>
    <w:rsid w:val="00F34F30"/>
    <w:rsid w:val="00F36799"/>
    <w:rsid w:val="00F36F06"/>
    <w:rsid w:val="00F3736E"/>
    <w:rsid w:val="00F42340"/>
    <w:rsid w:val="00F4361D"/>
    <w:rsid w:val="00F45700"/>
    <w:rsid w:val="00F46F12"/>
    <w:rsid w:val="00F47DA4"/>
    <w:rsid w:val="00F52FC5"/>
    <w:rsid w:val="00F542A0"/>
    <w:rsid w:val="00F55A74"/>
    <w:rsid w:val="00F564EC"/>
    <w:rsid w:val="00F56527"/>
    <w:rsid w:val="00F57F22"/>
    <w:rsid w:val="00F6455D"/>
    <w:rsid w:val="00F756FC"/>
    <w:rsid w:val="00F76E8E"/>
    <w:rsid w:val="00F83AD1"/>
    <w:rsid w:val="00F85013"/>
    <w:rsid w:val="00F86BAE"/>
    <w:rsid w:val="00F91854"/>
    <w:rsid w:val="00F920A0"/>
    <w:rsid w:val="00F936C1"/>
    <w:rsid w:val="00F93C90"/>
    <w:rsid w:val="00F93F25"/>
    <w:rsid w:val="00F94C6C"/>
    <w:rsid w:val="00F94D30"/>
    <w:rsid w:val="00F96EB5"/>
    <w:rsid w:val="00FA01B7"/>
    <w:rsid w:val="00FA1071"/>
    <w:rsid w:val="00FA4B71"/>
    <w:rsid w:val="00FA4C8A"/>
    <w:rsid w:val="00FA5480"/>
    <w:rsid w:val="00FA5F1D"/>
    <w:rsid w:val="00FA6BA6"/>
    <w:rsid w:val="00FA7294"/>
    <w:rsid w:val="00FB02BD"/>
    <w:rsid w:val="00FB2723"/>
    <w:rsid w:val="00FB38E3"/>
    <w:rsid w:val="00FB6AC1"/>
    <w:rsid w:val="00FB6F04"/>
    <w:rsid w:val="00FC11C2"/>
    <w:rsid w:val="00FC25F3"/>
    <w:rsid w:val="00FC2935"/>
    <w:rsid w:val="00FC4254"/>
    <w:rsid w:val="00FC538C"/>
    <w:rsid w:val="00FC5DCB"/>
    <w:rsid w:val="00FC656B"/>
    <w:rsid w:val="00FC7EBE"/>
    <w:rsid w:val="00FC7FB4"/>
    <w:rsid w:val="00FD138D"/>
    <w:rsid w:val="00FD3E54"/>
    <w:rsid w:val="00FD6709"/>
    <w:rsid w:val="00FD7B07"/>
    <w:rsid w:val="00FE1A86"/>
    <w:rsid w:val="00FE2F88"/>
    <w:rsid w:val="00FE3E17"/>
    <w:rsid w:val="00FE78BE"/>
    <w:rsid w:val="00FF1EF3"/>
    <w:rsid w:val="00FF2760"/>
    <w:rsid w:val="00FF2EF9"/>
    <w:rsid w:val="00FF6D85"/>
    <w:rsid w:val="00FF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044FF4"/>
  <w15:docId w15:val="{70898D27-DE8B-4820-9F7D-8527A2A6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lang w:eastAsia="en-US"/>
    </w:rPr>
  </w:style>
  <w:style w:type="paragraph" w:styleId="Heading1">
    <w:name w:val="heading 1"/>
    <w:basedOn w:val="Normal"/>
    <w:next w:val="Normal"/>
    <w:qFormat/>
    <w:rsid w:val="002E1927"/>
    <w:pPr>
      <w:keepNext/>
      <w:outlineLvl w:val="0"/>
    </w:pPr>
    <w:rPr>
      <w:rFonts w:cs="Times New Roman"/>
      <w:b/>
      <w:u w:val="single"/>
    </w:rPr>
  </w:style>
  <w:style w:type="paragraph" w:styleId="Heading2">
    <w:name w:val="heading 2"/>
    <w:basedOn w:val="Normal"/>
    <w:next w:val="Normal"/>
    <w:qFormat/>
    <w:rsid w:val="002E1927"/>
    <w:pPr>
      <w:keepNext/>
      <w:outlineLvl w:val="1"/>
    </w:pPr>
    <w:rPr>
      <w:rFonts w:cs="Times New Roman"/>
      <w:b/>
    </w:rPr>
  </w:style>
  <w:style w:type="paragraph" w:styleId="Heading3">
    <w:name w:val="heading 3"/>
    <w:basedOn w:val="Normal"/>
    <w:next w:val="Normal"/>
    <w:qFormat/>
    <w:rsid w:val="00D77CA4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cs="Times New Roman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Times New Roman"/>
      <w:b/>
      <w:color w:val="FF6600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Times New Roma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CMainSubtitle">
    <w:name w:val="PCC Main Sub title"/>
    <w:basedOn w:val="Normal"/>
    <w:pPr>
      <w:spacing w:before="120" w:after="120"/>
    </w:pPr>
    <w:rPr>
      <w:rFonts w:eastAsia="Times" w:cs="Times New Roman"/>
      <w:b/>
      <w:szCs w:val="36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customStyle="1" w:styleId="PCCMaintitle">
    <w:name w:val="PCC Main title"/>
    <w:basedOn w:val="Normal"/>
    <w:pPr>
      <w:spacing w:before="120" w:after="120"/>
    </w:pPr>
    <w:rPr>
      <w:rFonts w:eastAsia="Times" w:cs="Times New Roman"/>
      <w:sz w:val="48"/>
    </w:rPr>
  </w:style>
  <w:style w:type="paragraph" w:customStyle="1" w:styleId="xl24">
    <w:name w:val="xl24"/>
    <w:basedOn w:val="Normal"/>
    <w:pP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pP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szCs w:val="24"/>
    </w:rPr>
  </w:style>
  <w:style w:type="paragraph" w:customStyle="1" w:styleId="xl26">
    <w:name w:val="xl26"/>
    <w:basedOn w:val="Normal"/>
    <w:pPr>
      <w:spacing w:before="100" w:beforeAutospacing="1" w:after="100" w:afterAutospacing="1"/>
      <w:textAlignment w:val="top"/>
    </w:pPr>
    <w:rPr>
      <w:rFonts w:eastAsia="Arial Unicode MS"/>
      <w:b/>
      <w:bCs/>
      <w:szCs w:val="24"/>
    </w:rPr>
  </w:style>
  <w:style w:type="paragraph" w:customStyle="1" w:styleId="xl27">
    <w:name w:val="xl27"/>
    <w:basedOn w:val="Normal"/>
    <w:pPr>
      <w:spacing w:before="100" w:beforeAutospacing="1" w:after="100" w:afterAutospacing="1"/>
      <w:textAlignment w:val="top"/>
    </w:pPr>
    <w:rPr>
      <w:rFonts w:eastAsia="Arial Unicode MS"/>
      <w:b/>
      <w:bCs/>
      <w:szCs w:val="24"/>
    </w:r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  <w:textAlignment w:val="top"/>
    </w:pPr>
    <w:rPr>
      <w:rFonts w:eastAsia="Arial Unicode MS"/>
      <w:b/>
      <w:bCs/>
      <w:szCs w:val="24"/>
    </w:rPr>
  </w:style>
  <w:style w:type="paragraph" w:customStyle="1" w:styleId="xl29">
    <w:name w:val="xl29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b/>
      <w:bCs/>
      <w:szCs w:val="24"/>
    </w:rPr>
  </w:style>
  <w:style w:type="paragraph" w:customStyle="1" w:styleId="xl30">
    <w:name w:val="xl30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b/>
      <w:bCs/>
      <w:szCs w:val="24"/>
    </w:rPr>
  </w:style>
  <w:style w:type="paragraph" w:customStyle="1" w:styleId="xl31">
    <w:name w:val="xl31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b/>
      <w:bCs/>
      <w:szCs w:val="24"/>
    </w:rPr>
  </w:style>
  <w:style w:type="paragraph" w:customStyle="1" w:styleId="xl32">
    <w:name w:val="xl32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b/>
      <w:bCs/>
      <w:szCs w:val="24"/>
    </w:rPr>
  </w:style>
  <w:style w:type="paragraph" w:customStyle="1" w:styleId="xl33">
    <w:name w:val="xl33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b/>
      <w:bCs/>
      <w:szCs w:val="24"/>
    </w:rPr>
  </w:style>
  <w:style w:type="paragraph" w:customStyle="1" w:styleId="xl34">
    <w:name w:val="xl34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b/>
      <w:bCs/>
      <w:szCs w:val="24"/>
    </w:rPr>
  </w:style>
  <w:style w:type="paragraph" w:customStyle="1" w:styleId="xl35">
    <w:name w:val="xl35"/>
    <w:basedOn w:val="Normal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eastAsia="Arial Unicode MS"/>
      <w:b/>
      <w:bCs/>
      <w:szCs w:val="24"/>
    </w:rPr>
  </w:style>
  <w:style w:type="paragraph" w:customStyle="1" w:styleId="xl36">
    <w:name w:val="xl36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eastAsia="Arial Unicode MS"/>
      <w:szCs w:val="24"/>
    </w:rPr>
  </w:style>
  <w:style w:type="paragraph" w:customStyle="1" w:styleId="xl37">
    <w:name w:val="xl37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customStyle="1" w:styleId="xl38">
    <w:name w:val="xl38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eastAsia="Arial Unicode MS"/>
      <w:b/>
      <w:bCs/>
      <w:szCs w:val="24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eastAsia="Arial Unicode MS"/>
      <w:b/>
      <w:bCs/>
      <w:szCs w:val="24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eastAsia="Arial Unicode MS"/>
      <w:szCs w:val="24"/>
    </w:rPr>
  </w:style>
  <w:style w:type="paragraph" w:customStyle="1" w:styleId="xl41">
    <w:name w:val="xl41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customStyle="1" w:styleId="xl42">
    <w:name w:val="xl42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eastAsia="Arial Unicode MS"/>
      <w:b/>
      <w:bCs/>
      <w:szCs w:val="24"/>
    </w:rPr>
  </w:style>
  <w:style w:type="paragraph" w:customStyle="1" w:styleId="xl43">
    <w:name w:val="xl43"/>
    <w:basedOn w:val="Normal"/>
    <w:pPr>
      <w:pBdr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eastAsia="Arial Unicode MS"/>
      <w:b/>
      <w:bCs/>
      <w:szCs w:val="24"/>
    </w:rPr>
  </w:style>
  <w:style w:type="paragraph" w:customStyle="1" w:styleId="xl44">
    <w:name w:val="xl44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eastAsia="Arial Unicode MS"/>
      <w:szCs w:val="24"/>
    </w:rPr>
  </w:style>
  <w:style w:type="paragraph" w:customStyle="1" w:styleId="xl45">
    <w:name w:val="xl45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customStyle="1" w:styleId="xl46">
    <w:name w:val="xl46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eastAsia="Arial Unicode MS"/>
      <w:b/>
      <w:bCs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eastAsia="Arial Unicode MS"/>
      <w:b/>
      <w:bCs/>
      <w:szCs w:val="24"/>
    </w:rPr>
  </w:style>
  <w:style w:type="paragraph" w:customStyle="1" w:styleId="xl48">
    <w:name w:val="xl48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eastAsia="Arial Unicode MS"/>
      <w:szCs w:val="24"/>
    </w:rPr>
  </w:style>
  <w:style w:type="paragraph" w:customStyle="1" w:styleId="xl49">
    <w:name w:val="xl49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customStyle="1" w:styleId="xl50">
    <w:name w:val="xl50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eastAsia="Arial Unicode MS"/>
      <w:b/>
      <w:bCs/>
      <w:szCs w:val="24"/>
    </w:rPr>
  </w:style>
  <w:style w:type="paragraph" w:customStyle="1" w:styleId="xl51">
    <w:name w:val="xl5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3">
    <w:name w:val="Body Text 3"/>
    <w:basedOn w:val="Normal"/>
    <w:rPr>
      <w:rFonts w:cs="Times New Roman"/>
    </w:rPr>
  </w:style>
  <w:style w:type="paragraph" w:styleId="NormalIndent">
    <w:name w:val="Normal Indent"/>
    <w:basedOn w:val="Normal"/>
    <w:pPr>
      <w:ind w:left="720"/>
    </w:pPr>
    <w:rPr>
      <w:rFonts w:ascii="News Gothic MT" w:hAnsi="News Gothic MT" w:cs="Times New Roman"/>
      <w:sz w:val="22"/>
      <w:szCs w:val="22"/>
    </w:rPr>
  </w:style>
  <w:style w:type="paragraph" w:styleId="BodyTextIndent">
    <w:name w:val="Body Text Indent"/>
    <w:basedOn w:val="Normal"/>
    <w:pPr>
      <w:spacing w:after="120"/>
      <w:ind w:left="283"/>
    </w:pPr>
    <w:rPr>
      <w:szCs w:val="24"/>
    </w:rPr>
  </w:style>
  <w:style w:type="paragraph" w:styleId="BalloonText">
    <w:name w:val="Balloon Text"/>
    <w:basedOn w:val="Normal"/>
    <w:semiHidden/>
    <w:rsid w:val="00695752"/>
    <w:rPr>
      <w:rFonts w:ascii="Tahoma" w:hAnsi="Tahoma" w:cs="Tahoma"/>
      <w:sz w:val="16"/>
      <w:szCs w:val="16"/>
    </w:rPr>
  </w:style>
  <w:style w:type="paragraph" w:customStyle="1" w:styleId="Normal1">
    <w:name w:val="Normal1"/>
    <w:basedOn w:val="Normal"/>
    <w:next w:val="Normal"/>
    <w:pPr>
      <w:tabs>
        <w:tab w:val="left" w:pos="740"/>
      </w:tabs>
      <w:ind w:right="562"/>
    </w:pPr>
    <w:rPr>
      <w:rFonts w:cs="Times New Roman"/>
      <w:sz w:val="22"/>
    </w:rPr>
  </w:style>
  <w:style w:type="table" w:styleId="TableGrid">
    <w:name w:val="Table Grid"/>
    <w:basedOn w:val="TableNormal"/>
    <w:rsid w:val="00661F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685A"/>
    <w:pPr>
      <w:ind w:left="720"/>
    </w:pPr>
  </w:style>
  <w:style w:type="paragraph" w:styleId="BodyText2">
    <w:name w:val="Body Text 2"/>
    <w:basedOn w:val="Normal"/>
    <w:rsid w:val="00193530"/>
    <w:pPr>
      <w:spacing w:after="120" w:line="480" w:lineRule="auto"/>
    </w:pPr>
  </w:style>
  <w:style w:type="paragraph" w:styleId="BodyText">
    <w:name w:val="Body Text"/>
    <w:basedOn w:val="Normal"/>
    <w:rsid w:val="002B16D1"/>
    <w:pPr>
      <w:spacing w:after="120"/>
    </w:pPr>
  </w:style>
  <w:style w:type="character" w:styleId="Emphasis">
    <w:name w:val="Emphasis"/>
    <w:basedOn w:val="DefaultParagraphFont"/>
    <w:qFormat/>
    <w:rsid w:val="002E1927"/>
    <w:rPr>
      <w:rFonts w:ascii="Arial" w:hAnsi="Arial"/>
      <w:iCs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1A1B"/>
    <w:pPr>
      <w:keepLines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rsid w:val="00C41A1B"/>
  </w:style>
  <w:style w:type="paragraph" w:styleId="TOC2">
    <w:name w:val="toc 2"/>
    <w:basedOn w:val="Normal"/>
    <w:next w:val="Normal"/>
    <w:autoRedefine/>
    <w:uiPriority w:val="39"/>
    <w:rsid w:val="00C41A1B"/>
    <w:pPr>
      <w:ind w:left="240"/>
    </w:pPr>
  </w:style>
  <w:style w:type="character" w:styleId="CommentReference">
    <w:name w:val="annotation reference"/>
    <w:basedOn w:val="DefaultParagraphFont"/>
    <w:rsid w:val="00D141D5"/>
    <w:rPr>
      <w:sz w:val="16"/>
      <w:szCs w:val="16"/>
    </w:rPr>
  </w:style>
  <w:style w:type="paragraph" w:styleId="CommentText">
    <w:name w:val="annotation text"/>
    <w:basedOn w:val="Normal"/>
    <w:link w:val="CommentTextChar"/>
    <w:rsid w:val="00D141D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141D5"/>
    <w:rPr>
      <w:rFonts w:ascii="Arial" w:hAnsi="Arial" w:cs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141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141D5"/>
    <w:rPr>
      <w:rFonts w:ascii="Arial" w:hAnsi="Arial" w:cs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2DAD3D-03D6-EC45-9BB0-08B752924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9</Pages>
  <Words>1177</Words>
  <Characters>6291</Characters>
  <Application>Microsoft Office Word</Application>
  <DocSecurity>0</DocSecurity>
  <Lines>254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Team 2</Company>
  <LinksUpToDate>false</LinksUpToDate>
  <CharactersWithSpaces>7421</CharactersWithSpaces>
  <SharedDoc>false</SharedDoc>
  <HyperlinkBase/>
  <HLinks>
    <vt:vector size="102" baseType="variant"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_Toc289870370</vt:lpwstr>
      </vt:variant>
      <vt:variant>
        <vt:i4>1114175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_Toc289870369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_Toc289870368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_Toc289870367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_Toc289870366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_Toc289870365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_Toc289870364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_Toc289870363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_Toc289870362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_Toc289870361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_Toc289870360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_Toc289870359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_Toc289870358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_Toc289870357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_Toc289870356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_Toc289870355</vt:lpwstr>
      </vt:variant>
      <vt:variant>
        <vt:i4>4522079</vt:i4>
      </vt:variant>
      <vt:variant>
        <vt:i4>-1</vt:i4>
      </vt:variant>
      <vt:variant>
        <vt:i4>1032</vt:i4>
      </vt:variant>
      <vt:variant>
        <vt:i4>4</vt:i4>
      </vt:variant>
      <vt:variant>
        <vt:lpwstr>http://www.portsmouth.gov.uk/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Wolloff</dc:creator>
  <cp:keywords/>
  <dc:description/>
  <cp:lastModifiedBy>Ian Wolloff</cp:lastModifiedBy>
  <cp:revision>49</cp:revision>
  <cp:lastPrinted>2011-04-06T15:21:00Z</cp:lastPrinted>
  <dcterms:created xsi:type="dcterms:W3CDTF">2020-05-29T14:15:00Z</dcterms:created>
  <dcterms:modified xsi:type="dcterms:W3CDTF">2022-08-21T13:49:00Z</dcterms:modified>
  <cp:category/>
</cp:coreProperties>
</file>