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72AC4" w14:textId="77777777" w:rsidR="00A63FDF" w:rsidRPr="00EF0841" w:rsidRDefault="00823DCD" w:rsidP="00F20D9F">
      <w:pPr>
        <w:jc w:val="center"/>
        <w:rPr>
          <w:i/>
          <w:lang w:val="en-US"/>
        </w:rPr>
      </w:pPr>
      <w:proofErr w:type="spellStart"/>
      <w:r w:rsidRPr="00EF0841">
        <w:rPr>
          <w:i/>
          <w:lang w:val="en-US"/>
        </w:rPr>
        <w:t>Ponzo</w:t>
      </w:r>
      <w:proofErr w:type="spellEnd"/>
      <w:r w:rsidRPr="00EF0841">
        <w:rPr>
          <w:i/>
          <w:lang w:val="en-US"/>
        </w:rPr>
        <w:t xml:space="preserve"> Effect</w:t>
      </w:r>
    </w:p>
    <w:p w14:paraId="49F089A7" w14:textId="77777777" w:rsidR="00BB46D3" w:rsidRDefault="00BB46D3">
      <w:pPr>
        <w:rPr>
          <w:lang w:val="en-US"/>
        </w:rPr>
      </w:pPr>
    </w:p>
    <w:p w14:paraId="2BDDAD9A" w14:textId="77777777" w:rsidR="00BB46D3" w:rsidRDefault="00BB46D3">
      <w:pPr>
        <w:rPr>
          <w:lang w:val="en-US"/>
        </w:rPr>
      </w:pPr>
      <w:r>
        <w:rPr>
          <w:lang w:val="en-US"/>
        </w:rPr>
        <w:t xml:space="preserve">Projective Geometry and the </w:t>
      </w:r>
      <w:proofErr w:type="spellStart"/>
      <w:r>
        <w:rPr>
          <w:lang w:val="en-US"/>
        </w:rPr>
        <w:t>Ponzo</w:t>
      </w:r>
      <w:proofErr w:type="spellEnd"/>
      <w:r>
        <w:rPr>
          <w:lang w:val="en-US"/>
        </w:rPr>
        <w:t xml:space="preserve"> Effect</w:t>
      </w:r>
    </w:p>
    <w:p w14:paraId="7259AFEE" w14:textId="77777777" w:rsidR="00823DCD" w:rsidRDefault="00823DCD">
      <w:pPr>
        <w:rPr>
          <w:lang w:val="en-US"/>
        </w:rPr>
      </w:pPr>
    </w:p>
    <w:p w14:paraId="75BF2622" w14:textId="77777777" w:rsidR="00823DCD" w:rsidRDefault="00823DCD">
      <w:pPr>
        <w:rPr>
          <w:lang w:val="en-US"/>
        </w:rPr>
      </w:pPr>
      <w:r>
        <w:rPr>
          <w:lang w:val="en-US"/>
        </w:rPr>
        <w:t>Objects in the physical world project onto the retina i.e. the light bouncing off the surface of the object falls onto a projection surface, retina. This setting follows the principles of projective geometry as illustrated in the figure below:</w:t>
      </w:r>
    </w:p>
    <w:p w14:paraId="4126DD1D" w14:textId="77777777" w:rsidR="00823DCD" w:rsidRDefault="00823DCD">
      <w:pPr>
        <w:rPr>
          <w:lang w:val="en-US"/>
        </w:rPr>
      </w:pPr>
    </w:p>
    <w:p w14:paraId="0AFD77A2" w14:textId="77777777" w:rsidR="00823DCD" w:rsidRDefault="00A574B5" w:rsidP="00F20D9F">
      <w:pPr>
        <w:jc w:val="center"/>
        <w:rPr>
          <w:lang w:val="en-US"/>
        </w:rPr>
      </w:pPr>
      <w:bookmarkStart w:id="0" w:name="_GoBack"/>
      <w:r>
        <w:rPr>
          <w:noProof/>
          <w:lang w:eastAsia="en-GB"/>
        </w:rPr>
        <w:drawing>
          <wp:inline distT="0" distB="0" distL="0" distR="0" wp14:anchorId="465DABDC" wp14:editId="1296F87B">
            <wp:extent cx="5309235" cy="3109224"/>
            <wp:effectExtent l="0" t="0" r="0" b="0"/>
            <wp:docPr id="1" name="Picture 1" descr="/Users/himanshuahuja/Desktop/Screen Shot 2018-06-13 at 3.40.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manshuahuja/Desktop/Screen Shot 2018-06-13 at 3.40.20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3892" cy="3111951"/>
                    </a:xfrm>
                    <a:prstGeom prst="rect">
                      <a:avLst/>
                    </a:prstGeom>
                    <a:noFill/>
                    <a:ln>
                      <a:noFill/>
                    </a:ln>
                  </pic:spPr>
                </pic:pic>
              </a:graphicData>
            </a:graphic>
          </wp:inline>
        </w:drawing>
      </w:r>
      <w:bookmarkEnd w:id="0"/>
    </w:p>
    <w:p w14:paraId="38E32A04" w14:textId="77777777" w:rsidR="00A574B5" w:rsidRDefault="00A574B5">
      <w:pPr>
        <w:rPr>
          <w:lang w:val="en-US"/>
        </w:rPr>
      </w:pPr>
    </w:p>
    <w:p w14:paraId="7DCF9CB6" w14:textId="77777777" w:rsidR="00A574B5" w:rsidRDefault="00CA40BE">
      <w:pPr>
        <w:rPr>
          <w:lang w:val="en-US"/>
        </w:rPr>
      </w:pPr>
      <w:r>
        <w:rPr>
          <w:lang w:val="en-US"/>
        </w:rPr>
        <w:t xml:space="preserve">Consider two object planes - </w:t>
      </w:r>
      <w:r>
        <w:rPr>
          <w:lang w:val="en-US"/>
        </w:rPr>
        <w:t>P1 and P2, where P1 is closer to the retinal plane than P2</w:t>
      </w:r>
      <w:r>
        <w:rPr>
          <w:lang w:val="en-US"/>
        </w:rPr>
        <w:t xml:space="preserve">. A line on P1 and an equal length line on P2 project on the retinal plane as two different lengths. The line that lies on the object plane (P2) closer to the retinal plane is projected longer than the line that comes from the object plane P2 that is further from the retinal plane. </w:t>
      </w:r>
    </w:p>
    <w:p w14:paraId="20BBFA57" w14:textId="77777777" w:rsidR="00CA40BE" w:rsidRDefault="00CA40BE">
      <w:pPr>
        <w:rPr>
          <w:lang w:val="en-US"/>
        </w:rPr>
      </w:pPr>
    </w:p>
    <w:p w14:paraId="667F97C5" w14:textId="77777777" w:rsidR="00F20D9F" w:rsidRDefault="00F20D9F" w:rsidP="00F20D9F">
      <w:pPr>
        <w:jc w:val="center"/>
        <w:rPr>
          <w:lang w:val="en-US"/>
        </w:rPr>
      </w:pPr>
      <w:r>
        <w:rPr>
          <w:noProof/>
          <w:lang w:eastAsia="en-GB"/>
        </w:rPr>
        <w:drawing>
          <wp:inline distT="0" distB="0" distL="0" distR="0" wp14:anchorId="44C74D31" wp14:editId="2CE927B8">
            <wp:extent cx="5080635" cy="2602304"/>
            <wp:effectExtent l="0" t="0" r="0" b="0"/>
            <wp:docPr id="2" name="Picture 2" descr="/Users/himanshuahuja/Desktop/Screen Shot 2018-06-13 at 4.49.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imanshuahuja/Desktop/Screen Shot 2018-06-13 at 4.49.10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259" cy="2603136"/>
                    </a:xfrm>
                    <a:prstGeom prst="rect">
                      <a:avLst/>
                    </a:prstGeom>
                    <a:noFill/>
                    <a:ln>
                      <a:noFill/>
                    </a:ln>
                  </pic:spPr>
                </pic:pic>
              </a:graphicData>
            </a:graphic>
          </wp:inline>
        </w:drawing>
      </w:r>
    </w:p>
    <w:p w14:paraId="47EE5B4C" w14:textId="77777777" w:rsidR="00FC4138" w:rsidRDefault="00CA40BE">
      <w:pPr>
        <w:rPr>
          <w:lang w:val="en-US"/>
        </w:rPr>
      </w:pPr>
      <w:r>
        <w:rPr>
          <w:lang w:val="en-US"/>
        </w:rPr>
        <w:lastRenderedPageBreak/>
        <w:t>A similar “illusion”</w:t>
      </w:r>
      <w:r w:rsidR="00CA607E">
        <w:rPr>
          <w:lang w:val="en-US"/>
        </w:rPr>
        <w:t xml:space="preserve"> in perception is created by the setting of the </w:t>
      </w:r>
      <w:proofErr w:type="spellStart"/>
      <w:r w:rsidR="00CA607E">
        <w:rPr>
          <w:lang w:val="en-US"/>
        </w:rPr>
        <w:t>Ponzo</w:t>
      </w:r>
      <w:proofErr w:type="spellEnd"/>
      <w:r w:rsidR="00CA607E">
        <w:rPr>
          <w:lang w:val="en-US"/>
        </w:rPr>
        <w:t xml:space="preserve"> effect. </w:t>
      </w:r>
      <w:r w:rsidR="00FC4138">
        <w:rPr>
          <w:lang w:val="en-US"/>
        </w:rPr>
        <w:t xml:space="preserve">Figure (a) </w:t>
      </w:r>
      <w:r w:rsidR="009B6090">
        <w:rPr>
          <w:lang w:val="en-US"/>
        </w:rPr>
        <w:t xml:space="preserve">shows the </w:t>
      </w:r>
      <w:proofErr w:type="spellStart"/>
      <w:r w:rsidR="009B6090">
        <w:rPr>
          <w:lang w:val="en-US"/>
        </w:rPr>
        <w:t>ponzo</w:t>
      </w:r>
      <w:proofErr w:type="spellEnd"/>
      <w:r w:rsidR="009B6090">
        <w:rPr>
          <w:lang w:val="en-US"/>
        </w:rPr>
        <w:t xml:space="preserve"> effect. The figures (b) and (c) shows that the two lines are actually the same length. Figure (d), (e) and (f) shows the concept of an extended vanishing point in case of the </w:t>
      </w:r>
      <w:proofErr w:type="spellStart"/>
      <w:r w:rsidR="009B6090">
        <w:rPr>
          <w:lang w:val="en-US"/>
        </w:rPr>
        <w:t>Ponzo</w:t>
      </w:r>
      <w:proofErr w:type="spellEnd"/>
      <w:r w:rsidR="009B6090">
        <w:rPr>
          <w:lang w:val="en-US"/>
        </w:rPr>
        <w:t xml:space="preserve"> effect, the example of projective geometry discussed before and, an example of vanishing point in the real world. </w:t>
      </w:r>
    </w:p>
    <w:p w14:paraId="1E3160AE" w14:textId="77777777" w:rsidR="009B6090" w:rsidRDefault="009B6090">
      <w:pPr>
        <w:rPr>
          <w:lang w:val="en-US"/>
        </w:rPr>
      </w:pPr>
    </w:p>
    <w:p w14:paraId="6756C687" w14:textId="77777777" w:rsidR="00BB46D3" w:rsidRDefault="009B6090" w:rsidP="00BB46D3">
      <w:pPr>
        <w:rPr>
          <w:rFonts w:ascii="Calibri" w:eastAsia="Times New Roman" w:hAnsi="Calibri" w:cs="Times New Roman"/>
          <w:color w:val="000000" w:themeColor="text1"/>
          <w:szCs w:val="27"/>
          <w:shd w:val="clear" w:color="auto" w:fill="FFFFFF"/>
          <w:lang w:eastAsia="en-GB"/>
        </w:rPr>
      </w:pPr>
      <w:proofErr w:type="spellStart"/>
      <w:r>
        <w:rPr>
          <w:lang w:val="en-US"/>
        </w:rPr>
        <w:t>Ponzo</w:t>
      </w:r>
      <w:proofErr w:type="spellEnd"/>
      <w:r>
        <w:rPr>
          <w:lang w:val="en-US"/>
        </w:rPr>
        <w:t xml:space="preserve"> effect creates the illusion that the two</w:t>
      </w:r>
      <w:r w:rsidR="00BB46D3">
        <w:rPr>
          <w:lang w:val="en-US"/>
        </w:rPr>
        <w:t xml:space="preserve"> slanting</w:t>
      </w:r>
      <w:r>
        <w:rPr>
          <w:lang w:val="en-US"/>
        </w:rPr>
        <w:t xml:space="preserve"> lines are converging at a point (i</w:t>
      </w:r>
      <w:r w:rsidR="00BB46D3">
        <w:rPr>
          <w:lang w:val="en-US"/>
        </w:rPr>
        <w:t xml:space="preserve">llustrated in figure (d)). The upper horizontal line appears to be further than the lower horizontal line. But on the other hand, </w:t>
      </w:r>
      <w:r w:rsidR="00BB46D3" w:rsidRPr="00BB46D3">
        <w:rPr>
          <w:rFonts w:ascii="Calibri" w:eastAsia="Times New Roman" w:hAnsi="Calibri" w:cs="Times New Roman"/>
          <w:color w:val="000000" w:themeColor="text1"/>
          <w:szCs w:val="27"/>
          <w:shd w:val="clear" w:color="auto" w:fill="FFFFFF"/>
          <w:lang w:eastAsia="en-GB"/>
        </w:rPr>
        <w:t>a misapplied size co</w:t>
      </w:r>
      <w:r w:rsidR="00BB46D3">
        <w:rPr>
          <w:rFonts w:ascii="Calibri" w:eastAsia="Times New Roman" w:hAnsi="Calibri" w:cs="Times New Roman"/>
          <w:color w:val="000000" w:themeColor="text1"/>
          <w:szCs w:val="27"/>
          <w:shd w:val="clear" w:color="auto" w:fill="FFFFFF"/>
          <w:lang w:eastAsia="en-GB"/>
        </w:rPr>
        <w:t xml:space="preserve">nstancy mechanism in the visual </w:t>
      </w:r>
      <w:r w:rsidR="00BB46D3" w:rsidRPr="00BB46D3">
        <w:rPr>
          <w:rFonts w:ascii="Calibri" w:eastAsia="Times New Roman" w:hAnsi="Calibri" w:cs="Times New Roman"/>
          <w:color w:val="000000" w:themeColor="text1"/>
          <w:szCs w:val="27"/>
          <w:shd w:val="clear" w:color="auto" w:fill="FFFFFF"/>
          <w:lang w:eastAsia="en-GB"/>
        </w:rPr>
        <w:t xml:space="preserve">system makes the </w:t>
      </w:r>
      <w:r w:rsidR="00BB46D3">
        <w:rPr>
          <w:rFonts w:ascii="Calibri" w:eastAsia="Times New Roman" w:hAnsi="Calibri" w:cs="Times New Roman"/>
          <w:color w:val="000000" w:themeColor="text1"/>
          <w:szCs w:val="27"/>
          <w:shd w:val="clear" w:color="auto" w:fill="FFFFFF"/>
          <w:lang w:eastAsia="en-GB"/>
        </w:rPr>
        <w:t>upper red</w:t>
      </w:r>
      <w:r w:rsidR="00BB46D3" w:rsidRPr="00BB46D3">
        <w:rPr>
          <w:rFonts w:ascii="Calibri" w:eastAsia="Times New Roman" w:hAnsi="Calibri" w:cs="Times New Roman"/>
          <w:color w:val="000000" w:themeColor="text1"/>
          <w:szCs w:val="27"/>
          <w:shd w:val="clear" w:color="auto" w:fill="FFFFFF"/>
          <w:lang w:eastAsia="en-GB"/>
        </w:rPr>
        <w:t xml:space="preserve"> line appear longer</w:t>
      </w:r>
      <w:r w:rsidR="00BB46D3">
        <w:rPr>
          <w:rFonts w:ascii="Calibri" w:eastAsia="Times New Roman" w:hAnsi="Calibri" w:cs="Times New Roman"/>
          <w:color w:val="000000" w:themeColor="text1"/>
          <w:szCs w:val="27"/>
          <w:shd w:val="clear" w:color="auto" w:fill="FFFFFF"/>
          <w:lang w:eastAsia="en-GB"/>
        </w:rPr>
        <w:t xml:space="preserve">. </w:t>
      </w:r>
    </w:p>
    <w:p w14:paraId="070B28A6" w14:textId="77777777" w:rsidR="00FF6DA9" w:rsidRDefault="00FF6DA9" w:rsidP="00BB46D3">
      <w:pPr>
        <w:rPr>
          <w:rFonts w:ascii="Calibri" w:eastAsia="Times New Roman" w:hAnsi="Calibri" w:cs="Times New Roman"/>
          <w:color w:val="000000" w:themeColor="text1"/>
          <w:szCs w:val="27"/>
          <w:shd w:val="clear" w:color="auto" w:fill="FFFFFF"/>
          <w:lang w:eastAsia="en-GB"/>
        </w:rPr>
      </w:pPr>
    </w:p>
    <w:p w14:paraId="52232898" w14:textId="77777777" w:rsidR="007F344F" w:rsidRDefault="007F344F"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color w:val="000000" w:themeColor="text1"/>
          <w:szCs w:val="27"/>
          <w:shd w:val="clear" w:color="auto" w:fill="FFFFFF"/>
          <w:lang w:eastAsia="en-GB"/>
        </w:rPr>
        <w:t>Taking over the illusion</w:t>
      </w:r>
    </w:p>
    <w:p w14:paraId="29D92337" w14:textId="77777777" w:rsidR="00F20D9F" w:rsidRDefault="00F20D9F" w:rsidP="00BB46D3">
      <w:pPr>
        <w:rPr>
          <w:rFonts w:ascii="Calibri" w:eastAsia="Times New Roman" w:hAnsi="Calibri" w:cs="Times New Roman"/>
          <w:color w:val="000000" w:themeColor="text1"/>
          <w:szCs w:val="27"/>
          <w:shd w:val="clear" w:color="auto" w:fill="FFFFFF"/>
          <w:lang w:eastAsia="en-GB"/>
        </w:rPr>
      </w:pPr>
    </w:p>
    <w:p w14:paraId="0A28C036" w14:textId="77777777" w:rsidR="007F344F" w:rsidRDefault="00D86E1C"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noProof/>
          <w:color w:val="000000" w:themeColor="text1"/>
          <w:szCs w:val="27"/>
          <w:shd w:val="clear" w:color="auto" w:fill="FFFFFF"/>
          <w:lang w:eastAsia="en-GB"/>
        </w:rPr>
        <w:drawing>
          <wp:inline distT="0" distB="0" distL="0" distR="0" wp14:anchorId="07A58C4C" wp14:editId="7503F9E7">
            <wp:extent cx="5716905" cy="2150110"/>
            <wp:effectExtent l="0" t="0" r="0" b="8890"/>
            <wp:docPr id="4" name="Picture 4" descr="/Users/himanshuahuja/Desktop/Screen Shot 2018-06-13 at 5.5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manshuahuja/Desktop/Screen Shot 2018-06-13 at 5.56.2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2150110"/>
                    </a:xfrm>
                    <a:prstGeom prst="rect">
                      <a:avLst/>
                    </a:prstGeom>
                    <a:noFill/>
                    <a:ln>
                      <a:noFill/>
                    </a:ln>
                  </pic:spPr>
                </pic:pic>
              </a:graphicData>
            </a:graphic>
          </wp:inline>
        </w:drawing>
      </w:r>
    </w:p>
    <w:p w14:paraId="5862992E" w14:textId="77777777" w:rsidR="00C007C5" w:rsidRDefault="00C007C5" w:rsidP="00BB46D3">
      <w:pPr>
        <w:rPr>
          <w:rFonts w:ascii="Calibri" w:eastAsia="Times New Roman" w:hAnsi="Calibri" w:cs="Times New Roman"/>
          <w:color w:val="000000" w:themeColor="text1"/>
          <w:szCs w:val="27"/>
          <w:shd w:val="clear" w:color="auto" w:fill="FFFFFF"/>
          <w:lang w:eastAsia="en-GB"/>
        </w:rPr>
      </w:pPr>
    </w:p>
    <w:p w14:paraId="599B5113" w14:textId="77777777" w:rsidR="00FF1C41" w:rsidRDefault="00FF6DA9"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color w:val="000000" w:themeColor="text1"/>
          <w:szCs w:val="27"/>
          <w:shd w:val="clear" w:color="auto" w:fill="FFFFFF"/>
          <w:lang w:eastAsia="en-GB"/>
        </w:rPr>
        <w:t xml:space="preserve">Aligning the retinal plane </w:t>
      </w:r>
      <w:r w:rsidR="00C007C5">
        <w:rPr>
          <w:rFonts w:ascii="Calibri" w:eastAsia="Times New Roman" w:hAnsi="Calibri" w:cs="Times New Roman"/>
          <w:color w:val="000000" w:themeColor="text1"/>
          <w:szCs w:val="27"/>
          <w:shd w:val="clear" w:color="auto" w:fill="FFFFFF"/>
          <w:lang w:eastAsia="en-GB"/>
        </w:rPr>
        <w:t>perpendicular to the vanishing point will make disappear the illusion</w:t>
      </w:r>
      <w:r w:rsidR="00FF1C41">
        <w:rPr>
          <w:rFonts w:ascii="Calibri" w:eastAsia="Times New Roman" w:hAnsi="Calibri" w:cs="Times New Roman"/>
          <w:color w:val="000000" w:themeColor="text1"/>
          <w:szCs w:val="27"/>
          <w:shd w:val="clear" w:color="auto" w:fill="FFFFFF"/>
          <w:lang w:eastAsia="en-GB"/>
        </w:rPr>
        <w:t xml:space="preserve"> as explained in the figure above</w:t>
      </w:r>
      <w:r w:rsidR="00C007C5">
        <w:rPr>
          <w:rFonts w:ascii="Calibri" w:eastAsia="Times New Roman" w:hAnsi="Calibri" w:cs="Times New Roman"/>
          <w:color w:val="000000" w:themeColor="text1"/>
          <w:szCs w:val="27"/>
          <w:shd w:val="clear" w:color="auto" w:fill="FFFFFF"/>
          <w:lang w:eastAsia="en-GB"/>
        </w:rPr>
        <w:t xml:space="preserve">. </w:t>
      </w:r>
      <w:r w:rsidR="00FF1C41">
        <w:rPr>
          <w:rFonts w:ascii="Calibri" w:eastAsia="Times New Roman" w:hAnsi="Calibri" w:cs="Times New Roman"/>
          <w:color w:val="000000" w:themeColor="text1"/>
          <w:szCs w:val="27"/>
          <w:shd w:val="clear" w:color="auto" w:fill="FFFFFF"/>
          <w:lang w:eastAsia="en-GB"/>
        </w:rPr>
        <w:t xml:space="preserve">That is because the projective geometry scene on that </w:t>
      </w:r>
      <w:r w:rsidR="00F20D9F">
        <w:rPr>
          <w:rFonts w:ascii="Calibri" w:eastAsia="Times New Roman" w:hAnsi="Calibri" w:cs="Times New Roman"/>
          <w:color w:val="000000" w:themeColor="text1"/>
          <w:szCs w:val="27"/>
          <w:shd w:val="clear" w:color="auto" w:fill="FFFFFF"/>
          <w:lang w:eastAsia="en-GB"/>
        </w:rPr>
        <w:t xml:space="preserve">particular </w:t>
      </w:r>
      <w:r w:rsidR="00FF1C41">
        <w:rPr>
          <w:rFonts w:ascii="Calibri" w:eastAsia="Times New Roman" w:hAnsi="Calibri" w:cs="Times New Roman"/>
          <w:color w:val="000000" w:themeColor="text1"/>
          <w:szCs w:val="27"/>
          <w:shd w:val="clear" w:color="auto" w:fill="FFFFFF"/>
          <w:lang w:eastAsia="en-GB"/>
        </w:rPr>
        <w:t xml:space="preserve">plane converts to a Euclidean geometry scene where converging lines intersect at infinity. </w:t>
      </w:r>
      <w:r w:rsidR="00811FCE">
        <w:rPr>
          <w:rFonts w:ascii="Calibri" w:eastAsia="Times New Roman" w:hAnsi="Calibri" w:cs="Times New Roman"/>
          <w:color w:val="000000" w:themeColor="text1"/>
          <w:szCs w:val="27"/>
          <w:shd w:val="clear" w:color="auto" w:fill="FFFFFF"/>
          <w:lang w:eastAsia="en-GB"/>
        </w:rPr>
        <w:t xml:space="preserve">Same can be observed with other versions of the Ponzo effect (Refer: </w:t>
      </w:r>
      <w:hyperlink r:id="rId9" w:history="1">
        <w:r w:rsidR="00811FCE" w:rsidRPr="000674E8">
          <w:rPr>
            <w:rStyle w:val="Hyperlink"/>
            <w:rFonts w:ascii="Calibri" w:eastAsia="Times New Roman" w:hAnsi="Calibri" w:cs="Times New Roman"/>
            <w:szCs w:val="27"/>
            <w:shd w:val="clear" w:color="auto" w:fill="FFFFFF"/>
            <w:lang w:eastAsia="en-GB"/>
          </w:rPr>
          <w:t>http://mesosyn.com/mental8-3.html</w:t>
        </w:r>
      </w:hyperlink>
      <w:r w:rsidR="00811FCE">
        <w:rPr>
          <w:rFonts w:ascii="Calibri" w:eastAsia="Times New Roman" w:hAnsi="Calibri" w:cs="Times New Roman"/>
          <w:color w:val="000000" w:themeColor="text1"/>
          <w:szCs w:val="27"/>
          <w:shd w:val="clear" w:color="auto" w:fill="FFFFFF"/>
          <w:lang w:eastAsia="en-GB"/>
        </w:rPr>
        <w:t xml:space="preserve"> )</w:t>
      </w:r>
    </w:p>
    <w:p w14:paraId="36823E2A" w14:textId="77777777" w:rsidR="00811FCE" w:rsidRDefault="00811FCE" w:rsidP="00BB46D3">
      <w:pPr>
        <w:rPr>
          <w:rFonts w:ascii="Calibri" w:eastAsia="Times New Roman" w:hAnsi="Calibri" w:cs="Times New Roman"/>
          <w:color w:val="000000" w:themeColor="text1"/>
          <w:szCs w:val="27"/>
          <w:shd w:val="clear" w:color="auto" w:fill="FFFFFF"/>
          <w:lang w:eastAsia="en-GB"/>
        </w:rPr>
      </w:pPr>
    </w:p>
    <w:p w14:paraId="3D979930" w14:textId="77777777" w:rsidR="0030517C" w:rsidRDefault="00811FCE"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color w:val="000000" w:themeColor="text1"/>
          <w:szCs w:val="27"/>
          <w:shd w:val="clear" w:color="auto" w:fill="FFFFFF"/>
          <w:lang w:eastAsia="en-GB"/>
        </w:rPr>
        <w:t>Explaining the</w:t>
      </w:r>
      <w:r w:rsidR="00BB46D3">
        <w:rPr>
          <w:rFonts w:ascii="Calibri" w:eastAsia="Times New Roman" w:hAnsi="Calibri" w:cs="Times New Roman"/>
          <w:color w:val="000000" w:themeColor="text1"/>
          <w:szCs w:val="27"/>
          <w:shd w:val="clear" w:color="auto" w:fill="FFFFFF"/>
          <w:lang w:eastAsia="en-GB"/>
        </w:rPr>
        <w:t xml:space="preserve"> </w:t>
      </w:r>
      <w:r w:rsidR="00D3595C">
        <w:rPr>
          <w:rFonts w:ascii="Calibri" w:eastAsia="Times New Roman" w:hAnsi="Calibri" w:cs="Times New Roman"/>
          <w:color w:val="000000" w:themeColor="text1"/>
          <w:szCs w:val="27"/>
          <w:shd w:val="clear" w:color="auto" w:fill="FFFFFF"/>
          <w:lang w:eastAsia="en-GB"/>
        </w:rPr>
        <w:t>P</w:t>
      </w:r>
      <w:r w:rsidR="00F20D9F">
        <w:rPr>
          <w:rFonts w:ascii="Calibri" w:eastAsia="Times New Roman" w:hAnsi="Calibri" w:cs="Times New Roman"/>
          <w:color w:val="000000" w:themeColor="text1"/>
          <w:szCs w:val="27"/>
          <w:shd w:val="clear" w:color="auto" w:fill="FFFFFF"/>
          <w:lang w:eastAsia="en-GB"/>
        </w:rPr>
        <w:t>onzo Effect</w:t>
      </w:r>
      <w:r w:rsidR="00D3595C">
        <w:rPr>
          <w:rFonts w:ascii="Calibri" w:eastAsia="Times New Roman" w:hAnsi="Calibri" w:cs="Times New Roman"/>
          <w:color w:val="000000" w:themeColor="text1"/>
          <w:szCs w:val="27"/>
          <w:shd w:val="clear" w:color="auto" w:fill="FFFFFF"/>
          <w:lang w:eastAsia="en-GB"/>
        </w:rPr>
        <w:t xml:space="preserve">: </w:t>
      </w:r>
    </w:p>
    <w:p w14:paraId="7BDCAEA9" w14:textId="77777777" w:rsidR="0030517C" w:rsidRDefault="0030517C" w:rsidP="00BB46D3">
      <w:pPr>
        <w:rPr>
          <w:rFonts w:ascii="Calibri" w:eastAsia="Times New Roman" w:hAnsi="Calibri" w:cs="Times New Roman"/>
          <w:color w:val="000000" w:themeColor="text1"/>
          <w:szCs w:val="27"/>
          <w:shd w:val="clear" w:color="auto" w:fill="FFFFFF"/>
          <w:lang w:eastAsia="en-GB"/>
        </w:rPr>
      </w:pPr>
    </w:p>
    <w:p w14:paraId="5C257CA2" w14:textId="77777777" w:rsidR="00811FCE" w:rsidRDefault="0030517C"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color w:val="000000" w:themeColor="text1"/>
          <w:szCs w:val="27"/>
          <w:shd w:val="clear" w:color="auto" w:fill="FFFFFF"/>
          <w:lang w:eastAsia="en-GB"/>
        </w:rPr>
        <w:t xml:space="preserve">Note: </w:t>
      </w:r>
      <w:r w:rsidR="00D3595C">
        <w:rPr>
          <w:rFonts w:ascii="Calibri" w:eastAsia="Times New Roman" w:hAnsi="Calibri" w:cs="Times New Roman"/>
          <w:color w:val="000000" w:themeColor="text1"/>
          <w:szCs w:val="27"/>
          <w:shd w:val="clear" w:color="auto" w:fill="FFFFFF"/>
          <w:lang w:eastAsia="en-GB"/>
        </w:rPr>
        <w:t>The factor that makes the Ponzo Effect happen is the background (i.e. the converging lines).</w:t>
      </w:r>
      <w:r>
        <w:rPr>
          <w:rFonts w:ascii="Calibri" w:eastAsia="Times New Roman" w:hAnsi="Calibri" w:cs="Times New Roman"/>
          <w:color w:val="000000" w:themeColor="text1"/>
          <w:szCs w:val="27"/>
          <w:shd w:val="clear" w:color="auto" w:fill="FFFFFF"/>
          <w:lang w:eastAsia="en-GB"/>
        </w:rPr>
        <w:t xml:space="preserve"> </w:t>
      </w:r>
    </w:p>
    <w:p w14:paraId="252B3AC7" w14:textId="77777777" w:rsidR="0030517C" w:rsidRDefault="0030517C" w:rsidP="00BB46D3">
      <w:pPr>
        <w:rPr>
          <w:rFonts w:ascii="Calibri" w:eastAsia="Times New Roman" w:hAnsi="Calibri" w:cs="Times New Roman"/>
          <w:color w:val="000000" w:themeColor="text1"/>
          <w:szCs w:val="27"/>
          <w:shd w:val="clear" w:color="auto" w:fill="FFFFFF"/>
          <w:lang w:eastAsia="en-GB"/>
        </w:rPr>
      </w:pPr>
    </w:p>
    <w:p w14:paraId="067ABBAA" w14:textId="77777777" w:rsidR="0030517C" w:rsidRDefault="0030517C" w:rsidP="00BB46D3">
      <w:pPr>
        <w:rPr>
          <w:rFonts w:ascii="Calibri" w:eastAsia="Times New Roman" w:hAnsi="Calibri" w:cs="Times New Roman"/>
          <w:color w:val="000000" w:themeColor="text1"/>
          <w:szCs w:val="27"/>
          <w:shd w:val="clear" w:color="auto" w:fill="FFFFFF"/>
          <w:lang w:eastAsia="en-GB"/>
        </w:rPr>
      </w:pPr>
      <w:r w:rsidRPr="00C17711">
        <w:rPr>
          <w:rFonts w:ascii="Calibri" w:eastAsia="Times New Roman" w:hAnsi="Calibri" w:cs="Times New Roman"/>
          <w:b/>
          <w:color w:val="000000" w:themeColor="text1"/>
          <w:szCs w:val="27"/>
          <w:shd w:val="clear" w:color="auto" w:fill="FFFFFF"/>
          <w:lang w:eastAsia="en-GB"/>
        </w:rPr>
        <w:t>Hypothesis:</w:t>
      </w:r>
      <w:r>
        <w:rPr>
          <w:rFonts w:ascii="Calibri" w:eastAsia="Times New Roman" w:hAnsi="Calibri" w:cs="Times New Roman"/>
          <w:color w:val="000000" w:themeColor="text1"/>
          <w:szCs w:val="27"/>
          <w:shd w:val="clear" w:color="auto" w:fill="FFFFFF"/>
          <w:lang w:eastAsia="en-GB"/>
        </w:rPr>
        <w:t xml:space="preserve"> </w:t>
      </w:r>
      <w:r w:rsidR="0076798A">
        <w:rPr>
          <w:rFonts w:ascii="Calibri" w:eastAsia="Times New Roman" w:hAnsi="Calibri" w:cs="Times New Roman"/>
          <w:color w:val="000000" w:themeColor="text1"/>
          <w:szCs w:val="27"/>
          <w:shd w:val="clear" w:color="auto" w:fill="FFFFFF"/>
          <w:lang w:eastAsia="en-GB"/>
        </w:rPr>
        <w:t xml:space="preserve">Ponzo effect is observed due to the mismatch of the planes. The </w:t>
      </w:r>
      <w:r w:rsidR="000C0077">
        <w:rPr>
          <w:rFonts w:ascii="Calibri" w:eastAsia="Times New Roman" w:hAnsi="Calibri" w:cs="Times New Roman"/>
          <w:color w:val="000000" w:themeColor="text1"/>
          <w:szCs w:val="27"/>
          <w:shd w:val="clear" w:color="auto" w:fill="FFFFFF"/>
          <w:lang w:eastAsia="en-GB"/>
        </w:rPr>
        <w:t>‘</w:t>
      </w:r>
      <w:r w:rsidR="0076798A">
        <w:rPr>
          <w:rFonts w:ascii="Calibri" w:eastAsia="Times New Roman" w:hAnsi="Calibri" w:cs="Times New Roman"/>
          <w:color w:val="000000" w:themeColor="text1"/>
          <w:szCs w:val="27"/>
          <w:shd w:val="clear" w:color="auto" w:fill="FFFFFF"/>
          <w:lang w:eastAsia="en-GB"/>
        </w:rPr>
        <w:t>mismatch of</w:t>
      </w:r>
      <w:r w:rsidR="000C0077">
        <w:rPr>
          <w:rFonts w:ascii="Calibri" w:eastAsia="Times New Roman" w:hAnsi="Calibri" w:cs="Times New Roman"/>
          <w:color w:val="000000" w:themeColor="text1"/>
          <w:szCs w:val="27"/>
          <w:shd w:val="clear" w:color="auto" w:fill="FFFFFF"/>
          <w:lang w:eastAsia="en-GB"/>
        </w:rPr>
        <w:t xml:space="preserve"> plane’</w:t>
      </w:r>
      <w:r w:rsidR="0076798A">
        <w:rPr>
          <w:rFonts w:ascii="Calibri" w:eastAsia="Times New Roman" w:hAnsi="Calibri" w:cs="Times New Roman"/>
          <w:color w:val="000000" w:themeColor="text1"/>
          <w:szCs w:val="27"/>
          <w:shd w:val="clear" w:color="auto" w:fill="FFFFFF"/>
          <w:lang w:eastAsia="en-GB"/>
        </w:rPr>
        <w:t xml:space="preserve"> is that the object creating the illusion (L1 and L2 in figure 4) to be coming from one plane while the background is set on another plane. These two planes interest at the median line of one of the objects (L2 in the figure below). The other (L1) seems to be coming from the slant plane (P2) while it actually exists over the plane orthogonal plane (P1). Since an object with a same length seems to be coming from a farther distance, it appears to be longer than the other. </w:t>
      </w:r>
      <w:r w:rsidR="0086219C">
        <w:rPr>
          <w:rFonts w:ascii="Calibri" w:eastAsia="Times New Roman" w:hAnsi="Calibri" w:cs="Times New Roman"/>
          <w:color w:val="000000" w:themeColor="text1"/>
          <w:szCs w:val="27"/>
          <w:shd w:val="clear" w:color="auto" w:fill="FFFFFF"/>
          <w:lang w:eastAsia="en-GB"/>
        </w:rPr>
        <w:t xml:space="preserve">This is </w:t>
      </w:r>
      <w:r w:rsidR="000C0077">
        <w:rPr>
          <w:rFonts w:ascii="Calibri" w:eastAsia="Times New Roman" w:hAnsi="Calibri" w:cs="Times New Roman"/>
          <w:color w:val="000000" w:themeColor="text1"/>
          <w:szCs w:val="27"/>
          <w:shd w:val="clear" w:color="auto" w:fill="FFFFFF"/>
          <w:lang w:eastAsia="en-GB"/>
        </w:rPr>
        <w:t>what creates the Ponzo effect.</w:t>
      </w:r>
    </w:p>
    <w:p w14:paraId="2D7E144B" w14:textId="77777777" w:rsidR="000C0077" w:rsidRDefault="00C17711"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noProof/>
          <w:color w:val="000000" w:themeColor="text1"/>
          <w:szCs w:val="27"/>
          <w:shd w:val="clear" w:color="auto" w:fill="FFFFFF"/>
          <w:lang w:eastAsia="en-GB"/>
        </w:rPr>
        <w:drawing>
          <wp:inline distT="0" distB="0" distL="0" distR="0" wp14:anchorId="3496F8E5" wp14:editId="1ED74B46">
            <wp:extent cx="5716905" cy="3392805"/>
            <wp:effectExtent l="0" t="0" r="0" b="10795"/>
            <wp:docPr id="5" name="Picture 5" descr="/Users/himanshuahuja/Desktop/Screen Shot 2018-06-13 at 7.5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imanshuahuja/Desktop/Screen Shot 2018-06-13 at 7.50.1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392805"/>
                    </a:xfrm>
                    <a:prstGeom prst="rect">
                      <a:avLst/>
                    </a:prstGeom>
                    <a:noFill/>
                    <a:ln>
                      <a:noFill/>
                    </a:ln>
                  </pic:spPr>
                </pic:pic>
              </a:graphicData>
            </a:graphic>
          </wp:inline>
        </w:drawing>
      </w:r>
    </w:p>
    <w:p w14:paraId="58DD492D" w14:textId="77777777" w:rsidR="00C17711" w:rsidRDefault="00C17711" w:rsidP="00BB46D3">
      <w:pPr>
        <w:rPr>
          <w:rFonts w:ascii="Calibri" w:eastAsia="Times New Roman" w:hAnsi="Calibri" w:cs="Times New Roman"/>
          <w:color w:val="000000" w:themeColor="text1"/>
          <w:szCs w:val="27"/>
          <w:shd w:val="clear" w:color="auto" w:fill="FFFFFF"/>
          <w:lang w:eastAsia="en-GB"/>
        </w:rPr>
      </w:pPr>
    </w:p>
    <w:p w14:paraId="3C4D2B93" w14:textId="77777777" w:rsidR="00F20D9F" w:rsidRDefault="009D323C" w:rsidP="00BB46D3">
      <w:pPr>
        <w:rPr>
          <w:rFonts w:ascii="Calibri" w:eastAsia="Times New Roman" w:hAnsi="Calibri" w:cs="Times New Roman"/>
          <w:color w:val="000000" w:themeColor="text1"/>
          <w:szCs w:val="27"/>
          <w:shd w:val="clear" w:color="auto" w:fill="FFFFFF"/>
          <w:lang w:eastAsia="en-GB"/>
        </w:rPr>
      </w:pPr>
      <w:r w:rsidRPr="00C17711">
        <w:rPr>
          <w:rFonts w:ascii="Calibri" w:eastAsia="Times New Roman" w:hAnsi="Calibri" w:cs="Times New Roman"/>
          <w:b/>
          <w:color w:val="000000" w:themeColor="text1"/>
          <w:szCs w:val="27"/>
          <w:shd w:val="clear" w:color="auto" w:fill="FFFFFF"/>
          <w:lang w:eastAsia="en-GB"/>
        </w:rPr>
        <w:t>Experiment:</w:t>
      </w:r>
      <w:r>
        <w:rPr>
          <w:rFonts w:ascii="Calibri" w:eastAsia="Times New Roman" w:hAnsi="Calibri" w:cs="Times New Roman"/>
          <w:color w:val="000000" w:themeColor="text1"/>
          <w:szCs w:val="27"/>
          <w:shd w:val="clear" w:color="auto" w:fill="FFFFFF"/>
          <w:lang w:eastAsia="en-GB"/>
        </w:rPr>
        <w:t xml:space="preserve"> Plane</w:t>
      </w:r>
      <w:r w:rsidR="00C17711">
        <w:rPr>
          <w:rFonts w:ascii="Calibri" w:eastAsia="Times New Roman" w:hAnsi="Calibri" w:cs="Times New Roman"/>
          <w:color w:val="000000" w:themeColor="text1"/>
          <w:szCs w:val="27"/>
          <w:shd w:val="clear" w:color="auto" w:fill="FFFFFF"/>
          <w:lang w:eastAsia="en-GB"/>
        </w:rPr>
        <w:t xml:space="preserve"> Frequency</w:t>
      </w:r>
      <w:r w:rsidR="008A3C0B">
        <w:rPr>
          <w:rFonts w:ascii="Calibri" w:eastAsia="Times New Roman" w:hAnsi="Calibri" w:cs="Times New Roman"/>
          <w:color w:val="000000" w:themeColor="text1"/>
          <w:szCs w:val="27"/>
          <w:shd w:val="clear" w:color="auto" w:fill="FFFFFF"/>
          <w:lang w:eastAsia="en-GB"/>
        </w:rPr>
        <w:t xml:space="preserve"> in a visual system</w:t>
      </w:r>
      <w:r w:rsidR="00C17711">
        <w:rPr>
          <w:rFonts w:ascii="Calibri" w:eastAsia="Times New Roman" w:hAnsi="Calibri" w:cs="Times New Roman"/>
          <w:color w:val="000000" w:themeColor="text1"/>
          <w:szCs w:val="27"/>
          <w:shd w:val="clear" w:color="auto" w:fill="FFFFFF"/>
          <w:lang w:eastAsia="en-GB"/>
        </w:rPr>
        <w:t xml:space="preserve"> and nature of experience</w:t>
      </w:r>
    </w:p>
    <w:p w14:paraId="778D7347" w14:textId="77777777" w:rsidR="00C17711" w:rsidRDefault="00C17711" w:rsidP="00BB46D3">
      <w:pPr>
        <w:rPr>
          <w:rFonts w:ascii="Calibri" w:eastAsia="Times New Roman" w:hAnsi="Calibri" w:cs="Times New Roman"/>
          <w:color w:val="000000" w:themeColor="text1"/>
          <w:szCs w:val="27"/>
          <w:shd w:val="clear" w:color="auto" w:fill="FFFFFF"/>
          <w:lang w:eastAsia="en-GB"/>
        </w:rPr>
      </w:pPr>
    </w:p>
    <w:p w14:paraId="088C5293" w14:textId="77777777" w:rsidR="00C17711" w:rsidRDefault="008A3C0B"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color w:val="000000" w:themeColor="text1"/>
          <w:szCs w:val="27"/>
          <w:shd w:val="clear" w:color="auto" w:fill="FFFFFF"/>
          <w:lang w:eastAsia="en-GB"/>
        </w:rPr>
        <w:t>We consider a visual system wherein planes are occurring in all different orientations. Consider patches of 1x1 sq. units in different orientations. Each orientation has an equal probability of occurring.</w:t>
      </w:r>
      <w:r w:rsidR="00C17711">
        <w:rPr>
          <w:rFonts w:ascii="Calibri" w:eastAsia="Times New Roman" w:hAnsi="Calibri" w:cs="Times New Roman"/>
          <w:color w:val="000000" w:themeColor="text1"/>
          <w:szCs w:val="27"/>
          <w:shd w:val="clear" w:color="auto" w:fill="FFFFFF"/>
          <w:lang w:eastAsia="en-GB"/>
        </w:rPr>
        <w:t xml:space="preserve"> Each of these planes project onto the retinal plane. The planes which are parallel to the retinal plane cover the maximum area over a projection. Any plane inclined from the retinal plane projects a smaller area than a parallel plane. </w:t>
      </w:r>
    </w:p>
    <w:p w14:paraId="0A48748C" w14:textId="77777777" w:rsidR="00C17711" w:rsidRDefault="00C17711" w:rsidP="00BB46D3">
      <w:pPr>
        <w:rPr>
          <w:rFonts w:ascii="Calibri" w:eastAsia="Times New Roman" w:hAnsi="Calibri" w:cs="Times New Roman"/>
          <w:color w:val="000000" w:themeColor="text1"/>
          <w:szCs w:val="27"/>
          <w:shd w:val="clear" w:color="auto" w:fill="FFFFFF"/>
          <w:lang w:eastAsia="en-GB"/>
        </w:rPr>
      </w:pPr>
    </w:p>
    <w:p w14:paraId="18ABD99B" w14:textId="77777777" w:rsidR="008A3C0B" w:rsidRDefault="00C17711" w:rsidP="00BB46D3">
      <w:pPr>
        <w:rPr>
          <w:rFonts w:ascii="Calibri" w:eastAsia="Times New Roman" w:hAnsi="Calibri" w:cs="Times New Roman"/>
          <w:color w:val="000000" w:themeColor="text1"/>
          <w:szCs w:val="27"/>
          <w:shd w:val="clear" w:color="auto" w:fill="FFFFFF"/>
          <w:lang w:eastAsia="en-GB"/>
        </w:rPr>
      </w:pPr>
      <w:r w:rsidRPr="00C17711">
        <w:rPr>
          <w:rFonts w:ascii="Calibri" w:eastAsia="Times New Roman" w:hAnsi="Calibri" w:cs="Times New Roman"/>
          <w:b/>
          <w:color w:val="000000" w:themeColor="text1"/>
          <w:szCs w:val="27"/>
          <w:shd w:val="clear" w:color="auto" w:fill="FFFFFF"/>
          <w:lang w:eastAsia="en-GB"/>
        </w:rPr>
        <w:t>Conclusion:</w:t>
      </w:r>
      <w:r>
        <w:rPr>
          <w:rFonts w:ascii="Calibri" w:eastAsia="Times New Roman" w:hAnsi="Calibri" w:cs="Times New Roman"/>
          <w:color w:val="000000" w:themeColor="text1"/>
          <w:szCs w:val="27"/>
          <w:shd w:val="clear" w:color="auto" w:fill="FFFFFF"/>
          <w:lang w:eastAsia="en-GB"/>
        </w:rPr>
        <w:t xml:space="preserve"> The occurrence of a parallel object plane over the surface of the retina excites more neurons than the inclined planes, as the parallel planes are more extant in area. This gives a relative preference of observance to the parallel plane over the inclined ones. </w:t>
      </w:r>
    </w:p>
    <w:p w14:paraId="13C7D25F" w14:textId="77777777" w:rsidR="00C17711" w:rsidRDefault="00C17711" w:rsidP="00BB46D3">
      <w:pPr>
        <w:rPr>
          <w:rFonts w:ascii="Calibri" w:eastAsia="Times New Roman" w:hAnsi="Calibri" w:cs="Times New Roman"/>
          <w:color w:val="000000" w:themeColor="text1"/>
          <w:szCs w:val="27"/>
          <w:shd w:val="clear" w:color="auto" w:fill="FFFFFF"/>
          <w:lang w:eastAsia="en-GB"/>
        </w:rPr>
      </w:pPr>
    </w:p>
    <w:p w14:paraId="73DE4FCA" w14:textId="77777777" w:rsidR="00C17711" w:rsidRDefault="00747756" w:rsidP="00BB46D3">
      <w:pPr>
        <w:rPr>
          <w:rFonts w:ascii="Calibri" w:eastAsia="Times New Roman" w:hAnsi="Calibri" w:cs="Times New Roman"/>
          <w:color w:val="000000" w:themeColor="text1"/>
          <w:szCs w:val="27"/>
          <w:shd w:val="clear" w:color="auto" w:fill="FFFFFF"/>
          <w:lang w:eastAsia="en-GB"/>
        </w:rPr>
      </w:pPr>
      <w:r>
        <w:rPr>
          <w:rFonts w:ascii="Calibri" w:eastAsia="Times New Roman" w:hAnsi="Calibri" w:cs="Times New Roman"/>
          <w:color w:val="000000" w:themeColor="text1"/>
          <w:szCs w:val="27"/>
          <w:shd w:val="clear" w:color="auto" w:fill="FFFFFF"/>
          <w:lang w:eastAsia="en-GB"/>
        </w:rPr>
        <w:t>The proposed argument takes the course’s core idea of perception through frequency of experience to show the preferential perception towards a parallel object plane.</w:t>
      </w:r>
      <w:r w:rsidRPr="00747756">
        <w:rPr>
          <w:rFonts w:ascii="Calibri" w:eastAsia="Times New Roman" w:hAnsi="Calibri" w:cs="Times New Roman"/>
          <w:color w:val="000000" w:themeColor="text1"/>
          <w:szCs w:val="27"/>
          <w:shd w:val="clear" w:color="auto" w:fill="FFFFFF"/>
          <w:lang w:eastAsia="en-GB"/>
        </w:rPr>
        <w:t xml:space="preserve"> </w:t>
      </w:r>
      <w:r>
        <w:rPr>
          <w:rFonts w:ascii="Calibri" w:eastAsia="Times New Roman" w:hAnsi="Calibri" w:cs="Times New Roman"/>
          <w:color w:val="000000" w:themeColor="text1"/>
          <w:szCs w:val="27"/>
          <w:shd w:val="clear" w:color="auto" w:fill="FFFFFF"/>
          <w:lang w:eastAsia="en-GB"/>
        </w:rPr>
        <w:t>If the experiment is in line with the hypothesis, it shows that the Ponzo effect is caused by relative preference to a parallel plane than an inclined plane.</w:t>
      </w:r>
    </w:p>
    <w:p w14:paraId="32A7EAF3" w14:textId="77777777" w:rsidR="00C17711" w:rsidRDefault="00C17711" w:rsidP="00BB46D3">
      <w:pPr>
        <w:rPr>
          <w:rFonts w:ascii="Calibri" w:eastAsia="Times New Roman" w:hAnsi="Calibri" w:cs="Times New Roman"/>
          <w:color w:val="000000" w:themeColor="text1"/>
          <w:szCs w:val="27"/>
          <w:shd w:val="clear" w:color="auto" w:fill="FFFFFF"/>
          <w:lang w:eastAsia="en-GB"/>
        </w:rPr>
      </w:pPr>
    </w:p>
    <w:p w14:paraId="6EED3BC6" w14:textId="77777777" w:rsidR="008A3C0B" w:rsidRDefault="008A3C0B" w:rsidP="00BB46D3">
      <w:pPr>
        <w:rPr>
          <w:rFonts w:ascii="Calibri" w:eastAsia="Times New Roman" w:hAnsi="Calibri" w:cs="Times New Roman"/>
          <w:color w:val="000000" w:themeColor="text1"/>
          <w:szCs w:val="27"/>
          <w:shd w:val="clear" w:color="auto" w:fill="FFFFFF"/>
          <w:lang w:eastAsia="en-GB"/>
        </w:rPr>
      </w:pPr>
    </w:p>
    <w:p w14:paraId="1E1B106B" w14:textId="77777777" w:rsidR="00F20D9F" w:rsidRDefault="00F20D9F" w:rsidP="00BB46D3">
      <w:pPr>
        <w:rPr>
          <w:rFonts w:ascii="Calibri" w:eastAsia="Times New Roman" w:hAnsi="Calibri" w:cs="Times New Roman"/>
          <w:color w:val="000000" w:themeColor="text1"/>
          <w:szCs w:val="27"/>
          <w:shd w:val="clear" w:color="auto" w:fill="FFFFFF"/>
          <w:lang w:eastAsia="en-GB"/>
        </w:rPr>
      </w:pPr>
    </w:p>
    <w:p w14:paraId="0F51AB85" w14:textId="77777777" w:rsidR="00BB46D3" w:rsidRDefault="00BB46D3" w:rsidP="00BB46D3">
      <w:pPr>
        <w:rPr>
          <w:rFonts w:ascii="Calibri" w:eastAsia="Times New Roman" w:hAnsi="Calibri" w:cs="Times New Roman"/>
          <w:color w:val="000000" w:themeColor="text1"/>
          <w:szCs w:val="27"/>
          <w:shd w:val="clear" w:color="auto" w:fill="FFFFFF"/>
          <w:lang w:eastAsia="en-GB"/>
        </w:rPr>
      </w:pPr>
    </w:p>
    <w:p w14:paraId="4B2DCE34" w14:textId="77777777" w:rsidR="00BB46D3" w:rsidRPr="00BB46D3" w:rsidRDefault="00BB46D3" w:rsidP="00BB46D3">
      <w:pPr>
        <w:rPr>
          <w:rFonts w:ascii="Calibri" w:eastAsia="Times New Roman" w:hAnsi="Calibri" w:cs="Times New Roman"/>
          <w:color w:val="000000" w:themeColor="text1"/>
          <w:szCs w:val="27"/>
          <w:shd w:val="clear" w:color="auto" w:fill="FFFFFF"/>
          <w:lang w:eastAsia="en-GB"/>
        </w:rPr>
      </w:pPr>
    </w:p>
    <w:p w14:paraId="374C8645" w14:textId="77777777" w:rsidR="009B6090" w:rsidRDefault="009B6090">
      <w:pPr>
        <w:rPr>
          <w:lang w:val="en-US"/>
        </w:rPr>
      </w:pPr>
    </w:p>
    <w:p w14:paraId="0DC7D5B1" w14:textId="77777777" w:rsidR="00CA40BE" w:rsidRPr="00823DCD" w:rsidRDefault="00CA40BE" w:rsidP="00FC4138">
      <w:pPr>
        <w:jc w:val="center"/>
        <w:rPr>
          <w:lang w:val="en-US"/>
        </w:rPr>
      </w:pPr>
    </w:p>
    <w:sectPr w:rsidR="00CA40BE" w:rsidRPr="00823DCD" w:rsidSect="00994D7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9834B7" w14:textId="77777777" w:rsidR="00586F52" w:rsidRDefault="00586F52" w:rsidP="00EF0841">
      <w:r>
        <w:separator/>
      </w:r>
    </w:p>
  </w:endnote>
  <w:endnote w:type="continuationSeparator" w:id="0">
    <w:p w14:paraId="334C3F4A" w14:textId="77777777" w:rsidR="00586F52" w:rsidRDefault="00586F52" w:rsidP="00EF0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44073" w14:textId="77777777" w:rsidR="00586F52" w:rsidRDefault="00586F52" w:rsidP="00EF0841">
      <w:r>
        <w:separator/>
      </w:r>
    </w:p>
  </w:footnote>
  <w:footnote w:type="continuationSeparator" w:id="0">
    <w:p w14:paraId="6C60EB1F" w14:textId="77777777" w:rsidR="00586F52" w:rsidRDefault="00586F52" w:rsidP="00EF08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DCD"/>
    <w:rsid w:val="000817CA"/>
    <w:rsid w:val="000B3A7D"/>
    <w:rsid w:val="000C0077"/>
    <w:rsid w:val="0030517C"/>
    <w:rsid w:val="004E23BA"/>
    <w:rsid w:val="00586F52"/>
    <w:rsid w:val="00747756"/>
    <w:rsid w:val="0076798A"/>
    <w:rsid w:val="007F344F"/>
    <w:rsid w:val="00811FCE"/>
    <w:rsid w:val="00823DCD"/>
    <w:rsid w:val="0086219C"/>
    <w:rsid w:val="008A3C0B"/>
    <w:rsid w:val="00994D79"/>
    <w:rsid w:val="009B6090"/>
    <w:rsid w:val="009D323C"/>
    <w:rsid w:val="00A574B5"/>
    <w:rsid w:val="00B2765E"/>
    <w:rsid w:val="00BB46D3"/>
    <w:rsid w:val="00C007C5"/>
    <w:rsid w:val="00C17711"/>
    <w:rsid w:val="00CA40BE"/>
    <w:rsid w:val="00CA607E"/>
    <w:rsid w:val="00D3595C"/>
    <w:rsid w:val="00D86E1C"/>
    <w:rsid w:val="00EF0841"/>
    <w:rsid w:val="00F20D9F"/>
    <w:rsid w:val="00FB0C50"/>
    <w:rsid w:val="00FC4138"/>
    <w:rsid w:val="00FE13A7"/>
    <w:rsid w:val="00FF1C41"/>
    <w:rsid w:val="00FF6D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F49D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1FCE"/>
    <w:rPr>
      <w:color w:val="0563C1" w:themeColor="hyperlink"/>
      <w:u w:val="single"/>
    </w:rPr>
  </w:style>
  <w:style w:type="paragraph" w:styleId="Header">
    <w:name w:val="header"/>
    <w:basedOn w:val="Normal"/>
    <w:link w:val="HeaderChar"/>
    <w:uiPriority w:val="99"/>
    <w:unhideWhenUsed/>
    <w:rsid w:val="00EF0841"/>
    <w:pPr>
      <w:tabs>
        <w:tab w:val="center" w:pos="4513"/>
        <w:tab w:val="right" w:pos="9026"/>
      </w:tabs>
    </w:pPr>
  </w:style>
  <w:style w:type="character" w:customStyle="1" w:styleId="HeaderChar">
    <w:name w:val="Header Char"/>
    <w:basedOn w:val="DefaultParagraphFont"/>
    <w:link w:val="Header"/>
    <w:uiPriority w:val="99"/>
    <w:rsid w:val="00EF0841"/>
  </w:style>
  <w:style w:type="paragraph" w:styleId="Footer">
    <w:name w:val="footer"/>
    <w:basedOn w:val="Normal"/>
    <w:link w:val="FooterChar"/>
    <w:uiPriority w:val="99"/>
    <w:unhideWhenUsed/>
    <w:rsid w:val="00EF0841"/>
    <w:pPr>
      <w:tabs>
        <w:tab w:val="center" w:pos="4513"/>
        <w:tab w:val="right" w:pos="9026"/>
      </w:tabs>
    </w:pPr>
  </w:style>
  <w:style w:type="character" w:customStyle="1" w:styleId="FooterChar">
    <w:name w:val="Footer Char"/>
    <w:basedOn w:val="DefaultParagraphFont"/>
    <w:link w:val="Footer"/>
    <w:uiPriority w:val="99"/>
    <w:rsid w:val="00EF0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00040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mesosyn.com/mental8-3.html"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Pages>
  <Words>558</Words>
  <Characters>3184</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himanshu.ahuja123@gmail.com</dc:creator>
  <cp:keywords/>
  <dc:description/>
  <cp:lastModifiedBy>himanshu.ahuja123@gmail.com</cp:lastModifiedBy>
  <cp:revision>1</cp:revision>
  <dcterms:created xsi:type="dcterms:W3CDTF">2018-06-12T21:39:00Z</dcterms:created>
  <dcterms:modified xsi:type="dcterms:W3CDTF">2018-06-13T05:43:00Z</dcterms:modified>
</cp:coreProperties>
</file>