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9DA" w:rsidRDefault="002A25CA">
      <w:pPr>
        <w:rPr>
          <w:lang w:val="en-US"/>
        </w:rPr>
      </w:pPr>
      <w:r>
        <w:rPr>
          <w:lang w:val="en-US"/>
        </w:rPr>
        <w:t xml:space="preserve">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0628" w:rsidTr="00240628">
        <w:tc>
          <w:tcPr>
            <w:tcW w:w="4508" w:type="dxa"/>
          </w:tcPr>
          <w:p w:rsidR="00240628" w:rsidRDefault="00240628">
            <w:pPr>
              <w:rPr>
                <w:lang w:val="en-US"/>
              </w:rPr>
            </w:pPr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env</w:t>
            </w:r>
            <w:proofErr w:type="spellEnd"/>
            <w:r>
              <w:rPr>
                <w:lang w:val="en-US"/>
              </w:rPr>
              <w:t xml:space="preserve"> file</w:t>
            </w:r>
          </w:p>
        </w:tc>
        <w:tc>
          <w:tcPr>
            <w:tcW w:w="4508" w:type="dxa"/>
          </w:tcPr>
          <w:p w:rsidR="00240628" w:rsidRDefault="0024062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Azure storage connection string, Azure storage container name, </w:t>
            </w:r>
            <w:proofErr w:type="spellStart"/>
            <w:r>
              <w:rPr>
                <w:lang w:val="en-US"/>
              </w:rPr>
              <w:t>MngoDb</w:t>
            </w:r>
            <w:proofErr w:type="spellEnd"/>
            <w:r>
              <w:rPr>
                <w:lang w:val="en-US"/>
              </w:rPr>
              <w:t xml:space="preserve">           connection,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</w:tr>
      <w:tr w:rsidR="00240628" w:rsidTr="00240628">
        <w:tc>
          <w:tcPr>
            <w:tcW w:w="4508" w:type="dxa"/>
          </w:tcPr>
          <w:p w:rsidR="00240628" w:rsidRDefault="004F7B96">
            <w:pPr>
              <w:rPr>
                <w:lang w:val="en-US"/>
              </w:rPr>
            </w:pPr>
            <w:r>
              <w:rPr>
                <w:lang w:val="en-US"/>
              </w:rPr>
              <w:t>Config.py</w:t>
            </w:r>
          </w:p>
        </w:tc>
        <w:tc>
          <w:tcPr>
            <w:tcW w:w="4508" w:type="dxa"/>
          </w:tcPr>
          <w:p w:rsidR="00240628" w:rsidRDefault="004F7B96">
            <w:pPr>
              <w:rPr>
                <w:lang w:val="en-US"/>
              </w:rPr>
            </w:pPr>
            <w:r>
              <w:t>Read the environment variables from .</w:t>
            </w:r>
            <w:proofErr w:type="spellStart"/>
            <w:r>
              <w:t>env</w:t>
            </w:r>
            <w:proofErr w:type="spellEnd"/>
            <w:r>
              <w:t xml:space="preserve"> and expose them to the rest of the application.</w:t>
            </w:r>
          </w:p>
        </w:tc>
      </w:tr>
      <w:tr w:rsidR="00E17F6C" w:rsidTr="00240628">
        <w:tc>
          <w:tcPr>
            <w:tcW w:w="4508" w:type="dxa"/>
          </w:tcPr>
          <w:p w:rsidR="00E17F6C" w:rsidRDefault="002C6F38">
            <w:pPr>
              <w:rPr>
                <w:lang w:val="en-US"/>
              </w:rPr>
            </w:pPr>
            <w:r>
              <w:rPr>
                <w:lang w:val="en-US"/>
              </w:rPr>
              <w:t>Azure_storage.py</w:t>
            </w:r>
          </w:p>
        </w:tc>
        <w:tc>
          <w:tcPr>
            <w:tcW w:w="4508" w:type="dxa"/>
          </w:tcPr>
          <w:p w:rsidR="00E17F6C" w:rsidRDefault="002C6F38">
            <w:r>
              <w:t>Imports config.py</w:t>
            </w:r>
          </w:p>
        </w:tc>
      </w:tr>
      <w:tr w:rsidR="00763230" w:rsidTr="00240628">
        <w:tc>
          <w:tcPr>
            <w:tcW w:w="4508" w:type="dxa"/>
          </w:tcPr>
          <w:p w:rsidR="00763230" w:rsidRDefault="00763230">
            <w:pPr>
              <w:rPr>
                <w:lang w:val="en-US"/>
              </w:rPr>
            </w:pPr>
            <w:r>
              <w:t>storage_service.py</w:t>
            </w:r>
          </w:p>
        </w:tc>
        <w:tc>
          <w:tcPr>
            <w:tcW w:w="4508" w:type="dxa"/>
          </w:tcPr>
          <w:p w:rsidR="00763230" w:rsidRDefault="00763230">
            <w:r>
              <w:t>Imports Azure_storage.py from infrastructure</w:t>
            </w:r>
          </w:p>
          <w:p w:rsidR="006F7191" w:rsidRDefault="006F7191">
            <w:r>
              <w:t xml:space="preserve">(generates UUID, </w:t>
            </w:r>
            <w:proofErr w:type="spellStart"/>
            <w:r>
              <w:t>uploadFiles</w:t>
            </w:r>
            <w:proofErr w:type="spellEnd"/>
            <w:r>
              <w:t>)</w:t>
            </w:r>
          </w:p>
        </w:tc>
      </w:tr>
    </w:tbl>
    <w:p w:rsidR="002A25CA" w:rsidRDefault="002A25CA">
      <w:pPr>
        <w:rPr>
          <w:lang w:val="en-US"/>
        </w:rPr>
      </w:pPr>
    </w:p>
    <w:p w:rsidR="00063BB2" w:rsidRPr="00063BB2" w:rsidRDefault="00063BB2" w:rsidP="0006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lang w:val="en-US"/>
        </w:rPr>
        <w:t>Azure_storage.py</w:t>
      </w:r>
    </w:p>
    <w:p w:rsidR="00063BB2" w:rsidRPr="00063BB2" w:rsidRDefault="00063BB2" w:rsidP="0006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BB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storage account is a building.</w:t>
      </w:r>
    </w:p>
    <w:p w:rsidR="00063BB2" w:rsidRPr="00063BB2" w:rsidRDefault="00063BB2" w:rsidP="00063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3BB2">
        <w:rPr>
          <w:rFonts w:ascii="Courier New" w:eastAsia="Times New Roman" w:hAnsi="Courier New" w:cs="Courier New"/>
          <w:sz w:val="20"/>
          <w:szCs w:val="20"/>
          <w:lang w:eastAsia="en-IN"/>
        </w:rPr>
        <w:t>travelaistorage</w:t>
      </w:r>
      <w:proofErr w:type="spellEnd"/>
    </w:p>
    <w:p w:rsidR="00063BB2" w:rsidRPr="00063BB2" w:rsidRDefault="00063BB2" w:rsidP="0006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BB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that building there are rooms.</w:t>
      </w:r>
    </w:p>
    <w:p w:rsidR="00063BB2" w:rsidRPr="00063BB2" w:rsidRDefault="00063BB2" w:rsidP="00063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3BB2">
        <w:rPr>
          <w:rFonts w:ascii="Courier New" w:eastAsia="Times New Roman" w:hAnsi="Courier New" w:cs="Courier New"/>
          <w:sz w:val="20"/>
          <w:szCs w:val="20"/>
          <w:lang w:eastAsia="en-IN"/>
        </w:rPr>
        <w:t>travel-documents</w:t>
      </w:r>
      <w:r w:rsidRPr="00063B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images</w:t>
      </w:r>
      <w:r w:rsidRPr="00063B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logs</w:t>
      </w:r>
      <w:r w:rsidRPr="00063B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reports</w:t>
      </w:r>
    </w:p>
    <w:p w:rsidR="00063BB2" w:rsidRPr="00063BB2" w:rsidRDefault="00063BB2" w:rsidP="0006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63B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BlobServiceClient</w:t>
      </w:r>
      <w:proofErr w:type="spellEnd"/>
      <w:r w:rsidRPr="0006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the </w:t>
      </w:r>
      <w:r w:rsidRPr="00063B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reception desk</w:t>
      </w:r>
      <w:r w:rsidRPr="0006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building.</w:t>
      </w:r>
    </w:p>
    <w:p w:rsidR="00063BB2" w:rsidRPr="00063BB2" w:rsidRDefault="00063BB2" w:rsidP="00063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63BB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blob_service_client</w:t>
      </w:r>
      <w:proofErr w:type="spellEnd"/>
    </w:p>
    <w:p w:rsidR="00063BB2" w:rsidRDefault="00063BB2" w:rsidP="00063BB2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lang w:val="en-US"/>
        </w:rPr>
        <w:t xml:space="preserve">this is the </w:t>
      </w:r>
      <w:proofErr w:type="spellStart"/>
      <w:r w:rsidRPr="00063B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BlobServiceClient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63B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object.</w:t>
      </w:r>
    </w:p>
    <w:p w:rsidR="00EF7492" w:rsidRDefault="00EF7492" w:rsidP="00EF7492">
      <w:pPr>
        <w:pStyle w:val="Heading1"/>
      </w:pPr>
      <w:r>
        <w:t xml:space="preserve">Why don't we create </w:t>
      </w:r>
      <w:proofErr w:type="spellStart"/>
      <w:r>
        <w:rPr>
          <w:rStyle w:val="HTMLCode"/>
          <w:rFonts w:eastAsiaTheme="majorEastAsia"/>
        </w:rPr>
        <w:t>ContainerClient</w:t>
      </w:r>
      <w:proofErr w:type="spellEnd"/>
      <w:r>
        <w:t xml:space="preserve"> every time?</w:t>
      </w:r>
    </w:p>
    <w:p w:rsidR="00EF7492" w:rsidRDefault="00EF7492" w:rsidP="00EF7492">
      <w:pPr>
        <w:pStyle w:val="NormalWeb"/>
      </w:pPr>
      <w:r>
        <w:t>Imagine your application receives:</w:t>
      </w:r>
    </w:p>
    <w:p w:rsidR="00EF7492" w:rsidRDefault="00EF7492" w:rsidP="00EF7492">
      <w:pPr>
        <w:pStyle w:val="HTMLPreformatted"/>
      </w:pPr>
      <w:r>
        <w:rPr>
          <w:rStyle w:val="HTMLCode"/>
        </w:rPr>
        <w:t>100 expense uploads</w:t>
      </w:r>
    </w:p>
    <w:p w:rsidR="00EF7492" w:rsidRDefault="00EF7492" w:rsidP="00EF7492">
      <w:pPr>
        <w:pStyle w:val="NormalWeb"/>
      </w:pPr>
      <w:r>
        <w:t>If we do this:</w:t>
      </w:r>
    </w:p>
    <w:p w:rsidR="00EF7492" w:rsidRDefault="00EF7492" w:rsidP="00EF7492">
      <w:pPr>
        <w:pStyle w:val="HTMLPreformatted"/>
      </w:pPr>
      <w:r>
        <w:rPr>
          <w:rStyle w:val="g"/>
          <w:rFonts w:eastAsiaTheme="majorEastAsia"/>
        </w:rPr>
        <w:t>async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upload_documents</w:t>
      </w:r>
      <w:proofErr w:type="spellEnd"/>
      <w:r>
        <w:rPr>
          <w:rStyle w:val="HTMLCode"/>
        </w:rPr>
        <w:t>(...):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blob_service_client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...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container_client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...</w:t>
      </w:r>
    </w:p>
    <w:p w:rsidR="00EF7492" w:rsidRDefault="00EF7492" w:rsidP="00EF7492">
      <w:pPr>
        <w:pStyle w:val="NormalWeb"/>
      </w:pPr>
      <w:r>
        <w:t>every request recreates these objects.</w:t>
      </w:r>
    </w:p>
    <w:p w:rsidR="00EF7492" w:rsidRDefault="00EF7492" w:rsidP="00EF7492">
      <w:pPr>
        <w:pStyle w:val="NormalWeb"/>
      </w:pPr>
      <w:r>
        <w:t xml:space="preserve">Instead, our application creates them </w:t>
      </w:r>
      <w:r>
        <w:rPr>
          <w:rStyle w:val="Strong"/>
        </w:rPr>
        <w:t>once</w:t>
      </w:r>
      <w:r>
        <w:t xml:space="preserve"> when the module is loaded:</w:t>
      </w:r>
    </w:p>
    <w:p w:rsidR="00EF7492" w:rsidRDefault="00EF7492" w:rsidP="00EF7492">
      <w:pPr>
        <w:pStyle w:val="HTMLPreformatted"/>
      </w:pPr>
      <w:r>
        <w:rPr>
          <w:rStyle w:val="HTMLCode"/>
        </w:rPr>
        <w:t>Application Starts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BlobServiceClient</w:t>
      </w:r>
      <w:proofErr w:type="spellEnd"/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lastRenderedPageBreak/>
        <w:t xml:space="preserve">        ▼</w:t>
      </w:r>
      <w:r>
        <w:br/>
      </w: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ContainerClient</w:t>
      </w:r>
      <w:proofErr w:type="spellEnd"/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Reuse</w:t>
      </w:r>
    </w:p>
    <w:p w:rsidR="00EF7492" w:rsidRDefault="00EF7492" w:rsidP="00EF7492">
      <w:pPr>
        <w:pStyle w:val="NormalWeb"/>
      </w:pPr>
      <w:r>
        <w:t>This is:</w:t>
      </w:r>
    </w:p>
    <w:p w:rsidR="00EF7492" w:rsidRDefault="00EF7492" w:rsidP="00EF749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faster, </w:t>
      </w:r>
    </w:p>
    <w:p w:rsidR="00EF7492" w:rsidRDefault="00EF7492" w:rsidP="00EF749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cleaner, </w:t>
      </w:r>
    </w:p>
    <w:p w:rsidR="00EF7492" w:rsidRDefault="00EF7492" w:rsidP="00EF749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and follows how the Azure SDK is intended to be used.</w:t>
      </w:r>
    </w:p>
    <w:p w:rsidR="00046CFD" w:rsidRDefault="00046CFD" w:rsidP="00046CFD">
      <w:pPr>
        <w:spacing w:before="100" w:beforeAutospacing="1" w:after="100" w:afterAutospacing="1" w:line="240" w:lineRule="auto"/>
      </w:pPr>
    </w:p>
    <w:p w:rsidR="00046CFD" w:rsidRDefault="00046CFD" w:rsidP="00046CFD">
      <w:pPr>
        <w:pStyle w:val="Heading1"/>
      </w:pPr>
      <w:r>
        <w:t>Current Architecture</w:t>
      </w:r>
    </w:p>
    <w:p w:rsidR="00046CFD" w:rsidRDefault="00046CFD" w:rsidP="00046CFD">
      <w:pPr>
        <w:pStyle w:val="NormalWeb"/>
      </w:pPr>
      <w:r>
        <w:t>Your project now looks like this:</w:t>
      </w:r>
    </w:p>
    <w:p w:rsidR="00046CFD" w:rsidRPr="00046CFD" w:rsidRDefault="00046CFD" w:rsidP="00046CFD">
      <w:pPr>
        <w:rPr>
          <w:lang w:val="en-US"/>
        </w:rPr>
      </w:pPr>
      <w:proofErr w:type="gramStart"/>
      <w:r w:rsidRPr="00046CFD">
        <w:rPr>
          <w:lang w:val="en-US"/>
        </w:rPr>
        <w:t>.</w:t>
      </w:r>
      <w:proofErr w:type="spellStart"/>
      <w:r w:rsidRPr="00046CFD">
        <w:rPr>
          <w:lang w:val="en-US"/>
        </w:rPr>
        <w:t>env</w:t>
      </w:r>
      <w:proofErr w:type="spellEnd"/>
      <w:proofErr w:type="gramEnd"/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│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</w:t>
      </w:r>
      <w:r w:rsidRPr="00046CFD">
        <w:rPr>
          <w:rFonts w:ascii="Arial" w:hAnsi="Arial" w:cs="Arial"/>
          <w:lang w:val="en-US"/>
        </w:rPr>
        <w:t>▼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>config.py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│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</w:t>
      </w:r>
      <w:r w:rsidRPr="00046CFD">
        <w:rPr>
          <w:rFonts w:ascii="Arial" w:hAnsi="Arial" w:cs="Arial"/>
          <w:lang w:val="en-US"/>
        </w:rPr>
        <w:t>▼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>azure_storage.py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│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</w:t>
      </w:r>
      <w:r w:rsidRPr="00046CFD">
        <w:rPr>
          <w:rFonts w:ascii="Arial" w:hAnsi="Arial" w:cs="Arial"/>
          <w:lang w:val="en-US"/>
        </w:rPr>
        <w:t>▼</w:t>
      </w:r>
    </w:p>
    <w:p w:rsidR="00046CFD" w:rsidRPr="00046CFD" w:rsidRDefault="00046CFD" w:rsidP="00046CFD">
      <w:pPr>
        <w:rPr>
          <w:lang w:val="en-US"/>
        </w:rPr>
      </w:pPr>
      <w:proofErr w:type="spellStart"/>
      <w:r w:rsidRPr="00046CFD">
        <w:rPr>
          <w:lang w:val="en-US"/>
        </w:rPr>
        <w:t>ContainerClient</w:t>
      </w:r>
      <w:proofErr w:type="spellEnd"/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│</w:t>
      </w:r>
    </w:p>
    <w:p w:rsidR="00046CFD" w:rsidRPr="00046CFD" w:rsidRDefault="00046CFD" w:rsidP="00046CFD">
      <w:pPr>
        <w:rPr>
          <w:lang w:val="en-US"/>
        </w:rPr>
      </w:pPr>
      <w:r w:rsidRPr="00046CFD">
        <w:rPr>
          <w:lang w:val="en-US"/>
        </w:rPr>
        <w:t xml:space="preserve">   </w:t>
      </w:r>
      <w:r w:rsidRPr="00046CFD">
        <w:rPr>
          <w:rFonts w:ascii="Arial" w:hAnsi="Arial" w:cs="Arial"/>
          <w:lang w:val="en-US"/>
        </w:rPr>
        <w:t>▼</w:t>
      </w:r>
    </w:p>
    <w:p w:rsidR="00D04812" w:rsidRDefault="00046CFD" w:rsidP="00046CFD">
      <w:pPr>
        <w:rPr>
          <w:lang w:val="en-US"/>
        </w:rPr>
      </w:pPr>
      <w:r w:rsidRPr="00046CFD">
        <w:rPr>
          <w:lang w:val="en-US"/>
        </w:rPr>
        <w:t>storage_service.py   ← next step</w:t>
      </w:r>
    </w:p>
    <w:p w:rsidR="007B623A" w:rsidRDefault="007B623A" w:rsidP="00046CFD">
      <w:pPr>
        <w:rPr>
          <w:lang w:val="en-US"/>
        </w:rPr>
      </w:pPr>
    </w:p>
    <w:p w:rsidR="007B623A" w:rsidRDefault="007B623A" w:rsidP="00046C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6B4841" wp14:editId="6CB8D2AB">
            <wp:extent cx="5224007" cy="1525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723" cy="15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300" w:rsidRDefault="00E96300" w:rsidP="00046CFD">
      <w:pPr>
        <w:rPr>
          <w:lang w:val="en-US"/>
        </w:rPr>
      </w:pPr>
    </w:p>
    <w:p w:rsidR="00E96300" w:rsidRDefault="00E96300" w:rsidP="00E96300">
      <w:pPr>
        <w:pStyle w:val="Heading1"/>
      </w:pPr>
      <w:r>
        <w:lastRenderedPageBreak/>
        <w:t>High-Level Architecture</w:t>
      </w:r>
    </w:p>
    <w:p w:rsidR="00E96300" w:rsidRDefault="00E96300" w:rsidP="00E96300">
      <w:pPr>
        <w:pStyle w:val="NormalWeb"/>
      </w:pPr>
      <w:r>
        <w:t>Here's the complete flow:</w:t>
      </w:r>
    </w:p>
    <w:p w:rsidR="00E96300" w:rsidRDefault="005261A6" w:rsidP="00046C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1EA52B" wp14:editId="1D54B28E">
            <wp:extent cx="2941983" cy="374742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240" cy="37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1A6" w:rsidRDefault="00104915" w:rsidP="00046CFD">
      <w:r w:rsidRPr="00104915">
        <w:rPr>
          <w:highlight w:val="yellow"/>
        </w:rPr>
        <w:t xml:space="preserve">"Where is </w:t>
      </w:r>
      <w:proofErr w:type="spellStart"/>
      <w:r w:rsidRPr="00104915">
        <w:rPr>
          <w:highlight w:val="yellow"/>
        </w:rPr>
        <w:t>FastAPI</w:t>
      </w:r>
      <w:proofErr w:type="spellEnd"/>
      <w:r w:rsidRPr="00104915">
        <w:rPr>
          <w:highlight w:val="yellow"/>
        </w:rPr>
        <w:t xml:space="preserve"> used in your project?"</w:t>
      </w:r>
    </w:p>
    <w:p w:rsidR="00104915" w:rsidRDefault="00104915" w:rsidP="00046CFD">
      <w:r>
        <w:t xml:space="preserve">We use </w:t>
      </w:r>
      <w:proofErr w:type="spellStart"/>
      <w:r>
        <w:t>FastAPI</w:t>
      </w:r>
      <w:proofErr w:type="spellEnd"/>
      <w:r>
        <w:t xml:space="preserve"> only as the web API framework. It exposes REST endpoints, handles request routing, validates form data, and manages file uploads using </w:t>
      </w:r>
      <w:proofErr w:type="spellStart"/>
      <w:r>
        <w:rPr>
          <w:rStyle w:val="HTMLCode"/>
          <w:rFonts w:eastAsiaTheme="minorHAnsi"/>
        </w:rPr>
        <w:t>UploadFile</w:t>
      </w:r>
      <w:proofErr w:type="spellEnd"/>
      <w:r>
        <w:t xml:space="preserve">. Once the request reaches the service layer, </w:t>
      </w:r>
      <w:proofErr w:type="spellStart"/>
      <w:r>
        <w:t>FastAPI's</w:t>
      </w:r>
      <w:proofErr w:type="spellEnd"/>
      <w:r>
        <w:t xml:space="preserve"> role is complete. The business services then call Azure Blob Storage, OCR, Azure </w:t>
      </w:r>
      <w:proofErr w:type="spellStart"/>
      <w:r>
        <w:t>OpenAI</w:t>
      </w:r>
      <w:proofErr w:type="spellEnd"/>
      <w:r>
        <w:t>, and perform validation and fraud analysis independently.</w:t>
      </w:r>
    </w:p>
    <w:p w:rsidR="003E2F30" w:rsidRDefault="00DA7EB1" w:rsidP="00046CFD">
      <w:r>
        <w:t>We can say that:</w:t>
      </w:r>
    </w:p>
    <w:p w:rsidR="00DA7EB1" w:rsidRDefault="00DA7EB1" w:rsidP="00046C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01E856" wp14:editId="7100B952">
            <wp:extent cx="5731510" cy="13004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23A" w:rsidRDefault="007B623A" w:rsidP="00046CFD">
      <w:pPr>
        <w:rPr>
          <w:noProof/>
          <w:lang w:eastAsia="en-IN"/>
        </w:rPr>
      </w:pPr>
    </w:p>
    <w:p w:rsidR="00595042" w:rsidRDefault="00595042" w:rsidP="00046CFD">
      <w:r w:rsidRPr="00595042">
        <w:rPr>
          <w:highlight w:val="yellow"/>
        </w:rPr>
        <w:t xml:space="preserve">So, </w:t>
      </w:r>
      <w:proofErr w:type="spellStart"/>
      <w:r w:rsidRPr="00595042">
        <w:rPr>
          <w:highlight w:val="yellow"/>
        </w:rPr>
        <w:t>FastAPI</w:t>
      </w:r>
      <w:proofErr w:type="spellEnd"/>
      <w:r w:rsidRPr="00595042">
        <w:rPr>
          <w:highlight w:val="yellow"/>
        </w:rPr>
        <w:t xml:space="preserve"> is a library build in Python which we use?</w:t>
      </w:r>
    </w:p>
    <w:p w:rsidR="00D17CE4" w:rsidRDefault="00D17CE4" w:rsidP="00046CF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4D3A9F5" wp14:editId="7237CA54">
            <wp:extent cx="5731510" cy="3028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FB3" w:rsidRDefault="00EB1FB3" w:rsidP="00046C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0FFE6B7" wp14:editId="0BEFED1B">
            <wp:extent cx="4436828" cy="4471559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744" cy="44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9E" w:rsidRDefault="00673F9E" w:rsidP="00046CF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4358724" wp14:editId="7898AA71">
            <wp:extent cx="5731510" cy="3517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0AA" w:rsidRPr="00063BB2" w:rsidRDefault="00CF20AA" w:rsidP="00046C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3DEF917" wp14:editId="021DC698">
            <wp:extent cx="5731510" cy="14655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20AA" w:rsidRPr="0006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E3849"/>
    <w:multiLevelType w:val="multilevel"/>
    <w:tmpl w:val="1D9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FBF"/>
    <w:rsid w:val="00046CFD"/>
    <w:rsid w:val="00063BB2"/>
    <w:rsid w:val="00104915"/>
    <w:rsid w:val="00240628"/>
    <w:rsid w:val="00247A96"/>
    <w:rsid w:val="002A25CA"/>
    <w:rsid w:val="002A5FBF"/>
    <w:rsid w:val="002C3DA2"/>
    <w:rsid w:val="002C6F38"/>
    <w:rsid w:val="003E2F30"/>
    <w:rsid w:val="004F7B96"/>
    <w:rsid w:val="005261A6"/>
    <w:rsid w:val="00595042"/>
    <w:rsid w:val="00673F9E"/>
    <w:rsid w:val="006F7191"/>
    <w:rsid w:val="00763230"/>
    <w:rsid w:val="007B623A"/>
    <w:rsid w:val="008229DA"/>
    <w:rsid w:val="00C9022D"/>
    <w:rsid w:val="00CF20AA"/>
    <w:rsid w:val="00D04812"/>
    <w:rsid w:val="00D17CE4"/>
    <w:rsid w:val="00DA7EB1"/>
    <w:rsid w:val="00E17F6C"/>
    <w:rsid w:val="00E96300"/>
    <w:rsid w:val="00EB1FB3"/>
    <w:rsid w:val="00E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346A"/>
  <w15:chartTrackingRefBased/>
  <w15:docId w15:val="{B319FABE-125A-4647-AB68-79F2202E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63B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6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B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3B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3B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74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g">
    <w:name w:val="ͼg"/>
    <w:basedOn w:val="DefaultParagraphFont"/>
    <w:rsid w:val="00EF7492"/>
  </w:style>
  <w:style w:type="character" w:customStyle="1" w:styleId="m">
    <w:name w:val="ͼm"/>
    <w:basedOn w:val="DefaultParagraphFont"/>
    <w:rsid w:val="00EF7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6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86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7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7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2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2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0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3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5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58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2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2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3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0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1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25</cp:revision>
  <dcterms:created xsi:type="dcterms:W3CDTF">2026-06-30T04:51:00Z</dcterms:created>
  <dcterms:modified xsi:type="dcterms:W3CDTF">2026-07-27T10:21:00Z</dcterms:modified>
</cp:coreProperties>
</file>