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4FF8" w:rsidRPr="00584FF8" w:rsidRDefault="00584FF8" w:rsidP="00584FF8">
      <w:pPr>
        <w:spacing w:before="300" w:after="150" w:line="504" w:lineRule="atLeast"/>
        <w:jc w:val="center"/>
        <w:outlineLvl w:val="0"/>
        <w:rPr>
          <w:rFonts w:ascii="iran-sans-num" w:eastAsia="Times New Roman" w:hAnsi="iran-sans-num" w:cs="Times New Roman"/>
          <w:color w:val="434345"/>
          <w:kern w:val="36"/>
          <w:sz w:val="38"/>
          <w:szCs w:val="38"/>
        </w:rPr>
      </w:pPr>
      <w:r w:rsidRPr="00584FF8">
        <w:rPr>
          <w:rFonts w:ascii="iran-sans-num" w:eastAsia="Times New Roman" w:hAnsi="iran-sans-num" w:cs="Times New Roman"/>
          <w:color w:val="434345"/>
          <w:kern w:val="36"/>
          <w:sz w:val="38"/>
          <w:szCs w:val="38"/>
          <w:rtl/>
        </w:rPr>
        <w:t>ما کارهای وقت‌گیرت رو انجام می‌دیم تو به کار‌های مورد علاقه‌ت برس</w:t>
      </w:r>
    </w:p>
    <w:p w:rsidR="00750426" w:rsidRDefault="00584FF8" w:rsidP="00584FF8">
      <w:pPr>
        <w:bidi/>
      </w:pPr>
    </w:p>
    <w:p w:rsidR="00584FF8" w:rsidRDefault="00584FF8" w:rsidP="00584FF8">
      <w:pPr>
        <w:pStyle w:val="Heading2"/>
        <w:shd w:val="clear" w:color="auto" w:fill="329BA6"/>
        <w:spacing w:before="300" w:after="150"/>
        <w:jc w:val="center"/>
        <w:rPr>
          <w:rFonts w:ascii="inherit" w:hAnsi="inherit"/>
          <w:color w:val="FFFFFF"/>
          <w:sz w:val="42"/>
          <w:szCs w:val="42"/>
        </w:rPr>
      </w:pPr>
      <w:r>
        <w:rPr>
          <w:rFonts w:ascii="inherit" w:hAnsi="inherit"/>
          <w:b/>
          <w:bCs/>
          <w:color w:val="FFFFFF"/>
          <w:sz w:val="42"/>
          <w:szCs w:val="42"/>
          <w:rtl/>
        </w:rPr>
        <w:t>کادر متخصص و ارزیابی مداوم از مشتری</w:t>
      </w:r>
    </w:p>
    <w:p w:rsidR="00584FF8" w:rsidRDefault="00584FF8" w:rsidP="00584FF8">
      <w:pPr>
        <w:bidi/>
        <w:rPr>
          <w:rFonts w:ascii="iran-sans-light" w:hAnsi="iran-sans-light"/>
          <w:color w:val="434345"/>
          <w:sz w:val="29"/>
          <w:szCs w:val="29"/>
        </w:rPr>
      </w:pPr>
      <w:r>
        <w:rPr>
          <w:rFonts w:ascii="iran-sans-light" w:hAnsi="iran-sans-light"/>
          <w:color w:val="434345"/>
          <w:sz w:val="29"/>
          <w:szCs w:val="29"/>
          <w:rtl/>
        </w:rPr>
        <w:t>لم بده از کادر با تجربه و آموزش دیده استفاده می کند و این اطمینان رو به شما می دهد که کارها به بهترین نحو انجام بشن. ما با ارزیابی مداوم کارکنان و همچنین نظرسنجی از مشتریان همواره به کنترل کیفیت خدماتمون می پردازیم</w:t>
      </w:r>
      <w:r>
        <w:rPr>
          <w:rFonts w:ascii="iran-sans-light" w:hAnsi="iran-sans-light"/>
          <w:color w:val="434345"/>
          <w:sz w:val="29"/>
          <w:szCs w:val="29"/>
        </w:rPr>
        <w:t xml:space="preserve"> .</w:t>
      </w:r>
    </w:p>
    <w:p w:rsidR="00584FF8" w:rsidRDefault="00584FF8" w:rsidP="00584FF8">
      <w:pPr>
        <w:bidi/>
        <w:rPr>
          <w:rFonts w:ascii="iran-sans-light" w:hAnsi="iran-sans-light"/>
          <w:color w:val="434345"/>
          <w:sz w:val="29"/>
          <w:szCs w:val="29"/>
        </w:rPr>
      </w:pPr>
    </w:p>
    <w:p w:rsidR="00584FF8" w:rsidRDefault="00584FF8" w:rsidP="00584FF8">
      <w:pPr>
        <w:pStyle w:val="Heading2"/>
        <w:shd w:val="clear" w:color="auto" w:fill="329BA6"/>
        <w:spacing w:before="300" w:after="150"/>
        <w:jc w:val="center"/>
        <w:rPr>
          <w:rFonts w:ascii="inherit" w:hAnsi="inherit"/>
          <w:color w:val="FFFFFF"/>
          <w:sz w:val="42"/>
          <w:szCs w:val="42"/>
        </w:rPr>
      </w:pPr>
      <w:r>
        <w:rPr>
          <w:rFonts w:ascii="inherit" w:hAnsi="inherit"/>
          <w:b/>
          <w:bCs/>
          <w:color w:val="FFFFFF"/>
          <w:sz w:val="42"/>
          <w:szCs w:val="42"/>
          <w:rtl/>
        </w:rPr>
        <w:t>لوازم یکبار مصرف و مخصوص شما</w:t>
      </w:r>
    </w:p>
    <w:p w:rsidR="00584FF8" w:rsidRDefault="00584FF8" w:rsidP="00584FF8">
      <w:pPr>
        <w:bidi/>
        <w:rPr>
          <w:rFonts w:ascii="iran-sans-light" w:hAnsi="iran-sans-light"/>
          <w:color w:val="434345"/>
          <w:sz w:val="29"/>
          <w:szCs w:val="29"/>
          <w:shd w:val="clear" w:color="auto" w:fill="E1EDF7"/>
        </w:rPr>
      </w:pPr>
      <w:r>
        <w:rPr>
          <w:rFonts w:ascii="iran-sans-light" w:hAnsi="iran-sans-light"/>
          <w:color w:val="434345"/>
          <w:sz w:val="29"/>
          <w:szCs w:val="29"/>
          <w:shd w:val="clear" w:color="auto" w:fill="E1EDF7"/>
          <w:rtl/>
        </w:rPr>
        <w:t>لم بده از کادر با تجربه و آموزش دیده استفاده می کند و این اطمینان رو به شما می دهد که کارها به بهترین نحو انجام بشن. ما با ارزیابی مداوم کارکنان و همچنین نظرسنجی از مشتریان همواره به کنترل کیفیت خدماتمون می پردازیم</w:t>
      </w:r>
      <w:r>
        <w:rPr>
          <w:rFonts w:ascii="iran-sans-light" w:hAnsi="iran-sans-light"/>
          <w:color w:val="434345"/>
          <w:sz w:val="29"/>
          <w:szCs w:val="29"/>
          <w:shd w:val="clear" w:color="auto" w:fill="E1EDF7"/>
        </w:rPr>
        <w:t xml:space="preserve"> .</w:t>
      </w:r>
    </w:p>
    <w:p w:rsidR="00584FF8" w:rsidRDefault="00584FF8" w:rsidP="00584FF8">
      <w:pPr>
        <w:bidi/>
        <w:rPr>
          <w:rFonts w:ascii="iran-sans-light" w:hAnsi="iran-sans-light"/>
          <w:color w:val="434345"/>
          <w:sz w:val="29"/>
          <w:szCs w:val="29"/>
          <w:shd w:val="clear" w:color="auto" w:fill="E1EDF7"/>
        </w:rPr>
      </w:pPr>
    </w:p>
    <w:p w:rsidR="00584FF8" w:rsidRDefault="00584FF8" w:rsidP="00584FF8">
      <w:pPr>
        <w:pStyle w:val="Heading2"/>
        <w:shd w:val="clear" w:color="auto" w:fill="329BA6"/>
        <w:spacing w:before="300" w:after="150"/>
        <w:jc w:val="center"/>
        <w:rPr>
          <w:rFonts w:ascii="inherit" w:hAnsi="inherit"/>
          <w:color w:val="FFFFFF"/>
          <w:sz w:val="42"/>
          <w:szCs w:val="42"/>
        </w:rPr>
      </w:pPr>
      <w:r>
        <w:rPr>
          <w:rFonts w:ascii="inherit" w:hAnsi="inherit"/>
          <w:b/>
          <w:bCs/>
          <w:color w:val="FFFFFF"/>
          <w:sz w:val="42"/>
          <w:szCs w:val="42"/>
          <w:rtl/>
        </w:rPr>
        <w:t>گارانتی خدمات و بازگشت پول</w:t>
      </w:r>
    </w:p>
    <w:p w:rsidR="00584FF8" w:rsidRDefault="00584FF8" w:rsidP="00584FF8">
      <w:pPr>
        <w:bidi/>
        <w:rPr>
          <w:rFonts w:ascii="iran-sans-light" w:hAnsi="iran-sans-light"/>
          <w:color w:val="434345"/>
          <w:sz w:val="29"/>
          <w:szCs w:val="29"/>
        </w:rPr>
      </w:pPr>
      <w:r>
        <w:rPr>
          <w:rFonts w:ascii="iran-sans-light" w:hAnsi="iran-sans-light"/>
          <w:color w:val="434345"/>
          <w:sz w:val="29"/>
          <w:szCs w:val="29"/>
          <w:rtl/>
        </w:rPr>
        <w:t>هدف ما رضایت شماست. پس اگر از سفارش خود راضی نبودید، کافیه از طریق تماس با پشتیبانی مشکل خود را با ما در میون بذارید تا ما به سرعت مشکل شما رو برطرف کنیم</w:t>
      </w:r>
      <w:r>
        <w:rPr>
          <w:rFonts w:ascii="iran-sans-light" w:hAnsi="iran-sans-light"/>
          <w:color w:val="434345"/>
          <w:sz w:val="29"/>
          <w:szCs w:val="29"/>
        </w:rPr>
        <w:t>.</w:t>
      </w:r>
    </w:p>
    <w:p w:rsidR="00584FF8" w:rsidRDefault="00584FF8" w:rsidP="00584FF8">
      <w:pPr>
        <w:bidi/>
        <w:rPr>
          <w:rFonts w:ascii="iran-sans-light" w:hAnsi="iran-sans-light"/>
          <w:color w:val="434345"/>
          <w:sz w:val="29"/>
          <w:szCs w:val="29"/>
        </w:rPr>
      </w:pPr>
    </w:p>
    <w:p w:rsidR="00584FF8" w:rsidRDefault="00584FF8" w:rsidP="00584FF8">
      <w:pPr>
        <w:bidi/>
        <w:rPr>
          <w:rFonts w:ascii="iran-sans-light" w:hAnsi="iran-sans-light"/>
          <w:color w:val="434345"/>
          <w:sz w:val="29"/>
          <w:szCs w:val="29"/>
        </w:rPr>
      </w:pPr>
    </w:p>
    <w:p w:rsidR="00584FF8" w:rsidRDefault="00584FF8" w:rsidP="00584FF8">
      <w:pPr>
        <w:bidi/>
        <w:rPr>
          <w:rFonts w:ascii="iran-sans-light" w:hAnsi="iran-sans-light"/>
          <w:color w:val="434345"/>
          <w:sz w:val="29"/>
          <w:szCs w:val="29"/>
        </w:rPr>
      </w:pPr>
    </w:p>
    <w:p w:rsidR="00584FF8" w:rsidRPr="00584FF8" w:rsidRDefault="00584FF8" w:rsidP="00584FF8">
      <w:pPr>
        <w:shd w:val="clear" w:color="auto" w:fill="329BA6"/>
        <w:spacing w:after="0" w:line="240" w:lineRule="auto"/>
        <w:jc w:val="center"/>
        <w:rPr>
          <w:rFonts w:ascii="iran-sans-num" w:eastAsia="Times New Roman" w:hAnsi="iran-sans-num" w:cs="Times New Roman"/>
          <w:color w:val="FFFFFF"/>
          <w:sz w:val="32"/>
          <w:szCs w:val="32"/>
        </w:rPr>
      </w:pPr>
      <w:r w:rsidRPr="00584FF8">
        <w:rPr>
          <w:rFonts w:ascii="iran-sans-num" w:eastAsia="Times New Roman" w:hAnsi="iran-sans-num" w:cs="Times New Roman"/>
          <w:color w:val="FFFFFF"/>
          <w:sz w:val="32"/>
          <w:szCs w:val="32"/>
        </w:rPr>
        <w:t>1</w:t>
      </w:r>
    </w:p>
    <w:p w:rsidR="00584FF8" w:rsidRPr="00584FF8" w:rsidRDefault="00584FF8" w:rsidP="00584FF8">
      <w:pPr>
        <w:shd w:val="clear" w:color="auto" w:fill="EBEBEB"/>
        <w:spacing w:line="240" w:lineRule="auto"/>
        <w:ind w:right="750"/>
        <w:rPr>
          <w:rFonts w:ascii="iran-sans-num" w:eastAsia="Times New Roman" w:hAnsi="iran-sans-num" w:cs="Times New Roman"/>
          <w:color w:val="333333"/>
          <w:sz w:val="32"/>
          <w:szCs w:val="32"/>
        </w:rPr>
      </w:pPr>
      <w:r w:rsidRPr="00584FF8">
        <w:rPr>
          <w:rFonts w:ascii="iran-sans-num" w:eastAsia="Times New Roman" w:hAnsi="iran-sans-num" w:cs="Times New Roman"/>
          <w:color w:val="333333"/>
          <w:sz w:val="32"/>
          <w:szCs w:val="32"/>
          <w:rtl/>
        </w:rPr>
        <w:t>ثبت سفارش در چند مرحله آسان</w:t>
      </w:r>
    </w:p>
    <w:p w:rsidR="00584FF8" w:rsidRPr="00584FF8" w:rsidRDefault="00584FF8" w:rsidP="00584FF8">
      <w:pPr>
        <w:shd w:val="clear" w:color="auto" w:fill="329BA6"/>
        <w:spacing w:after="0" w:line="240" w:lineRule="auto"/>
        <w:jc w:val="center"/>
        <w:rPr>
          <w:rFonts w:ascii="iran-sans-num" w:eastAsia="Times New Roman" w:hAnsi="iran-sans-num" w:cs="Times New Roman"/>
          <w:color w:val="FFFFFF"/>
          <w:sz w:val="32"/>
          <w:szCs w:val="32"/>
        </w:rPr>
      </w:pPr>
      <w:r w:rsidRPr="00584FF8">
        <w:rPr>
          <w:rFonts w:ascii="iran-sans-num" w:eastAsia="Times New Roman" w:hAnsi="iran-sans-num" w:cs="Times New Roman"/>
          <w:color w:val="FFFFFF"/>
          <w:sz w:val="32"/>
          <w:szCs w:val="32"/>
        </w:rPr>
        <w:t>2</w:t>
      </w:r>
    </w:p>
    <w:p w:rsidR="00584FF8" w:rsidRPr="00584FF8" w:rsidRDefault="00584FF8" w:rsidP="00584FF8">
      <w:pPr>
        <w:shd w:val="clear" w:color="auto" w:fill="EBEBEB"/>
        <w:spacing w:line="240" w:lineRule="auto"/>
        <w:ind w:right="750"/>
        <w:rPr>
          <w:rFonts w:ascii="iran-sans-num" w:eastAsia="Times New Roman" w:hAnsi="iran-sans-num" w:cs="Times New Roman"/>
          <w:color w:val="333333"/>
          <w:sz w:val="32"/>
          <w:szCs w:val="32"/>
        </w:rPr>
      </w:pPr>
      <w:r w:rsidRPr="00584FF8">
        <w:rPr>
          <w:rFonts w:ascii="iran-sans-num" w:eastAsia="Times New Roman" w:hAnsi="iran-sans-num" w:cs="Times New Roman"/>
          <w:color w:val="333333"/>
          <w:sz w:val="32"/>
          <w:szCs w:val="32"/>
          <w:rtl/>
        </w:rPr>
        <w:t>مشاهده سفارش های پیشین و قابلیت سفارش مجدد</w:t>
      </w:r>
    </w:p>
    <w:p w:rsidR="00584FF8" w:rsidRPr="00584FF8" w:rsidRDefault="00584FF8" w:rsidP="00584FF8">
      <w:pPr>
        <w:shd w:val="clear" w:color="auto" w:fill="329BA6"/>
        <w:spacing w:after="0" w:line="240" w:lineRule="auto"/>
        <w:jc w:val="center"/>
        <w:rPr>
          <w:rFonts w:ascii="iran-sans-num" w:eastAsia="Times New Roman" w:hAnsi="iran-sans-num" w:cs="Times New Roman"/>
          <w:color w:val="FFFFFF"/>
          <w:sz w:val="32"/>
          <w:szCs w:val="32"/>
        </w:rPr>
      </w:pPr>
      <w:r w:rsidRPr="00584FF8">
        <w:rPr>
          <w:rFonts w:ascii="iran-sans-num" w:eastAsia="Times New Roman" w:hAnsi="iran-sans-num" w:cs="Times New Roman"/>
          <w:color w:val="FFFFFF"/>
          <w:sz w:val="32"/>
          <w:szCs w:val="32"/>
        </w:rPr>
        <w:t>3</w:t>
      </w:r>
    </w:p>
    <w:p w:rsidR="00584FF8" w:rsidRPr="00584FF8" w:rsidRDefault="00584FF8" w:rsidP="00584FF8">
      <w:pPr>
        <w:shd w:val="clear" w:color="auto" w:fill="EBEBEB"/>
        <w:spacing w:line="240" w:lineRule="auto"/>
        <w:ind w:right="750"/>
        <w:rPr>
          <w:rFonts w:ascii="iran-sans-num" w:eastAsia="Times New Roman" w:hAnsi="iran-sans-num" w:cs="Times New Roman"/>
          <w:color w:val="333333"/>
          <w:sz w:val="32"/>
          <w:szCs w:val="32"/>
        </w:rPr>
      </w:pPr>
      <w:r w:rsidRPr="00584FF8">
        <w:rPr>
          <w:rFonts w:ascii="iran-sans-num" w:eastAsia="Times New Roman" w:hAnsi="iran-sans-num" w:cs="Times New Roman"/>
          <w:color w:val="333333"/>
          <w:sz w:val="32"/>
          <w:szCs w:val="32"/>
          <w:rtl/>
        </w:rPr>
        <w:t>پیگیری سفارش از طریق تیم پشتیبانی و ارزیابی پس از پایان کار</w:t>
      </w:r>
    </w:p>
    <w:p w:rsidR="00584FF8" w:rsidRPr="00584FF8" w:rsidRDefault="00584FF8" w:rsidP="00584FF8">
      <w:pPr>
        <w:shd w:val="clear" w:color="auto" w:fill="329BA6"/>
        <w:spacing w:after="0" w:line="240" w:lineRule="auto"/>
        <w:jc w:val="center"/>
        <w:rPr>
          <w:rFonts w:ascii="iran-sans-num" w:eastAsia="Times New Roman" w:hAnsi="iran-sans-num" w:cs="Times New Roman"/>
          <w:color w:val="FFFFFF"/>
          <w:sz w:val="32"/>
          <w:szCs w:val="32"/>
        </w:rPr>
      </w:pPr>
      <w:r w:rsidRPr="00584FF8">
        <w:rPr>
          <w:rFonts w:ascii="iran-sans-num" w:eastAsia="Times New Roman" w:hAnsi="iran-sans-num" w:cs="Times New Roman"/>
          <w:color w:val="FFFFFF"/>
          <w:sz w:val="32"/>
          <w:szCs w:val="32"/>
        </w:rPr>
        <w:t>4</w:t>
      </w:r>
    </w:p>
    <w:p w:rsidR="00584FF8" w:rsidRPr="00584FF8" w:rsidRDefault="00584FF8" w:rsidP="00584FF8">
      <w:pPr>
        <w:shd w:val="clear" w:color="auto" w:fill="EBEBEB"/>
        <w:spacing w:line="240" w:lineRule="auto"/>
        <w:ind w:right="750"/>
        <w:rPr>
          <w:rFonts w:ascii="iran-sans-num" w:eastAsia="Times New Roman" w:hAnsi="iran-sans-num" w:cs="Times New Roman"/>
          <w:color w:val="333333"/>
          <w:sz w:val="32"/>
          <w:szCs w:val="32"/>
        </w:rPr>
      </w:pPr>
      <w:r w:rsidRPr="00584FF8">
        <w:rPr>
          <w:rFonts w:ascii="iran-sans-num" w:eastAsia="Times New Roman" w:hAnsi="iran-sans-num" w:cs="Times New Roman"/>
          <w:color w:val="333333"/>
          <w:sz w:val="32"/>
          <w:szCs w:val="32"/>
          <w:rtl/>
        </w:rPr>
        <w:t>تخمین زمان و و تعداد لَمِر ، متناسب با نیاز مشتری</w:t>
      </w:r>
    </w:p>
    <w:p w:rsidR="00584FF8" w:rsidRDefault="00584FF8" w:rsidP="00584FF8">
      <w:pPr>
        <w:bidi/>
      </w:pPr>
    </w:p>
    <w:p w:rsidR="00584FF8" w:rsidRDefault="00584FF8" w:rsidP="00584FF8">
      <w:pPr>
        <w:bidi/>
      </w:pPr>
    </w:p>
    <w:p w:rsidR="00584FF8" w:rsidRDefault="00584FF8" w:rsidP="00584FF8">
      <w:pPr>
        <w:pStyle w:val="Heading1"/>
        <w:spacing w:before="300" w:beforeAutospacing="0" w:after="150" w:afterAutospacing="0"/>
        <w:rPr>
          <w:rFonts w:ascii="iran-sans-num" w:hAnsi="iran-sans-num"/>
          <w:b w:val="0"/>
          <w:bCs w:val="0"/>
          <w:color w:val="434345"/>
          <w:sz w:val="54"/>
          <w:szCs w:val="54"/>
        </w:rPr>
      </w:pPr>
      <w:r>
        <w:rPr>
          <w:rFonts w:ascii="iran-sans-num" w:hAnsi="iran-sans-num"/>
          <w:b w:val="0"/>
          <w:bCs w:val="0"/>
          <w:color w:val="434345"/>
          <w:sz w:val="54"/>
          <w:szCs w:val="54"/>
          <w:rtl/>
        </w:rPr>
        <w:t>با ما حرفه ای باشید</w:t>
      </w:r>
    </w:p>
    <w:p w:rsidR="00584FF8" w:rsidRDefault="00584FF8" w:rsidP="00584FF8">
      <w:pPr>
        <w:pStyle w:val="detailemploy"/>
        <w:spacing w:before="479" w:beforeAutospacing="0" w:after="150" w:afterAutospacing="0" w:line="410" w:lineRule="atLeast"/>
        <w:rPr>
          <w:rFonts w:ascii="iran-sans-num" w:hAnsi="iran-sans-num"/>
          <w:color w:val="8C8C8C"/>
          <w:sz w:val="31"/>
          <w:szCs w:val="31"/>
        </w:rPr>
      </w:pPr>
      <w:r>
        <w:rPr>
          <w:rFonts w:ascii="iran-sans-num" w:hAnsi="iran-sans-num"/>
          <w:color w:val="8C8C8C"/>
          <w:sz w:val="31"/>
          <w:szCs w:val="31"/>
          <w:rtl/>
        </w:rPr>
        <w:t>با ورود به لینک زیر و ثبت درخواست خود ، می توانید عضوی از تیم مخصوص لمـ بده باشید تا حرفه ای شوید و حرفه ای کسب درآمد کنید</w:t>
      </w:r>
      <w:r>
        <w:rPr>
          <w:rFonts w:ascii="iran-sans-num" w:hAnsi="iran-sans-num"/>
          <w:color w:val="8C8C8C"/>
          <w:sz w:val="31"/>
          <w:szCs w:val="31"/>
        </w:rPr>
        <w:t>.</w:t>
      </w:r>
    </w:p>
    <w:p w:rsidR="00584FF8" w:rsidRDefault="00584FF8" w:rsidP="00584FF8">
      <w:pPr>
        <w:bidi/>
      </w:pPr>
      <w:bookmarkStart w:id="0" w:name="_GoBack"/>
      <w:bookmarkEnd w:id="0"/>
    </w:p>
    <w:sectPr w:rsidR="00584FF8" w:rsidSect="00B11923">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ran-sans-num">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iran-sans-ligh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296"/>
    <w:rsid w:val="001D04B7"/>
    <w:rsid w:val="001D0A2A"/>
    <w:rsid w:val="00433415"/>
    <w:rsid w:val="00584FF8"/>
    <w:rsid w:val="00B11923"/>
    <w:rsid w:val="00FB32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A643D"/>
  <w15:chartTrackingRefBased/>
  <w15:docId w15:val="{72D29FE0-348D-4BE2-9F59-78A9098A5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84F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84F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F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84FF8"/>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584F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tailemploy">
    <w:name w:val="detailemploy"/>
    <w:basedOn w:val="Normal"/>
    <w:rsid w:val="00584F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924953">
      <w:bodyDiv w:val="1"/>
      <w:marLeft w:val="0"/>
      <w:marRight w:val="0"/>
      <w:marTop w:val="0"/>
      <w:marBottom w:val="0"/>
      <w:divBdr>
        <w:top w:val="none" w:sz="0" w:space="0" w:color="auto"/>
        <w:left w:val="none" w:sz="0" w:space="0" w:color="auto"/>
        <w:bottom w:val="none" w:sz="0" w:space="0" w:color="auto"/>
        <w:right w:val="none" w:sz="0" w:space="0" w:color="auto"/>
      </w:divBdr>
      <w:divsChild>
        <w:div w:id="212278651">
          <w:marLeft w:val="0"/>
          <w:marRight w:val="0"/>
          <w:marTop w:val="0"/>
          <w:marBottom w:val="450"/>
          <w:divBdr>
            <w:top w:val="none" w:sz="0" w:space="0" w:color="auto"/>
            <w:left w:val="none" w:sz="0" w:space="0" w:color="auto"/>
            <w:bottom w:val="none" w:sz="0" w:space="0" w:color="auto"/>
            <w:right w:val="none" w:sz="0" w:space="0" w:color="auto"/>
          </w:divBdr>
        </w:div>
        <w:div w:id="215626475">
          <w:marLeft w:val="0"/>
          <w:marRight w:val="0"/>
          <w:marTop w:val="0"/>
          <w:marBottom w:val="450"/>
          <w:divBdr>
            <w:top w:val="none" w:sz="0" w:space="0" w:color="auto"/>
            <w:left w:val="none" w:sz="0" w:space="0" w:color="auto"/>
            <w:bottom w:val="none" w:sz="0" w:space="0" w:color="auto"/>
            <w:right w:val="none" w:sz="0" w:space="0" w:color="auto"/>
          </w:divBdr>
        </w:div>
        <w:div w:id="2062749978">
          <w:marLeft w:val="0"/>
          <w:marRight w:val="0"/>
          <w:marTop w:val="0"/>
          <w:marBottom w:val="450"/>
          <w:divBdr>
            <w:top w:val="none" w:sz="0" w:space="0" w:color="auto"/>
            <w:left w:val="none" w:sz="0" w:space="0" w:color="auto"/>
            <w:bottom w:val="none" w:sz="0" w:space="0" w:color="auto"/>
            <w:right w:val="none" w:sz="0" w:space="0" w:color="auto"/>
          </w:divBdr>
        </w:div>
        <w:div w:id="257372060">
          <w:marLeft w:val="0"/>
          <w:marRight w:val="0"/>
          <w:marTop w:val="0"/>
          <w:marBottom w:val="450"/>
          <w:divBdr>
            <w:top w:val="none" w:sz="0" w:space="0" w:color="auto"/>
            <w:left w:val="none" w:sz="0" w:space="0" w:color="auto"/>
            <w:bottom w:val="none" w:sz="0" w:space="0" w:color="auto"/>
            <w:right w:val="none" w:sz="0" w:space="0" w:color="auto"/>
          </w:divBdr>
        </w:div>
      </w:divsChild>
    </w:div>
    <w:div w:id="1159660296">
      <w:bodyDiv w:val="1"/>
      <w:marLeft w:val="0"/>
      <w:marRight w:val="0"/>
      <w:marTop w:val="0"/>
      <w:marBottom w:val="0"/>
      <w:divBdr>
        <w:top w:val="none" w:sz="0" w:space="0" w:color="auto"/>
        <w:left w:val="none" w:sz="0" w:space="0" w:color="auto"/>
        <w:bottom w:val="none" w:sz="0" w:space="0" w:color="auto"/>
        <w:right w:val="none" w:sz="0" w:space="0" w:color="auto"/>
      </w:divBdr>
      <w:divsChild>
        <w:div w:id="1405032434">
          <w:marLeft w:val="0"/>
          <w:marRight w:val="1315"/>
          <w:marTop w:val="0"/>
          <w:marBottom w:val="0"/>
          <w:divBdr>
            <w:top w:val="none" w:sz="0" w:space="0" w:color="auto"/>
            <w:left w:val="none" w:sz="0" w:space="0" w:color="auto"/>
            <w:bottom w:val="none" w:sz="0" w:space="0" w:color="auto"/>
            <w:right w:val="none" w:sz="0" w:space="0" w:color="auto"/>
          </w:divBdr>
        </w:div>
      </w:divsChild>
    </w:div>
    <w:div w:id="1364329206">
      <w:bodyDiv w:val="1"/>
      <w:marLeft w:val="0"/>
      <w:marRight w:val="0"/>
      <w:marTop w:val="0"/>
      <w:marBottom w:val="0"/>
      <w:divBdr>
        <w:top w:val="none" w:sz="0" w:space="0" w:color="auto"/>
        <w:left w:val="none" w:sz="0" w:space="0" w:color="auto"/>
        <w:bottom w:val="none" w:sz="0" w:space="0" w:color="auto"/>
        <w:right w:val="none" w:sz="0" w:space="0" w:color="auto"/>
      </w:divBdr>
    </w:div>
    <w:div w:id="1364792377">
      <w:bodyDiv w:val="1"/>
      <w:marLeft w:val="0"/>
      <w:marRight w:val="0"/>
      <w:marTop w:val="0"/>
      <w:marBottom w:val="0"/>
      <w:divBdr>
        <w:top w:val="none" w:sz="0" w:space="0" w:color="auto"/>
        <w:left w:val="none" w:sz="0" w:space="0" w:color="auto"/>
        <w:bottom w:val="none" w:sz="0" w:space="0" w:color="auto"/>
        <w:right w:val="none" w:sz="0" w:space="0" w:color="auto"/>
      </w:divBdr>
      <w:divsChild>
        <w:div w:id="1891570759">
          <w:marLeft w:val="0"/>
          <w:marRight w:val="1315"/>
          <w:marTop w:val="0"/>
          <w:marBottom w:val="0"/>
          <w:divBdr>
            <w:top w:val="none" w:sz="0" w:space="0" w:color="auto"/>
            <w:left w:val="none" w:sz="0" w:space="0" w:color="auto"/>
            <w:bottom w:val="none" w:sz="0" w:space="0" w:color="auto"/>
            <w:right w:val="none" w:sz="0" w:space="0" w:color="auto"/>
          </w:divBdr>
        </w:div>
      </w:divsChild>
    </w:div>
    <w:div w:id="1440684006">
      <w:bodyDiv w:val="1"/>
      <w:marLeft w:val="0"/>
      <w:marRight w:val="0"/>
      <w:marTop w:val="0"/>
      <w:marBottom w:val="0"/>
      <w:divBdr>
        <w:top w:val="none" w:sz="0" w:space="0" w:color="auto"/>
        <w:left w:val="none" w:sz="0" w:space="0" w:color="auto"/>
        <w:bottom w:val="none" w:sz="0" w:space="0" w:color="auto"/>
        <w:right w:val="none" w:sz="0" w:space="0" w:color="auto"/>
      </w:divBdr>
    </w:div>
    <w:div w:id="1577786755">
      <w:bodyDiv w:val="1"/>
      <w:marLeft w:val="0"/>
      <w:marRight w:val="0"/>
      <w:marTop w:val="0"/>
      <w:marBottom w:val="0"/>
      <w:divBdr>
        <w:top w:val="none" w:sz="0" w:space="0" w:color="auto"/>
        <w:left w:val="none" w:sz="0" w:space="0" w:color="auto"/>
        <w:bottom w:val="none" w:sz="0" w:space="0" w:color="auto"/>
        <w:right w:val="none" w:sz="0" w:space="0" w:color="auto"/>
      </w:divBdr>
    </w:div>
    <w:div w:id="1860854288">
      <w:bodyDiv w:val="1"/>
      <w:marLeft w:val="0"/>
      <w:marRight w:val="0"/>
      <w:marTop w:val="0"/>
      <w:marBottom w:val="0"/>
      <w:divBdr>
        <w:top w:val="none" w:sz="0" w:space="0" w:color="auto"/>
        <w:left w:val="none" w:sz="0" w:space="0" w:color="auto"/>
        <w:bottom w:val="none" w:sz="0" w:space="0" w:color="auto"/>
        <w:right w:val="none" w:sz="0" w:space="0" w:color="auto"/>
      </w:divBdr>
      <w:divsChild>
        <w:div w:id="1695502278">
          <w:marLeft w:val="0"/>
          <w:marRight w:val="0"/>
          <w:marTop w:val="0"/>
          <w:marBottom w:val="0"/>
          <w:divBdr>
            <w:top w:val="none" w:sz="0" w:space="0" w:color="auto"/>
            <w:left w:val="none" w:sz="0" w:space="0" w:color="auto"/>
            <w:bottom w:val="none" w:sz="0" w:space="0" w:color="auto"/>
            <w:right w:val="none" w:sz="0" w:space="0" w:color="auto"/>
          </w:divBdr>
        </w:div>
      </w:divsChild>
    </w:div>
    <w:div w:id="2127501616">
      <w:bodyDiv w:val="1"/>
      <w:marLeft w:val="0"/>
      <w:marRight w:val="0"/>
      <w:marTop w:val="0"/>
      <w:marBottom w:val="0"/>
      <w:divBdr>
        <w:top w:val="none" w:sz="0" w:space="0" w:color="auto"/>
        <w:left w:val="none" w:sz="0" w:space="0" w:color="auto"/>
        <w:bottom w:val="none" w:sz="0" w:space="0" w:color="auto"/>
        <w:right w:val="none" w:sz="0" w:space="0" w:color="auto"/>
      </w:divBdr>
      <w:divsChild>
        <w:div w:id="799155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162</Words>
  <Characters>927</Characters>
  <Application>Microsoft Office Word</Application>
  <DocSecurity>0</DocSecurity>
  <Lines>7</Lines>
  <Paragraphs>2</Paragraphs>
  <ScaleCrop>false</ScaleCrop>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Vaziri</dc:creator>
  <cp:keywords/>
  <dc:description/>
  <cp:lastModifiedBy>Ali Vaziri</cp:lastModifiedBy>
  <cp:revision>2</cp:revision>
  <dcterms:created xsi:type="dcterms:W3CDTF">2019-11-06T17:56:00Z</dcterms:created>
  <dcterms:modified xsi:type="dcterms:W3CDTF">2019-11-06T17:58:00Z</dcterms:modified>
</cp:coreProperties>
</file>