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44D" w:rsidRDefault="00717ABE">
      <w:pPr>
        <w:rPr>
          <w:rFonts w:cstheme="minorHAnsi"/>
          <w:sz w:val="24"/>
          <w:szCs w:val="24"/>
        </w:rPr>
      </w:pPr>
      <w:r w:rsidRPr="00717ABE">
        <w:rPr>
          <w:rFonts w:cstheme="minorHAnsi"/>
          <w:sz w:val="24"/>
          <w:szCs w:val="24"/>
          <w:lang w:val="mn-MN"/>
        </w:rPr>
        <w:t xml:space="preserve">   </w:t>
      </w:r>
      <w:r w:rsidRPr="00717ABE">
        <w:rPr>
          <w:rFonts w:cstheme="minorHAnsi"/>
          <w:sz w:val="24"/>
          <w:szCs w:val="24"/>
          <w:lang w:val="mn-MN"/>
        </w:rPr>
        <w:tab/>
      </w:r>
      <w:r w:rsidRPr="00717ABE">
        <w:rPr>
          <w:rFonts w:cstheme="minorHAnsi"/>
          <w:sz w:val="24"/>
          <w:szCs w:val="24"/>
          <w:lang w:val="mn-MN"/>
        </w:rPr>
        <w:tab/>
      </w:r>
      <w:r w:rsidRPr="00717ABE">
        <w:rPr>
          <w:rFonts w:cstheme="minorHAnsi"/>
          <w:sz w:val="24"/>
          <w:szCs w:val="24"/>
          <w:lang w:val="mn-MN"/>
        </w:rPr>
        <w:tab/>
      </w:r>
      <w:r w:rsidRPr="00717ABE">
        <w:rPr>
          <w:rFonts w:cstheme="minorHAnsi"/>
          <w:sz w:val="24"/>
          <w:szCs w:val="24"/>
          <w:lang w:val="mn-MN"/>
        </w:rPr>
        <w:tab/>
      </w:r>
      <w:r w:rsidR="0027720C" w:rsidRPr="00717ABE">
        <w:rPr>
          <w:rFonts w:cstheme="minorHAnsi"/>
          <w:sz w:val="24"/>
          <w:szCs w:val="24"/>
          <w:lang w:val="mn-MN"/>
        </w:rPr>
        <w:t>Лекц –3</w:t>
      </w:r>
    </w:p>
    <w:p w:rsidR="005E6B67" w:rsidRPr="00595095" w:rsidRDefault="00595095" w:rsidP="004E644D">
      <w:pPr>
        <w:ind w:left="2160" w:firstLine="720"/>
        <w:rPr>
          <w:rFonts w:cstheme="minorHAnsi"/>
          <w:sz w:val="24"/>
          <w:szCs w:val="24"/>
          <w:lang w:val="mn-MN"/>
        </w:rPr>
      </w:pPr>
      <w:bookmarkStart w:id="0" w:name="_GoBack"/>
      <w:bookmarkEnd w:id="0"/>
      <w:r>
        <w:rPr>
          <w:rFonts w:cstheme="minorHAnsi"/>
          <w:sz w:val="24"/>
          <w:szCs w:val="24"/>
          <w:lang w:val="mn-MN"/>
        </w:rPr>
        <w:t>Удиртгал</w:t>
      </w:r>
    </w:p>
    <w:p w:rsidR="0027720C" w:rsidRPr="00717ABE" w:rsidRDefault="0043676B" w:rsidP="0043676B">
      <w:pPr>
        <w:pStyle w:val="ListParagraph"/>
        <w:numPr>
          <w:ilvl w:val="1"/>
          <w:numId w:val="1"/>
        </w:numPr>
        <w:rPr>
          <w:rFonts w:cstheme="minorHAnsi"/>
          <w:sz w:val="24"/>
          <w:szCs w:val="24"/>
          <w:lang w:val="mn-MN"/>
        </w:rPr>
      </w:pPr>
      <w:r w:rsidRPr="00717ABE">
        <w:rPr>
          <w:rFonts w:cstheme="minorHAnsi"/>
          <w:sz w:val="24"/>
          <w:szCs w:val="24"/>
          <w:lang w:val="mn-MN"/>
        </w:rPr>
        <w:t>Асуудал</w:t>
      </w:r>
    </w:p>
    <w:p w:rsidR="006E78AF" w:rsidRPr="00717ABE" w:rsidRDefault="0043676B" w:rsidP="00C006D8">
      <w:pPr>
        <w:rPr>
          <w:rFonts w:cstheme="minorHAnsi"/>
          <w:sz w:val="24"/>
          <w:szCs w:val="24"/>
        </w:rPr>
      </w:pPr>
      <w:r w:rsidRPr="00717ABE">
        <w:rPr>
          <w:rFonts w:cstheme="minorHAnsi"/>
          <w:sz w:val="24"/>
          <w:szCs w:val="24"/>
        </w:rPr>
        <w:t xml:space="preserve">Time to Market </w:t>
      </w:r>
      <w:r w:rsidRPr="00717ABE">
        <w:rPr>
          <w:rFonts w:cstheme="minorHAnsi"/>
          <w:sz w:val="24"/>
          <w:szCs w:val="24"/>
          <w:lang w:val="mn-MN"/>
        </w:rPr>
        <w:t>нь амжилттай төслийн чухал үзүүлэлт болж байна.</w:t>
      </w:r>
      <w:r w:rsidR="00E85C59" w:rsidRPr="00717ABE">
        <w:rPr>
          <w:rFonts w:cstheme="minorHAnsi"/>
          <w:sz w:val="24"/>
          <w:szCs w:val="24"/>
          <w:lang w:val="mn-MN"/>
        </w:rPr>
        <w:t xml:space="preserve"> Үүнд сонгож авсан хөгжүүлэлтийн процесс, ажиллах хүч, хэрэглэж буй техник технологи чухал нөлөөтэй.</w:t>
      </w:r>
      <w:r w:rsidR="00E85C59" w:rsidRPr="00717ABE">
        <w:rPr>
          <w:rFonts w:cstheme="minorHAnsi"/>
          <w:sz w:val="24"/>
          <w:szCs w:val="24"/>
        </w:rPr>
        <w:t xml:space="preserve"> </w:t>
      </w:r>
      <w:r w:rsidR="00E85C59" w:rsidRPr="00717ABE">
        <w:rPr>
          <w:rFonts w:cstheme="minorHAnsi"/>
          <w:sz w:val="24"/>
          <w:szCs w:val="24"/>
        </w:rPr>
        <w:t>Цаг хугацааны чухал төслийг хамгийн сайн хувьсан өөрчлөгддөг, өргөсөн хөгждөг процессоор боловсруулдаг</w:t>
      </w:r>
      <w:r w:rsidR="00E85C59" w:rsidRPr="00717ABE">
        <w:rPr>
          <w:rFonts w:cstheme="minorHAnsi"/>
          <w:sz w:val="24"/>
          <w:szCs w:val="24"/>
          <w:lang w:val="mn-MN"/>
        </w:rPr>
        <w:t xml:space="preserve"> бөгөөд үүнээс гадна ажилчид нь маш чухал үүрэгтэй.</w:t>
      </w:r>
      <w:r w:rsidR="00E85C59" w:rsidRPr="00717ABE">
        <w:rPr>
          <w:rFonts w:cstheme="minorHAnsi"/>
          <w:sz w:val="24"/>
          <w:szCs w:val="24"/>
        </w:rPr>
        <w:t xml:space="preserve"> </w:t>
      </w:r>
      <w:r w:rsidR="00E85C59" w:rsidRPr="00717ABE">
        <w:rPr>
          <w:rFonts w:cstheme="minorHAnsi"/>
          <w:sz w:val="24"/>
          <w:szCs w:val="24"/>
        </w:rPr>
        <w:t>Багийг удирдах гэсэн бүлэг нь ажилчдаа сонгох, идэвхжүүлэх, тэднийг нэгэн багт зөв оруулах болон тэдний алдаатай талыг зөв үнэлэх зэргийг яаж хийх зөвлөмжийг агуулна.</w:t>
      </w:r>
      <w:r w:rsidR="00E85C59" w:rsidRPr="00717ABE">
        <w:rPr>
          <w:rFonts w:cstheme="minorHAnsi"/>
          <w:sz w:val="24"/>
          <w:szCs w:val="24"/>
        </w:rPr>
        <w:t xml:space="preserve"> </w:t>
      </w:r>
      <w:r w:rsidR="00E85C59" w:rsidRPr="00717ABE">
        <w:rPr>
          <w:rFonts w:cstheme="minorHAnsi"/>
          <w:sz w:val="24"/>
          <w:szCs w:val="24"/>
        </w:rPr>
        <w:t>Системийн загварчлах болон програмчлахад зориулагдсан орчин үеийн технологиуд нь алдааг гаргахгүй байх</w:t>
      </w:r>
      <w:r w:rsidR="00E85C59" w:rsidRPr="00717ABE">
        <w:rPr>
          <w:rFonts w:cstheme="minorHAnsi"/>
          <w:sz w:val="24"/>
          <w:szCs w:val="24"/>
        </w:rPr>
        <w:t xml:space="preserve"> мөн үр дүнтэй ажиллахад дэмжлэг үзүүлнэ </w:t>
      </w:r>
      <w:r w:rsidR="00E85C59" w:rsidRPr="00717ABE">
        <w:rPr>
          <w:rFonts w:cstheme="minorHAnsi"/>
          <w:sz w:val="24"/>
          <w:szCs w:val="24"/>
        </w:rPr>
        <w:t>. Ингэснээр энэ төслийг амжилттай хэрэгжүүлэ</w:t>
      </w:r>
      <w:r w:rsidR="00E85C59" w:rsidRPr="00717ABE">
        <w:rPr>
          <w:rFonts w:cstheme="minorHAnsi"/>
          <w:sz w:val="24"/>
          <w:szCs w:val="24"/>
        </w:rPr>
        <w:t>хэд тусалдаг.</w:t>
      </w:r>
      <w:r w:rsidR="00E85C59" w:rsidRPr="00717ABE">
        <w:rPr>
          <w:rFonts w:cstheme="minorHAnsi"/>
          <w:sz w:val="24"/>
          <w:szCs w:val="24"/>
          <w:lang w:val="mn-MN"/>
        </w:rPr>
        <w:t xml:space="preserve">Төслийн менежмент нь хугацаа үнэ чанар төлөвлөлт , хүний нөөцийн менежмент, </w:t>
      </w:r>
      <w:r w:rsidR="006E78AF" w:rsidRPr="00717ABE">
        <w:rPr>
          <w:rFonts w:cstheme="minorHAnsi"/>
          <w:sz w:val="24"/>
          <w:szCs w:val="24"/>
        </w:rPr>
        <w:t>r</w:t>
      </w:r>
      <w:r w:rsidR="006E78AF" w:rsidRPr="00717ABE">
        <w:rPr>
          <w:rFonts w:cstheme="minorHAnsi"/>
          <w:sz w:val="24"/>
          <w:szCs w:val="24"/>
        </w:rPr>
        <w:t>isico-Change-Configuration management</w:t>
      </w:r>
      <w:r w:rsidR="006E78AF" w:rsidRPr="00717ABE">
        <w:rPr>
          <w:rFonts w:cstheme="minorHAnsi"/>
          <w:sz w:val="24"/>
          <w:szCs w:val="24"/>
          <w:lang w:val="mn-MN"/>
        </w:rPr>
        <w:t>, т</w:t>
      </w:r>
      <w:r w:rsidR="006E78AF" w:rsidRPr="00717ABE">
        <w:rPr>
          <w:rFonts w:cstheme="minorHAnsi"/>
          <w:sz w:val="24"/>
          <w:szCs w:val="24"/>
        </w:rPr>
        <w:t>өслийн хяналт болон удирдалт</w:t>
      </w:r>
      <w:r w:rsidR="006E78AF" w:rsidRPr="00717ABE">
        <w:rPr>
          <w:rFonts w:cstheme="minorHAnsi"/>
          <w:sz w:val="24"/>
          <w:szCs w:val="24"/>
          <w:lang w:val="mn-MN"/>
        </w:rPr>
        <w:t xml:space="preserve"> гэсэн цөм даалгавруудтайгаар процесс, хүн, </w:t>
      </w:r>
      <w:r w:rsidR="006E78AF" w:rsidRPr="00717ABE">
        <w:rPr>
          <w:rFonts w:cstheme="minorHAnsi"/>
          <w:sz w:val="24"/>
          <w:szCs w:val="24"/>
        </w:rPr>
        <w:t xml:space="preserve">технологи гэсэн </w:t>
      </w:r>
      <w:r w:rsidR="006E78AF" w:rsidRPr="00717ABE">
        <w:rPr>
          <w:rFonts w:cstheme="minorHAnsi"/>
          <w:sz w:val="24"/>
          <w:szCs w:val="24"/>
        </w:rPr>
        <w:t xml:space="preserve">хүчин зүйлсийн практикийн платформыг бүрдүүлдэг. </w:t>
      </w:r>
    </w:p>
    <w:p w:rsidR="006E78AF" w:rsidRPr="00717ABE" w:rsidRDefault="00717ABE" w:rsidP="00D934CB">
      <w:pPr>
        <w:pStyle w:val="ListParagraph"/>
        <w:numPr>
          <w:ilvl w:val="1"/>
          <w:numId w:val="1"/>
        </w:numPr>
        <w:rPr>
          <w:rFonts w:cstheme="minorHAnsi"/>
          <w:sz w:val="24"/>
          <w:szCs w:val="24"/>
          <w:lang w:val="mn-MN"/>
        </w:rPr>
      </w:pPr>
      <w:r>
        <w:rPr>
          <w:rFonts w:cstheme="minorHAnsi"/>
          <w:sz w:val="24"/>
          <w:szCs w:val="24"/>
          <w:lang w:val="mn-MN"/>
        </w:rPr>
        <w:t xml:space="preserve"> </w:t>
      </w:r>
      <w:r w:rsidR="006E78AF" w:rsidRPr="00717ABE">
        <w:rPr>
          <w:rFonts w:cstheme="minorHAnsi"/>
          <w:sz w:val="24"/>
          <w:szCs w:val="24"/>
          <w:lang w:val="mn-MN"/>
        </w:rPr>
        <w:t>Ухагдахуунууд</w:t>
      </w:r>
    </w:p>
    <w:p w:rsidR="00D934CB" w:rsidRPr="00717ABE" w:rsidRDefault="00D934CB" w:rsidP="00D934CB">
      <w:pPr>
        <w:pStyle w:val="ListParagraph"/>
        <w:numPr>
          <w:ilvl w:val="2"/>
          <w:numId w:val="1"/>
        </w:numPr>
        <w:rPr>
          <w:rFonts w:cstheme="minorHAnsi"/>
          <w:sz w:val="24"/>
          <w:szCs w:val="24"/>
          <w:lang w:val="mn-MN"/>
        </w:rPr>
      </w:pPr>
      <w:r w:rsidRPr="00717ABE">
        <w:rPr>
          <w:rFonts w:cstheme="minorHAnsi"/>
          <w:sz w:val="24"/>
          <w:szCs w:val="24"/>
          <w:lang w:val="mn-MN"/>
        </w:rPr>
        <w:t>Байгууллагын үүрэг</w:t>
      </w:r>
    </w:p>
    <w:p w:rsidR="00D934CB" w:rsidRPr="00717ABE" w:rsidRDefault="00D934CB" w:rsidP="00C006D8">
      <w:pPr>
        <w:pStyle w:val="ListParagraph"/>
        <w:rPr>
          <w:rFonts w:cstheme="minorHAnsi"/>
          <w:sz w:val="24"/>
          <w:szCs w:val="24"/>
          <w:lang w:val="mn-MN"/>
        </w:rPr>
      </w:pPr>
      <w:r w:rsidRPr="00717ABE">
        <w:rPr>
          <w:rFonts w:cstheme="minorHAnsi"/>
          <w:sz w:val="24"/>
          <w:szCs w:val="24"/>
          <w:lang w:val="mn-MN"/>
        </w:rPr>
        <w:t>Байгууллага үүсч оршин тогтнох эх үүсвэр нь өдөр тутмын ажил.</w:t>
      </w:r>
      <w:r w:rsidR="00C006D8" w:rsidRPr="00717ABE">
        <w:rPr>
          <w:rFonts w:cstheme="minorHAnsi"/>
          <w:sz w:val="24"/>
          <w:szCs w:val="24"/>
          <w:lang w:val="mn-MN"/>
        </w:rPr>
        <w:t xml:space="preserve"> </w:t>
      </w:r>
      <w:r w:rsidRPr="00717ABE">
        <w:rPr>
          <w:rFonts w:cstheme="minorHAnsi"/>
          <w:sz w:val="24"/>
          <w:szCs w:val="24"/>
          <w:lang w:val="mn-MN"/>
        </w:rPr>
        <w:t>Байгууллагын өдөр тутмын үйл ажиллагаа нь урт хугацааны ажлыг гүйцэтгэхэд оршино. Үүнийгээ биелүүлэхийн тулд “бүтцийн з</w:t>
      </w:r>
      <w:r w:rsidR="00C006D8" w:rsidRPr="00717ABE">
        <w:rPr>
          <w:rFonts w:cstheme="minorHAnsi"/>
          <w:sz w:val="24"/>
          <w:szCs w:val="24"/>
          <w:lang w:val="mn-MN"/>
        </w:rPr>
        <w:t xml:space="preserve">охион байгуулалт гэсэн ойлголтыг ашигладаг. </w:t>
      </w:r>
      <w:r w:rsidR="00C006D8" w:rsidRPr="00717ABE">
        <w:rPr>
          <w:rFonts w:cstheme="minorHAnsi"/>
          <w:sz w:val="24"/>
          <w:szCs w:val="24"/>
        </w:rPr>
        <w:t xml:space="preserve">Гүйцэтгэх үедээ тодорхой болсон эсвэл стандартчилагдсан процессыг хэрэглэдэг. </w:t>
      </w:r>
      <w:r w:rsidR="00C006D8" w:rsidRPr="00717ABE">
        <w:rPr>
          <w:rFonts w:cstheme="minorHAnsi"/>
          <w:sz w:val="24"/>
          <w:szCs w:val="24"/>
        </w:rPr>
        <w:t xml:space="preserve">ПХ-н хөгжүүлэлт нь </w:t>
      </w:r>
      <w:r w:rsidR="00C006D8" w:rsidRPr="00717ABE">
        <w:rPr>
          <w:rFonts w:cstheme="minorHAnsi"/>
          <w:sz w:val="24"/>
          <w:szCs w:val="24"/>
        </w:rPr>
        <w:t>тусгай даалгаврын хэлбэрээр хэрэгжинэ</w:t>
      </w:r>
      <w:r w:rsidR="00C006D8" w:rsidRPr="00717ABE">
        <w:rPr>
          <w:rFonts w:cstheme="minorHAnsi"/>
          <w:sz w:val="24"/>
          <w:szCs w:val="24"/>
          <w:lang w:val="mn-MN"/>
        </w:rPr>
        <w:t>. Учир нь ПХ – н хөгжүүлэлт нь маш олон онцгой шинж чанартай байдаг.</w:t>
      </w:r>
    </w:p>
    <w:p w:rsidR="00C006D8" w:rsidRPr="00717ABE" w:rsidRDefault="00C006D8" w:rsidP="00C006D8">
      <w:pPr>
        <w:pStyle w:val="ListParagraph"/>
        <w:numPr>
          <w:ilvl w:val="2"/>
          <w:numId w:val="1"/>
        </w:numPr>
        <w:rPr>
          <w:rFonts w:cstheme="minorHAnsi"/>
          <w:sz w:val="24"/>
          <w:szCs w:val="24"/>
          <w:lang w:val="mn-MN"/>
        </w:rPr>
      </w:pPr>
      <w:r w:rsidRPr="00717ABE">
        <w:rPr>
          <w:rFonts w:cstheme="minorHAnsi"/>
          <w:sz w:val="24"/>
          <w:szCs w:val="24"/>
          <w:lang w:val="mn-MN"/>
        </w:rPr>
        <w:t>Төслийн ухагдахуун</w:t>
      </w:r>
    </w:p>
    <w:p w:rsidR="00C006D8" w:rsidRPr="00717ABE" w:rsidRDefault="00C006D8" w:rsidP="00C006D8">
      <w:pPr>
        <w:pStyle w:val="ListParagraph"/>
        <w:rPr>
          <w:rFonts w:cstheme="minorHAnsi"/>
          <w:sz w:val="24"/>
          <w:szCs w:val="24"/>
        </w:rPr>
      </w:pPr>
      <w:r w:rsidRPr="00717ABE">
        <w:rPr>
          <w:rFonts w:cstheme="minorHAnsi"/>
          <w:sz w:val="24"/>
          <w:szCs w:val="24"/>
        </w:rPr>
        <w:t>Тусгай дааргавар нь тодорхой нөхцөлд төсөл гэж нэрлэгддэг. DIN 69901 Acf, Тодорхойлолт: Бүхэлд нь авч үзвэл тавигдаж буй нөхцөл нь үндсэндээ дахин давтагдашгүй шинжтэй, ямар нэг хийхээр зорьж буй зүйлийг төсөл гэнэ. Төсөл нь тусгай даалгавар бөгөөд захиалагчийн шаардлага чанарыг тодорхой цаг хугацаанд өгөгдсөн хэрэгслийн тусламжтайгаар шийдэх юм.</w:t>
      </w:r>
    </w:p>
    <w:p w:rsidR="00C006D8" w:rsidRPr="00717ABE" w:rsidRDefault="00C006D8" w:rsidP="00C006D8">
      <w:pPr>
        <w:pStyle w:val="ListParagraph"/>
        <w:rPr>
          <w:rFonts w:cstheme="minorHAnsi"/>
          <w:sz w:val="24"/>
          <w:szCs w:val="24"/>
          <w:lang w:val="mn-MN"/>
        </w:rPr>
      </w:pPr>
      <w:r w:rsidRPr="00717ABE">
        <w:rPr>
          <w:rFonts w:cstheme="minorHAnsi"/>
          <w:sz w:val="24"/>
          <w:szCs w:val="24"/>
          <w:lang w:val="mn-MN"/>
        </w:rPr>
        <w:t xml:space="preserve">Захиалагч байна, зорилго тодорхойлсон байна, төслийн баг байна, удирдагч байна гэсэн шинжүүдээр төслийг таниж болно. </w:t>
      </w:r>
      <w:r w:rsidR="00925A8D" w:rsidRPr="00717ABE">
        <w:rPr>
          <w:rFonts w:cstheme="minorHAnsi"/>
          <w:sz w:val="24"/>
          <w:szCs w:val="24"/>
          <w:lang w:val="mn-MN"/>
        </w:rPr>
        <w:t>Мөн гэрээт, дотоод, хөгжүүлэлтийн төсөл гэсэн төслийн төрлүүд байна.</w:t>
      </w:r>
    </w:p>
    <w:p w:rsidR="00925A8D" w:rsidRPr="00717ABE" w:rsidRDefault="00925A8D" w:rsidP="00925A8D">
      <w:pPr>
        <w:pStyle w:val="ListParagraph"/>
        <w:numPr>
          <w:ilvl w:val="2"/>
          <w:numId w:val="1"/>
        </w:numPr>
        <w:rPr>
          <w:rFonts w:cstheme="minorHAnsi"/>
          <w:sz w:val="24"/>
          <w:szCs w:val="24"/>
          <w:lang w:val="mn-MN"/>
        </w:rPr>
      </w:pPr>
      <w:r w:rsidRPr="00717ABE">
        <w:rPr>
          <w:rFonts w:cstheme="minorHAnsi"/>
          <w:sz w:val="24"/>
          <w:szCs w:val="24"/>
          <w:lang w:val="mn-MN"/>
        </w:rPr>
        <w:t>Төслийн менежментийн тухай ойлголт</w:t>
      </w:r>
    </w:p>
    <w:p w:rsidR="00925A8D" w:rsidRPr="00717ABE" w:rsidRDefault="00925A8D" w:rsidP="00925A8D">
      <w:pPr>
        <w:pStyle w:val="ListParagraph"/>
        <w:rPr>
          <w:rFonts w:cstheme="minorHAnsi"/>
          <w:sz w:val="24"/>
          <w:szCs w:val="24"/>
        </w:rPr>
      </w:pPr>
      <w:r w:rsidRPr="00717ABE">
        <w:rPr>
          <w:rFonts w:cstheme="minorHAnsi"/>
          <w:sz w:val="24"/>
          <w:szCs w:val="24"/>
        </w:rPr>
        <w:t>ПХ-н менежмент гэдэг нь</w:t>
      </w:r>
      <w:r w:rsidRPr="00717ABE">
        <w:rPr>
          <w:rFonts w:cstheme="minorHAnsi"/>
          <w:sz w:val="24"/>
          <w:szCs w:val="24"/>
        </w:rPr>
        <w:t xml:space="preserve"> нийгэм, хүн технологи оролцсон системийг хүн ба юмсыг оролцуулан мэргэжлийн хэрэгсэл болон аргыг хэрэглэж удирдахыг хэрэглэнэ. </w:t>
      </w:r>
      <w:r w:rsidRPr="00717ABE">
        <w:rPr>
          <w:rFonts w:cstheme="minorHAnsi"/>
          <w:sz w:val="24"/>
          <w:szCs w:val="24"/>
          <w:lang w:val="mn-MN"/>
        </w:rPr>
        <w:t xml:space="preserve">ТМ гэдэг нь төслийг чиглүүлэх ойлголтуудыг хамарсан </w:t>
      </w:r>
      <w:r w:rsidRPr="00717ABE">
        <w:rPr>
          <w:rFonts w:cstheme="minorHAnsi"/>
          <w:sz w:val="24"/>
          <w:szCs w:val="24"/>
        </w:rPr>
        <w:t>х</w:t>
      </w:r>
      <w:r w:rsidRPr="00717ABE">
        <w:rPr>
          <w:rFonts w:cstheme="minorHAnsi"/>
          <w:sz w:val="24"/>
          <w:szCs w:val="24"/>
        </w:rPr>
        <w:t>өгжүүлэх процесс тодорхойлох</w:t>
      </w:r>
      <w:r w:rsidRPr="00717ABE">
        <w:rPr>
          <w:rFonts w:cstheme="minorHAnsi"/>
          <w:sz w:val="24"/>
          <w:szCs w:val="24"/>
          <w:lang w:val="mn-MN"/>
        </w:rPr>
        <w:t xml:space="preserve">, </w:t>
      </w:r>
      <w:r w:rsidRPr="00717ABE">
        <w:rPr>
          <w:rFonts w:cstheme="minorHAnsi"/>
          <w:sz w:val="24"/>
          <w:szCs w:val="24"/>
        </w:rPr>
        <w:t>ш</w:t>
      </w:r>
      <w:r w:rsidRPr="00717ABE">
        <w:rPr>
          <w:rFonts w:cstheme="minorHAnsi"/>
          <w:sz w:val="24"/>
          <w:szCs w:val="24"/>
        </w:rPr>
        <w:t>аардлагатай даалгаврыг тодорхой болгох</w:t>
      </w:r>
      <w:r w:rsidRPr="00717ABE">
        <w:rPr>
          <w:rFonts w:cstheme="minorHAnsi"/>
          <w:sz w:val="24"/>
          <w:szCs w:val="24"/>
          <w:lang w:val="mn-MN"/>
        </w:rPr>
        <w:t xml:space="preserve">, </w:t>
      </w:r>
      <w:r w:rsidRPr="00717ABE">
        <w:rPr>
          <w:rFonts w:cstheme="minorHAnsi"/>
          <w:sz w:val="24"/>
          <w:szCs w:val="24"/>
        </w:rPr>
        <w:t>д</w:t>
      </w:r>
      <w:r w:rsidRPr="00717ABE">
        <w:rPr>
          <w:rFonts w:cstheme="minorHAnsi"/>
          <w:sz w:val="24"/>
          <w:szCs w:val="24"/>
        </w:rPr>
        <w:t>аалгаврын шийдлийн аргыг санал болгох</w:t>
      </w:r>
      <w:r w:rsidRPr="00717ABE">
        <w:rPr>
          <w:rFonts w:cstheme="minorHAnsi"/>
          <w:sz w:val="24"/>
          <w:szCs w:val="24"/>
          <w:lang w:val="mn-MN"/>
        </w:rPr>
        <w:t xml:space="preserve">, </w:t>
      </w:r>
      <w:r w:rsidRPr="00717ABE">
        <w:rPr>
          <w:rFonts w:cstheme="minorHAnsi"/>
          <w:sz w:val="24"/>
          <w:szCs w:val="24"/>
        </w:rPr>
        <w:t>д</w:t>
      </w:r>
      <w:r w:rsidRPr="00717ABE">
        <w:rPr>
          <w:rFonts w:cstheme="minorHAnsi"/>
          <w:sz w:val="24"/>
          <w:szCs w:val="24"/>
        </w:rPr>
        <w:t>аалгаврыг гүйцэтгэх нэгжийг байгуулах мөн хэрэглэх</w:t>
      </w:r>
      <w:r w:rsidRPr="00717ABE">
        <w:rPr>
          <w:rFonts w:cstheme="minorHAnsi"/>
          <w:sz w:val="24"/>
          <w:szCs w:val="24"/>
          <w:lang w:val="mn-MN"/>
        </w:rPr>
        <w:t xml:space="preserve">, </w:t>
      </w:r>
      <w:r w:rsidRPr="00717ABE">
        <w:rPr>
          <w:rFonts w:cstheme="minorHAnsi"/>
          <w:sz w:val="24"/>
          <w:szCs w:val="24"/>
        </w:rPr>
        <w:t>т</w:t>
      </w:r>
      <w:r w:rsidRPr="00717ABE">
        <w:rPr>
          <w:rFonts w:cstheme="minorHAnsi"/>
          <w:sz w:val="24"/>
          <w:szCs w:val="24"/>
        </w:rPr>
        <w:t>асаг тасагтай хамтран ажиллах</w:t>
      </w:r>
      <w:r w:rsidRPr="00717ABE">
        <w:rPr>
          <w:rFonts w:cstheme="minorHAnsi"/>
          <w:sz w:val="24"/>
          <w:szCs w:val="24"/>
          <w:lang w:val="mn-MN"/>
        </w:rPr>
        <w:t xml:space="preserve"> гэсэн үйл ажиллагааг хэлнэ6 </w:t>
      </w:r>
      <w:r w:rsidRPr="00717ABE">
        <w:rPr>
          <w:rFonts w:cstheme="minorHAnsi"/>
          <w:sz w:val="24"/>
          <w:szCs w:val="24"/>
        </w:rPr>
        <w:t xml:space="preserve">Төслийн менежмент нь эхний </w:t>
      </w:r>
      <w:r w:rsidRPr="00717ABE">
        <w:rPr>
          <w:rFonts w:cstheme="minorHAnsi"/>
          <w:sz w:val="24"/>
          <w:szCs w:val="24"/>
        </w:rPr>
        <w:lastRenderedPageBreak/>
        <w:t>ээлжинд хүнтэй хамаатай зүйлс хийгдэнэ. Хэрэглэгч, програмист, төслийн удирдагч, ажилтан.</w:t>
      </w:r>
      <w:r w:rsidRPr="00717ABE">
        <w:rPr>
          <w:rFonts w:cstheme="minorHAnsi"/>
          <w:sz w:val="24"/>
          <w:szCs w:val="24"/>
        </w:rPr>
        <w:t xml:space="preserve"> </w:t>
      </w:r>
      <w:r w:rsidRPr="00717ABE">
        <w:rPr>
          <w:rFonts w:cstheme="minorHAnsi"/>
          <w:sz w:val="24"/>
          <w:szCs w:val="24"/>
        </w:rPr>
        <w:t>Зөөлөн хүчин зүйлс ТМ (хүнтэй хамаатай, ажилтанд нөлөөлөх зүйлс)</w:t>
      </w:r>
      <w:r w:rsidRPr="00717ABE">
        <w:rPr>
          <w:rFonts w:cstheme="minorHAnsi"/>
          <w:sz w:val="24"/>
          <w:szCs w:val="24"/>
          <w:lang w:val="mn-MN"/>
        </w:rPr>
        <w:t xml:space="preserve"> байдаг бол харин  </w:t>
      </w:r>
      <w:r w:rsidRPr="00717ABE">
        <w:rPr>
          <w:rFonts w:cstheme="minorHAnsi"/>
          <w:sz w:val="24"/>
          <w:szCs w:val="24"/>
        </w:rPr>
        <w:t>Хатуу хүчин зүйлс (арга техник)</w:t>
      </w:r>
      <w:r w:rsidRPr="00717ABE">
        <w:rPr>
          <w:rFonts w:cstheme="minorHAnsi"/>
          <w:sz w:val="24"/>
          <w:szCs w:val="24"/>
          <w:lang w:val="mn-MN"/>
        </w:rPr>
        <w:t xml:space="preserve"> байдаг.</w:t>
      </w:r>
      <w:r w:rsidRPr="00717ABE">
        <w:rPr>
          <w:rFonts w:cstheme="minorHAnsi"/>
          <w:sz w:val="24"/>
          <w:szCs w:val="24"/>
        </w:rPr>
        <w:t>Буруу төлөвлөлт олон жилийн дараа дуусна эсвэл зогсоно.</w:t>
      </w:r>
    </w:p>
    <w:p w:rsidR="000D07D9" w:rsidRPr="00717ABE" w:rsidRDefault="000D07D9" w:rsidP="000D07D9">
      <w:pPr>
        <w:pStyle w:val="ListParagraph"/>
        <w:numPr>
          <w:ilvl w:val="1"/>
          <w:numId w:val="1"/>
        </w:numPr>
        <w:rPr>
          <w:rFonts w:cstheme="minorHAnsi"/>
          <w:sz w:val="24"/>
          <w:szCs w:val="24"/>
          <w:lang w:val="mn-MN"/>
        </w:rPr>
      </w:pPr>
      <w:r w:rsidRPr="00717ABE">
        <w:rPr>
          <w:rFonts w:cstheme="minorHAnsi"/>
          <w:sz w:val="24"/>
          <w:szCs w:val="24"/>
          <w:lang w:val="mn-MN"/>
        </w:rPr>
        <w:t xml:space="preserve">Төслийн менежмент ба процесс загвар </w:t>
      </w:r>
    </w:p>
    <w:p w:rsidR="000D07D9" w:rsidRPr="00717ABE" w:rsidRDefault="000D07D9" w:rsidP="000D07D9">
      <w:pPr>
        <w:rPr>
          <w:rFonts w:cstheme="minorHAnsi"/>
          <w:sz w:val="24"/>
          <w:szCs w:val="24"/>
          <w:lang w:val="mn-MN"/>
        </w:rPr>
      </w:pPr>
      <w:r w:rsidRPr="00717ABE">
        <w:rPr>
          <w:rFonts w:cstheme="minorHAnsi"/>
          <w:sz w:val="24"/>
          <w:szCs w:val="24"/>
          <w:lang w:val="mn-MN"/>
        </w:rPr>
        <w:t>Төслийн  менежментийн үйл ажиллагаа нь “Төслийн эхлэлт ”- ээс эхлэх бөгөөд “Төслийн төлөвлөлт”, “Төслийн гүйцэтгэл” эцэст нь “Төслийн төлөвлөлт ” хийгдэнэ. Гэхдээ нэг нь нөгөөдөө байж болно.</w:t>
      </w:r>
      <w:r w:rsidRPr="00717ABE">
        <w:rPr>
          <w:rFonts w:cstheme="minorHAnsi"/>
          <w:sz w:val="24"/>
          <w:szCs w:val="24"/>
        </w:rPr>
        <w:t>ПХ-н төсөл нь өөрийн гэсэн онцлогтой. Үйл явцыг эхнээсээ төгсгөл хүртэл яг таг төлөвлөх боломжгүй. Мэдээж төсөл бүрт өөр өөр.</w:t>
      </w:r>
    </w:p>
    <w:p w:rsidR="000D07D9" w:rsidRPr="00717ABE" w:rsidRDefault="00C30A41" w:rsidP="000D07D9">
      <w:pPr>
        <w:rPr>
          <w:rFonts w:cstheme="minorHAnsi"/>
          <w:color w:val="FF0000"/>
          <w:sz w:val="24"/>
          <w:szCs w:val="24"/>
          <w:lang w:val="mn-MN"/>
        </w:rPr>
      </w:pPr>
      <w:r w:rsidRPr="00717ABE">
        <w:rPr>
          <w:rFonts w:cstheme="minorHAnsi"/>
          <w:color w:val="FF0000"/>
          <w:sz w:val="24"/>
          <w:szCs w:val="24"/>
          <w:lang w:val="mn-MN"/>
        </w:rPr>
        <w:t>Багшаа 9-р хуудсанд алдаа гарсан юм шиг байна.</w:t>
      </w:r>
    </w:p>
    <w:p w:rsidR="00C30A41" w:rsidRPr="00717ABE" w:rsidRDefault="00C30A41" w:rsidP="00C30A41">
      <w:pPr>
        <w:tabs>
          <w:tab w:val="center" w:pos="4680"/>
        </w:tabs>
        <w:rPr>
          <w:rFonts w:cstheme="minorHAnsi"/>
          <w:color w:val="000000" w:themeColor="text1"/>
          <w:sz w:val="24"/>
          <w:szCs w:val="24"/>
          <w:lang w:val="mn-MN"/>
        </w:rPr>
      </w:pPr>
      <w:r w:rsidRPr="00717ABE">
        <w:rPr>
          <w:rFonts w:cstheme="minorHAnsi"/>
          <w:color w:val="000000" w:themeColor="text1"/>
          <w:sz w:val="24"/>
          <w:szCs w:val="24"/>
          <w:lang w:val="mn-MN"/>
        </w:rPr>
        <w:t>2. Төслийн гараа буюу эхлэлт</w:t>
      </w:r>
      <w:r w:rsidRPr="00717ABE">
        <w:rPr>
          <w:rFonts w:cstheme="minorHAnsi"/>
          <w:color w:val="000000" w:themeColor="text1"/>
          <w:sz w:val="24"/>
          <w:szCs w:val="24"/>
          <w:lang w:val="mn-MN"/>
        </w:rPr>
        <w:tab/>
      </w:r>
    </w:p>
    <w:p w:rsidR="00C30A41" w:rsidRPr="00717ABE" w:rsidRDefault="00C30A41" w:rsidP="00C30A41">
      <w:pPr>
        <w:tabs>
          <w:tab w:val="center" w:pos="4680"/>
        </w:tabs>
        <w:rPr>
          <w:rFonts w:cstheme="minorHAnsi"/>
          <w:color w:val="000000" w:themeColor="text1"/>
          <w:sz w:val="24"/>
          <w:szCs w:val="24"/>
          <w:lang w:val="mn-MN"/>
        </w:rPr>
      </w:pPr>
      <w:r w:rsidRPr="00717ABE">
        <w:rPr>
          <w:rFonts w:cstheme="minorHAnsi"/>
          <w:color w:val="000000" w:themeColor="text1"/>
          <w:sz w:val="24"/>
          <w:szCs w:val="24"/>
          <w:lang w:val="mn-MN"/>
        </w:rPr>
        <w:t xml:space="preserve">Эхлээд төслийн санааг боловсруулна үүнд холбогдох баримт бичиг нь “Төслийн санаа” байна тэгээд төслийн үнэ болон хугацааг тодорхойлох бөгөөд үүний дараа үүний дараа үндсэн шаардлагуудыг </w:t>
      </w:r>
      <w:r w:rsidR="00717ABE" w:rsidRPr="00717ABE">
        <w:rPr>
          <w:rFonts w:cstheme="minorHAnsi"/>
          <w:color w:val="000000" w:themeColor="text1"/>
          <w:sz w:val="24"/>
          <w:szCs w:val="24"/>
          <w:lang w:val="mn-MN"/>
        </w:rPr>
        <w:t>тодорхойлох ёстой бөгөөд харгалзах баримт бичиг нь”</w:t>
      </w:r>
      <w:r w:rsidR="00717ABE" w:rsidRPr="00717ABE">
        <w:rPr>
          <w:rFonts w:cstheme="minorHAnsi"/>
          <w:color w:val="000000" w:themeColor="text1"/>
          <w:sz w:val="24"/>
          <w:szCs w:val="24"/>
        </w:rPr>
        <w:t>Software Requirement Specification</w:t>
      </w:r>
      <w:r w:rsidR="00717ABE" w:rsidRPr="00717ABE">
        <w:rPr>
          <w:rFonts w:cstheme="minorHAnsi"/>
          <w:color w:val="000000" w:themeColor="text1"/>
          <w:sz w:val="24"/>
          <w:szCs w:val="24"/>
          <w:lang w:val="mn-MN"/>
        </w:rPr>
        <w:t>”</w:t>
      </w:r>
      <w:r w:rsidR="00717ABE" w:rsidRPr="00717ABE">
        <w:rPr>
          <w:rFonts w:cstheme="minorHAnsi"/>
          <w:color w:val="000000" w:themeColor="text1"/>
          <w:sz w:val="24"/>
          <w:szCs w:val="24"/>
        </w:rPr>
        <w:t xml:space="preserve"> </w:t>
      </w:r>
      <w:r w:rsidR="00717ABE" w:rsidRPr="00717ABE">
        <w:rPr>
          <w:rFonts w:cstheme="minorHAnsi"/>
          <w:color w:val="000000" w:themeColor="text1"/>
          <w:sz w:val="24"/>
          <w:szCs w:val="24"/>
          <w:lang w:val="mn-MN"/>
        </w:rPr>
        <w:t>байна. Ингээд хийж болох эсэхийг судалаад эдийн засгийн үр ашгийг тодорхойлно үүнтэй праллелиар эрсдлийн шинжилгээг мөн тодорхойлно. Энэ бүх ажлын дараа гэрээг байгуулна. Үүний дараагаар зохион байгуулалтын хэлбэрийг сонгох боломжтой болно.</w:t>
      </w:r>
    </w:p>
    <w:p w:rsidR="00C006D8" w:rsidRDefault="00C006D8" w:rsidP="00717ABE">
      <w:pPr>
        <w:rPr>
          <w:rFonts w:cstheme="minorHAnsi"/>
          <w:sz w:val="24"/>
          <w:szCs w:val="24"/>
          <w:lang w:val="mn-MN"/>
        </w:rPr>
      </w:pPr>
    </w:p>
    <w:p w:rsidR="00717ABE" w:rsidRDefault="00717ABE" w:rsidP="00717ABE">
      <w:pPr>
        <w:rPr>
          <w:rFonts w:cstheme="minorHAnsi"/>
          <w:sz w:val="24"/>
          <w:szCs w:val="24"/>
          <w:lang w:val="mn-MN"/>
        </w:rPr>
      </w:pPr>
    </w:p>
    <w:p w:rsidR="00717ABE" w:rsidRDefault="00717ABE" w:rsidP="00717ABE">
      <w:pPr>
        <w:rPr>
          <w:rFonts w:cstheme="minorHAnsi"/>
          <w:sz w:val="24"/>
          <w:szCs w:val="24"/>
          <w:lang w:val="mn-MN"/>
        </w:rPr>
      </w:pPr>
    </w:p>
    <w:p w:rsidR="00717ABE" w:rsidRDefault="00717ABE" w:rsidP="00717ABE">
      <w:pPr>
        <w:rPr>
          <w:rFonts w:cstheme="minorHAnsi"/>
          <w:sz w:val="24"/>
          <w:szCs w:val="24"/>
          <w:lang w:val="mn-MN"/>
        </w:rPr>
      </w:pPr>
    </w:p>
    <w:p w:rsidR="00717ABE" w:rsidRDefault="00717ABE" w:rsidP="00717ABE">
      <w:pPr>
        <w:rPr>
          <w:rFonts w:cstheme="minorHAnsi"/>
          <w:sz w:val="24"/>
          <w:szCs w:val="24"/>
          <w:lang w:val="mn-MN"/>
        </w:rPr>
      </w:pPr>
    </w:p>
    <w:p w:rsidR="00717ABE" w:rsidRDefault="00717ABE" w:rsidP="00717ABE">
      <w:pPr>
        <w:rPr>
          <w:rFonts w:cstheme="minorHAnsi"/>
          <w:sz w:val="24"/>
          <w:szCs w:val="24"/>
          <w:lang w:val="mn-MN"/>
        </w:rPr>
      </w:pPr>
    </w:p>
    <w:p w:rsidR="00717ABE" w:rsidRPr="00717ABE" w:rsidRDefault="00E11EB5" w:rsidP="00717ABE">
      <w:pPr>
        <w:rPr>
          <w:rFonts w:cstheme="minorHAnsi"/>
          <w:sz w:val="24"/>
          <w:szCs w:val="24"/>
          <w:lang w:val="mn-MN"/>
        </w:rPr>
      </w:pPr>
      <w:r w:rsidRPr="00E11EB5">
        <w:rPr>
          <w:rFonts w:cstheme="minorHAnsi"/>
          <w:sz w:val="24"/>
          <w:szCs w:val="24"/>
          <w:lang w:val="mn-MN"/>
        </w:rPr>
        <w:t>lhagva_9.20-bayanmunkh_idermunkh-lecture_3</w:t>
      </w:r>
    </w:p>
    <w:sectPr w:rsidR="00717ABE" w:rsidRPr="0071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418FC"/>
    <w:multiLevelType w:val="multilevel"/>
    <w:tmpl w:val="5DCC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CA93BD1"/>
    <w:multiLevelType w:val="hybridMultilevel"/>
    <w:tmpl w:val="04AEF552"/>
    <w:lvl w:ilvl="0" w:tplc="84BCC144">
      <w:start w:val="1"/>
      <w:numFmt w:val="bullet"/>
      <w:pStyle w:val="bull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0C"/>
    <w:rsid w:val="000D07D9"/>
    <w:rsid w:val="0027720C"/>
    <w:rsid w:val="0043676B"/>
    <w:rsid w:val="004E644D"/>
    <w:rsid w:val="00595095"/>
    <w:rsid w:val="005E6B67"/>
    <w:rsid w:val="006E78AF"/>
    <w:rsid w:val="00717ABE"/>
    <w:rsid w:val="00925A8D"/>
    <w:rsid w:val="00C006D8"/>
    <w:rsid w:val="00C30A41"/>
    <w:rsid w:val="00D934CB"/>
    <w:rsid w:val="00E11EB5"/>
    <w:rsid w:val="00E8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4FB4"/>
  <w15:chartTrackingRefBased/>
  <w15:docId w15:val="{B53D8065-E6E6-4072-80A4-B15B18F4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6B"/>
    <w:pPr>
      <w:ind w:left="720"/>
      <w:contextualSpacing/>
    </w:pPr>
  </w:style>
  <w:style w:type="paragraph" w:customStyle="1" w:styleId="bulled">
    <w:name w:val="bulled"/>
    <w:basedOn w:val="Normal"/>
    <w:qFormat/>
    <w:rsid w:val="006E78AF"/>
    <w:pPr>
      <w:numPr>
        <w:numId w:val="2"/>
      </w:numPr>
      <w:spacing w:after="0" w:line="240" w:lineRule="auto"/>
      <w:jc w:val="both"/>
    </w:pPr>
    <w:rPr>
      <w:rFonts w:ascii="Times New Roman" w:eastAsia="MS Mincho" w:hAnsi="Times New Roman" w:cs="Times New Roman"/>
      <w:sz w:val="24"/>
      <w:szCs w:val="28"/>
      <w:lang w:val="mn-MN" w:eastAsia="ja-JP"/>
    </w:rPr>
  </w:style>
  <w:style w:type="paragraph" w:customStyle="1" w:styleId="Body">
    <w:name w:val="Body"/>
    <w:basedOn w:val="Normal"/>
    <w:qFormat/>
    <w:rsid w:val="006E78AF"/>
    <w:pPr>
      <w:spacing w:before="360" w:after="320" w:line="240" w:lineRule="auto"/>
      <w:ind w:firstLine="360"/>
      <w:jc w:val="both"/>
    </w:pPr>
    <w:rPr>
      <w:rFonts w:ascii="Times New Roman" w:eastAsia="MS Mincho" w:hAnsi="Times New Roman" w:cs="Calibri"/>
      <w:sz w:val="24"/>
      <w:lang w:val="mn-M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2020-03-03T16:52:00Z</dcterms:created>
  <dcterms:modified xsi:type="dcterms:W3CDTF">2020-03-03T18:41:00Z</dcterms:modified>
</cp:coreProperties>
</file>