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A4A7B" w14:textId="77777777" w:rsidR="00527F93" w:rsidRDefault="00527F93" w:rsidP="00527F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F2F2F"/>
          <w:szCs w:val="38"/>
          <w:lang w:eastAsia="en-AU"/>
        </w:rPr>
      </w:pPr>
      <w:r>
        <w:rPr>
          <w:rFonts w:ascii="Segoe UI" w:eastAsia="Times New Roman" w:hAnsi="Segoe UI" w:cs="Segoe UI"/>
          <w:color w:val="2F2F2F"/>
          <w:szCs w:val="38"/>
          <w:lang w:eastAsia="en-AU"/>
        </w:rPr>
        <w:t>Click </w:t>
      </w:r>
      <w:r>
        <w:rPr>
          <w:rFonts w:ascii="Segoe UI" w:eastAsia="Times New Roman" w:hAnsi="Segoe UI" w:cs="Segoe UI"/>
          <w:b/>
          <w:bCs/>
          <w:color w:val="2F2F2F"/>
          <w:szCs w:val="38"/>
          <w:lang w:eastAsia="en-AU"/>
        </w:rPr>
        <w:t>Settings</w:t>
      </w:r>
      <w:r>
        <w:rPr>
          <w:rFonts w:ascii="Segoe UI" w:eastAsia="Times New Roman" w:hAnsi="Segoe UI" w:cs="Segoe UI"/>
          <w:color w:val="2F2F2F"/>
          <w:szCs w:val="38"/>
          <w:lang w:eastAsia="en-AU"/>
        </w:rPr>
        <w:t> </w:t>
      </w:r>
      <w:r>
        <w:rPr>
          <w:rFonts w:ascii="Segoe UI" w:eastAsia="Times New Roman" w:hAnsi="Segoe UI" w:cs="Segoe UI"/>
          <w:noProof/>
          <w:color w:val="2F2F2F"/>
          <w:szCs w:val="38"/>
          <w:lang w:eastAsia="en-AU"/>
        </w:rPr>
        <w:drawing>
          <wp:inline distT="0" distB="0" distL="0" distR="0" wp14:anchorId="5935F03B" wp14:editId="054DE4A4">
            <wp:extent cx="207010" cy="207010"/>
            <wp:effectExtent l="0" t="0" r="2540" b="2540"/>
            <wp:docPr id="4" name="Picture 4" descr="SharePoint 2016 Settings button on title 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arePoint 2016 Settings button on title ba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F2F2F"/>
          <w:szCs w:val="38"/>
          <w:lang w:eastAsia="en-AU"/>
        </w:rPr>
        <w:t>  on the top right corner and then click </w:t>
      </w:r>
      <w:r>
        <w:rPr>
          <w:rFonts w:ascii="Segoe UI" w:eastAsia="Times New Roman" w:hAnsi="Segoe UI" w:cs="Segoe UI"/>
          <w:b/>
          <w:bCs/>
          <w:color w:val="2F2F2F"/>
          <w:szCs w:val="38"/>
          <w:lang w:eastAsia="en-AU"/>
        </w:rPr>
        <w:t>Site contents</w:t>
      </w:r>
      <w:r>
        <w:rPr>
          <w:rFonts w:ascii="Segoe UI" w:eastAsia="Times New Roman" w:hAnsi="Segoe UI" w:cs="Segoe UI"/>
          <w:color w:val="2F2F2F"/>
          <w:szCs w:val="38"/>
          <w:lang w:eastAsia="en-AU"/>
        </w:rPr>
        <w:t>.</w:t>
      </w:r>
    </w:p>
    <w:p w14:paraId="13183BFC" w14:textId="77777777" w:rsidR="00527F93" w:rsidRDefault="00527F93" w:rsidP="00527F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F2F2F"/>
          <w:szCs w:val="38"/>
          <w:lang w:eastAsia="en-AU"/>
        </w:rPr>
      </w:pPr>
      <w:r>
        <w:rPr>
          <w:rFonts w:ascii="Segoe UI" w:eastAsia="Times New Roman" w:hAnsi="Segoe UI" w:cs="Segoe UI"/>
          <w:color w:val="2F2F2F"/>
          <w:szCs w:val="38"/>
          <w:lang w:eastAsia="en-AU"/>
        </w:rPr>
        <w:t>Click </w:t>
      </w:r>
      <w:r>
        <w:rPr>
          <w:rFonts w:ascii="Segoe UI" w:eastAsia="Times New Roman" w:hAnsi="Segoe UI" w:cs="Segoe UI"/>
          <w:b/>
          <w:bCs/>
          <w:color w:val="2F2F2F"/>
          <w:szCs w:val="38"/>
          <w:lang w:eastAsia="en-AU"/>
        </w:rPr>
        <w:t>add an app</w:t>
      </w:r>
      <w:r>
        <w:rPr>
          <w:rFonts w:ascii="Segoe UI" w:eastAsia="Times New Roman" w:hAnsi="Segoe UI" w:cs="Segoe UI"/>
          <w:color w:val="2F2F2F"/>
          <w:szCs w:val="38"/>
          <w:lang w:eastAsia="en-AU"/>
        </w:rPr>
        <w:t>.</w:t>
      </w:r>
    </w:p>
    <w:p w14:paraId="23C1EA38" w14:textId="77777777" w:rsidR="00527F93" w:rsidRDefault="00527F93" w:rsidP="00527F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F2F2F"/>
          <w:szCs w:val="38"/>
          <w:lang w:eastAsia="en-AU"/>
        </w:rPr>
      </w:pPr>
    </w:p>
    <w:p w14:paraId="61433E9C" w14:textId="77777777" w:rsidR="00527F93" w:rsidRDefault="00527F93" w:rsidP="00527F93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  <w:szCs w:val="38"/>
          <w:lang w:eastAsia="en-AU"/>
        </w:rPr>
      </w:pPr>
      <w:r>
        <w:rPr>
          <w:rFonts w:ascii="Segoe UI" w:eastAsia="Times New Roman" w:hAnsi="Segoe UI" w:cs="Segoe UI"/>
          <w:noProof/>
          <w:color w:val="2F2F2F"/>
          <w:szCs w:val="38"/>
          <w:lang w:eastAsia="en-AU"/>
        </w:rPr>
        <w:drawing>
          <wp:inline distT="0" distB="0" distL="0" distR="0" wp14:anchorId="18490A46" wp14:editId="451BD6BA">
            <wp:extent cx="4874260" cy="2552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BF76" w14:textId="77777777" w:rsidR="00527F93" w:rsidRDefault="00527F93" w:rsidP="00527F9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F2F2F"/>
          <w:szCs w:val="38"/>
          <w:lang w:eastAsia="en-AU"/>
        </w:rPr>
      </w:pPr>
    </w:p>
    <w:p w14:paraId="1C4EF513" w14:textId="77777777" w:rsidR="00527F93" w:rsidRDefault="00527F93" w:rsidP="00527F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F2F2F"/>
          <w:szCs w:val="38"/>
          <w:lang w:eastAsia="en-AU"/>
        </w:rPr>
      </w:pPr>
      <w:r>
        <w:rPr>
          <w:rFonts w:ascii="Segoe UI" w:eastAsia="Times New Roman" w:hAnsi="Segoe UI" w:cs="Segoe UI"/>
          <w:color w:val="2F2F2F"/>
          <w:szCs w:val="38"/>
          <w:lang w:eastAsia="en-AU"/>
        </w:rPr>
        <w:t xml:space="preserve">Click the </w:t>
      </w:r>
      <w:r>
        <w:rPr>
          <w:rFonts w:ascii="Segoe UI" w:eastAsia="Times New Roman" w:hAnsi="Segoe UI" w:cs="Segoe UI"/>
          <w:b/>
          <w:color w:val="2F2F2F"/>
          <w:szCs w:val="38"/>
          <w:lang w:eastAsia="en-AU"/>
        </w:rPr>
        <w:t>document library</w:t>
      </w:r>
      <w:r>
        <w:rPr>
          <w:rFonts w:ascii="Segoe UI" w:eastAsia="Times New Roman" w:hAnsi="Segoe UI" w:cs="Segoe UI"/>
          <w:color w:val="2F2F2F"/>
          <w:szCs w:val="38"/>
          <w:lang w:eastAsia="en-AU"/>
        </w:rPr>
        <w:t>.</w:t>
      </w:r>
    </w:p>
    <w:p w14:paraId="1C1CA043" w14:textId="77777777" w:rsidR="00527F93" w:rsidRDefault="00527F93" w:rsidP="00527F93">
      <w:pPr>
        <w:shd w:val="clear" w:color="auto" w:fill="FFFFFF"/>
        <w:spacing w:after="100" w:afterAutospacing="1" w:line="343" w:lineRule="atLeast"/>
        <w:rPr>
          <w:rFonts w:ascii="Segoe UI" w:eastAsia="Times New Roman" w:hAnsi="Segoe UI" w:cs="Segoe UI"/>
          <w:color w:val="363636"/>
          <w:szCs w:val="38"/>
          <w:lang w:eastAsia="en-AU"/>
        </w:rPr>
      </w:pPr>
      <w:r>
        <w:rPr>
          <w:rFonts w:ascii="Segoe UI" w:eastAsia="Times New Roman" w:hAnsi="Segoe UI" w:cs="Segoe UI"/>
          <w:noProof/>
          <w:color w:val="363636"/>
          <w:szCs w:val="38"/>
          <w:lang w:eastAsia="en-AU"/>
        </w:rPr>
        <w:drawing>
          <wp:inline distT="0" distB="0" distL="0" distR="0" wp14:anchorId="5809795B" wp14:editId="7E818573">
            <wp:extent cx="5208270" cy="291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F353" w14:textId="77777777" w:rsidR="00527F93" w:rsidRDefault="00527F93" w:rsidP="00527F9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F2F2F"/>
          <w:szCs w:val="38"/>
          <w:lang w:eastAsia="en-AU"/>
        </w:rPr>
      </w:pPr>
      <w:r>
        <w:rPr>
          <w:rFonts w:ascii="Segoe UI" w:eastAsia="Times New Roman" w:hAnsi="Segoe UI" w:cs="Segoe UI"/>
          <w:color w:val="2F2F2F"/>
          <w:szCs w:val="38"/>
          <w:lang w:eastAsia="en-AU"/>
        </w:rPr>
        <w:t>If you don't see the one you want, type a keyword into the search box and press search </w:t>
      </w:r>
      <w:r>
        <w:rPr>
          <w:rFonts w:ascii="Segoe UI" w:eastAsia="Times New Roman" w:hAnsi="Segoe UI" w:cs="Segoe UI"/>
          <w:noProof/>
          <w:color w:val="2F2F2F"/>
          <w:szCs w:val="38"/>
          <w:lang w:eastAsia="en-AU"/>
        </w:rPr>
        <w:drawing>
          <wp:inline distT="0" distB="0" distL="0" distR="0" wp14:anchorId="49E99479" wp14:editId="20F1BE00">
            <wp:extent cx="198755" cy="207010"/>
            <wp:effectExtent l="0" t="0" r="0" b="2540"/>
            <wp:docPr id="1" name="Picture 1" descr="Search box magnifying gla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 box magnifying glass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F2F2F"/>
          <w:szCs w:val="38"/>
          <w:lang w:eastAsia="en-AU"/>
        </w:rPr>
        <w:t> .</w:t>
      </w:r>
    </w:p>
    <w:p w14:paraId="6A4F677B" w14:textId="77777777" w:rsidR="00527F93" w:rsidRDefault="00527F93" w:rsidP="00527F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F2F2F"/>
          <w:szCs w:val="38"/>
          <w:lang w:eastAsia="en-AU"/>
        </w:rPr>
      </w:pPr>
      <w:r>
        <w:rPr>
          <w:rFonts w:ascii="Segoe UI" w:eastAsia="Times New Roman" w:hAnsi="Segoe UI" w:cs="Segoe UI"/>
          <w:color w:val="2F2F2F"/>
          <w:szCs w:val="38"/>
          <w:lang w:eastAsia="en-AU"/>
        </w:rPr>
        <w:t>Type a title into </w:t>
      </w:r>
      <w:r>
        <w:rPr>
          <w:rFonts w:ascii="Segoe UI" w:eastAsia="Times New Roman" w:hAnsi="Segoe UI" w:cs="Segoe UI"/>
          <w:b/>
          <w:bCs/>
          <w:color w:val="2F2F2F"/>
          <w:szCs w:val="38"/>
          <w:lang w:eastAsia="en-AU"/>
        </w:rPr>
        <w:t>Name</w:t>
      </w:r>
      <w:r>
        <w:rPr>
          <w:rFonts w:ascii="Segoe UI" w:eastAsia="Times New Roman" w:hAnsi="Segoe UI" w:cs="Segoe UI"/>
          <w:color w:val="2F2F2F"/>
          <w:szCs w:val="38"/>
          <w:lang w:eastAsia="en-AU"/>
        </w:rPr>
        <w:t> field.</w:t>
      </w:r>
    </w:p>
    <w:p w14:paraId="0341B999" w14:textId="77777777" w:rsidR="00527F93" w:rsidRDefault="00527F93" w:rsidP="00527F9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63636"/>
          <w:szCs w:val="38"/>
          <w:lang w:eastAsia="en-AU"/>
        </w:rPr>
      </w:pPr>
      <w:r>
        <w:rPr>
          <w:rFonts w:ascii="Segoe UI" w:eastAsia="Times New Roman" w:hAnsi="Segoe UI" w:cs="Segoe UI"/>
          <w:color w:val="2F2F2F"/>
          <w:szCs w:val="38"/>
          <w:lang w:eastAsia="en-AU"/>
        </w:rPr>
        <w:t>You can also click </w:t>
      </w:r>
      <w:r>
        <w:rPr>
          <w:rFonts w:ascii="Segoe UI" w:eastAsia="Times New Roman" w:hAnsi="Segoe UI" w:cs="Segoe UI"/>
          <w:b/>
          <w:bCs/>
          <w:color w:val="2F2F2F"/>
          <w:szCs w:val="38"/>
          <w:lang w:eastAsia="en-AU"/>
        </w:rPr>
        <w:t>Advanced Options</w:t>
      </w:r>
      <w:r>
        <w:rPr>
          <w:rFonts w:ascii="Segoe UI" w:eastAsia="Times New Roman" w:hAnsi="Segoe UI" w:cs="Segoe UI"/>
          <w:color w:val="2F2F2F"/>
          <w:szCs w:val="38"/>
          <w:lang w:eastAsia="en-AU"/>
        </w:rPr>
        <w:t> and enter a </w:t>
      </w:r>
      <w:r>
        <w:rPr>
          <w:rFonts w:ascii="Segoe UI" w:eastAsia="Times New Roman" w:hAnsi="Segoe UI" w:cs="Segoe UI"/>
          <w:b/>
          <w:bCs/>
          <w:color w:val="2F2F2F"/>
          <w:szCs w:val="38"/>
          <w:lang w:eastAsia="en-AU"/>
        </w:rPr>
        <w:t>Description</w:t>
      </w:r>
      <w:r>
        <w:rPr>
          <w:rFonts w:ascii="Segoe UI" w:eastAsia="Times New Roman" w:hAnsi="Segoe UI" w:cs="Segoe UI"/>
          <w:color w:val="2F2F2F"/>
          <w:szCs w:val="38"/>
          <w:lang w:eastAsia="en-AU"/>
        </w:rPr>
        <w:t xml:space="preserve">. </w:t>
      </w:r>
    </w:p>
    <w:p w14:paraId="0B79C2E1" w14:textId="77777777" w:rsidR="00A762A3" w:rsidRPr="00527F93" w:rsidRDefault="00527F93" w:rsidP="00527F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F2F2F"/>
          <w:szCs w:val="38"/>
          <w:lang w:eastAsia="en-AU"/>
        </w:rPr>
      </w:pPr>
      <w:r>
        <w:rPr>
          <w:rFonts w:ascii="Segoe UI" w:eastAsia="Times New Roman" w:hAnsi="Segoe UI" w:cs="Segoe UI"/>
          <w:color w:val="2F2F2F"/>
          <w:szCs w:val="38"/>
          <w:lang w:eastAsia="en-AU"/>
        </w:rPr>
        <w:t>Click </w:t>
      </w:r>
      <w:r>
        <w:rPr>
          <w:rFonts w:ascii="Segoe UI" w:eastAsia="Times New Roman" w:hAnsi="Segoe UI" w:cs="Segoe UI"/>
          <w:b/>
          <w:bCs/>
          <w:color w:val="2F2F2F"/>
          <w:szCs w:val="38"/>
          <w:lang w:eastAsia="en-AU"/>
        </w:rPr>
        <w:t>Create</w:t>
      </w:r>
      <w:r>
        <w:rPr>
          <w:rFonts w:ascii="Segoe UI" w:eastAsia="Times New Roman" w:hAnsi="Segoe UI" w:cs="Segoe UI"/>
          <w:color w:val="2F2F2F"/>
          <w:szCs w:val="38"/>
          <w:lang w:eastAsia="en-AU"/>
        </w:rPr>
        <w:t>.</w:t>
      </w:r>
      <w:bookmarkStart w:id="0" w:name="_GoBack"/>
      <w:bookmarkEnd w:id="0"/>
    </w:p>
    <w:sectPr w:rsidR="00A762A3" w:rsidRPr="0052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30AB9"/>
    <w:multiLevelType w:val="multilevel"/>
    <w:tmpl w:val="0340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BD"/>
    <w:rsid w:val="003E22BD"/>
    <w:rsid w:val="00527F93"/>
    <w:rsid w:val="00A7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B8B"/>
  <w15:chartTrackingRefBased/>
  <w15:docId w15:val="{978BB3CF-3ED4-419E-A772-02882FD8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9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La Trobe University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Danyal Awan</dc:creator>
  <cp:keywords/>
  <dc:description/>
  <cp:lastModifiedBy>Babak Danyal Awan</cp:lastModifiedBy>
  <cp:revision>2</cp:revision>
  <dcterms:created xsi:type="dcterms:W3CDTF">2017-03-16T22:30:00Z</dcterms:created>
  <dcterms:modified xsi:type="dcterms:W3CDTF">2017-03-16T22:30:00Z</dcterms:modified>
</cp:coreProperties>
</file>