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BBE" w:rsidRPr="00634BBE" w:rsidRDefault="00634BBE" w:rsidP="00634BBE">
      <w:pPr>
        <w:shd w:val="clear" w:color="auto" w:fill="FFFFFF"/>
        <w:bidi/>
        <w:spacing w:after="150" w:line="240" w:lineRule="auto"/>
        <w:jc w:val="center"/>
        <w:outlineLvl w:val="2"/>
        <w:rPr>
          <w:rFonts w:ascii="themeina-BYekan" w:eastAsia="Times New Roman" w:hAnsi="themeina-BYekan" w:cs="Times New Roman"/>
          <w:color w:val="333333"/>
          <w:sz w:val="36"/>
          <w:szCs w:val="36"/>
        </w:rPr>
      </w:pPr>
      <w:r w:rsidRPr="00634BBE">
        <w:rPr>
          <w:rFonts w:ascii="themeina-BYekan" w:eastAsia="Times New Roman" w:hAnsi="themeina-BYekan" w:cs="Times New Roman"/>
          <w:b/>
          <w:bCs/>
          <w:color w:val="333333"/>
          <w:sz w:val="36"/>
          <w:szCs w:val="36"/>
        </w:rPr>
        <w:t> </w:t>
      </w:r>
      <w:r w:rsidRPr="00634BBE">
        <w:rPr>
          <w:rFonts w:ascii="themeina-BYekan" w:eastAsia="Times New Roman" w:hAnsi="themeina-BYekan" w:cs="Times New Roman"/>
          <w:b/>
          <w:bCs/>
          <w:color w:val="333333"/>
          <w:sz w:val="36"/>
          <w:szCs w:val="36"/>
          <w:rtl/>
        </w:rPr>
        <w:t>قرارداد نرم افزاری</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Pr>
        <w:t>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نمونه قرارداد طراحی و راه اندازی سامانه/ تهیه نرم افزار</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طرفین قرارداد </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طرف اول (کارفرما): خانم/آقای ……. فرزند …….. به شماره شناسنامه …… صادره از …… متولد……………به نشانی</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طرف دوم (پیمانکار):خانم/آقای ……. فرزند …….. به شماره شناسنامه …… صادره از …… متولد……………به نشانی</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w:t>
      </w:r>
      <w:r w:rsidRPr="00634BBE">
        <w:rPr>
          <w:rFonts w:ascii="themeina-BYekan" w:eastAsia="Times New Roman" w:hAnsi="themeina-BYekan" w:cs="Times New Roman"/>
          <w:color w:val="6D6D6D"/>
          <w:sz w:val="21"/>
          <w:szCs w:val="21"/>
          <w:rtl/>
        </w:rPr>
        <w:t>براساس نظام مهندسی و استانداردهای تولید و توسعه نرم افزار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 موضوع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موضوع قرارداد عبارت است از ” طراحی و راه اندازی سامانه / تهیه نرم افزار ……………………………” با استفاده از استانداردها، فراروش، روش ها و شرح خدمات مورد توافق در شرایط اختصاصی و پیوست‌های قرارداد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تبصره 2: در طول مدت اجرای قرارداد و پس از تحویل سامانه / نرم افزار ، از تاریخ پایان قرارداد به مدت یکسال خدمات پشتیبانی به عهده پیمانکار خواهد بود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 مدت اجرای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مدت اجرای قرارداد از تاریخ ……………. تا تاریخ ………………… است که پیمانکار باید کلیه خدمات موضوع قرارداد را مطابق با برنامه زمانی مورد توافق، در شرایط اختصاصی قرارداد، انجام داده و به تایید کارفرما برساند. مدت پشتیبانی موضوع قرارداد ، پس از پایان مدت اجرای پروژه به مدت یکسال می باشد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تبصره : پس از انتقضای مدت ذکر شده در ماده فوق قرارداد پشتیبانی منعقد خواهد شد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 مبلغ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مبلغ قرارداد برابر ……………………………… ریال است که بر اساس شرایط تعیین شده در شرایط اختصاصی قرارداد در مقابل انجام خدمات موضوع قرارداد توسط پیمانکار ، مبالغ به شرح ماده 4 پس از کسر کسورات قانونی به پیمانکار پرداخت می گردد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4: صدور صورتحساب و پرداخت ها</w:t>
      </w:r>
    </w:p>
    <w:p w:rsidR="00634BBE" w:rsidRPr="00634BBE" w:rsidRDefault="00634BBE" w:rsidP="00634BBE">
      <w:pPr>
        <w:numPr>
          <w:ilvl w:val="0"/>
          <w:numId w:val="1"/>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پیمانکار صورت وضعیت نهایی را تنظیم و برای کارفرما ارسال می نماید</w:t>
      </w:r>
      <w:r w:rsidRPr="00634BBE">
        <w:rPr>
          <w:rFonts w:ascii="themeina-BYekan" w:eastAsia="Times New Roman" w:hAnsi="themeina-BYekan" w:cs="Times New Roman"/>
          <w:color w:val="6D6D6D"/>
          <w:sz w:val="21"/>
          <w:szCs w:val="21"/>
        </w:rPr>
        <w:t>.</w:t>
      </w:r>
    </w:p>
    <w:p w:rsidR="00634BBE" w:rsidRPr="00634BBE" w:rsidRDefault="00634BBE" w:rsidP="00634BBE">
      <w:pPr>
        <w:numPr>
          <w:ilvl w:val="0"/>
          <w:numId w:val="1"/>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پس از تایید ناظر تعیین شده ( موضوع ماده 11 ) از سوی کارفرما ، کارفرما بر اساس نامه شماره     مورخ       ” موضوع تعهد پرداخت هزینه اجرای طرحهای فناوری اطلاعات ” نسبت به تایید انجام کار اقدام خواهد نمود</w:t>
      </w:r>
      <w:r w:rsidRPr="00634BBE">
        <w:rPr>
          <w:rFonts w:ascii="themeina-BYekan" w:eastAsia="Times New Roman" w:hAnsi="themeina-BYekan" w:cs="Times New Roman"/>
          <w:color w:val="6D6D6D"/>
          <w:sz w:val="21"/>
          <w:szCs w:val="21"/>
        </w:rPr>
        <w:t>.</w:t>
      </w:r>
    </w:p>
    <w:p w:rsidR="00634BBE" w:rsidRPr="00634BBE" w:rsidRDefault="00634BBE" w:rsidP="00634BBE">
      <w:pPr>
        <w:numPr>
          <w:ilvl w:val="0"/>
          <w:numId w:val="1"/>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پس از تایید …………………………… مبلغ قرارداد با احتساب کسورات ذیل به پیمانکار پرداخت خواهد 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4-1 – </w:t>
      </w:r>
      <w:r w:rsidRPr="00634BBE">
        <w:rPr>
          <w:rFonts w:ascii="themeina-BYekan" w:eastAsia="Times New Roman" w:hAnsi="themeina-BYekan" w:cs="Times New Roman"/>
          <w:color w:val="6D6D6D"/>
          <w:sz w:val="21"/>
          <w:szCs w:val="21"/>
          <w:rtl/>
        </w:rPr>
        <w:t xml:space="preserve">کلیه پرداختهای کارفرما به پیمانکار مشمول کسور ذیل خواهد </w:t>
      </w:r>
      <w:proofErr w:type="gramStart"/>
      <w:r w:rsidRPr="00634BBE">
        <w:rPr>
          <w:rFonts w:ascii="themeina-BYekan" w:eastAsia="Times New Roman" w:hAnsi="themeina-BYekan" w:cs="Times New Roman"/>
          <w:color w:val="6D6D6D"/>
          <w:sz w:val="21"/>
          <w:szCs w:val="21"/>
          <w:rtl/>
        </w:rPr>
        <w:t>بود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lastRenderedPageBreak/>
        <w:t>الف </w:t>
      </w:r>
      <w:r w:rsidRPr="00634BBE">
        <w:rPr>
          <w:rFonts w:ascii="themeina-BYekan" w:eastAsia="Times New Roman" w:hAnsi="themeina-BYekan" w:cs="Times New Roman"/>
          <w:b/>
          <w:bCs/>
          <w:color w:val="6D6D6D"/>
          <w:sz w:val="21"/>
          <w:szCs w:val="21"/>
        </w:rPr>
        <w:t>– </w:t>
      </w:r>
      <w:r w:rsidRPr="00634BBE">
        <w:rPr>
          <w:rFonts w:ascii="themeina-BYekan" w:eastAsia="Times New Roman" w:hAnsi="themeina-BYekan" w:cs="Times New Roman"/>
          <w:b/>
          <w:bCs/>
          <w:color w:val="6D6D6D"/>
          <w:sz w:val="21"/>
          <w:szCs w:val="21"/>
          <w:rtl/>
        </w:rPr>
        <w:t>مالیات و کسور قانونی</w:t>
      </w:r>
      <w:r w:rsidRPr="00634BBE">
        <w:rPr>
          <w:rFonts w:ascii="themeina-BYekan" w:eastAsia="Times New Roman" w:hAnsi="themeina-BYekan" w:cs="Times New Roman"/>
          <w:b/>
          <w:bCs/>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پرداخت هرگونه مالیات، بیمه و عوارض که طبق قانون به هر نحوی از انحاء به این قرارداد تعلق می گیرد، به عهده پیمانکار است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ب- سایر کسورات</w:t>
      </w:r>
      <w:r w:rsidRPr="00634BBE">
        <w:rPr>
          <w:rFonts w:ascii="themeina-BYekan" w:eastAsia="Times New Roman" w:hAnsi="themeina-BYekan" w:cs="Times New Roman"/>
          <w:b/>
          <w:bCs/>
          <w:color w:val="6D6D6D"/>
          <w:sz w:val="21"/>
          <w:szCs w:val="21"/>
        </w:rPr>
        <w:t xml:space="preserve"> :</w:t>
      </w:r>
    </w:p>
    <w:p w:rsidR="00634BBE" w:rsidRPr="00634BBE" w:rsidRDefault="00634BBE" w:rsidP="00634BBE">
      <w:pPr>
        <w:numPr>
          <w:ilvl w:val="0"/>
          <w:numId w:val="2"/>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ده درصد مبلغ کل قرارداد به منظور تضمین حسن انجام کار پس از تحویل پروژه در طول مدت پشتیبانی قرارداد کسر خواهد شد . ( پیمانکار می‌تواند تضمین قابل قبول را جایگزین این بند نماید)</w:t>
      </w:r>
    </w:p>
    <w:p w:rsidR="00634BBE" w:rsidRPr="00634BBE" w:rsidRDefault="00634BBE" w:rsidP="00634BBE">
      <w:pPr>
        <w:numPr>
          <w:ilvl w:val="0"/>
          <w:numId w:val="2"/>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پیش پرداخت: پیش پرداخت به میزان 20 درصد مبلغ کل قرارداد است که در صورت در خواست کتبی پیمانکار پس از مبادله قرارداد ( با تضمین لازم ) پرداخت خواهد 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4-2- </w:t>
      </w:r>
      <w:r w:rsidRPr="00634BBE">
        <w:rPr>
          <w:rFonts w:ascii="themeina-BYekan" w:eastAsia="Times New Roman" w:hAnsi="themeina-BYekan" w:cs="Times New Roman"/>
          <w:color w:val="6D6D6D"/>
          <w:sz w:val="21"/>
          <w:szCs w:val="21"/>
          <w:rtl/>
        </w:rPr>
        <w:t xml:space="preserve">کارفرما موظف است کلیه کسور قانونی را پس از کسر در وجه سازمانها و ارگانهای ذیربط پرداخت نموده ، مدارک پرداخت وجوه فوق را در اختیار پیمانکار قرار </w:t>
      </w:r>
      <w:proofErr w:type="gramStart"/>
      <w:r w:rsidRPr="00634BBE">
        <w:rPr>
          <w:rFonts w:ascii="themeina-BYekan" w:eastAsia="Times New Roman" w:hAnsi="themeina-BYekan" w:cs="Times New Roman"/>
          <w:color w:val="6D6D6D"/>
          <w:sz w:val="21"/>
          <w:szCs w:val="21"/>
          <w:rtl/>
        </w:rPr>
        <w:t>دهد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4-3- </w:t>
      </w:r>
      <w:r w:rsidRPr="00634BBE">
        <w:rPr>
          <w:rFonts w:ascii="themeina-BYekan" w:eastAsia="Times New Roman" w:hAnsi="themeina-BYekan" w:cs="Times New Roman"/>
          <w:color w:val="6D6D6D"/>
          <w:sz w:val="21"/>
          <w:szCs w:val="21"/>
          <w:rtl/>
        </w:rPr>
        <w:t xml:space="preserve">کارفرما آخرین قسط پیمانکار را پس از کسر کلیه کسورات قانونی و همچنین کسر یا افزایش جریمه های مربوط به طرفین (در صورت </w:t>
      </w:r>
      <w:proofErr w:type="gramStart"/>
      <w:r w:rsidRPr="00634BBE">
        <w:rPr>
          <w:rFonts w:ascii="themeina-BYekan" w:eastAsia="Times New Roman" w:hAnsi="themeina-BYekan" w:cs="Times New Roman"/>
          <w:color w:val="6D6D6D"/>
          <w:sz w:val="21"/>
          <w:szCs w:val="21"/>
          <w:rtl/>
        </w:rPr>
        <w:t>وجود )</w:t>
      </w:r>
      <w:proofErr w:type="gramEnd"/>
      <w:r w:rsidRPr="00634BBE">
        <w:rPr>
          <w:rFonts w:ascii="themeina-BYekan" w:eastAsia="Times New Roman" w:hAnsi="themeina-BYekan" w:cs="Times New Roman"/>
          <w:color w:val="6D6D6D"/>
          <w:sz w:val="21"/>
          <w:szCs w:val="21"/>
          <w:rtl/>
        </w:rPr>
        <w:t xml:space="preserve"> پرداخت خواهد نمود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5 : تاریخ شروع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5-1- </w:t>
      </w:r>
      <w:r w:rsidRPr="00634BBE">
        <w:rPr>
          <w:rFonts w:ascii="themeina-BYekan" w:eastAsia="Times New Roman" w:hAnsi="themeina-BYekan" w:cs="Times New Roman"/>
          <w:color w:val="6D6D6D"/>
          <w:sz w:val="21"/>
          <w:szCs w:val="21"/>
          <w:rtl/>
        </w:rPr>
        <w:t>پیمانکار پس از امضاء و مبادله قرارداد، باید ضمانت نامه های توافق شده قرارداد را به کارفرما ارائه نماید، همچنین کارفرما پس از دریافت ضمانتنامه پیش پرداخت و درخواست کتبی پیمانکار نسبت به پرداخت پیش پرداخت انجام پروژه به میزان 20 درصد مبلغ کل قرارداد اقدام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5-2- </w:t>
      </w:r>
      <w:r w:rsidRPr="00634BBE">
        <w:rPr>
          <w:rFonts w:ascii="themeina-BYekan" w:eastAsia="Times New Roman" w:hAnsi="themeina-BYekan" w:cs="Times New Roman"/>
          <w:color w:val="6D6D6D"/>
          <w:sz w:val="21"/>
          <w:szCs w:val="21"/>
          <w:rtl/>
        </w:rPr>
        <w:t xml:space="preserve">در صورتی که پیمانکار در مدت مقرر نتواند ضمانتنامه خود را ارائه نماید ، و یا از امضای قرارداد بدون ذکر دلیل موجه سر باز زند، کارفرما می تواند به شکل یک طرفه قرارداد را فسخ </w:t>
      </w:r>
      <w:proofErr w:type="gramStart"/>
      <w:r w:rsidRPr="00634BBE">
        <w:rPr>
          <w:rFonts w:ascii="themeina-BYekan" w:eastAsia="Times New Roman" w:hAnsi="themeina-BYekan" w:cs="Times New Roman"/>
          <w:color w:val="6D6D6D"/>
          <w:sz w:val="21"/>
          <w:szCs w:val="21"/>
          <w:rtl/>
        </w:rPr>
        <w:t>نماید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5-3- </w:t>
      </w:r>
      <w:r w:rsidRPr="00634BBE">
        <w:rPr>
          <w:rFonts w:ascii="themeina-BYekan" w:eastAsia="Times New Roman" w:hAnsi="themeina-BYekan" w:cs="Times New Roman"/>
          <w:color w:val="6D6D6D"/>
          <w:sz w:val="21"/>
          <w:szCs w:val="21"/>
          <w:rtl/>
        </w:rPr>
        <w:t xml:space="preserve">در صورتی که کارفرما از پرداخت پیش پرداخت در مدت مقرر امتناع نماید کارفرما باید ظرف مدت 2 هفته نسبت به آزاد سازی ضمانتنامه های پیمانکار اقدام </w:t>
      </w:r>
      <w:proofErr w:type="gramStart"/>
      <w:r w:rsidRPr="00634BBE">
        <w:rPr>
          <w:rFonts w:ascii="themeina-BYekan" w:eastAsia="Times New Roman" w:hAnsi="themeina-BYekan" w:cs="Times New Roman"/>
          <w:color w:val="6D6D6D"/>
          <w:sz w:val="21"/>
          <w:szCs w:val="21"/>
          <w:rtl/>
        </w:rPr>
        <w:t>نماید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5-4- </w:t>
      </w:r>
      <w:r w:rsidRPr="00634BBE">
        <w:rPr>
          <w:rFonts w:ascii="themeina-BYekan" w:eastAsia="Times New Roman" w:hAnsi="themeina-BYekan" w:cs="Times New Roman"/>
          <w:color w:val="6D6D6D"/>
          <w:sz w:val="21"/>
          <w:szCs w:val="21"/>
          <w:rtl/>
        </w:rPr>
        <w:t>دریافت پیش پرداخت منوط به درخواست کتبی پیمانکار خواهد بود و پیمانکار می تواند انجام تعهدات خود را بدون دریافت پیش پرداخت آغاز نماید که در این صورت، زمان شروع قرارداد همان زمان مبادله قرارداد خواهد بود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6: محدوده تعهدات</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محدوده خدمات و تعهدات قرارداد شامل مواردی است که از طرف کارفرما به پیمانکار براساس صلاحدید خود و شرایط مندرج در شرایط اختصاصی قرارداد محول می شود. این محدوده خدمات ممکن است در چارچوب مواد 14 (چهارده) و 19 (نوزده) قابل تغییر می باشند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7: تعهدات کارفرما</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7-1- </w:t>
      </w:r>
      <w:r w:rsidRPr="00634BBE">
        <w:rPr>
          <w:rFonts w:ascii="themeina-BYekan" w:eastAsia="Times New Roman" w:hAnsi="themeina-BYekan" w:cs="Times New Roman"/>
          <w:color w:val="6D6D6D"/>
          <w:sz w:val="21"/>
          <w:szCs w:val="21"/>
          <w:rtl/>
        </w:rPr>
        <w:t>کارفرما موظف به تأمین و ارائه تمام اطلاعاتی است که در شرایط اختصاصی قرارداد مشخص گردیده است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7-2- </w:t>
      </w:r>
      <w:r w:rsidRPr="00634BBE">
        <w:rPr>
          <w:rFonts w:ascii="themeina-BYekan" w:eastAsia="Times New Roman" w:hAnsi="themeina-BYekan" w:cs="Times New Roman"/>
          <w:color w:val="6D6D6D"/>
          <w:sz w:val="21"/>
          <w:szCs w:val="21"/>
          <w:rtl/>
        </w:rPr>
        <w:t>کارفرما ممکن است برای بهبود خدمات قرارداد در هر زمان توصیه هایی به پیمانکار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7-3- </w:t>
      </w:r>
      <w:r w:rsidRPr="00634BBE">
        <w:rPr>
          <w:rFonts w:ascii="themeina-BYekan" w:eastAsia="Times New Roman" w:hAnsi="themeina-BYekan" w:cs="Times New Roman"/>
          <w:color w:val="6D6D6D"/>
          <w:sz w:val="21"/>
          <w:szCs w:val="21"/>
          <w:rtl/>
        </w:rPr>
        <w:t>کارفرما متعهد به پرداخت مبلغ قرارداد براساس شرایط اختصاصی قرارداد، به پیمانکار می‌باشد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lastRenderedPageBreak/>
        <w:t xml:space="preserve">7-4- </w:t>
      </w:r>
      <w:r w:rsidRPr="00634BBE">
        <w:rPr>
          <w:rFonts w:ascii="themeina-BYekan" w:eastAsia="Times New Roman" w:hAnsi="themeina-BYekan" w:cs="Times New Roman"/>
          <w:color w:val="6D6D6D"/>
          <w:sz w:val="21"/>
          <w:szCs w:val="21"/>
          <w:rtl/>
        </w:rPr>
        <w:t xml:space="preserve">کارفرما ، کارشناسان پیمانکار را به واحدهای ذیربط معرفی و دستورات و توصیه‌های لازم را جهت همکاری با آنان صادرخواهد </w:t>
      </w:r>
      <w:proofErr w:type="gramStart"/>
      <w:r w:rsidRPr="00634BBE">
        <w:rPr>
          <w:rFonts w:ascii="themeina-BYekan" w:eastAsia="Times New Roman" w:hAnsi="themeina-BYekan" w:cs="Times New Roman"/>
          <w:color w:val="6D6D6D"/>
          <w:sz w:val="21"/>
          <w:szCs w:val="21"/>
          <w:rtl/>
        </w:rPr>
        <w:t>کرد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7-5- </w:t>
      </w:r>
      <w:r w:rsidRPr="00634BBE">
        <w:rPr>
          <w:rFonts w:ascii="themeina-BYekan" w:eastAsia="Times New Roman" w:hAnsi="themeina-BYekan" w:cs="Times New Roman"/>
          <w:color w:val="6D6D6D"/>
          <w:sz w:val="21"/>
          <w:szCs w:val="21"/>
          <w:rtl/>
        </w:rPr>
        <w:t>در صورت نیاز و تشخیص پیمانکار و تایید کارفرما به استقرار تیم کارشناسی پیمانکار در محل ها و اماکن وابسته به کارفرما ، کارفرما محل کار و امکانات لازم را در حداقل عرف کاری برای استقرار تیم پیمانکار در اختیار قرار خواهد داد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7-6- </w:t>
      </w:r>
      <w:r w:rsidRPr="00634BBE">
        <w:rPr>
          <w:rFonts w:ascii="themeina-BYekan" w:eastAsia="Times New Roman" w:hAnsi="themeina-BYekan" w:cs="Times New Roman"/>
          <w:color w:val="6D6D6D"/>
          <w:sz w:val="21"/>
          <w:szCs w:val="21"/>
          <w:rtl/>
        </w:rPr>
        <w:t>کارفرما متعهد می گردد که تا پایان دوره ضمانت قرارداد، از جذب کارشناسان پیمانکار بدون اجازه کتبی وی، خودداری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8: تأئیدات پیمانکار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پیمانکار اعلام کرده است</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8-1- </w:t>
      </w:r>
      <w:r w:rsidRPr="00634BBE">
        <w:rPr>
          <w:rFonts w:ascii="themeina-BYekan" w:eastAsia="Times New Roman" w:hAnsi="themeina-BYekan" w:cs="Times New Roman"/>
          <w:color w:val="6D6D6D"/>
          <w:sz w:val="21"/>
          <w:szCs w:val="21"/>
          <w:rtl/>
        </w:rPr>
        <w:t xml:space="preserve">پیمانکار رسماً اعلام می نماید که مشمول ممنوعیت مذکور درقانون مصوب 22 دی ماه1337 </w:t>
      </w:r>
      <w:proofErr w:type="gramStart"/>
      <w:r w:rsidRPr="00634BBE">
        <w:rPr>
          <w:rFonts w:ascii="themeina-BYekan" w:eastAsia="Times New Roman" w:hAnsi="themeina-BYekan" w:cs="Times New Roman"/>
          <w:color w:val="6D6D6D"/>
          <w:sz w:val="21"/>
          <w:szCs w:val="21"/>
          <w:rtl/>
        </w:rPr>
        <w:t>( منع</w:t>
      </w:r>
      <w:proofErr w:type="gramEnd"/>
      <w:r w:rsidRPr="00634BBE">
        <w:rPr>
          <w:rFonts w:ascii="themeina-BYekan" w:eastAsia="Times New Roman" w:hAnsi="themeina-BYekan" w:cs="Times New Roman"/>
          <w:color w:val="6D6D6D"/>
          <w:sz w:val="21"/>
          <w:szCs w:val="21"/>
          <w:rtl/>
        </w:rPr>
        <w:t xml:space="preserve"> مداخله وزراء و نمایندگان مجلسین و کارمندان دولت در معاملات دولتی و کشوری ) نمی باشد. پیمانکار تعهد می نماید که منافع این قرارداد را به هیچ یک از اشخاص و افرادی که در قانون مذکور پیش بینی شده یا بشود از آن استنباط نمود ، انتقال نداده و یا ورود آنان را به شرکت قبول نکند . در صورت تخلف از مراتب فوق ،کارفرما حق خواهد داشت طبق مقررات قانون مزبور با پیمانکار رفتار نماید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8-2- </w:t>
      </w:r>
      <w:r w:rsidRPr="00634BBE">
        <w:rPr>
          <w:rFonts w:ascii="themeina-BYekan" w:eastAsia="Times New Roman" w:hAnsi="themeina-BYekan" w:cs="Times New Roman"/>
          <w:color w:val="6D6D6D"/>
          <w:sz w:val="21"/>
          <w:szCs w:val="21"/>
          <w:rtl/>
        </w:rPr>
        <w:t>کلیه اسناد و مدارک و نیازمندیها را کاملاً مطالعه نموده و از مفاد آن کلاً و جزئاً اطلاع حاصل کرده است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8-3- </w:t>
      </w:r>
      <w:r w:rsidRPr="00634BBE">
        <w:rPr>
          <w:rFonts w:ascii="themeina-BYekan" w:eastAsia="Times New Roman" w:hAnsi="themeina-BYekan" w:cs="Times New Roman"/>
          <w:color w:val="6D6D6D"/>
          <w:sz w:val="21"/>
          <w:szCs w:val="21"/>
          <w:rtl/>
        </w:rPr>
        <w:t>نسبت به جمع آوری اطلاعات در مورد موضوع قرارداد و ابعاد و حجم و کیفیت وظایف و خدمات آن اقدام نموده است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8-4- </w:t>
      </w:r>
      <w:r w:rsidRPr="00634BBE">
        <w:rPr>
          <w:rFonts w:ascii="themeina-BYekan" w:eastAsia="Times New Roman" w:hAnsi="themeina-BYekan" w:cs="Times New Roman"/>
          <w:color w:val="6D6D6D"/>
          <w:sz w:val="21"/>
          <w:szCs w:val="21"/>
          <w:rtl/>
        </w:rPr>
        <w:t>نسبت به امکان تأمین نیروی کارشناسی و تخصصی با کیفیت و توان لازم به تعداد کافی برای تکمیل وظایف در محدوده برنامه زمانی قرارداد اطمینان حاصل نموده و همچنین میزان دستمزدها و سایر هزینه ها را در محاسبه خود از هر حیث منظور کرده است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8-5- </w:t>
      </w:r>
      <w:r w:rsidRPr="00634BBE">
        <w:rPr>
          <w:rFonts w:ascii="themeina-BYekan" w:eastAsia="Times New Roman" w:hAnsi="themeina-BYekan" w:cs="Times New Roman"/>
          <w:color w:val="6D6D6D"/>
          <w:sz w:val="21"/>
          <w:szCs w:val="21"/>
          <w:rtl/>
        </w:rPr>
        <w:t>نسبت به شرایط انجام موضوع قرارداد و مسائل مطرح در جمع آوری اطلاعات مورد نیاز اجرای پروژه، مطالعات لازم را انجام و شناخت کافی از آن بدست آورده است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8-6- </w:t>
      </w:r>
      <w:r w:rsidRPr="00634BBE">
        <w:rPr>
          <w:rFonts w:ascii="themeina-BYekan" w:eastAsia="Times New Roman" w:hAnsi="themeina-BYekan" w:cs="Times New Roman"/>
          <w:color w:val="6D6D6D"/>
          <w:sz w:val="21"/>
          <w:szCs w:val="21"/>
          <w:rtl/>
        </w:rPr>
        <w:t>از میزان هزینه های ناشی از اجرای قوانین کار و تأمین اجتماعی و قوانین و آئین نامه های مربوط به مالیاتها و عوارض اطلاع داشته و قیمت پیشنهادی خود را برای انجام کلیه تعهداتی که به موجب این قرارداد بر عهده گرفته است کافی دانسته و سود عادلانه برای خود منظور داشته است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8-7- </w:t>
      </w:r>
      <w:r w:rsidRPr="00634BBE">
        <w:rPr>
          <w:rFonts w:ascii="themeina-BYekan" w:eastAsia="Times New Roman" w:hAnsi="themeina-BYekan" w:cs="Times New Roman"/>
          <w:color w:val="6D6D6D"/>
          <w:sz w:val="21"/>
          <w:szCs w:val="21"/>
          <w:rtl/>
        </w:rPr>
        <w:t>در تهیه پیشنهاد خود علاوه بر هزینه های ناشی از مفاد بندهای فوق سایر هزینه ها را نیز در نظر گرفته و از هیچ بابت بعداً حق درخواست اضافه پرداختی نخواهد داشت. به طور خلاصه پیمانکار تأکید می نماید که هنگام تسلیم پیشنهاد خود مطالعات کافی به عمل آورده و هیچ نکته ای باقی نمانده است که بعداً بتواند در مورد آن متعذر به عدم اطلاع خود شود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9: تعهدات پیمانکار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9-1- </w:t>
      </w:r>
      <w:r w:rsidRPr="00634BBE">
        <w:rPr>
          <w:rFonts w:ascii="themeina-BYekan" w:eastAsia="Times New Roman" w:hAnsi="themeina-BYekan" w:cs="Times New Roman"/>
          <w:color w:val="6D6D6D"/>
          <w:sz w:val="21"/>
          <w:szCs w:val="21"/>
          <w:rtl/>
        </w:rPr>
        <w:t>مستقل از هر شرط صریحی در قرارداد ، پیمانکار در مقابل کارفرما به ازای هر پی آمد ناشی از تأخیر، ضعف عملکرد، نقض قرارداد و قصور انجام شده متعهد و مسئول است. و این خسارتهای وارده از تضمین ها یا عدم پرداخت کامل حق الزحمه انجام کار قابل وصول می باشد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lastRenderedPageBreak/>
        <w:t xml:space="preserve">9-2- </w:t>
      </w:r>
      <w:r w:rsidRPr="00634BBE">
        <w:rPr>
          <w:rFonts w:ascii="themeina-BYekan" w:eastAsia="Times New Roman" w:hAnsi="themeina-BYekan" w:cs="Times New Roman"/>
          <w:color w:val="6D6D6D"/>
          <w:sz w:val="21"/>
          <w:szCs w:val="21"/>
          <w:rtl/>
        </w:rPr>
        <w:t>پیمانکار در هر حالتی مسئول و متعهد نسبت به اعمال و کوتاهی کارکنان جزء خود در مقابل کارفرما بر طبق ماده 12 قانون مسئولیت مدنی مصوب می باشد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9-3- </w:t>
      </w:r>
      <w:r w:rsidRPr="00634BBE">
        <w:rPr>
          <w:rFonts w:ascii="themeina-BYekan" w:eastAsia="Times New Roman" w:hAnsi="themeina-BYekan" w:cs="Times New Roman"/>
          <w:color w:val="6D6D6D"/>
          <w:sz w:val="21"/>
          <w:szCs w:val="21"/>
          <w:rtl/>
        </w:rPr>
        <w:t>پیمانکار ، کارفرما را در مقابل هر ادعا،‌ خسارت، مخارج و هزینه شامل آنهائی که توسط کارکنان پیمانکار و یا هر شخص ثالثی در ارتباط با اجرای پروژه مطرح می‌گردند مصون و مبری می سازد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9-4- </w:t>
      </w:r>
      <w:r w:rsidRPr="00634BBE">
        <w:rPr>
          <w:rFonts w:ascii="themeina-BYekan" w:eastAsia="Times New Roman" w:hAnsi="themeina-BYekan" w:cs="Times New Roman"/>
          <w:color w:val="6D6D6D"/>
          <w:sz w:val="21"/>
          <w:szCs w:val="21"/>
          <w:rtl/>
        </w:rPr>
        <w:t>تعهدات و مسئولیتهای پیمانکار در قرارداد تحت هیچ شرایطی براساس مدرک، اطلاعات و یا توصیه انجام شده توسط هیچ طرف ثالثی محدود نمی گردد. مگر به موجب قانون و دستورات مراجع قانونی ذیصلاح</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9-5- </w:t>
      </w:r>
      <w:r w:rsidRPr="00634BBE">
        <w:rPr>
          <w:rFonts w:ascii="themeina-BYekan" w:eastAsia="Times New Roman" w:hAnsi="themeina-BYekan" w:cs="Times New Roman"/>
          <w:color w:val="6D6D6D"/>
          <w:sz w:val="21"/>
          <w:szCs w:val="21"/>
          <w:rtl/>
        </w:rPr>
        <w:t xml:space="preserve">پیمانکار متعهد می شود که از بکارگیری یا استخدام کارکنان و یا سایر افراد طرف قرارداد با کارفرما بدون اجازه کتبی کارفرما خودداری می </w:t>
      </w:r>
      <w:proofErr w:type="gramStart"/>
      <w:r w:rsidRPr="00634BBE">
        <w:rPr>
          <w:rFonts w:ascii="themeina-BYekan" w:eastAsia="Times New Roman" w:hAnsi="themeina-BYekan" w:cs="Times New Roman"/>
          <w:color w:val="6D6D6D"/>
          <w:sz w:val="21"/>
          <w:szCs w:val="21"/>
          <w:rtl/>
        </w:rPr>
        <w:t>نماید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9-6- </w:t>
      </w:r>
      <w:r w:rsidRPr="00634BBE">
        <w:rPr>
          <w:rFonts w:ascii="themeina-BYekan" w:eastAsia="Times New Roman" w:hAnsi="themeina-BYekan" w:cs="Times New Roman"/>
          <w:color w:val="6D6D6D"/>
          <w:sz w:val="21"/>
          <w:szCs w:val="21"/>
          <w:rtl/>
        </w:rPr>
        <w:t xml:space="preserve">پیمانکار کلیه اطلاعات و مدارک دریافت شده از کارفرما را محرمانه تلقی کرده و بدون اجازه کارفرما حق افشاء یا واگذاری آنها را به غیر </w:t>
      </w:r>
      <w:proofErr w:type="gramStart"/>
      <w:r w:rsidRPr="00634BBE">
        <w:rPr>
          <w:rFonts w:ascii="themeina-BYekan" w:eastAsia="Times New Roman" w:hAnsi="themeina-BYekan" w:cs="Times New Roman"/>
          <w:color w:val="6D6D6D"/>
          <w:sz w:val="21"/>
          <w:szCs w:val="21"/>
          <w:rtl/>
        </w:rPr>
        <w:t>ندارد .</w:t>
      </w:r>
      <w:proofErr w:type="gramEnd"/>
      <w:r w:rsidRPr="00634BBE">
        <w:rPr>
          <w:rFonts w:ascii="themeina-BYekan" w:eastAsia="Times New Roman" w:hAnsi="themeina-BYekan" w:cs="Times New Roman"/>
          <w:color w:val="6D6D6D"/>
          <w:sz w:val="21"/>
          <w:szCs w:val="21"/>
          <w:rtl/>
        </w:rPr>
        <w:t xml:space="preserve"> در غیر اینصورت مشمول مقررات افشای اسرار و مقررات جزایی مربوطه می باشد. جزئیات مربوطه در قرارداد</w:t>
      </w:r>
      <w:r w:rsidRPr="00634BBE">
        <w:rPr>
          <w:rFonts w:ascii="themeina-BYekan" w:eastAsia="Times New Roman" w:hAnsi="themeina-BYekan" w:cs="Times New Roman"/>
          <w:color w:val="6D6D6D"/>
          <w:sz w:val="21"/>
          <w:szCs w:val="21"/>
        </w:rPr>
        <w:t xml:space="preserve"> NDA </w:t>
      </w:r>
      <w:r w:rsidRPr="00634BBE">
        <w:rPr>
          <w:rFonts w:ascii="themeina-BYekan" w:eastAsia="Times New Roman" w:hAnsi="themeina-BYekan" w:cs="Times New Roman"/>
          <w:color w:val="6D6D6D"/>
          <w:sz w:val="21"/>
          <w:szCs w:val="21"/>
          <w:rtl/>
        </w:rPr>
        <w:t>پیوست خواهد آمد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9-7- </w:t>
      </w:r>
      <w:r w:rsidRPr="00634BBE">
        <w:rPr>
          <w:rFonts w:ascii="themeina-BYekan" w:eastAsia="Times New Roman" w:hAnsi="themeina-BYekan" w:cs="Times New Roman"/>
          <w:color w:val="6D6D6D"/>
          <w:sz w:val="21"/>
          <w:szCs w:val="21"/>
          <w:rtl/>
        </w:rPr>
        <w:t>از تاریخ تحویل نهایی سامانه / نرم افزار به مدت یکسال سامانه/ نرم افزار مذکور دارای گارانتی بوده و پشتیبانی از سامانه / نرم افزار و رفع مشکلات و نواقص احتمالی آن در این مدت بصورت رایگان برعهده پیمانکار می باشد و درصورت بروز اشکالات غیر قابل پیش بینی و ارائه خدمات بمنظور رفع اشکالات احتمالی سیستم اقدام نماید و در صورت تمایل کارفرما ، قرارداد پشتیبانی در سالهای آینده با توافق طرفین توسط کارفرما انجام خواهد 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9-8- </w:t>
      </w:r>
      <w:r w:rsidRPr="00634BBE">
        <w:rPr>
          <w:rFonts w:ascii="themeina-BYekan" w:eastAsia="Times New Roman" w:hAnsi="themeina-BYekan" w:cs="Times New Roman"/>
          <w:color w:val="6D6D6D"/>
          <w:sz w:val="21"/>
          <w:szCs w:val="21"/>
          <w:rtl/>
        </w:rPr>
        <w:t xml:space="preserve">پیمانکار موظف به رفع مشکلات احتمالی در جریان عملکرد صحیح موضوع قرارداد بصورت تلفنی و حضوری پس از درخواست کارفرما می </w:t>
      </w:r>
      <w:proofErr w:type="gramStart"/>
      <w:r w:rsidRPr="00634BBE">
        <w:rPr>
          <w:rFonts w:ascii="themeina-BYekan" w:eastAsia="Times New Roman" w:hAnsi="themeina-BYekan" w:cs="Times New Roman"/>
          <w:color w:val="6D6D6D"/>
          <w:sz w:val="21"/>
          <w:szCs w:val="21"/>
          <w:rtl/>
        </w:rPr>
        <w:t>باشد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9-9- </w:t>
      </w:r>
      <w:r w:rsidRPr="00634BBE">
        <w:rPr>
          <w:rFonts w:ascii="themeina-BYekan" w:eastAsia="Times New Roman" w:hAnsi="themeina-BYekan" w:cs="Times New Roman"/>
          <w:color w:val="6D6D6D"/>
          <w:sz w:val="21"/>
          <w:szCs w:val="21"/>
          <w:rtl/>
        </w:rPr>
        <w:t xml:space="preserve">پیمانکار موظف است نسبت به پشتیبانی سامانه / نرم افزار در صورت بروز مشکلات غیر قابل پیش بینی و ارائه خدمات به منظور رفع اشکالات احتمالی سیستم اقدام </w:t>
      </w:r>
      <w:proofErr w:type="gramStart"/>
      <w:r w:rsidRPr="00634BBE">
        <w:rPr>
          <w:rFonts w:ascii="themeina-BYekan" w:eastAsia="Times New Roman" w:hAnsi="themeina-BYekan" w:cs="Times New Roman"/>
          <w:color w:val="6D6D6D"/>
          <w:sz w:val="21"/>
          <w:szCs w:val="21"/>
          <w:rtl/>
        </w:rPr>
        <w:t>نماید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9-10- </w:t>
      </w:r>
      <w:r w:rsidRPr="00634BBE">
        <w:rPr>
          <w:rFonts w:ascii="themeina-BYekan" w:eastAsia="Times New Roman" w:hAnsi="themeina-BYekan" w:cs="Times New Roman"/>
          <w:color w:val="6D6D6D"/>
          <w:sz w:val="21"/>
          <w:szCs w:val="21"/>
          <w:rtl/>
        </w:rPr>
        <w:t xml:space="preserve">در صورت نیاز به هر گونه تغییر ، پیمانکار موظف است قبل از انجام هر گونه اقدام ، مستندات و کلیه موارد مربوط به آن را به تائید کارفرما، ناظر و یا شخصیت های حقیقی و یا حقوقی معرفی شده توسط کارفرما رسانده و نظرات اصلاحی را مورد عمل قرار </w:t>
      </w:r>
      <w:proofErr w:type="gramStart"/>
      <w:r w:rsidRPr="00634BBE">
        <w:rPr>
          <w:rFonts w:ascii="themeina-BYekan" w:eastAsia="Times New Roman" w:hAnsi="themeina-BYekan" w:cs="Times New Roman"/>
          <w:color w:val="6D6D6D"/>
          <w:sz w:val="21"/>
          <w:szCs w:val="21"/>
          <w:rtl/>
        </w:rPr>
        <w:t>دهد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9-11- </w:t>
      </w:r>
      <w:r w:rsidRPr="00634BBE">
        <w:rPr>
          <w:rFonts w:ascii="themeina-BYekan" w:eastAsia="Times New Roman" w:hAnsi="themeina-BYekan" w:cs="Times New Roman"/>
          <w:color w:val="6D6D6D"/>
          <w:sz w:val="21"/>
          <w:szCs w:val="21"/>
          <w:rtl/>
        </w:rPr>
        <w:t xml:space="preserve">پیمانکار متعهد می گردد نسبت به ارائه گزارش کار در جلسات با زمانها و مکانهای تعیین شده توسط کارفرما اقدام </w:t>
      </w:r>
      <w:proofErr w:type="gramStart"/>
      <w:r w:rsidRPr="00634BBE">
        <w:rPr>
          <w:rFonts w:ascii="themeina-BYekan" w:eastAsia="Times New Roman" w:hAnsi="themeina-BYekan" w:cs="Times New Roman"/>
          <w:color w:val="6D6D6D"/>
          <w:sz w:val="21"/>
          <w:szCs w:val="21"/>
          <w:rtl/>
        </w:rPr>
        <w:t>نماید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9-12- </w:t>
      </w:r>
      <w:r w:rsidRPr="00634BBE">
        <w:rPr>
          <w:rFonts w:ascii="themeina-BYekan" w:eastAsia="Times New Roman" w:hAnsi="themeina-BYekan" w:cs="Times New Roman"/>
          <w:color w:val="6D6D6D"/>
          <w:sz w:val="21"/>
          <w:szCs w:val="21"/>
          <w:rtl/>
        </w:rPr>
        <w:t>پیمانکار موظف است در کلیه موارد مطابقت کار با استانداردهای بین المللی، ملی و فناوری روز و پیشرفته را از جنبه های مختلف مد نظر قرار دهد. و این اقدامات باید به امضای ناظر برسد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9-13- </w:t>
      </w:r>
      <w:r w:rsidRPr="00634BBE">
        <w:rPr>
          <w:rFonts w:ascii="themeina-BYekan" w:eastAsia="Times New Roman" w:hAnsi="themeina-BYekan" w:cs="Times New Roman"/>
          <w:color w:val="6D6D6D"/>
          <w:sz w:val="21"/>
          <w:szCs w:val="21"/>
          <w:rtl/>
        </w:rPr>
        <w:t>پیمانکار موظف است در حین انجام کار در صورت نیاز به استقرار تیم در محل تعیین شده توسط کارفرما پیش بینی لازم را در این زمینه انجام دهد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9-14- </w:t>
      </w:r>
      <w:r w:rsidRPr="00634BBE">
        <w:rPr>
          <w:rFonts w:ascii="themeina-BYekan" w:eastAsia="Times New Roman" w:hAnsi="themeina-BYekan" w:cs="Times New Roman"/>
          <w:color w:val="6D6D6D"/>
          <w:sz w:val="21"/>
          <w:szCs w:val="21"/>
          <w:rtl/>
        </w:rPr>
        <w:t xml:space="preserve">کلیه اشخاصی که تحت هر عنوان از طرف پیمانکار به منظور انجام مفاد قرارداد به کارفرما معرفی می شوند، جزء پرسنل پیمانکار محسوب شده و کارفرما هیچ گونه تکلیف و مسئولیتی در قبال ایشان نخواهد </w:t>
      </w:r>
      <w:proofErr w:type="gramStart"/>
      <w:r w:rsidRPr="00634BBE">
        <w:rPr>
          <w:rFonts w:ascii="themeina-BYekan" w:eastAsia="Times New Roman" w:hAnsi="themeina-BYekan" w:cs="Times New Roman"/>
          <w:color w:val="6D6D6D"/>
          <w:sz w:val="21"/>
          <w:szCs w:val="21"/>
          <w:rtl/>
        </w:rPr>
        <w:t>داشت</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9-15- </w:t>
      </w:r>
      <w:r w:rsidRPr="00634BBE">
        <w:rPr>
          <w:rFonts w:ascii="themeina-BYekan" w:eastAsia="Times New Roman" w:hAnsi="themeina-BYekan" w:cs="Times New Roman"/>
          <w:color w:val="6D6D6D"/>
          <w:sz w:val="21"/>
          <w:szCs w:val="21"/>
          <w:rtl/>
        </w:rPr>
        <w:t xml:space="preserve">تهیه لوازم و وسایل مورد نیاز به منظور اجرای صحیح موضوع قرارداد به عهده پیمانکار می </w:t>
      </w:r>
      <w:proofErr w:type="gramStart"/>
      <w:r w:rsidRPr="00634BBE">
        <w:rPr>
          <w:rFonts w:ascii="themeina-BYekan" w:eastAsia="Times New Roman" w:hAnsi="themeina-BYekan" w:cs="Times New Roman"/>
          <w:color w:val="6D6D6D"/>
          <w:sz w:val="21"/>
          <w:szCs w:val="21"/>
          <w:rtl/>
        </w:rPr>
        <w:t>باشد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lastRenderedPageBreak/>
        <w:t xml:space="preserve">9-16 – </w:t>
      </w:r>
      <w:r w:rsidRPr="00634BBE">
        <w:rPr>
          <w:rFonts w:ascii="themeina-BYekan" w:eastAsia="Times New Roman" w:hAnsi="themeina-BYekan" w:cs="Times New Roman"/>
          <w:color w:val="6D6D6D"/>
          <w:sz w:val="21"/>
          <w:szCs w:val="21"/>
          <w:rtl/>
        </w:rPr>
        <w:t>پیمانکار موظف است نسبت به تهیه نسخه های پشتیبان هفتگی و ماهانه از بانک اطلاعاتی و فایل های سامانه / نرم افزار موضوع قرارداد اقدام نماید و در صورت عدم تهیه نسخه پشتیبان توسط پیمانکار و از بین رفتن بانک اطلاعاتی ، پیمانکار موظف است علاوه بر بازسازی اطلاعات به دلیل قصور و ایجاد وقفه در روندکار و عدم اجرای صحیح تعهدات خود ، خسارتی که مناسب با وضعیت پیش آمده می باشد از محل تضمین ها یا کسرمطالبات به کارفرما بپردازد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9- 17- </w:t>
      </w:r>
      <w:r w:rsidRPr="00634BBE">
        <w:rPr>
          <w:rFonts w:ascii="themeina-BYekan" w:eastAsia="Times New Roman" w:hAnsi="themeina-BYekan" w:cs="Times New Roman"/>
          <w:color w:val="6D6D6D"/>
          <w:sz w:val="21"/>
          <w:szCs w:val="21"/>
          <w:rtl/>
        </w:rPr>
        <w:t>پیمانکار موظف است نسبت به ارائه خدمات آموزش کاربران ، پیمانکاره و راهنمایی به منظور افزایش کارایی سایت و بررسی نیازهای جدید کاربران بنا به درخواست کارفرما اقدام نماید و در صورت نیاز کارفرما مبنی بر افزودن امکانات و قابلیت های جدید اقدام نماید. پیمانکار موظف است نسبت به ایجاد امکانات جدید درخواستی از سوی کارفرما اقدام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9- 18- </w:t>
      </w:r>
      <w:r w:rsidRPr="00634BBE">
        <w:rPr>
          <w:rFonts w:ascii="themeina-BYekan" w:eastAsia="Times New Roman" w:hAnsi="themeina-BYekan" w:cs="Times New Roman"/>
          <w:color w:val="6D6D6D"/>
          <w:sz w:val="21"/>
          <w:szCs w:val="21"/>
          <w:rtl/>
        </w:rPr>
        <w:t>پیمانکار مسئولیت تمام موارد امنیتی</w:t>
      </w:r>
      <w:r w:rsidRPr="00634BBE">
        <w:rPr>
          <w:rFonts w:ascii="themeina-BYekan" w:eastAsia="Times New Roman" w:hAnsi="themeina-BYekan" w:cs="Times New Roman"/>
          <w:color w:val="6D6D6D"/>
          <w:sz w:val="21"/>
          <w:szCs w:val="21"/>
        </w:rPr>
        <w:t xml:space="preserve"> </w:t>
      </w:r>
      <w:proofErr w:type="gramStart"/>
      <w:r w:rsidRPr="00634BBE">
        <w:rPr>
          <w:rFonts w:ascii="themeina-BYekan" w:eastAsia="Times New Roman" w:hAnsi="themeina-BYekan" w:cs="Times New Roman"/>
          <w:color w:val="6D6D6D"/>
          <w:sz w:val="21"/>
          <w:szCs w:val="21"/>
        </w:rPr>
        <w:t xml:space="preserve">( </w:t>
      </w:r>
      <w:r w:rsidRPr="00634BBE">
        <w:rPr>
          <w:rFonts w:ascii="themeina-BYekan" w:eastAsia="Times New Roman" w:hAnsi="themeina-BYekan" w:cs="Times New Roman"/>
          <w:color w:val="6D6D6D"/>
          <w:sz w:val="21"/>
          <w:szCs w:val="21"/>
          <w:rtl/>
        </w:rPr>
        <w:t>از</w:t>
      </w:r>
      <w:proofErr w:type="gramEnd"/>
      <w:r w:rsidRPr="00634BBE">
        <w:rPr>
          <w:rFonts w:ascii="themeina-BYekan" w:eastAsia="Times New Roman" w:hAnsi="themeina-BYekan" w:cs="Times New Roman"/>
          <w:color w:val="6D6D6D"/>
          <w:sz w:val="21"/>
          <w:szCs w:val="21"/>
          <w:rtl/>
        </w:rPr>
        <w:t xml:space="preserve"> جمله امنیت</w:t>
      </w:r>
      <w:r w:rsidRPr="00634BBE">
        <w:rPr>
          <w:rFonts w:ascii="themeina-BYekan" w:eastAsia="Times New Roman" w:hAnsi="themeina-BYekan" w:cs="Times New Roman"/>
          <w:color w:val="6D6D6D"/>
          <w:sz w:val="21"/>
          <w:szCs w:val="21"/>
        </w:rPr>
        <w:t xml:space="preserve"> IIS) </w:t>
      </w:r>
      <w:r w:rsidRPr="00634BBE">
        <w:rPr>
          <w:rFonts w:ascii="themeina-BYekan" w:eastAsia="Times New Roman" w:hAnsi="themeina-BYekan" w:cs="Times New Roman"/>
          <w:color w:val="6D6D6D"/>
          <w:sz w:val="21"/>
          <w:szCs w:val="21"/>
          <w:rtl/>
        </w:rPr>
        <w:t>در خصوص موضوع قرارداد را بر عهده دارد و موظف به پایش مداوم موارد امنیتی سایت/ نرم افزار است. تهیه و نگهداری فایل</w:t>
      </w:r>
      <w:r w:rsidRPr="00634BBE">
        <w:rPr>
          <w:rFonts w:ascii="themeina-BYekan" w:eastAsia="Times New Roman" w:hAnsi="themeina-BYekan" w:cs="Times New Roman"/>
          <w:color w:val="6D6D6D"/>
          <w:sz w:val="21"/>
          <w:szCs w:val="21"/>
        </w:rPr>
        <w:t xml:space="preserve"> log</w:t>
      </w:r>
      <w:r w:rsidRPr="00634BBE">
        <w:rPr>
          <w:rFonts w:ascii="themeina-BYekan" w:eastAsia="Times New Roman" w:hAnsi="themeina-BYekan" w:cs="Times New Roman"/>
          <w:color w:val="6D6D6D"/>
          <w:sz w:val="21"/>
          <w:szCs w:val="21"/>
          <w:rtl/>
        </w:rPr>
        <w:t>از تمامی ارتباطات با سرور به منظور تشخیص موارد امنیتی و تلاش برای ورود غیر مجاز و جلوگیری از آن بر عهده پیمانکار خواهد بود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9- 19- </w:t>
      </w:r>
      <w:r w:rsidRPr="00634BBE">
        <w:rPr>
          <w:rFonts w:ascii="themeina-BYekan" w:eastAsia="Times New Roman" w:hAnsi="themeina-BYekan" w:cs="Times New Roman"/>
          <w:color w:val="6D6D6D"/>
          <w:sz w:val="21"/>
          <w:szCs w:val="21"/>
          <w:rtl/>
        </w:rPr>
        <w:t>پیمانکار مسئولیت اجرا و ارائه خدمات تمامی موارد ذکر شده در شرایط خصوصی قرارداد را برعهده دارد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10: کیفیت خدمات ارائه شده از طرف پیمانکار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10-1- </w:t>
      </w:r>
      <w:r w:rsidRPr="00634BBE">
        <w:rPr>
          <w:rFonts w:ascii="themeina-BYekan" w:eastAsia="Times New Roman" w:hAnsi="themeina-BYekan" w:cs="Times New Roman"/>
          <w:color w:val="6D6D6D"/>
          <w:sz w:val="21"/>
          <w:szCs w:val="21"/>
          <w:rtl/>
        </w:rPr>
        <w:t>پیمانکار وظایف و خدمات خود را دقیقاً مطابق با شرایط خواسته شده در قرارداد و در چارچوب قوانین و مقررات مملکتی انجام داده و تمام مهارت، دقت و سعی و تلاش خود را برای ارائه خدمات یادشده بکار خواهد برد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10-2- </w:t>
      </w:r>
      <w:r w:rsidRPr="00634BBE">
        <w:rPr>
          <w:rFonts w:ascii="themeina-BYekan" w:eastAsia="Times New Roman" w:hAnsi="themeina-BYekan" w:cs="Times New Roman"/>
          <w:color w:val="6D6D6D"/>
          <w:sz w:val="21"/>
          <w:szCs w:val="21"/>
          <w:rtl/>
        </w:rPr>
        <w:t>پیمانکار در تمام موضوعات تخصصی و کاری پروژه ، بعنوان یک پیمانکار صادق و امین کارفرما عمل کرده و تمام تجارب و امکانات فنی و تکنیکی و مهارتهایی که بطور معمول برای ارائه بهتر خدماتی که در آن مشغول است، مورد نیاز می باشد را فراهم خواهد نمود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10-3- </w:t>
      </w:r>
      <w:r w:rsidRPr="00634BBE">
        <w:rPr>
          <w:rFonts w:ascii="themeina-BYekan" w:eastAsia="Times New Roman" w:hAnsi="themeina-BYekan" w:cs="Times New Roman"/>
          <w:color w:val="6D6D6D"/>
          <w:sz w:val="21"/>
          <w:szCs w:val="21"/>
          <w:rtl/>
        </w:rPr>
        <w:t>مدیران ستادی پیمانکار ، کارشناسان دائم و کارشناسانی که بطور موقت با پیمانکار همکاری می‌کنند، تمام مسئولیتها و وظایف خود را با بکارگیری عالیترین استانداردهای فنی به انجام می رسانند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10-4- </w:t>
      </w:r>
      <w:r w:rsidRPr="00634BBE">
        <w:rPr>
          <w:rFonts w:ascii="themeina-BYekan" w:eastAsia="Times New Roman" w:hAnsi="themeina-BYekan" w:cs="Times New Roman"/>
          <w:color w:val="6D6D6D"/>
          <w:sz w:val="21"/>
          <w:szCs w:val="21"/>
          <w:rtl/>
        </w:rPr>
        <w:t>پیمانکار تمام گزارش هایی را که در طی مراحل انجام کار و براساس شرایط اختصاصی قرارداد ملزم به ارائه و تحویل آنها می باشد و هم چنین گزارش نهائی را در سه نسخه به همراه نسخه الکترونیکی، تهیه کرده و به کارفرما ارائه می دهد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10-5- </w:t>
      </w:r>
      <w:r w:rsidRPr="00634BBE">
        <w:rPr>
          <w:rFonts w:ascii="themeina-BYekan" w:eastAsia="Times New Roman" w:hAnsi="themeina-BYekan" w:cs="Times New Roman"/>
          <w:color w:val="6D6D6D"/>
          <w:sz w:val="21"/>
          <w:szCs w:val="21"/>
          <w:rtl/>
        </w:rPr>
        <w:t>پیمانکار این امکان را فراهم خواهد آورد تا در هر زمان که کارفرما ضروری تشخیص دهد، بتواند نسبت به حضور در محل انجام فعالیتهای موضوع قرارداد و دسترسی کامل به جزئیات آنها اقدام نماید. کارفرما این حق را خواهد داشت که در هر لحظه نسبت به چگونگی انجام کار، نظارت حضوری داشته باشد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10-6- </w:t>
      </w:r>
      <w:r w:rsidRPr="00634BBE">
        <w:rPr>
          <w:rFonts w:ascii="themeina-BYekan" w:eastAsia="Times New Roman" w:hAnsi="themeina-BYekan" w:cs="Times New Roman"/>
          <w:color w:val="6D6D6D"/>
          <w:sz w:val="21"/>
          <w:szCs w:val="21"/>
          <w:rtl/>
        </w:rPr>
        <w:t>پیمانکار ، سازمان و تیم کارشناسی مناسب برای ارائه خدمات موردنیاز پروژه را که براساس شرایط اختصاصی قرارداد مشخص گردیده است، در طول پروژه حفظ خواهد کرد. هر گونه تغییری در سازمان و تیم کارشناسی یاد شده با هماهنگی کارفرما صورت می پذیرد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11: ناظر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کارفرما متعهد می‌گردد که شخصی (اعم از حقیقی یا حقوقی) معرفی خواهد نمود تا بر انجام تعهدات پیمانکار، کارفرما و امور مربوط به قرارداد نظارت نماید. اهم شرح وظایف ناظر عبارتست از</w:t>
      </w:r>
      <w:r w:rsidRPr="00634BBE">
        <w:rPr>
          <w:rFonts w:ascii="themeina-BYekan" w:eastAsia="Times New Roman" w:hAnsi="themeina-BYekan" w:cs="Times New Roman"/>
          <w:color w:val="6D6D6D"/>
          <w:sz w:val="21"/>
          <w:szCs w:val="21"/>
        </w:rPr>
        <w:t xml:space="preserve"> :</w:t>
      </w:r>
    </w:p>
    <w:p w:rsidR="00634BBE" w:rsidRPr="00634BBE" w:rsidRDefault="00634BBE" w:rsidP="00634BBE">
      <w:pPr>
        <w:numPr>
          <w:ilvl w:val="0"/>
          <w:numId w:val="3"/>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برقراری ارتباط مناسب و لازم بین کاربران پروژه و کارشناسان پیمانکار</w:t>
      </w:r>
    </w:p>
    <w:p w:rsidR="00634BBE" w:rsidRPr="00634BBE" w:rsidRDefault="00634BBE" w:rsidP="00634BBE">
      <w:pPr>
        <w:numPr>
          <w:ilvl w:val="0"/>
          <w:numId w:val="3"/>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lastRenderedPageBreak/>
        <w:t>نظارت بر نحوه انجام کار و تعهدات توسط پیمانکار و کارفرما</w:t>
      </w:r>
    </w:p>
    <w:p w:rsidR="00634BBE" w:rsidRPr="00634BBE" w:rsidRDefault="00634BBE" w:rsidP="00634BBE">
      <w:pPr>
        <w:numPr>
          <w:ilvl w:val="0"/>
          <w:numId w:val="3"/>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تایید خروجی های ارسالی توسط پیمانکار حداکثر تا 2 هفته پس از تحویل</w:t>
      </w:r>
    </w:p>
    <w:p w:rsidR="00634BBE" w:rsidRPr="00634BBE" w:rsidRDefault="00634BBE" w:rsidP="00634BBE">
      <w:pPr>
        <w:numPr>
          <w:ilvl w:val="0"/>
          <w:numId w:val="3"/>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محاسبه خسارات و تاخیرات پروژه و احتساب زمانی و ریالی آنها در چارچوب قرارداد چه این موارد از طرف کارفرما صورت گرفته باشد چه از طرف پیمانکار</w:t>
      </w:r>
    </w:p>
    <w:p w:rsidR="00634BBE" w:rsidRPr="00634BBE" w:rsidRDefault="00634BBE" w:rsidP="00634BBE">
      <w:pPr>
        <w:numPr>
          <w:ilvl w:val="0"/>
          <w:numId w:val="3"/>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جمع آوری نظرات کلیه عوامل کارفرما ( که به این پروژه مربوط می شوند ) و انعکاس آنها به پیمانکار و پیگیری انجام امور و اصلاحات نهایی لازم</w:t>
      </w:r>
    </w:p>
    <w:p w:rsidR="00634BBE" w:rsidRPr="00634BBE" w:rsidRDefault="00634BBE" w:rsidP="00634BBE">
      <w:pPr>
        <w:numPr>
          <w:ilvl w:val="0"/>
          <w:numId w:val="3"/>
        </w:numPr>
        <w:shd w:val="clear" w:color="auto" w:fill="FFFFFF"/>
        <w:bidi/>
        <w:spacing w:before="100" w:beforeAutospacing="1" w:after="100" w:afterAutospacing="1" w:line="240" w:lineRule="auto"/>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در فرآورده های قرارداد نظارت مستمر تا تحویل نهایی پروژه و همکاری با کاربران به منظور آزمون پذیرش سامانه / نرم افزار نهایی پروژه</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12: هماهنگی با سایر پیمانکاران</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12-1- </w:t>
      </w:r>
      <w:r w:rsidRPr="00634BBE">
        <w:rPr>
          <w:rFonts w:ascii="themeina-BYekan" w:eastAsia="Times New Roman" w:hAnsi="themeina-BYekan" w:cs="Times New Roman"/>
          <w:color w:val="6D6D6D"/>
          <w:sz w:val="21"/>
          <w:szCs w:val="21"/>
          <w:rtl/>
        </w:rPr>
        <w:t xml:space="preserve">هرگاه پیمانکاران دیگری در حال انجام کاری با کارفرما باشند که به تشخیص کارفرما به موضوع این قرارداد ربط پیدا می کند پیمانکار متعهد است ، بدلیل همبستگی پروژه ها در جلسات هماهنگی شرکت نموده و هماهنگیهای لازم را با پیمانکاران دیگر با هماهنگی ناظر پروژه به عمل آورده و تسهیلات لازم را برای آنان فراهم </w:t>
      </w:r>
      <w:proofErr w:type="gramStart"/>
      <w:r w:rsidRPr="00634BBE">
        <w:rPr>
          <w:rFonts w:ascii="themeina-BYekan" w:eastAsia="Times New Roman" w:hAnsi="themeina-BYekan" w:cs="Times New Roman"/>
          <w:color w:val="6D6D6D"/>
          <w:sz w:val="21"/>
          <w:szCs w:val="21"/>
          <w:rtl/>
        </w:rPr>
        <w:t>آورد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12-2- </w:t>
      </w:r>
      <w:r w:rsidRPr="00634BBE">
        <w:rPr>
          <w:rFonts w:ascii="themeina-BYekan" w:eastAsia="Times New Roman" w:hAnsi="themeina-BYekan" w:cs="Times New Roman"/>
          <w:color w:val="6D6D6D"/>
          <w:sz w:val="21"/>
          <w:szCs w:val="21"/>
          <w:rtl/>
        </w:rPr>
        <w:t>پیمانکار موظف است در مواردی که پروژه تحت مسئولیت وی نیاز به ایجاد هماهنگی یا تغییر در سایر پروژه های کارفرما را داشته باشد، مورد نیاز را کتباً به کارفرما اطلاع دهد و متقابلاً در صورتی که طراحی های سایر پیمانکاران مستلزم انجام هماهنگی یا تغییراتی در طراحی های موضوع این قرارداد باشد، پیمانکار موظف به همکاری در جهت اعمال اصلاحات لازم است. (هماهنگی و یکپارچه سازی کلی این تغییرات بعهده ناظر و کارفرماست)</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13: نماینده پیمانکار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13-1- </w:t>
      </w:r>
      <w:r w:rsidRPr="00634BBE">
        <w:rPr>
          <w:rFonts w:ascii="themeina-BYekan" w:eastAsia="Times New Roman" w:hAnsi="themeina-BYekan" w:cs="Times New Roman"/>
          <w:color w:val="6D6D6D"/>
          <w:sz w:val="21"/>
          <w:szCs w:val="21"/>
          <w:rtl/>
        </w:rPr>
        <w:t>پیمانکار با توافق کارفرما یک فرد با توان و تخصص و کیفیت لازم را بعنوان نماینده خود و مدیر پروژه تعیین کرده و به کارفرما معرفی می نماید. این فرد بعنوان نقطه ارتباط بین پیمانکار و کارفرما در اجرای پروژه عمل خواهد نمود. این معرفی می بایستی ظرف 2 هفته از انعقاد قرارداد صورت بگیرد. پیمانکار قبل از تعیین و انتصاب نماینده جدید خود، کارفرما را رسماً در جریان خواهد گذاشت. نماینده پیمانکار تنها پس از کسب موافقت کارفرما قابل تعویض می باشد. کارفرما این اختیار را خواهد داشت تا با معرفی انجام شده مخالفت نموده و ضمن ارائه دلایل به پیمانکار تکلیف نماید که نماینده خود را تعویض نماید. در چنین حالتی پیمانکار فرد مذکور را با شخص مناسب و ذی صلاح دیگری و بدون تحمیل هزینه اضافی به کارفرما تعویض خواهد نمود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13-2- </w:t>
      </w:r>
      <w:r w:rsidRPr="00634BBE">
        <w:rPr>
          <w:rFonts w:ascii="themeina-BYekan" w:eastAsia="Times New Roman" w:hAnsi="themeina-BYekan" w:cs="Times New Roman"/>
          <w:color w:val="6D6D6D"/>
          <w:sz w:val="21"/>
          <w:szCs w:val="21"/>
          <w:rtl/>
        </w:rPr>
        <w:t>پیمانکار موظف است که علاوه بر معرفی مدیر پروژه ، شخص دیگری را نیز به عنوان قائم مقام مدیر پروژه معرفی نماید تا در موارد اضطرار در انجام وظایف مدیر پروژه خللی ایجاد نگردد. درخصوص قائم مقام مدیر نیز مقررات بند 13- 1 درخصوص تعویض حکم کارفرماست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13-3- </w:t>
      </w:r>
      <w:r w:rsidRPr="00634BBE">
        <w:rPr>
          <w:rFonts w:ascii="themeina-BYekan" w:eastAsia="Times New Roman" w:hAnsi="themeina-BYekan" w:cs="Times New Roman"/>
          <w:color w:val="6D6D6D"/>
          <w:sz w:val="21"/>
          <w:szCs w:val="21"/>
          <w:rtl/>
        </w:rPr>
        <w:t xml:space="preserve">نماینده پیمانکار این اختیار را خواهد داشت که از طرف پیمانکار هر تصمیمی را در چارچوب قرارداد منعقده، برای اجرای خدمات موضوع قرارداد اتخاذ </w:t>
      </w:r>
      <w:proofErr w:type="gramStart"/>
      <w:r w:rsidRPr="00634BBE">
        <w:rPr>
          <w:rFonts w:ascii="themeina-BYekan" w:eastAsia="Times New Roman" w:hAnsi="themeina-BYekan" w:cs="Times New Roman"/>
          <w:color w:val="6D6D6D"/>
          <w:sz w:val="21"/>
          <w:szCs w:val="21"/>
          <w:rtl/>
        </w:rPr>
        <w:t>نماید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14: تغییرات در خدمات</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کارفرما این اختیار را خواهد داشت که براساس صلاحدید خود در خدماتی که باید از طرف پیمانکار ارائه گردند،‌ تغییراتی بدهد. در چنین حالتی طرفین، موضوع را مشترکاً مورد بحث قرار داده تا راه حل مناسبی برای تغییر در چارچوبهای تنظیم شده برای زمان و مبلغ قرارداد که طرفین روی آن توافق کرده اند، بیابند. چنانچه توافقی در این زمینه حاصل نگردد، قرارداد بدون تغییر ادامه خواهد یافت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lastRenderedPageBreak/>
        <w:t>ماده 15: تعلیق انجام خدمات</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15-1- </w:t>
      </w:r>
      <w:r w:rsidRPr="00634BBE">
        <w:rPr>
          <w:rFonts w:ascii="themeina-BYekan" w:eastAsia="Times New Roman" w:hAnsi="themeina-BYekan" w:cs="Times New Roman"/>
          <w:color w:val="6D6D6D"/>
          <w:sz w:val="21"/>
          <w:szCs w:val="21"/>
          <w:rtl/>
        </w:rPr>
        <w:t xml:space="preserve">چنانچه کارفرما به دلایلی به غیر از قصور پیمانکار و یا حوادث غیر مترقبه، کار را موقتاً و با اعلام کتبی معلق نماید، موظف است بابت هر روز تعلیق کار مبلغی برابر با هزینه های پرسنلی کارکنان شاغل در آن مرحله بابت خسارت تعلیق کار به پیمانکار پرداخت </w:t>
      </w:r>
      <w:proofErr w:type="gramStart"/>
      <w:r w:rsidRPr="00634BBE">
        <w:rPr>
          <w:rFonts w:ascii="themeina-BYekan" w:eastAsia="Times New Roman" w:hAnsi="themeina-BYekan" w:cs="Times New Roman"/>
          <w:color w:val="6D6D6D"/>
          <w:sz w:val="21"/>
          <w:szCs w:val="21"/>
          <w:rtl/>
        </w:rPr>
        <w:t>نماید .</w:t>
      </w:r>
      <w:proofErr w:type="gramEnd"/>
      <w:r w:rsidRPr="00634BBE">
        <w:rPr>
          <w:rFonts w:ascii="themeina-BYekan" w:eastAsia="Times New Roman" w:hAnsi="themeina-BYekan" w:cs="Times New Roman"/>
          <w:color w:val="6D6D6D"/>
          <w:sz w:val="21"/>
          <w:szCs w:val="21"/>
          <w:rtl/>
        </w:rPr>
        <w:t xml:space="preserve"> پیمانکار موظف است در این مدت نیروی شاغل در پروژه را در سازمان خود حفظ کند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15-2- </w:t>
      </w:r>
      <w:r w:rsidRPr="00634BBE">
        <w:rPr>
          <w:rFonts w:ascii="themeina-BYekan" w:eastAsia="Times New Roman" w:hAnsi="themeina-BYekan" w:cs="Times New Roman"/>
          <w:color w:val="6D6D6D"/>
          <w:sz w:val="21"/>
          <w:szCs w:val="21"/>
          <w:rtl/>
        </w:rPr>
        <w:t>پیمانکار با دریافت یادداشت رسمی تعلیق ، فورا ارائه خدمات را به حالت تعلیق درآورده و هزینه ها را به حداقل مورد توافق طرفین کاهش خواهد داد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15-3- </w:t>
      </w:r>
      <w:r w:rsidRPr="00634BBE">
        <w:rPr>
          <w:rFonts w:ascii="themeina-BYekan" w:eastAsia="Times New Roman" w:hAnsi="themeina-BYekan" w:cs="Times New Roman"/>
          <w:color w:val="6D6D6D"/>
          <w:sz w:val="21"/>
          <w:szCs w:val="21"/>
          <w:rtl/>
        </w:rPr>
        <w:t>با تعلیق ارائه خدمات، پیمانکار این حق را خواهد داشت که درخواست جبران هزینه هایی را نماید که بطور واقعی تا قبل از زمان تعلیق انجام داده است. میزان هزینه باید به تایید ناظر برسد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15-4- </w:t>
      </w:r>
      <w:r w:rsidRPr="00634BBE">
        <w:rPr>
          <w:rFonts w:ascii="themeina-BYekan" w:eastAsia="Times New Roman" w:hAnsi="themeina-BYekan" w:cs="Times New Roman"/>
          <w:color w:val="6D6D6D"/>
          <w:sz w:val="21"/>
          <w:szCs w:val="21"/>
          <w:rtl/>
        </w:rPr>
        <w:t>کارفرما با یک اعلام قبلی 10 روزه می تواند از پیمانکار بخواهد که انجام وظایف و ارائه خدمات خود را از سر بگیرد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15-5- </w:t>
      </w:r>
      <w:r w:rsidRPr="00634BBE">
        <w:rPr>
          <w:rFonts w:ascii="themeina-BYekan" w:eastAsia="Times New Roman" w:hAnsi="themeina-BYekan" w:cs="Times New Roman"/>
          <w:color w:val="6D6D6D"/>
          <w:sz w:val="21"/>
          <w:szCs w:val="21"/>
          <w:rtl/>
        </w:rPr>
        <w:t>اگر تعلیق اجرای وظایف و ارائه خدمات بیش از سه ماه طول بکشد پیمانکار این حق را خواهد داشت که مطابق با ماده 31 قرارداد را فسخ نمایند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16: گواهینامه انجام کار و دوران ضمانت آن</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بعد از تکمیل وظایف و خدمات و تحویل آخرین گزارش نهائی به کارفرما و تأئید کارفرما و ناظر ، ظرف مدت 30 روز یا از طرف کارفرما گواهینامه انجام تعهدات برای پیمانکار صادر می گردد و یا وی بصورت مکتوب و با ارائه دلایل مشخص با جزئیات لازم آن بخشی از خدمات را که به شکل مطلوب انجام نپذیرفته به پیمانکار اعلام می نماید تا پیمانکار در مدت 30 روز نسبت به رفع نقایص گزارش شده اقدام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17: ضمانت انجام تعهدات</w:t>
      </w:r>
      <w:r w:rsidRPr="00634BBE">
        <w:rPr>
          <w:rFonts w:ascii="themeina-BYekan" w:eastAsia="Times New Roman" w:hAnsi="themeina-BYekan" w:cs="Times New Roman"/>
          <w:b/>
          <w:bCs/>
          <w:color w:val="6D6D6D"/>
          <w:sz w:val="21"/>
          <w:szCs w:val="21"/>
        </w:rPr>
        <w:t>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پیمانکار مدعی توانمندی ایفاء تعهدات مصرحه در قرارداد حاضر ، به منظور اجرای دقیق و بدون نقص موضوع قرارداد می باشد . فلذا چنانچه به علت قصور در اجرای به موقع و یا عدم کارایی موارد مطروحه ، خسارتی به کارفرما وارد آید ، پیمانکار ضامن بوده و ملزم به تامین خدمات به تشخیص کارفرما خواهد بود و بدین منظور همزمان با انعقاد قرارداد ، پیمانکار موظف است معادل 10% کل مبلغ قرارداد را بصورت ضمانت نامه بانکی در اختیار کارفرما ( یا استانداری) قرار دهد ، تضمین مرقوم پس از انجام کامل تعهدات پیمانکار به موجب این قرارداد مسترد می گردد .و تضمین حسن انجام کار در طول مدت پشتیبانی (منطبق بر ماده 4 ) جایگزین آن می گردد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کارفرما این حق را خواهد داشت تا از پرداخت تمام یا قسمتی از این مبالغ در مقابل عدم ارائه مطلوب و کامل تمام یا بخشی از فعالیتهای موضوع قرارداد با ذکر دلایل موجه و تایید ناظر، خودداری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18: جریمه تأخیر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الف : تاخیرات پیمانکار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18-1- </w:t>
      </w:r>
      <w:r w:rsidRPr="00634BBE">
        <w:rPr>
          <w:rFonts w:ascii="themeina-BYekan" w:eastAsia="Times New Roman" w:hAnsi="themeina-BYekan" w:cs="Times New Roman"/>
          <w:color w:val="6D6D6D"/>
          <w:sz w:val="21"/>
          <w:szCs w:val="21"/>
          <w:rtl/>
        </w:rPr>
        <w:t xml:space="preserve">پیمانکار موظف به پشتیبانی فنی و رفع کلیه نواقص احتمالی در هر زمان می باشد و در صورت بروز هر گونه مشکلی ، حداکثر ظرف مدت 8 ساعت پس از اعلام دفتر فناوری </w:t>
      </w:r>
      <w:proofErr w:type="gramStart"/>
      <w:r w:rsidRPr="00634BBE">
        <w:rPr>
          <w:rFonts w:ascii="themeina-BYekan" w:eastAsia="Times New Roman" w:hAnsi="themeina-BYekan" w:cs="Times New Roman"/>
          <w:color w:val="6D6D6D"/>
          <w:sz w:val="21"/>
          <w:szCs w:val="21"/>
          <w:rtl/>
        </w:rPr>
        <w:t>اطلاعات</w:t>
      </w:r>
      <w:r w:rsidRPr="00634BBE">
        <w:rPr>
          <w:rFonts w:ascii="themeina-BYekan" w:eastAsia="Times New Roman" w:hAnsi="themeina-BYekan" w:cs="Times New Roman"/>
          <w:color w:val="6D6D6D"/>
          <w:sz w:val="21"/>
          <w:szCs w:val="21"/>
        </w:rPr>
        <w:t>IT  </w:t>
      </w:r>
      <w:r w:rsidRPr="00634BBE">
        <w:rPr>
          <w:rFonts w:ascii="themeina-BYekan" w:eastAsia="Times New Roman" w:hAnsi="themeina-BYekan" w:cs="Times New Roman"/>
          <w:color w:val="6D6D6D"/>
          <w:sz w:val="21"/>
          <w:szCs w:val="21"/>
          <w:rtl/>
        </w:rPr>
        <w:t>نسبت</w:t>
      </w:r>
      <w:proofErr w:type="gramEnd"/>
      <w:r w:rsidRPr="00634BBE">
        <w:rPr>
          <w:rFonts w:ascii="themeina-BYekan" w:eastAsia="Times New Roman" w:hAnsi="themeina-BYekan" w:cs="Times New Roman"/>
          <w:color w:val="6D6D6D"/>
          <w:sz w:val="21"/>
          <w:szCs w:val="21"/>
          <w:rtl/>
        </w:rPr>
        <w:t xml:space="preserve"> به رفع مشکلات و نواقص اقدام نماید و در صورت عدم اجرای قرارداد در زمان مشخص(مطابق با برنامه زمانی مشخص شده) ، به ازای هر روز تاخیر، پیمانکار موظف به پرداخت مبلغ یکصد هزار ریال به عنوان دیرکرد می باشد که این مبلغ راساً توسط کارفرما از مطالبات پیمانکار کسر می گردد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lastRenderedPageBreak/>
        <w:t xml:space="preserve">18-2- </w:t>
      </w:r>
      <w:r w:rsidRPr="00634BBE">
        <w:rPr>
          <w:rFonts w:ascii="themeina-BYekan" w:eastAsia="Times New Roman" w:hAnsi="themeina-BYekan" w:cs="Times New Roman"/>
          <w:color w:val="6D6D6D"/>
          <w:sz w:val="21"/>
          <w:szCs w:val="21"/>
          <w:rtl/>
        </w:rPr>
        <w:t>کارفرما میتواند بدون خدشه وارد آوردن به هیچ یک از حقوق و روشهای وصول، مبالغ جریمه (جرایم) تأخیر را از مطالبات پیمانکارکسر نماید. پرداخت و یا کسر چنین جرایمی منجر به اسقاط تعهدات و مسئولیتهای پیمانکار درچارچوب قرارداد نخواهد 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18-3- </w:t>
      </w:r>
      <w:r w:rsidRPr="00634BBE">
        <w:rPr>
          <w:rFonts w:ascii="themeina-BYekan" w:eastAsia="Times New Roman" w:hAnsi="themeina-BYekan" w:cs="Times New Roman"/>
          <w:color w:val="6D6D6D"/>
          <w:sz w:val="21"/>
          <w:szCs w:val="21"/>
          <w:rtl/>
        </w:rPr>
        <w:t xml:space="preserve">بعلاوه چنانچه جمع زمان تاخیر پیمانکار به 25 درصد زمان پروژه برسد، کارفرما میتوانند قرارداد را بدون هیچگونه پرداختی به پیمانکار و بدون توجه به ادعای غرامت خسارت که درچنین حالتی ممکن است از طرف پیمانکار تقاضا گردد، فسخ کرده ومبالغ حسن انجام </w:t>
      </w:r>
      <w:proofErr w:type="gramStart"/>
      <w:r w:rsidRPr="00634BBE">
        <w:rPr>
          <w:rFonts w:ascii="themeina-BYekan" w:eastAsia="Times New Roman" w:hAnsi="themeina-BYekan" w:cs="Times New Roman"/>
          <w:color w:val="6D6D6D"/>
          <w:sz w:val="21"/>
          <w:szCs w:val="21"/>
          <w:rtl/>
        </w:rPr>
        <w:t>کار(</w:t>
      </w:r>
      <w:proofErr w:type="gramEnd"/>
      <w:r w:rsidRPr="00634BBE">
        <w:rPr>
          <w:rFonts w:ascii="themeina-BYekan" w:eastAsia="Times New Roman" w:hAnsi="themeina-BYekan" w:cs="Times New Roman"/>
          <w:color w:val="6D6D6D"/>
          <w:sz w:val="21"/>
          <w:szCs w:val="21"/>
          <w:rtl/>
        </w:rPr>
        <w:t>موضوع ماده 31) رابه نفع خود ضبط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ب : تاخیرات کارفرما</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18-4- </w:t>
      </w:r>
      <w:r w:rsidRPr="00634BBE">
        <w:rPr>
          <w:rFonts w:ascii="themeina-BYekan" w:eastAsia="Times New Roman" w:hAnsi="themeina-BYekan" w:cs="Times New Roman"/>
          <w:color w:val="6D6D6D"/>
          <w:sz w:val="21"/>
          <w:szCs w:val="21"/>
          <w:rtl/>
        </w:rPr>
        <w:t>چنانچه به علت قصور کارفرما، و با تایید ناظر هرگونه تاخیری در کار پیمانکار ایجاد گردد، کارفرما موظف است که به ازای هر روز تاخیر، یک روز به زمان پروژه افزوده و مبلغی به میزان هزینه ی واقعی که پیمانکار با لحاظ اینکه اقدامات مقتضی در جهت تقلیل هزینه را انجام داده و این امر به تایید ناظر رسیده باشد به وی پرداخت نماید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18-5- </w:t>
      </w:r>
      <w:r w:rsidRPr="00634BBE">
        <w:rPr>
          <w:rFonts w:ascii="themeina-BYekan" w:eastAsia="Times New Roman" w:hAnsi="themeina-BYekan" w:cs="Times New Roman"/>
          <w:color w:val="6D6D6D"/>
          <w:sz w:val="21"/>
          <w:szCs w:val="21"/>
          <w:rtl/>
        </w:rPr>
        <w:t>بعلاوه چنانچه جمع زمان تاخیر کارفرما به 25 درصد زمان پروژه برسد، پیمانکار میتواند قرارداد را به شکل یکطرفه فسخ نموده و کلیه هزینه ها و مطالبات خود را تا زمان فسخ قرارداد که به تایید کارفرما و ناظر می رسد، درخواست نماید. در این صورت کارفرما موظف است ، نسبت به پرداخت مطالبات پیمانکار ظرف مدت یک ماه اقدام نماید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19: تغییرات در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19-1- </w:t>
      </w:r>
      <w:r w:rsidRPr="00634BBE">
        <w:rPr>
          <w:rFonts w:ascii="themeina-BYekan" w:eastAsia="Times New Roman" w:hAnsi="themeina-BYekan" w:cs="Times New Roman"/>
          <w:color w:val="6D6D6D"/>
          <w:sz w:val="21"/>
          <w:szCs w:val="21"/>
          <w:rtl/>
        </w:rPr>
        <w:t>در صورتی که در حین اجرای کار ، پیمانکار ضرورت تغییراتی را در شرایط اختصاصی قرارداد، احساس نماید، موظف است موضوع را کتباً به کارفرما اعلام نماید. کارفرما موضوع در خواست شده توسط پیمانکار را در اسرع وقت بررسی و نتیجه را در ظرف مدت دو هفته به پیمانکار اطلاع خواهد داد . هر گونه تغییر در قرارداد طی یک الحاقیه جداگانه که بـه تایید طرفین می رسـد ، صورت خواهد گـرفت . در صورت توافـق با تـغییرات در خواست شده در مستندات پروژه ، کارفرما تغییرات پذیرفته شده را کتباً به اطلاع پیمانکار می رساند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19-2- </w:t>
      </w:r>
      <w:r w:rsidRPr="00634BBE">
        <w:rPr>
          <w:rFonts w:ascii="themeina-BYekan" w:eastAsia="Times New Roman" w:hAnsi="themeina-BYekan" w:cs="Times New Roman"/>
          <w:color w:val="6D6D6D"/>
          <w:sz w:val="21"/>
          <w:szCs w:val="21"/>
          <w:rtl/>
        </w:rPr>
        <w:t>کارفرما می تواند در طول مدت اجرای پروژه ، با اطلاع کتبی به پیمانکار ، تا میزان 25درصد مبلغ قرارداد را به تعهدات موضوع قرارداد اضافه نماید. در این صورت مدت و مبلغ قرارداد بدون تغیر در نرخهای پایه قرارداد با توافق طرفین متناسباً اصلاح خواهد 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20: پیمانکار جزء</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بکارگیری هر پیمانکار جزء برای سپردن بخشی ازاختیارات و تعهدات پیمانکار برای ارائه خدمات خود درقالب موضوع قرارداد ، درصورت دارابودن کیفیت و تخصص ها و توانمندیهای لازم و پس از اعلام رسمی توسط پیمانکار به کارفرما عملی می باشد. کارفرما این حق رابرای خود محفوظ خواهد داشت تا چنانچه نسبت به توانایی پیمانکار(های ) جزء یاد شده مطمئن نگردد موضوع رابه پیمانکار جهت اصلاح اعلا‌م نماید. پیمانکار جزء هیچ نوع رابطه استخدامی و حقوقی با کارفرما نداشته و کارفرما در قبال وی هیچ مسئولیتی نخواهد داشت علیرغم انتخاب پیمانکار جز، ، پیمانکار کماکان مسئول انجام کل خدمات مشخص شده در قرارداد می باشد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21 : انتقال تعهدات به غیر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پیمانکار این حق رانخواهد داشت که منافع و تعهدات این قرارداد یا بخشی از آن را به طرف (های) ثالثی واگذار نماید، مگر آنکه قبلاً تأئید صریح و قطعی کارفرما را که منحصراً براساس صلاحدید خود کارفرما صادر خواهد شد،‌ بصورت کتبی دریافت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22: حق طبع و نشر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lastRenderedPageBreak/>
        <w:t xml:space="preserve">22-1- </w:t>
      </w:r>
      <w:r w:rsidRPr="00634BBE">
        <w:rPr>
          <w:rFonts w:ascii="themeina-BYekan" w:eastAsia="Times New Roman" w:hAnsi="themeina-BYekan" w:cs="Times New Roman"/>
          <w:color w:val="6D6D6D"/>
          <w:sz w:val="21"/>
          <w:szCs w:val="21"/>
          <w:rtl/>
        </w:rPr>
        <w:t>پیمانکار بایستی برای انجام وظایف و ارائه خدمات موضوع قرارداد، به هزینه های خود در محدوده پروژه ، مجوزهای ضروری را برای دریافت حق استفاده از صاحبان لیسانس، مدلها، نامهای تجاری، حقوق نرم افزار و دیگر حقوقی که استفاده از آنها منوط به کسب مجوز است، را کسب کرده و کارفرما را در مقابل هرگونه ادعا، دادخواهی، غرامت،‌ هزینه ها و مخارج (شامل و نه منحصر به هزینه های قانونی) برای کسب و یا نقض حقوق یاد شده مصون نگاه دارد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22-2- </w:t>
      </w:r>
      <w:r w:rsidRPr="00634BBE">
        <w:rPr>
          <w:rFonts w:ascii="themeina-BYekan" w:eastAsia="Times New Roman" w:hAnsi="themeina-BYekan" w:cs="Times New Roman"/>
          <w:color w:val="6D6D6D"/>
          <w:sz w:val="21"/>
          <w:szCs w:val="21"/>
          <w:rtl/>
        </w:rPr>
        <w:t>چنانچه امکان دریافت مجوز حق استفاده به هر دلیلی برای پیمانکار ، موجود نباشد، طرفین برای یک راهکار توافق خواهند نمود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22-3- </w:t>
      </w:r>
      <w:r w:rsidRPr="00634BBE">
        <w:rPr>
          <w:rFonts w:ascii="themeina-BYekan" w:eastAsia="Times New Roman" w:hAnsi="themeina-BYekan" w:cs="Times New Roman"/>
          <w:color w:val="6D6D6D"/>
          <w:sz w:val="21"/>
          <w:szCs w:val="21"/>
          <w:rtl/>
        </w:rPr>
        <w:t>کلیه مدارکی که درجریان ارائه خدمات موضوع قرارداد توسط پیمانکار تولید می گردند جزء دارائیهای کارفرما محسوب می گردند. این امر کلیه منابع اصلی و مستندات کامل پروژه را نیز شامل می گردد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22-4- </w:t>
      </w:r>
      <w:r w:rsidRPr="00634BBE">
        <w:rPr>
          <w:rFonts w:ascii="themeina-BYekan" w:eastAsia="Times New Roman" w:hAnsi="themeina-BYekan" w:cs="Times New Roman"/>
          <w:color w:val="6D6D6D"/>
          <w:sz w:val="21"/>
          <w:szCs w:val="21"/>
          <w:rtl/>
        </w:rPr>
        <w:t>پیمانکار بدون دریافت مجوز رسمی کارفرما حق انتشار مطالعات یا موضوعات مطرح شده در خلال انجام خدمات قرارداد و ارائه اطلاعات مربوط به هر شکل را ندارد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23: امور محرمانه</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پیمانکار کلیه موضوعات مرتبط به قرارداد را محرمانه تلقی کرده و تحت هیچ شرایطی اطلاعات، مدارک، داده های تکنیکی، تجارب و دانش فنی ای که توسط کارفرما در اختیار وی گذاشته شده است، را فاش نخواهد کرد، مگر اینکه مجوز رسمی و کتبی کارفرما را در این رابطه اخذ کرده باشد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علاوه بر این پیمانکار متعهد می گردد دستیابی به اطلاعات محرمانه را محدود به آن کارشناسان، پیمانکاران و طرفهای قرارداد خود نماید که برای انجام درست وظایف و ارائه خدمات، واقعاً به آنها نیاز دارند. به هر حال پیمانکار باید ماهیت محرمانه بودن اطلاعات را به اشخاص فوق اطلاع داده و نسبت به عدم افشای موارد، کنترل و نظارت لازم بعمل آورد. موضوع محرمانه بودن امور یاد شده برای مدت ده (10) سال از زمان دریافت گواهینامه نهایی تأئید انجام کار ، باقی خواهد ماند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24: روشها و استانداردها</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24-1- </w:t>
      </w:r>
      <w:r w:rsidRPr="00634BBE">
        <w:rPr>
          <w:rFonts w:ascii="themeina-BYekan" w:eastAsia="Times New Roman" w:hAnsi="themeina-BYekan" w:cs="Times New Roman"/>
          <w:color w:val="6D6D6D"/>
          <w:sz w:val="21"/>
          <w:szCs w:val="21"/>
          <w:rtl/>
        </w:rPr>
        <w:t>کارفرما استانداردهای خود را قبل از شروع قرارداد به پیمانکار اعلام می نماید. پیمانکار موظف است عملیات موضوع قرارداد را در چارچوب استانداردهای تعیین شده کارفرما (مندرج در متن قرارداد و شرایط خصوصی قرارداد) که قبلاً با پیمانکار در مورد آنها توافق شده است انجام دهد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24-2- </w:t>
      </w:r>
      <w:r w:rsidRPr="00634BBE">
        <w:rPr>
          <w:rFonts w:ascii="themeina-BYekan" w:eastAsia="Times New Roman" w:hAnsi="themeina-BYekan" w:cs="Times New Roman"/>
          <w:color w:val="6D6D6D"/>
          <w:sz w:val="21"/>
          <w:szCs w:val="21"/>
          <w:rtl/>
        </w:rPr>
        <w:t xml:space="preserve">در صورتی که پیمانکار بخش یا بخشهایی از استانداردهای کارفرما را در طول پروژه قابل اجرا ندانست می تواند نظر خود را کتباً به کارفرما منعکس نموده و در صورت تایید کتبی کارفرما، آن بخش، یا بخشی از لیست استانداردهای کارفرما حذف و رعایت آنها از طرف پیمانکار الزامی نخواهد </w:t>
      </w:r>
      <w:proofErr w:type="gramStart"/>
      <w:r w:rsidRPr="00634BBE">
        <w:rPr>
          <w:rFonts w:ascii="themeina-BYekan" w:eastAsia="Times New Roman" w:hAnsi="themeina-BYekan" w:cs="Times New Roman"/>
          <w:color w:val="6D6D6D"/>
          <w:sz w:val="21"/>
          <w:szCs w:val="21"/>
          <w:rtl/>
        </w:rPr>
        <w:t>بود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24-3- </w:t>
      </w:r>
      <w:r w:rsidRPr="00634BBE">
        <w:rPr>
          <w:rFonts w:ascii="themeina-BYekan" w:eastAsia="Times New Roman" w:hAnsi="themeina-BYekan" w:cs="Times New Roman"/>
          <w:color w:val="6D6D6D"/>
          <w:sz w:val="21"/>
          <w:szCs w:val="21"/>
          <w:rtl/>
        </w:rPr>
        <w:t xml:space="preserve">درصورتی که در مرحله ای استانداردی تعریف نشده باشد ، کارفرما و پیمانکار برای تعریف آن با هم توافق می </w:t>
      </w:r>
      <w:proofErr w:type="gramStart"/>
      <w:r w:rsidRPr="00634BBE">
        <w:rPr>
          <w:rFonts w:ascii="themeina-BYekan" w:eastAsia="Times New Roman" w:hAnsi="themeina-BYekan" w:cs="Times New Roman"/>
          <w:color w:val="6D6D6D"/>
          <w:sz w:val="21"/>
          <w:szCs w:val="21"/>
          <w:rtl/>
        </w:rPr>
        <w:t>کنند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25: طرحهای مدیریتی پروژه و گزارش پیشرفت کار پیمانکار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25-1- </w:t>
      </w:r>
      <w:r w:rsidRPr="00634BBE">
        <w:rPr>
          <w:rFonts w:ascii="themeina-BYekan" w:eastAsia="Times New Roman" w:hAnsi="themeina-BYekan" w:cs="Times New Roman"/>
          <w:color w:val="6D6D6D"/>
          <w:sz w:val="21"/>
          <w:szCs w:val="21"/>
          <w:rtl/>
        </w:rPr>
        <w:t xml:space="preserve">پیمانکار موظف است ظرف مدت سه هفته پس از انعقاد قرارداد ، طرح مدیریت پروژه و طرح کیفیت پروژه و طرح پیکربندی پروژه را تهیه و تسلیم نماید، و پس از اخذ نقطه نظرات کارفرما ، آن را نهایی و به تائید کارفرما </w:t>
      </w:r>
      <w:proofErr w:type="gramStart"/>
      <w:r w:rsidRPr="00634BBE">
        <w:rPr>
          <w:rFonts w:ascii="themeina-BYekan" w:eastAsia="Times New Roman" w:hAnsi="themeina-BYekan" w:cs="Times New Roman"/>
          <w:color w:val="6D6D6D"/>
          <w:sz w:val="21"/>
          <w:szCs w:val="21"/>
          <w:rtl/>
        </w:rPr>
        <w:t>برساند .</w:t>
      </w:r>
      <w:proofErr w:type="gramEnd"/>
      <w:r w:rsidRPr="00634BBE">
        <w:rPr>
          <w:rFonts w:ascii="themeina-BYekan" w:eastAsia="Times New Roman" w:hAnsi="themeina-BYekan" w:cs="Times New Roman"/>
          <w:color w:val="6D6D6D"/>
          <w:sz w:val="21"/>
          <w:szCs w:val="21"/>
          <w:rtl/>
        </w:rPr>
        <w:t xml:space="preserve"> همچنین پیمانکار موظف است قبل از شروع هر مرحله طرح کنترل پروژه و صحت سنجی و اعتبارسنجی آن مرحله را به روز نموده و به کارفرما تسلیم نماید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lastRenderedPageBreak/>
        <w:t xml:space="preserve">25-2- </w:t>
      </w:r>
      <w:r w:rsidRPr="00634BBE">
        <w:rPr>
          <w:rFonts w:ascii="themeina-BYekan" w:eastAsia="Times New Roman" w:hAnsi="themeina-BYekan" w:cs="Times New Roman"/>
          <w:color w:val="6D6D6D"/>
          <w:sz w:val="21"/>
          <w:szCs w:val="21"/>
          <w:rtl/>
        </w:rPr>
        <w:t xml:space="preserve">پیمانکار موظف است از طریق گزارشهای پیشرفت کار ماهانه، کارفرما را از اقدامات انجام شده و پیشرفت و تاخیرات احتمالی پروژه و در صورت وجود تاخیر، از راهکارهای ارائه شده به جهت مقابله با آن تاخیر، مطلع </w:t>
      </w:r>
      <w:proofErr w:type="gramStart"/>
      <w:r w:rsidRPr="00634BBE">
        <w:rPr>
          <w:rFonts w:ascii="themeina-BYekan" w:eastAsia="Times New Roman" w:hAnsi="themeina-BYekan" w:cs="Times New Roman"/>
          <w:color w:val="6D6D6D"/>
          <w:sz w:val="21"/>
          <w:szCs w:val="21"/>
          <w:rtl/>
        </w:rPr>
        <w:t>نماید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26: قوانین کار و تأمین اجتماعی و مالیاتها</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26-1- </w:t>
      </w:r>
      <w:r w:rsidRPr="00634BBE">
        <w:rPr>
          <w:rFonts w:ascii="themeina-BYekan" w:eastAsia="Times New Roman" w:hAnsi="themeina-BYekan" w:cs="Times New Roman"/>
          <w:color w:val="6D6D6D"/>
          <w:sz w:val="21"/>
          <w:szCs w:val="21"/>
          <w:rtl/>
        </w:rPr>
        <w:t>پیمانکار تأئید می نماید که از جمیع قوانین و مقررات ناظر بر این قرارداد از جمله مقررات و قوانین مربوط به کار و تأمین اجتماعی و همچنین قوانین مربوط به مالیاتها و عوارض کاملاً مطلع بوده و متعهد است همه آنها را رعایت کند. در هر حال مسئولیت عدم اجرای قوانین و مقررات فوق الذکر متوجه پیمانکار خواهد بود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26-2- </w:t>
      </w:r>
      <w:r w:rsidRPr="00634BBE">
        <w:rPr>
          <w:rFonts w:ascii="themeina-BYekan" w:eastAsia="Times New Roman" w:hAnsi="themeina-BYekan" w:cs="Times New Roman"/>
          <w:color w:val="6D6D6D"/>
          <w:sz w:val="21"/>
          <w:szCs w:val="21"/>
          <w:rtl/>
        </w:rPr>
        <w:t>پیمانکار مکلف است کلیه کارکنانی را که برای اجرای این قرارداد بکار می گمارد طبق قوانین و مقررات بیمه نموده و حق بیمه های متعلق را صحیحاً و مرتبا به سازمان تأمین اجتماعی پرداخت و رسید آنرا به کارفرما تسلیم نماید. کارفرما از هر پرداخت به پیمانکار مطابق قانون درصدی بعنوان ودیعه حق تأمین اجتماعی کسر و نگهداری و در مقابل ارائه مفاصا حساب به پیمانکار مسترد خواهد نمود (در مورد کسر ودیعه حق تأمین اجتماعی هرگاه که قانون تغییر یابد و قابل تسری براین قرارداد باشد مطابق قانون جدید عمل خواهد 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26-3- </w:t>
      </w:r>
      <w:r w:rsidRPr="00634BBE">
        <w:rPr>
          <w:rFonts w:ascii="themeina-BYekan" w:eastAsia="Times New Roman" w:hAnsi="themeina-BYekan" w:cs="Times New Roman"/>
          <w:color w:val="6D6D6D"/>
          <w:sz w:val="21"/>
          <w:szCs w:val="21"/>
          <w:rtl/>
        </w:rPr>
        <w:t>پرداخت هرگونه مالیات و عوارض که به موضوع این قرارداد تعلق گیرد منحصراً بعهده پیمانکار است. کارفرما در هر پرداخت به پیمانکار علی الحساب مالیاتی متعلق را طبق قانون کسر و به وزارت دارائی پرداخت خواهد کرد که رسید پرداخت وجه مربوطه را حداکثر ظرف مدت 15 (پانزده) روز به پیمانکار تسلیم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26-4- </w:t>
      </w:r>
      <w:r w:rsidRPr="00634BBE">
        <w:rPr>
          <w:rFonts w:ascii="themeina-BYekan" w:eastAsia="Times New Roman" w:hAnsi="themeina-BYekan" w:cs="Times New Roman"/>
          <w:color w:val="6D6D6D"/>
          <w:sz w:val="21"/>
          <w:szCs w:val="21"/>
          <w:rtl/>
        </w:rPr>
        <w:t>چنانچه پس از انعقاد موضوع قرارداد قوانین به گونه ای تغییر یابند که برای پرداخت عوارض و مالیاتهای موضوع این ماده هزینه اضافه ای به پیمانکار تحمیل گردد. مبلغ قرارداد با توافق طرفین و براساس مانده موضوع خدمات تعدیل خواهد گردید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27: قوه قاهره (فورس ماژور)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هر گاه بعلت حوادث قهری و غیر مترقبه هر یک از طرفین قرارداد نتوانند تعهدات خود را انجام دهند، عدم انجام تعهدات ، نقض قرارداد تلقی نخواهد شد و قرارداد بقوت خود باقی خواهد بود. جنگ اعم از اعلام شده یا نشده، انقلابات و اعتصابات عمومی، شیوع بیماریهای واگیر دار، زلزله، سیل و طغیانهای غیر عادی، خشکسالیهای بی سابقه و همچنین آتش سوزیهای دامنه دار که ناشی از کار پیمانکار نباشد جزو حوادث قهری محسوب شده و در مورد خسارات ناشی از آنها بترتیب ذیل عمل خواهد 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27-1- </w:t>
      </w:r>
      <w:r w:rsidRPr="00634BBE">
        <w:rPr>
          <w:rFonts w:ascii="themeina-BYekan" w:eastAsia="Times New Roman" w:hAnsi="themeina-BYekan" w:cs="Times New Roman"/>
          <w:color w:val="6D6D6D"/>
          <w:sz w:val="21"/>
          <w:szCs w:val="21"/>
          <w:rtl/>
        </w:rPr>
        <w:t>پیمانکار در صورت بروز شرایط فورس ماژور بایستی بلافاصله موضوع را به اطلاع کارفرما برساند. کارفرما به تشخیص خود و همفکری با پیمانکار تدابیر لازم را اتخاذ خواهد نمود. در طول مدت تعذر پیمانکار موظف است حداکثر تلاش خود را در جهت حفظ اقدامات انجام شده و مدارک تولید شده به بهترین نحو مطلوب و با کمترین تأخیر بعمل آورد. کلیه این اقدامات باید به تایید ناظر برسد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27-2- </w:t>
      </w:r>
      <w:r w:rsidRPr="00634BBE">
        <w:rPr>
          <w:rFonts w:ascii="themeina-BYekan" w:eastAsia="Times New Roman" w:hAnsi="themeina-BYekan" w:cs="Times New Roman"/>
          <w:color w:val="6D6D6D"/>
          <w:sz w:val="21"/>
          <w:szCs w:val="21"/>
          <w:rtl/>
        </w:rPr>
        <w:t>چنانچه مدت فورس ماژور بیش از سه ماه گردد، در آنصورت هر یک از طرفین چنانچه تمایل داشته باشد، اختیار فسخ قرارداد را با ارائه یادداشت کتبی دارد. در این شرایط پیمانکار محق به دریافت هزینه هایی است که به طور واقعی تا لحظه وقوع فورس ماژور در ارتباط با عملیات موضوع قرارداد انجام داده است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28: قانون حاکم بر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کلیه قوانین جمهوری اسلامی ایران که در ارتباط با موضوع قرارداد می باشد براین قرارداد حاکم خواهد بود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29: رعایت قوانین</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lastRenderedPageBreak/>
        <w:t>پیمانکار مکلف است کلیه قوانین مملکتی و مقررات و آئین نامه های جاری اعم از مملکتی و شرکتی را رعایت نماید. درهیچ صورتی پیمانکار نمی تواند با عذر عدم اطلاع از قوانین و مقررات مزبور متعذر گردد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30: مرجع حل اختلاف</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کلیه دعاوی و ابهامات و اختلافاتی که در ارتباط با موضوع قرارداد و انجام وظایف پیش آمده و طرفین نتوانند ظرف مدت سی (30) روز از زمان مطرح شدن آنرا بین خود حل کنند، موضوع به شورایعالی انفورماتیک کشور یا کمیته حل اختلاف انجمن شرکتهای انفورماتیک ایران ارجاع و رای صادره برای طرفین قطعی، نهایی و لازم الاجرا است. پیمانکار نمی تواند به بهانه وجود اختلاف، اجرای مطلوب موضوع قرارداد را متوقف یا معلق نماید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31: فسخ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31-1- </w:t>
      </w:r>
      <w:r w:rsidRPr="00634BBE">
        <w:rPr>
          <w:rFonts w:ascii="themeina-BYekan" w:eastAsia="Times New Roman" w:hAnsi="themeina-BYekan" w:cs="Times New Roman"/>
          <w:color w:val="6D6D6D"/>
          <w:sz w:val="21"/>
          <w:szCs w:val="21"/>
          <w:rtl/>
        </w:rPr>
        <w:t xml:space="preserve">قرارداد در شرایط ذیل قابل فسخ می </w:t>
      </w:r>
      <w:proofErr w:type="gramStart"/>
      <w:r w:rsidRPr="00634BBE">
        <w:rPr>
          <w:rFonts w:ascii="themeina-BYekan" w:eastAsia="Times New Roman" w:hAnsi="themeina-BYekan" w:cs="Times New Roman"/>
          <w:color w:val="6D6D6D"/>
          <w:sz w:val="21"/>
          <w:szCs w:val="21"/>
          <w:rtl/>
        </w:rPr>
        <w:t>باشد</w:t>
      </w:r>
      <w:r w:rsidRPr="00634BBE">
        <w:rPr>
          <w:rFonts w:ascii="themeina-BYekan" w:eastAsia="Times New Roman" w:hAnsi="themeina-BYekan" w:cs="Times New Roman"/>
          <w:color w:val="6D6D6D"/>
          <w:sz w:val="21"/>
          <w:szCs w:val="21"/>
        </w:rPr>
        <w:t xml:space="preserve"> :</w:t>
      </w:r>
      <w:proofErr w:type="gramEnd"/>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الف) با اختیار کارفرما در صورتیکه میزان جریمه تأخیر پیمانکار موضوع ماده 18 به 25 درصد زمان اجرای قرارداد برسد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ب) با اختیار کارفرما در شرایطی که پیمانکار قادر به تکمیل و انجام کل یا بخشی از تعهدات خود مطابق قرارداد و برطبق برنامه زمانی نشده و قادر به رفع نقایص خود ظرف مدت دو هفته از دریافت یادداشت در این زمینه نگردیده باشد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پ) براساس اختیار یکی از طرفین در حالتی که طرف دیگر اعلام ورشکستگی نموده و یا اینکه قادر به انجام تعهدات خود نباشد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ت) براساس اختیار یکی از طرفین در صورتیکه طرف دیگر منحل گردیده و یا درخواست انحلال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ث) براساس توافق طرفین</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ج) براساس اختیار هر یک از طرفین در صورتیکه حالت فورس ماژور ایجاد شده و مطابق ماده 27 مدت آن از سه ماه طولانی تر گردیده باشد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چ) براساس اختیار پیمانکار در صورتیکه موضوع تعلیق اجرای وظایف و ارائه خدمات موضوع قرارداد بیش از سه ماه مطابق ماده 15 طول بکشد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ح) با اختیار پیمانکار در صورتیکه میزان جریمه تأخیر کارفرما موضوع ماده 18 به 25 درصد زمان اجرای قرارداد برسد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31-2- </w:t>
      </w:r>
      <w:r w:rsidRPr="00634BBE">
        <w:rPr>
          <w:rFonts w:ascii="themeina-BYekan" w:eastAsia="Times New Roman" w:hAnsi="themeina-BYekan" w:cs="Times New Roman"/>
          <w:color w:val="6D6D6D"/>
          <w:sz w:val="21"/>
          <w:szCs w:val="21"/>
          <w:rtl/>
        </w:rPr>
        <w:t>چنانچه حالات (الف) و (ب) در فوق اتفاق بیفتد کارفرما این اختیار را خواهد داشت که ضمانت حسن انجام کار موضوع ماده 17 را به نفع خود ضبط نماید. بعلاوه کارفرما اختیار خواهد داشت که مبالغی را که از صورتحسابهای پیمانکار ، بهر دلیلی تا زمان فسخ قرارداد کسر کرده است (در صورت وجود)، بدون خدشه وارد آوردن به حقوق کارفرما برای ادعای غرامت و دریافت هر هزینه یا مخارجی که برای جبران لطمات وارده می نماید، به نفع خود ضبط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31-3- </w:t>
      </w:r>
      <w:r w:rsidRPr="00634BBE">
        <w:rPr>
          <w:rFonts w:ascii="themeina-BYekan" w:eastAsia="Times New Roman" w:hAnsi="themeina-BYekan" w:cs="Times New Roman"/>
          <w:color w:val="6D6D6D"/>
          <w:sz w:val="21"/>
          <w:szCs w:val="21"/>
          <w:rtl/>
        </w:rPr>
        <w:t>در صورت وقوع حالات (پ) و (ت) فوق مقررات ذیل اعمال خواهند گردید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الف) اگر فسخ براساس اختیار کارفرما صورت گرفته باشد ، کارفرما علاوه بر اعمال حق فسخ می تواند خسارت عدم ایفای به موقع تعهدات را از ضمانت حسن انجام کار موضوع ماده 17 برداشت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lastRenderedPageBreak/>
        <w:t>ب) اگر فسخ براساس اختیار پیمانکار صورت گرفته باشد، کارفرما ضمانت حسن انجام کار موضوع ماده 17 با کسر هزینه و خسارات وارده و هزینه ی واقعی اقدامات انجام شده که به تایید ناظر رسیده تا زمان فسخ را به پیمانکار می پردازد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31-4- </w:t>
      </w:r>
      <w:r w:rsidRPr="00634BBE">
        <w:rPr>
          <w:rFonts w:ascii="themeina-BYekan" w:eastAsia="Times New Roman" w:hAnsi="themeina-BYekan" w:cs="Times New Roman"/>
          <w:color w:val="6D6D6D"/>
          <w:sz w:val="21"/>
          <w:szCs w:val="21"/>
          <w:rtl/>
        </w:rPr>
        <w:t>چنانچه فسخ بر مبنای بند (ث) ماده 31-1 صورت بگیرد طرفین در مورد چگونگی پایان دادن به کار با یکدیگر توافق می کنند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31-5- </w:t>
      </w:r>
      <w:r w:rsidRPr="00634BBE">
        <w:rPr>
          <w:rFonts w:ascii="themeina-BYekan" w:eastAsia="Times New Roman" w:hAnsi="themeina-BYekan" w:cs="Times New Roman"/>
          <w:color w:val="6D6D6D"/>
          <w:sz w:val="21"/>
          <w:szCs w:val="21"/>
          <w:rtl/>
        </w:rPr>
        <w:t>فسخ قرارداد براساس بند (ج) ماده 31-1، کارفرما برای اقدامات صورت گرفته از طرف پیمانکار تا قبل از حالت فورس ماژور و با ملاحظه کسر کسورات قانونی و خساراتی که از طرف پیمانکار به کارفرما وارد شده ، هزینه واقعی این اقدامات را خواهد پرداخت</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31-6- </w:t>
      </w:r>
      <w:r w:rsidRPr="00634BBE">
        <w:rPr>
          <w:rFonts w:ascii="themeina-BYekan" w:eastAsia="Times New Roman" w:hAnsi="themeina-BYekan" w:cs="Times New Roman"/>
          <w:color w:val="6D6D6D"/>
          <w:sz w:val="21"/>
          <w:szCs w:val="21"/>
          <w:rtl/>
        </w:rPr>
        <w:t>در صورت فسخ قرارداد براساس بند (چ) و (ح) ماده 31-1، کارفرما برای اقدامات صورت گرفته توسط پیمانکار کلیه هزینه ها و مطالبات پیمانکار که به تایید ناظر رسیده باشد را می پردازد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31-7- </w:t>
      </w:r>
      <w:r w:rsidRPr="00634BBE">
        <w:rPr>
          <w:rFonts w:ascii="themeina-BYekan" w:eastAsia="Times New Roman" w:hAnsi="themeina-BYekan" w:cs="Times New Roman"/>
          <w:color w:val="6D6D6D"/>
          <w:sz w:val="21"/>
          <w:szCs w:val="21"/>
          <w:rtl/>
        </w:rPr>
        <w:t>با دریافت اعلام فسخ قرارداد ، با هر یک از روشهای فوق، پیمانکار ارائه خدمات را متوقف کرده و از پذیرش تعهد برای شروع هر کار جدید در ارتباط با خدمات یاد شده خودداری کرده و چنانچه درخواست شود هر تلاش معقولی را برای فسخ کلیه تعهدات جاری براساس شرایط مورد رضایت کارفرما فراهم کرده و بعد از آن فقط اقداماتی را انجام خواهد داد که ممکن است برای حفظ و نگهداری اقداماتی که قبلاً کرده، ضروری باشد. در طی یک ماه بعد از تاریخ اعلام فسخ ، پیمانکار گزارش نهایی خود را به کارفرما ارائه خواهد داد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31-8- </w:t>
      </w:r>
      <w:r w:rsidRPr="00634BBE">
        <w:rPr>
          <w:rFonts w:ascii="themeina-BYekan" w:eastAsia="Times New Roman" w:hAnsi="themeina-BYekan" w:cs="Times New Roman"/>
          <w:color w:val="6D6D6D"/>
          <w:sz w:val="21"/>
          <w:szCs w:val="21"/>
          <w:rtl/>
        </w:rPr>
        <w:t>در هر یک از حالات فسخ، پیمانکار براساس درخواست کارفرما قرارداد های فرعی خود با طرفهای ثالث را به کارفرما یا افراد (حقیقی یا حقوقی) که از طرف وی معرفی می گردند،‌ منتقل می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Pr>
        <w:t xml:space="preserve">31-9- </w:t>
      </w:r>
      <w:r w:rsidRPr="00634BBE">
        <w:rPr>
          <w:rFonts w:ascii="themeina-BYekan" w:eastAsia="Times New Roman" w:hAnsi="themeina-BYekan" w:cs="Times New Roman"/>
          <w:color w:val="6D6D6D"/>
          <w:sz w:val="21"/>
          <w:szCs w:val="21"/>
          <w:rtl/>
        </w:rPr>
        <w:t>پیمانکار اسناد و مدارک تهیه شده در موضوع قرارداد را تحویل کارفرما داده و تمام اقداماتی را که لازم است انجام میدهد تا تمام حقوق، عناوین و دیگر امتیازاتی را که در ارتباط با انجام وظایف پروژه کسب کرده است، به کارفرما واگذار نماید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32: تغییرات</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هر گونه تغییر و یا اضافه شدن به موضوع قرارداد رسمیت نخواهد داشت مگر آنکه به صورت مکتوب و صریح به امضای طرفین برسد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33: عدم اعتبار</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چنانچه هر یک از شروط قرارداد غیر مؤثر شده و یا در بخشی از آن قابل اعمال نباشد، قابلیت اعمال سایر شروط خدشه دار نخواهد شد. طرفین تلاش می کنند شرط غیر قابل اعمال را با یک شرط قابل اعمال بنحوی که نتایج حتی الامکان مشابه با نتایج حاصل از شرط اولیه باشد، جایگزین نمایند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34: یکپارچگی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قرارداد و پیوست های آن یک مجموعه جامع و یکپارچه ای را تشکیل می دهند که بین طرفین مورد توافق و تأئید قرار گرفته است. قرارداد مذکور جایگزین کلیه قراردادها، ترتیبات، مکاتبات و ارتباطات (چه شفاهی و کتبی) قبلی که بین طرفین در ارتباط با موضوع قرارداد وجود داشته است، می گردد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35: زبان</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lastRenderedPageBreak/>
        <w:t>زبان بکار گرفته شده و مورد پذیرش در اجرای قرارداد، زبان فارسی می باشد. کلیه مکاتبات و گزارشها بایستی به زبان فارسی تهیه و ارائه گردند، مگر اینکه با درخواست پیمانکار و توافق کارفرما انجام پذیرد. در مورد اصطلاحات و واژگان لازم است علاوه بر معادل فارسی اصل اصطلاحات و واژگان یاد شده نیز ارائه گردند. و درصورت استفاده از تعابیر تخصصی و فنی معانی آنها نیز به صورت صریح بیان گردد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36: یادداشت ها و مکاتبات</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bookmarkStart w:id="0" w:name="_GoBack"/>
      <w:r w:rsidRPr="00634BBE">
        <w:rPr>
          <w:rFonts w:ascii="themeina-BYekan" w:eastAsia="Times New Roman" w:hAnsi="themeina-BYekan" w:cs="Times New Roman"/>
          <w:color w:val="6D6D6D"/>
          <w:sz w:val="21"/>
          <w:szCs w:val="21"/>
          <w:rtl/>
        </w:rPr>
        <w:t>کلیه یادداشتها و مکاتباتی که در ارتباط با انجام موضوع قرارداد از یکی از طرفین برای طرف دیگر ارسال می گردد باید یا مستقیما به دفتر طرف دیگر تحویل گردیده و رسید دریافت شده و یا از طریق دورنگار، نمابر یا دیگر روشهای انتقال اطلاعات و یا بوسیله پست سفارشی به نشانی که در قرارداد مشخص گردیده است ارسال گردد. برای یادداشت هایی که بوسیله دورنگار یا نمابر ارائه می گردند، با اعلام خودکار دستگاه گیرنده، موارد تحویل شده تلقی می گردند</w:t>
      </w:r>
      <w:r w:rsidRPr="00634BBE">
        <w:rPr>
          <w:rFonts w:ascii="themeina-BYekan" w:eastAsia="Times New Roman" w:hAnsi="themeina-BYekan" w:cs="Times New Roman"/>
          <w:color w:val="6D6D6D"/>
          <w:sz w:val="21"/>
          <w:szCs w:val="21"/>
        </w:rPr>
        <w:t>.</w:t>
      </w:r>
    </w:p>
    <w:bookmarkEnd w:id="0"/>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37: نافذ بودن</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در صورت وجود تناقض یا عدم سازگاری بین شرایط عمومی و اختصاصی قرارداد، شرایط اختصاصی نافذ باشد</w:t>
      </w:r>
      <w:r w:rsidRPr="00634BBE">
        <w:rPr>
          <w:rFonts w:ascii="themeina-BYekan" w:eastAsia="Times New Roman" w:hAnsi="themeina-BYekan" w:cs="Times New Roman"/>
          <w:color w:val="6D6D6D"/>
          <w:sz w:val="21"/>
          <w:szCs w:val="21"/>
        </w:rPr>
        <w:t xml:space="preserve">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38: محل اجرای پروژه</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محل اجرای پروژه ……………………………….. می باشد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39: نشانی طرفین</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نشانی کارفرما</w:t>
      </w:r>
      <w:r w:rsidRPr="00634BBE">
        <w:rPr>
          <w:rFonts w:ascii="themeina-BYekan" w:eastAsia="Times New Roman" w:hAnsi="themeina-BYekan" w:cs="Times New Roman"/>
          <w:color w:val="6D6D6D"/>
          <w:sz w:val="21"/>
          <w:szCs w:val="21"/>
        </w:rPr>
        <w:t xml:space="preserve"> :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نشانی پیمانکار</w:t>
      </w:r>
      <w:r w:rsidRPr="00634BBE">
        <w:rPr>
          <w:rFonts w:ascii="themeina-BYekan" w:eastAsia="Times New Roman" w:hAnsi="themeina-BYekan" w:cs="Times New Roman"/>
          <w:color w:val="6D6D6D"/>
          <w:sz w:val="21"/>
          <w:szCs w:val="21"/>
        </w:rPr>
        <w:t xml:space="preserve"> : ………………</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tl/>
        </w:rPr>
        <w:t>ماده 40: تغییر نشانی طرفین قرارداد</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هرگاه یکی از طرفین قرارداد نشانی قانونی خود را در مدت قرارداد تغییر بدهد باید کتباً این تغییر را به طرف دیگر ابلاغ کند و تا وقتی که نشانی جدید به طرف دیگر اعلام نشده است ، کلیه نامه ها ، اوراق و مکاتبات به نشانی قانونی ارسال و تمام آنها ابلاغ شده تلقی خواهد شد</w:t>
      </w:r>
      <w:r w:rsidRPr="00634BBE">
        <w:rPr>
          <w:rFonts w:ascii="themeina-BYekan" w:eastAsia="Times New Roman" w:hAnsi="themeina-BYekan" w:cs="Times New Roman"/>
          <w:color w:val="6D6D6D"/>
          <w:sz w:val="21"/>
          <w:szCs w:val="21"/>
        </w:rPr>
        <w:t>.</w:t>
      </w:r>
    </w:p>
    <w:p w:rsidR="00634BBE" w:rsidRPr="00634BBE" w:rsidRDefault="00634BBE" w:rsidP="00634BBE">
      <w:pPr>
        <w:shd w:val="clear" w:color="auto" w:fill="FFFFFF"/>
        <w:bidi/>
        <w:spacing w:after="150" w:line="375" w:lineRule="atLeast"/>
        <w:jc w:val="both"/>
        <w:rPr>
          <w:rFonts w:ascii="themeina-BYekan" w:eastAsia="Times New Roman" w:hAnsi="themeina-BYekan" w:cs="Times New Roman"/>
          <w:color w:val="6D6D6D"/>
          <w:sz w:val="21"/>
          <w:szCs w:val="21"/>
        </w:rPr>
      </w:pPr>
      <w:r w:rsidRPr="00634BBE">
        <w:rPr>
          <w:rFonts w:ascii="themeina-BYekan" w:eastAsia="Times New Roman" w:hAnsi="themeina-BYekan" w:cs="Times New Roman"/>
          <w:b/>
          <w:bCs/>
          <w:color w:val="6D6D6D"/>
          <w:sz w:val="21"/>
          <w:szCs w:val="21"/>
        </w:rPr>
        <w:t> </w:t>
      </w:r>
    </w:p>
    <w:p w:rsidR="00634BBE" w:rsidRPr="00634BBE" w:rsidRDefault="00634BBE" w:rsidP="00634BBE">
      <w:pPr>
        <w:shd w:val="clear" w:color="auto" w:fill="FFFFFF"/>
        <w:bidi/>
        <w:spacing w:after="150" w:line="375" w:lineRule="atLeast"/>
        <w:jc w:val="center"/>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امضای طرف اول                                                                             امضای طرف دوم</w:t>
      </w:r>
    </w:p>
    <w:p w:rsidR="00634BBE" w:rsidRPr="00634BBE" w:rsidRDefault="00634BBE" w:rsidP="00634BBE">
      <w:pPr>
        <w:shd w:val="clear" w:color="auto" w:fill="FFFFFF"/>
        <w:bidi/>
        <w:spacing w:after="150" w:line="375" w:lineRule="atLeast"/>
        <w:jc w:val="center"/>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امضای شاهد اول                                                                           امضای شاهد دوم</w:t>
      </w:r>
    </w:p>
    <w:p w:rsidR="00634BBE" w:rsidRPr="00634BBE" w:rsidRDefault="00634BBE" w:rsidP="00634BBE">
      <w:pPr>
        <w:shd w:val="clear" w:color="auto" w:fill="FFFFFF"/>
        <w:bidi/>
        <w:spacing w:after="150" w:line="375" w:lineRule="atLeast"/>
        <w:jc w:val="center"/>
        <w:rPr>
          <w:rFonts w:ascii="themeina-BYekan" w:eastAsia="Times New Roman" w:hAnsi="themeina-BYekan" w:cs="Times New Roman"/>
          <w:color w:val="6D6D6D"/>
          <w:sz w:val="21"/>
          <w:szCs w:val="21"/>
        </w:rPr>
      </w:pPr>
      <w:r w:rsidRPr="00634BBE">
        <w:rPr>
          <w:rFonts w:ascii="themeina-BYekan" w:eastAsia="Times New Roman" w:hAnsi="themeina-BYekan" w:cs="Times New Roman"/>
          <w:color w:val="6D6D6D"/>
          <w:sz w:val="21"/>
          <w:szCs w:val="21"/>
          <w:rtl/>
        </w:rPr>
        <w:t>تذکر مهم : نمونه قرارداد فوق صرفا به جهت آشنایی کلی مخاطبین محترم با قالب کلی این نوع قراردادها بوده است. فلذا صحت و دقت محتوای متن لزوما مورد تایید </w:t>
      </w:r>
      <w:hyperlink r:id="rId5" w:history="1">
        <w:r w:rsidRPr="00634BBE">
          <w:rPr>
            <w:rFonts w:ascii="themeina-BYekan" w:eastAsia="Times New Roman" w:hAnsi="themeina-BYekan" w:cs="Times New Roman"/>
            <w:color w:val="18A9C4"/>
            <w:sz w:val="21"/>
            <w:szCs w:val="21"/>
            <w:u w:val="single"/>
            <w:rtl/>
          </w:rPr>
          <w:t>بانک قراردادهای حقوقی</w:t>
        </w:r>
      </w:hyperlink>
      <w:r w:rsidRPr="00634BBE">
        <w:rPr>
          <w:rFonts w:ascii="themeina-BYekan" w:eastAsia="Times New Roman" w:hAnsi="themeina-BYekan" w:cs="Times New Roman"/>
          <w:color w:val="6D6D6D"/>
          <w:sz w:val="21"/>
          <w:szCs w:val="21"/>
        </w:rPr>
        <w:t> </w:t>
      </w:r>
      <w:r w:rsidRPr="00634BBE">
        <w:rPr>
          <w:rFonts w:ascii="themeina-BYekan" w:eastAsia="Times New Roman" w:hAnsi="themeina-BYekan" w:cs="Times New Roman"/>
          <w:color w:val="6D6D6D"/>
          <w:sz w:val="21"/>
          <w:szCs w:val="21"/>
          <w:rtl/>
        </w:rPr>
        <w:t>نمی باشد. بدیهی است که برای تهیه هر قرارداد و یا متن حقوقی بطور خاص باید به مشاور حقوقی مراجعه نمود</w:t>
      </w:r>
      <w:r w:rsidRPr="00634BBE">
        <w:rPr>
          <w:rFonts w:ascii="themeina-BYekan" w:eastAsia="Times New Roman" w:hAnsi="themeina-BYekan" w:cs="Times New Roman"/>
          <w:color w:val="6D6D6D"/>
          <w:sz w:val="21"/>
          <w:szCs w:val="21"/>
        </w:rPr>
        <w:t>.</w:t>
      </w:r>
    </w:p>
    <w:p w:rsidR="00634BBE" w:rsidRDefault="00634BBE" w:rsidP="00634BBE">
      <w:pPr>
        <w:bidi/>
      </w:pPr>
    </w:p>
    <w:sectPr w:rsidR="00634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hemeina-BYek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03E3E"/>
    <w:multiLevelType w:val="multilevel"/>
    <w:tmpl w:val="3AA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02781"/>
    <w:multiLevelType w:val="multilevel"/>
    <w:tmpl w:val="950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26D55"/>
    <w:multiLevelType w:val="multilevel"/>
    <w:tmpl w:val="5996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BE"/>
    <w:rsid w:val="00634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00EBE-0A4F-4615-8441-DA950F90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4B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4BBE"/>
    <w:rPr>
      <w:rFonts w:ascii="Times New Roman" w:eastAsia="Times New Roman" w:hAnsi="Times New Roman" w:cs="Times New Roman"/>
      <w:b/>
      <w:bCs/>
      <w:sz w:val="27"/>
      <w:szCs w:val="27"/>
    </w:rPr>
  </w:style>
  <w:style w:type="character" w:styleId="Strong">
    <w:name w:val="Strong"/>
    <w:basedOn w:val="DefaultParagraphFont"/>
    <w:uiPriority w:val="22"/>
    <w:qFormat/>
    <w:rsid w:val="00634BBE"/>
    <w:rPr>
      <w:b/>
      <w:bCs/>
    </w:rPr>
  </w:style>
  <w:style w:type="paragraph" w:styleId="NormalWeb">
    <w:name w:val="Normal (Web)"/>
    <w:basedOn w:val="Normal"/>
    <w:uiPriority w:val="99"/>
    <w:semiHidden/>
    <w:unhideWhenUsed/>
    <w:rsid w:val="00634B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4B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3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hararda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4822</Words>
  <Characters>27487</Characters>
  <Application>Microsoft Office Word</Application>
  <DocSecurity>0</DocSecurity>
  <Lines>229</Lines>
  <Paragraphs>64</Paragraphs>
  <ScaleCrop>false</ScaleCrop>
  <Company/>
  <LinksUpToDate>false</LinksUpToDate>
  <CharactersWithSpaces>32245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2017-08-19T19:37:00Z</dcterms:created>
  <dcterms:modified xsi:type="dcterms:W3CDTF">2017-08-19T19:39:00Z</dcterms:modified>
</cp:coreProperties>
</file>