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Installing Docker on Red Hat Enterprise Linux (RHEL) 10 is straightforward, though it requires adding external repositories since Red Hat promotes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its native, daemonless container engine.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 these steps to set up the official Docker Community Edition (CE) on RHEL 10.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Clean Up Previous Installations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starting, ensure no older versions of Docker or conflicting "docker-shim" packages (from Podman) are installed.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dnf remove docker \</w:t>
        <w:br w:type="textWrapping"/>
        <w:t xml:space="preserve">                  docker-client \</w:t>
        <w:br w:type="textWrapping"/>
        <w:t xml:space="preserve">                  docker-client-latest \</w:t>
        <w:br w:type="textWrapping"/>
        <w:t xml:space="preserve">                  docker-common \</w:t>
        <w:br w:type="textWrapping"/>
        <w:t xml:space="preserve">                  docker-latest \</w:t>
        <w:br w:type="textWrapping"/>
        <w:t xml:space="preserve">                  docker-latest-logrotate \</w:t>
        <w:br w:type="textWrapping"/>
        <w:t xml:space="preserve">                  docker-logrotate \</w:t>
        <w:br w:type="textWrapping"/>
        <w:t xml:space="preserve">                  docker-engine \</w:t>
        <w:br w:type="textWrapping"/>
        <w:t xml:space="preserve">                  podman-docker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Set Up the Docker Repository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RHEL 10 does not include Docker in its default AppStream. You must add the official Docker repository.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 the DNF core plugins: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dnf install -y dnf-plugins-core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the RHEL-specific Docker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dnf config-manager --add-repo https://download.docker.com/linux/rhel/docker-ce.repo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Install Docker Engine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Now, install the latest version of Docker Engine, the CLI, and the container runtime (containerd).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dnf install docker-ce docker-ce-cli containerd.io docker-buildx-plugin docker-compose-plugin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encounter dependency errors regarding runc or crun, it is often because Podman's dependencies conflict. Adding --allowerasing to the command above can help resolve these by replacing the conflicting packages with Docker-compatible versions.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Start and Enable Docker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default, Docker is not started after installation.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 the Docker service: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systemctl start docker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Enable it to start automatically at boot: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systemctl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docker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Post-Installation: Manage Docker as a Non-Root User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avoid typing sudo for every Docker command, add your user to the docker group.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the group (usually created during install):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groupadd docker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your user to the group: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usermod -aG docker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Apply the changes: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 out and log back in, or run: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newgrp docker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Verify the Installation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"Hello World" container to ensure everything is configured correctly: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docker run hello-world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Important Considerations for RHEL 10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Firewall 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RHEL 10 uses firewalld. If your containers cannot communicate with the outside world, you may need to enable masquerading: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firewall-cmd --zone=public --add-masquerade --permanent</w:t>
        <w:br w:type="textWrapping"/>
        <w:t xml:space="preserve">sudo firewall-cmd --reload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SELinux: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RHEL 10 has SELinux enabled by default in Enforcing mode. Docker generally handles this well, but if you run into permission issues with volume mounts, you may need to append :Z to your mount strings (e.g., -v /src:/dst:Z).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Podman Compatibility: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RHEL 10 is optimized for Podman. If you find Docker is "fighting" the system, consider using Podman with the podman-docker package, which allows you to run docker commands that are actually executed by Podman.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