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000000">
        <w:trPr>
          <w:divId w:val="452137573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B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 xml:space="preserve"> GIÁO D</w:t>
            </w:r>
            <w:r>
              <w:rPr>
                <w:b/>
                <w:bCs/>
                <w:lang w:val="vi-VN"/>
              </w:rPr>
              <w:t>Ụ</w:t>
            </w:r>
            <w:r>
              <w:rPr>
                <w:b/>
                <w:bCs/>
                <w:lang w:val="vi-VN"/>
              </w:rPr>
              <w:t>C VÀ ĐÀO T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00000">
        <w:trPr>
          <w:divId w:val="452137573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lang w:val="vi-VN"/>
              </w:rPr>
              <w:t>S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: 18/2016/TT-BGDĐT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  <w:lang w:val="vi-VN"/>
              </w:rPr>
              <w:t>Hà N</w:t>
            </w:r>
            <w:r>
              <w:rPr>
                <w:i/>
                <w:iCs/>
                <w:lang w:val="vi-VN"/>
              </w:rPr>
              <w:t>ộ</w:t>
            </w:r>
            <w:r>
              <w:rPr>
                <w:i/>
                <w:iCs/>
                <w:lang w:val="vi-VN"/>
              </w:rPr>
              <w:t>i, ngày</w:t>
            </w:r>
            <w:r>
              <w:rPr>
                <w:i/>
                <w:iCs/>
              </w:rPr>
              <w:t xml:space="preserve"> 22</w:t>
            </w:r>
            <w:r>
              <w:rPr>
                <w:i/>
                <w:iCs/>
                <w:lang w:val="vi-VN"/>
              </w:rPr>
              <w:t xml:space="preserve"> tháng </w:t>
            </w:r>
            <w:r>
              <w:rPr>
                <w:i/>
                <w:iCs/>
              </w:rPr>
              <w:t>06</w:t>
            </w:r>
            <w:r>
              <w:rPr>
                <w:i/>
                <w:iCs/>
                <w:lang w:val="vi-VN"/>
              </w:rPr>
              <w:t xml:space="preserve"> năm 2016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t> </w:t>
      </w:r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0" w:name="loai_1"/>
      <w:r>
        <w:rPr>
          <w:b/>
          <w:bCs/>
          <w:lang w:val="vi-VN"/>
        </w:rPr>
        <w:t>THÔNG TƯ</w:t>
      </w:r>
      <w:bookmarkEnd w:id="0"/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1" w:name="loai_1_name"/>
      <w:r>
        <w:rPr>
          <w:lang w:val="vi-VN"/>
        </w:rPr>
        <w:t>BAN HÀNH QUY CH</w:t>
      </w:r>
      <w:r>
        <w:rPr>
          <w:lang w:val="vi-VN"/>
        </w:rPr>
        <w:t>Ế</w:t>
      </w:r>
      <w:r>
        <w:rPr>
          <w:lang w:val="vi-VN"/>
        </w:rPr>
        <w:t xml:space="preserve"> XÉT T</w:t>
      </w:r>
      <w:r>
        <w:rPr>
          <w:lang w:val="vi-VN"/>
        </w:rPr>
        <w:t>Ặ</w:t>
      </w:r>
      <w:r>
        <w:rPr>
          <w:lang w:val="vi-VN"/>
        </w:rPr>
        <w:t>NG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“SINH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C”</w:t>
      </w:r>
      <w:bookmarkEnd w:id="1"/>
    </w:p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  <w:lang w:val="vi-VN"/>
        </w:rPr>
        <w:t>Căn 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Lu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t Giáo d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c đ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i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 ngày 18 tháng 6 năm 2012;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  <w:lang w:val="vi-VN"/>
        </w:rPr>
        <w:t>Căn 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Lu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t Khoa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 và Công ngh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 xml:space="preserve"> ngày 18 tháng 6 năm 2013;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  <w:lang w:val="vi-VN"/>
        </w:rPr>
        <w:t>Căn 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Ngh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>nh s</w:t>
      </w:r>
      <w:r>
        <w:rPr>
          <w:i/>
          <w:iCs/>
        </w:rPr>
        <w:t>ố</w:t>
      </w:r>
      <w:r>
        <w:rPr>
          <w:i/>
          <w:iCs/>
          <w:lang w:val="vi-VN"/>
        </w:rPr>
        <w:t xml:space="preserve"> 32/2008/NĐ-CP ngày 19 tháng 3 năm 2008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Chính ph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 xml:space="preserve"> quy đ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>nh ch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>c năng, nhi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>m v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, quy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>n h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n và cơ c</w:t>
      </w:r>
      <w:r>
        <w:rPr>
          <w:i/>
          <w:iCs/>
          <w:lang w:val="vi-VN"/>
        </w:rPr>
        <w:t>ấ</w:t>
      </w:r>
      <w:r>
        <w:rPr>
          <w:i/>
          <w:iCs/>
          <w:lang w:val="vi-VN"/>
        </w:rPr>
        <w:t>u t</w:t>
      </w:r>
      <w:r>
        <w:rPr>
          <w:i/>
          <w:iCs/>
          <w:lang w:val="vi-VN"/>
        </w:rPr>
        <w:t>ổ</w:t>
      </w:r>
      <w:r>
        <w:rPr>
          <w:i/>
          <w:iCs/>
          <w:lang w:val="vi-VN"/>
        </w:rPr>
        <w:t xml:space="preserve"> ch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>c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B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 xml:space="preserve"> Giá</w:t>
      </w:r>
      <w:r>
        <w:rPr>
          <w:i/>
          <w:iCs/>
          <w:lang w:val="vi-VN"/>
        </w:rPr>
        <w:t>o d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c và Đào t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o;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  <w:lang w:val="vi-VN"/>
        </w:rPr>
        <w:t>Căn 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Ngh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>nh s</w:t>
      </w:r>
      <w:r>
        <w:rPr>
          <w:i/>
          <w:iCs/>
        </w:rPr>
        <w:t>ố</w:t>
      </w:r>
      <w:r>
        <w:rPr>
          <w:i/>
          <w:iCs/>
          <w:lang w:val="vi-VN"/>
        </w:rPr>
        <w:t xml:space="preserve"> 08/2014/NĐ-CP ngày 27 tháng 01 năm 2014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Chính ph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 xml:space="preserve"> qu</w:t>
      </w:r>
      <w:r>
        <w:rPr>
          <w:i/>
          <w:iCs/>
        </w:rPr>
        <w:t xml:space="preserve">i </w:t>
      </w:r>
      <w:r>
        <w:rPr>
          <w:i/>
          <w:iCs/>
          <w:lang w:val="vi-VN"/>
        </w:rPr>
        <w:t>đ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>nh chi ti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t và hư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ng d</w:t>
      </w:r>
      <w:r>
        <w:rPr>
          <w:i/>
          <w:iCs/>
          <w:lang w:val="vi-VN"/>
        </w:rPr>
        <w:t>ẫ</w:t>
      </w:r>
      <w:r>
        <w:rPr>
          <w:i/>
          <w:iCs/>
          <w:lang w:val="vi-VN"/>
        </w:rPr>
        <w:t>n th</w:t>
      </w:r>
      <w:r>
        <w:rPr>
          <w:i/>
          <w:iCs/>
        </w:rPr>
        <w:t xml:space="preserve">i </w:t>
      </w:r>
      <w:r>
        <w:rPr>
          <w:i/>
          <w:iCs/>
          <w:lang w:val="vi-VN"/>
        </w:rPr>
        <w:t>hành m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t s</w:t>
      </w:r>
      <w:r>
        <w:rPr>
          <w:i/>
          <w:iCs/>
        </w:rPr>
        <w:t>ố</w:t>
      </w:r>
      <w:r>
        <w:rPr>
          <w:i/>
          <w:iCs/>
        </w:rPr>
        <w:t xml:space="preserve"> </w:t>
      </w:r>
      <w:r>
        <w:rPr>
          <w:i/>
          <w:iCs/>
          <w:lang w:val="vi-VN"/>
        </w:rPr>
        <w:t>đi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>u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Lu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t Khoa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 và Công ngh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>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  <w:lang w:val="vi-VN"/>
        </w:rPr>
        <w:t>Căn 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Ngh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>nh s</w:t>
      </w:r>
      <w:r>
        <w:rPr>
          <w:i/>
          <w:iCs/>
          <w:lang w:val="vi-VN"/>
        </w:rPr>
        <w:t>ố</w:t>
      </w:r>
      <w:r>
        <w:rPr>
          <w:i/>
          <w:iCs/>
          <w:lang w:val="vi-VN"/>
        </w:rPr>
        <w:t xml:space="preserve"> 78/2014/NĐ-CP ngày 30 tháng 7 năm 2014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Chính ph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 xml:space="preserve"> v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Gi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i</w:t>
      </w:r>
      <w:r>
        <w:rPr>
          <w:i/>
          <w:iCs/>
          <w:lang w:val="vi-VN"/>
        </w:rPr>
        <w:t xml:space="preserve"> thư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H</w:t>
      </w:r>
      <w:r>
        <w:rPr>
          <w:i/>
          <w:iCs/>
          <w:lang w:val="vi-VN"/>
        </w:rPr>
        <w:t>ồ</w:t>
      </w:r>
      <w:r>
        <w:rPr>
          <w:i/>
          <w:iCs/>
          <w:lang w:val="vi-VN"/>
        </w:rPr>
        <w:t xml:space="preserve"> Chí M</w:t>
      </w:r>
      <w:r>
        <w:rPr>
          <w:i/>
          <w:iCs/>
        </w:rPr>
        <w:t>i</w:t>
      </w:r>
      <w:r>
        <w:rPr>
          <w:i/>
          <w:iCs/>
          <w:lang w:val="vi-VN"/>
        </w:rPr>
        <w:t>nh, Gi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Nhà nư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c và các gi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khác v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khoa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 và công ngh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>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  <w:lang w:val="vi-VN"/>
        </w:rPr>
        <w:t>Xét đ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ngh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 xml:space="preserve">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V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 xml:space="preserve"> trư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V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 xml:space="preserve"> Khoa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c, Công ngh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 xml:space="preserve"> và Môi trư</w:t>
      </w:r>
      <w:r>
        <w:rPr>
          <w:i/>
          <w:iCs/>
          <w:lang w:val="vi-VN"/>
        </w:rPr>
        <w:t>ờ</w:t>
      </w:r>
      <w:r>
        <w:rPr>
          <w:i/>
          <w:iCs/>
          <w:lang w:val="vi-VN"/>
        </w:rPr>
        <w:t>ng,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  <w:lang w:val="vi-VN"/>
        </w:rPr>
        <w:t>B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 xml:space="preserve"> trư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B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 xml:space="preserve"> Giáo d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c và Đào t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o ban hành Thông tư ban hành Quy ch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 xml:space="preserve"> xét t</w:t>
      </w:r>
      <w:r>
        <w:rPr>
          <w:i/>
          <w:iCs/>
          <w:lang w:val="vi-VN"/>
        </w:rPr>
        <w:t>ặ</w:t>
      </w:r>
      <w:r>
        <w:rPr>
          <w:i/>
          <w:iCs/>
          <w:lang w:val="vi-VN"/>
        </w:rPr>
        <w:t>ng Gi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 xml:space="preserve">ng “Sinh viên </w:t>
      </w:r>
      <w:r>
        <w:rPr>
          <w:i/>
          <w:iCs/>
          <w:lang w:val="vi-VN"/>
        </w:rPr>
        <w:t>nghiên 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>u khoa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c”</w:t>
      </w:r>
      <w:r>
        <w:rPr>
          <w:i/>
          <w:iCs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2" w:name="dieu_1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1.</w:t>
      </w:r>
      <w:bookmarkEnd w:id="2"/>
      <w:r>
        <w:rPr>
          <w:lang w:val="vi-VN"/>
        </w:rPr>
        <w:t xml:space="preserve"> </w:t>
      </w:r>
      <w:bookmarkStart w:id="3" w:name="dieu_1_name"/>
      <w:r>
        <w:rPr>
          <w:lang w:val="vi-VN"/>
        </w:rPr>
        <w:t>Ban hành kèm theo Thông tư này Quy ch</w:t>
      </w:r>
      <w:r>
        <w:rPr>
          <w:lang w:val="vi-VN"/>
        </w:rPr>
        <w:t>ế</w:t>
      </w:r>
      <w:r>
        <w:rPr>
          <w:lang w:val="vi-VN"/>
        </w:rPr>
        <w:t xml:space="preserve"> xét t</w:t>
      </w:r>
      <w:r>
        <w:rPr>
          <w:lang w:val="vi-VN"/>
        </w:rPr>
        <w:t>ặ</w:t>
      </w:r>
      <w:r>
        <w:rPr>
          <w:lang w:val="vi-VN"/>
        </w:rPr>
        <w:t>ng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“Sinh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c”.</w:t>
      </w:r>
      <w:bookmarkEnd w:id="3"/>
    </w:p>
    <w:p w:rsidR="00000000" w:rsidRDefault="00D724B4">
      <w:pPr>
        <w:pStyle w:val="NormalWeb"/>
        <w:spacing w:before="120" w:beforeAutospacing="0"/>
        <w:divId w:val="452137573"/>
      </w:pPr>
      <w:bookmarkStart w:id="4" w:name="dieu_2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2.</w:t>
      </w:r>
      <w:bookmarkEnd w:id="4"/>
      <w:r>
        <w:rPr>
          <w:lang w:val="vi-VN"/>
        </w:rPr>
        <w:t xml:space="preserve"> </w:t>
      </w:r>
      <w:bookmarkStart w:id="5" w:name="dieu_2_name"/>
      <w:r>
        <w:rPr>
          <w:lang w:val="vi-VN"/>
        </w:rPr>
        <w:t>Thông tư này có hi</w:t>
      </w:r>
      <w:r>
        <w:rPr>
          <w:lang w:val="vi-VN"/>
        </w:rPr>
        <w:t>ệ</w:t>
      </w:r>
      <w:r>
        <w:rPr>
          <w:lang w:val="vi-VN"/>
        </w:rPr>
        <w:t>u l</w:t>
      </w:r>
      <w:r>
        <w:rPr>
          <w:lang w:val="vi-VN"/>
        </w:rPr>
        <w:t>ự</w:t>
      </w:r>
      <w:r>
        <w:rPr>
          <w:lang w:val="vi-VN"/>
        </w:rPr>
        <w:t>c thi hành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11 tháng 8 năm 2016.</w:t>
      </w:r>
      <w:bookmarkEnd w:id="5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Bãi b</w:t>
      </w:r>
      <w:r>
        <w:rPr>
          <w:lang w:val="vi-VN"/>
        </w:rPr>
        <w:t>ỏ</w:t>
      </w:r>
      <w:r>
        <w:rPr>
          <w:lang w:val="vi-VN"/>
        </w:rPr>
        <w:t xml:space="preserve">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3588/QĐ-BGDĐT </w:t>
      </w:r>
      <w:r>
        <w:rPr>
          <w:lang w:val="vi-VN"/>
        </w:rPr>
        <w:t>ngày 11/9/2012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ban hành Th</w:t>
      </w:r>
      <w:r>
        <w:t>ể</w:t>
      </w:r>
      <w:r>
        <w:t xml:space="preserve"> </w:t>
      </w:r>
      <w:r>
        <w:rPr>
          <w:lang w:val="vi-VN"/>
        </w:rPr>
        <w:t>l</w:t>
      </w:r>
      <w:r>
        <w:rPr>
          <w:lang w:val="vi-VN"/>
        </w:rPr>
        <w:t>ệ</w:t>
      </w:r>
      <w:r>
        <w:rPr>
          <w:lang w:val="vi-VN"/>
        </w:rPr>
        <w:t xml:space="preserve">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“Tài năng khoa h</w:t>
      </w:r>
      <w:r>
        <w:rPr>
          <w:lang w:val="vi-VN"/>
        </w:rPr>
        <w:t>ọ</w:t>
      </w:r>
      <w:r>
        <w:rPr>
          <w:lang w:val="vi-VN"/>
        </w:rPr>
        <w:t>c tr</w:t>
      </w:r>
      <w:r>
        <w:rPr>
          <w:lang w:val="vi-VN"/>
        </w:rPr>
        <w:t>ẻ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t Nam” dành cho sinh viên trong các trư</w:t>
      </w:r>
      <w:r>
        <w:rPr>
          <w:lang w:val="vi-VN"/>
        </w:rPr>
        <w:t>ờ</w:t>
      </w:r>
      <w:r>
        <w:rPr>
          <w:lang w:val="vi-VN"/>
        </w:rPr>
        <w:t>ng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c, h</w:t>
      </w:r>
      <w:r>
        <w:rPr>
          <w:lang w:val="vi-VN"/>
        </w:rPr>
        <w:t>ọ</w:t>
      </w:r>
      <w:r>
        <w:rPr>
          <w:lang w:val="vi-VN"/>
        </w:rPr>
        <w:t>c vi</w:t>
      </w:r>
      <w:r>
        <w:rPr>
          <w:lang w:val="vi-VN"/>
        </w:rPr>
        <w:t>ệ</w:t>
      </w:r>
      <w:r>
        <w:rPr>
          <w:lang w:val="vi-VN"/>
        </w:rPr>
        <w:t>n.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6" w:name="dieu_3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3.</w:t>
      </w:r>
      <w:bookmarkEnd w:id="6"/>
      <w:r>
        <w:rPr>
          <w:lang w:val="vi-VN"/>
        </w:rPr>
        <w:t xml:space="preserve"> </w:t>
      </w:r>
      <w:bookmarkStart w:id="7" w:name="dieu_3_name"/>
      <w:r>
        <w:rPr>
          <w:lang w:val="vi-VN"/>
        </w:rPr>
        <w:t>Chánh Văn phòng, V</w:t>
      </w:r>
      <w:r>
        <w:rPr>
          <w:lang w:val="vi-VN"/>
        </w:rPr>
        <w:t>ụ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V</w:t>
      </w:r>
      <w:r>
        <w:rPr>
          <w:lang w:val="vi-VN"/>
        </w:rPr>
        <w:t>ụ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c, Công ngh</w:t>
      </w:r>
      <w:r>
        <w:rPr>
          <w:lang w:val="vi-VN"/>
        </w:rPr>
        <w:t>ệ</w:t>
      </w:r>
      <w:r>
        <w:rPr>
          <w:lang w:val="vi-VN"/>
        </w:rPr>
        <w:t xml:space="preserve"> và Môi trư</w:t>
      </w:r>
      <w:r>
        <w:rPr>
          <w:lang w:val="vi-VN"/>
        </w:rPr>
        <w:t>ờ</w:t>
      </w:r>
      <w:r>
        <w:rPr>
          <w:lang w:val="vi-VN"/>
        </w:rPr>
        <w:t>ng, th</w:t>
      </w:r>
      <w:r>
        <w:rPr>
          <w:lang w:val="vi-VN"/>
        </w:rPr>
        <w:t>ủ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 xml:space="preserve">ng các </w:t>
      </w:r>
      <w:r>
        <w:rPr>
          <w:lang w:val="vi-VN"/>
        </w:rPr>
        <w:t>đơn v</w:t>
      </w:r>
      <w:r>
        <w:rPr>
          <w:lang w:val="vi-VN"/>
        </w:rPr>
        <w:t>ị</w:t>
      </w:r>
      <w:r>
        <w:rPr>
          <w:lang w:val="vi-VN"/>
        </w:rPr>
        <w:t xml:space="preserve"> thu</w:t>
      </w:r>
      <w:r>
        <w:rPr>
          <w:lang w:val="vi-VN"/>
        </w:rPr>
        <w:t>ộ</w:t>
      </w:r>
      <w:r>
        <w:rPr>
          <w:lang w:val="vi-VN"/>
        </w:rPr>
        <w:t>c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o, th</w:t>
      </w:r>
      <w:r>
        <w:rPr>
          <w:lang w:val="vi-VN"/>
        </w:rPr>
        <w:t>ủ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và các cá nhân có liên quan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thi hành Thông tư này./.</w:t>
      </w:r>
      <w:bookmarkEnd w:id="7"/>
    </w:p>
    <w:p w:rsidR="00000000" w:rsidRDefault="00D724B4">
      <w:pPr>
        <w:pStyle w:val="NormalWeb"/>
        <w:spacing w:before="120" w:beforeAutospacing="0"/>
        <w:divId w:val="452137573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52137573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lastRenderedPageBreak/>
              <w:br/>
            </w:r>
            <w:r>
              <w:rPr>
                <w:b/>
                <w:bCs/>
                <w:i/>
                <w:iCs/>
                <w:lang w:val="vi-VN"/>
              </w:rPr>
              <w:t>Nơi nh</w:t>
            </w:r>
            <w:r>
              <w:rPr>
                <w:b/>
                <w:bCs/>
                <w:i/>
                <w:iCs/>
                <w:lang w:val="vi-VN"/>
              </w:rPr>
              <w:t>ậ</w:t>
            </w:r>
            <w:r>
              <w:rPr>
                <w:b/>
                <w:bCs/>
                <w:i/>
                <w:iCs/>
                <w:lang w:val="vi-VN"/>
              </w:rPr>
              <w:t>n:</w:t>
            </w:r>
            <w:r>
              <w:rPr>
                <w:b/>
                <w:bCs/>
                <w:i/>
                <w:iCs/>
                <w:lang w:val="vi-VN"/>
              </w:rPr>
              <w:br/>
            </w:r>
            <w:r>
              <w:rPr>
                <w:sz w:val="16"/>
                <w:szCs w:val="16"/>
                <w:lang w:val="vi-VN"/>
              </w:rPr>
              <w:t>- Văn phòng Ch</w:t>
            </w:r>
            <w:r>
              <w:rPr>
                <w:sz w:val="16"/>
                <w:szCs w:val="16"/>
                <w:lang w:val="vi-VN"/>
              </w:rPr>
              <w:t>ủ</w:t>
            </w:r>
            <w:r>
              <w:rPr>
                <w:sz w:val="16"/>
                <w:szCs w:val="16"/>
                <w:lang w:val="vi-VN"/>
              </w:rPr>
              <w:t xml:space="preserve"> t</w:t>
            </w:r>
            <w:r>
              <w:rPr>
                <w:sz w:val="16"/>
                <w:szCs w:val="16"/>
                <w:lang w:val="vi-VN"/>
              </w:rPr>
              <w:t>ị</w:t>
            </w:r>
            <w:r>
              <w:rPr>
                <w:sz w:val="16"/>
                <w:szCs w:val="16"/>
                <w:lang w:val="vi-VN"/>
              </w:rPr>
              <w:t>ch n</w:t>
            </w:r>
            <w:r>
              <w:rPr>
                <w:sz w:val="16"/>
                <w:szCs w:val="16"/>
              </w:rPr>
              <w:t>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  <w:lang w:val="vi-VN"/>
              </w:rPr>
              <w:t>c;</w:t>
            </w:r>
            <w:r>
              <w:rPr>
                <w:sz w:val="16"/>
                <w:szCs w:val="16"/>
                <w:lang w:val="vi-VN"/>
              </w:rPr>
              <w:br/>
              <w:t>- Văn phòng Chính ph</w:t>
            </w:r>
            <w:r>
              <w:rPr>
                <w:sz w:val="16"/>
                <w:szCs w:val="16"/>
                <w:lang w:val="vi-VN"/>
              </w:rPr>
              <w:t>ủ</w:t>
            </w:r>
            <w:r>
              <w:rPr>
                <w:sz w:val="16"/>
                <w:szCs w:val="16"/>
                <w:lang w:val="vi-VN"/>
              </w:rPr>
              <w:t>;</w:t>
            </w:r>
            <w:r>
              <w:rPr>
                <w:sz w:val="16"/>
                <w:szCs w:val="16"/>
                <w:lang w:val="vi-VN"/>
              </w:rPr>
              <w:br/>
              <w:t>- Văn phòng Qu</w:t>
            </w:r>
            <w:r>
              <w:rPr>
                <w:sz w:val="16"/>
                <w:szCs w:val="16"/>
                <w:lang w:val="vi-VN"/>
              </w:rPr>
              <w:t>ố</w:t>
            </w:r>
            <w:r>
              <w:rPr>
                <w:sz w:val="16"/>
                <w:szCs w:val="16"/>
                <w:lang w:val="vi-VN"/>
              </w:rPr>
              <w:t>c h</w:t>
            </w:r>
            <w:r>
              <w:rPr>
                <w:sz w:val="16"/>
                <w:szCs w:val="16"/>
                <w:lang w:val="vi-VN"/>
              </w:rPr>
              <w:t>ộ</w:t>
            </w:r>
            <w:r>
              <w:rPr>
                <w:sz w:val="16"/>
                <w:szCs w:val="16"/>
                <w:lang w:val="vi-VN"/>
              </w:rPr>
              <w:t>i;</w:t>
            </w:r>
            <w:r>
              <w:rPr>
                <w:sz w:val="16"/>
                <w:szCs w:val="16"/>
                <w:lang w:val="vi-VN"/>
              </w:rPr>
              <w:br/>
              <w:t>- H</w:t>
            </w:r>
            <w:r>
              <w:rPr>
                <w:sz w:val="16"/>
                <w:szCs w:val="16"/>
                <w:lang w:val="vi-VN"/>
              </w:rPr>
              <w:t>ộ</w:t>
            </w:r>
            <w:r>
              <w:rPr>
                <w:sz w:val="16"/>
                <w:szCs w:val="16"/>
                <w:lang w:val="vi-VN"/>
              </w:rPr>
              <w:t>i đ</w:t>
            </w:r>
            <w:r>
              <w:rPr>
                <w:sz w:val="16"/>
                <w:szCs w:val="16"/>
                <w:lang w:val="vi-VN"/>
              </w:rPr>
              <w:t>ồ</w:t>
            </w:r>
            <w:r>
              <w:rPr>
                <w:sz w:val="16"/>
                <w:szCs w:val="16"/>
                <w:lang w:val="vi-VN"/>
              </w:rPr>
              <w:t>ng Qu</w:t>
            </w:r>
            <w:r>
              <w:rPr>
                <w:sz w:val="16"/>
                <w:szCs w:val="16"/>
                <w:lang w:val="vi-VN"/>
              </w:rPr>
              <w:t>ố</w:t>
            </w:r>
            <w:r>
              <w:rPr>
                <w:sz w:val="16"/>
                <w:szCs w:val="16"/>
                <w:lang w:val="vi-VN"/>
              </w:rPr>
              <w:t>c gia giáo d</w:t>
            </w:r>
            <w:r>
              <w:rPr>
                <w:sz w:val="16"/>
                <w:szCs w:val="16"/>
                <w:lang w:val="vi-VN"/>
              </w:rPr>
              <w:t>ụ</w:t>
            </w:r>
            <w:r>
              <w:rPr>
                <w:sz w:val="16"/>
                <w:szCs w:val="16"/>
                <w:lang w:val="vi-VN"/>
              </w:rPr>
              <w:t>c;</w:t>
            </w:r>
            <w:r>
              <w:rPr>
                <w:sz w:val="16"/>
                <w:szCs w:val="16"/>
                <w:lang w:val="vi-VN"/>
              </w:rPr>
              <w:br/>
              <w:t>- Ban Tuyên giáo TW;</w:t>
            </w:r>
            <w:r>
              <w:rPr>
                <w:sz w:val="16"/>
                <w:szCs w:val="16"/>
                <w:lang w:val="vi-VN"/>
              </w:rPr>
              <w:br/>
              <w:t xml:space="preserve">- </w:t>
            </w:r>
            <w:r>
              <w:rPr>
                <w:sz w:val="16"/>
                <w:szCs w:val="16"/>
                <w:lang w:val="vi-VN"/>
              </w:rPr>
              <w:t>Ủ</w:t>
            </w:r>
            <w:r>
              <w:rPr>
                <w:sz w:val="16"/>
                <w:szCs w:val="16"/>
                <w:lang w:val="vi-VN"/>
              </w:rPr>
              <w:t>y ban VHGD, TN, TNNĐ c</w:t>
            </w:r>
            <w:r>
              <w:rPr>
                <w:sz w:val="16"/>
                <w:szCs w:val="16"/>
                <w:lang w:val="vi-VN"/>
              </w:rPr>
              <w:t>ủ</w:t>
            </w:r>
            <w:r>
              <w:rPr>
                <w:sz w:val="16"/>
                <w:szCs w:val="16"/>
                <w:lang w:val="vi-VN"/>
              </w:rPr>
              <w:t>a QH;</w:t>
            </w:r>
            <w:r>
              <w:rPr>
                <w:sz w:val="16"/>
                <w:szCs w:val="16"/>
                <w:lang w:val="vi-VN"/>
              </w:rPr>
              <w:br/>
              <w:t>- Ki</w:t>
            </w:r>
            <w:r>
              <w:rPr>
                <w:sz w:val="16"/>
                <w:szCs w:val="16"/>
                <w:lang w:val="vi-VN"/>
              </w:rPr>
              <w:t>ể</w:t>
            </w:r>
            <w:r>
              <w:rPr>
                <w:sz w:val="16"/>
                <w:szCs w:val="16"/>
                <w:lang w:val="vi-VN"/>
              </w:rPr>
              <w:t>m toán Nhà nư</w:t>
            </w:r>
            <w:r>
              <w:rPr>
                <w:sz w:val="16"/>
                <w:szCs w:val="16"/>
                <w:lang w:val="vi-VN"/>
              </w:rPr>
              <w:t>ớ</w:t>
            </w:r>
            <w:r>
              <w:rPr>
                <w:sz w:val="16"/>
                <w:szCs w:val="16"/>
                <w:lang w:val="vi-VN"/>
              </w:rPr>
              <w:t>c;</w:t>
            </w:r>
            <w:r>
              <w:rPr>
                <w:sz w:val="16"/>
                <w:szCs w:val="16"/>
                <w:lang w:val="vi-VN"/>
              </w:rPr>
              <w:br/>
              <w:t>- B</w:t>
            </w:r>
            <w:r>
              <w:rPr>
                <w:sz w:val="16"/>
                <w:szCs w:val="16"/>
                <w:lang w:val="vi-VN"/>
              </w:rPr>
              <w:t>ộ</w:t>
            </w:r>
            <w:r>
              <w:rPr>
                <w:sz w:val="16"/>
                <w:szCs w:val="16"/>
                <w:lang w:val="vi-VN"/>
              </w:rPr>
              <w:t xml:space="preserve"> Tư pháp (C</w:t>
            </w:r>
            <w:r>
              <w:rPr>
                <w:sz w:val="16"/>
                <w:szCs w:val="16"/>
                <w:lang w:val="vi-VN"/>
              </w:rPr>
              <w:t>ụ</w:t>
            </w:r>
            <w:r>
              <w:rPr>
                <w:sz w:val="16"/>
                <w:szCs w:val="16"/>
                <w:lang w:val="vi-VN"/>
              </w:rPr>
              <w:t>c Ktra VBQPPL);</w:t>
            </w:r>
            <w:r>
              <w:rPr>
                <w:sz w:val="16"/>
                <w:szCs w:val="16"/>
                <w:lang w:val="vi-VN"/>
              </w:rPr>
              <w:br/>
              <w:t>- Công báo;</w:t>
            </w:r>
            <w:r>
              <w:rPr>
                <w:sz w:val="16"/>
                <w:szCs w:val="16"/>
                <w:lang w:val="vi-VN"/>
              </w:rPr>
              <w:br/>
              <w:t>- Website Chính ph</w:t>
            </w:r>
            <w:r>
              <w:rPr>
                <w:sz w:val="16"/>
                <w:szCs w:val="16"/>
                <w:lang w:val="vi-VN"/>
              </w:rPr>
              <w:t>ủ</w:t>
            </w:r>
            <w:r>
              <w:rPr>
                <w:sz w:val="16"/>
                <w:szCs w:val="16"/>
                <w:lang w:val="vi-VN"/>
              </w:rPr>
              <w:t>;</w:t>
            </w:r>
            <w:r>
              <w:rPr>
                <w:sz w:val="16"/>
                <w:szCs w:val="16"/>
                <w:lang w:val="vi-VN"/>
              </w:rPr>
              <w:br/>
              <w:t>- Website B</w:t>
            </w:r>
            <w:r>
              <w:rPr>
                <w:sz w:val="16"/>
                <w:szCs w:val="16"/>
                <w:lang w:val="vi-VN"/>
              </w:rPr>
              <w:t>ộ</w:t>
            </w:r>
            <w:r>
              <w:rPr>
                <w:sz w:val="16"/>
                <w:szCs w:val="16"/>
                <w:lang w:val="vi-VN"/>
              </w:rPr>
              <w:t xml:space="preserve"> GDĐT;</w:t>
            </w:r>
            <w:r>
              <w:rPr>
                <w:sz w:val="16"/>
                <w:szCs w:val="16"/>
                <w:lang w:val="vi-VN"/>
              </w:rPr>
              <w:br/>
              <w:t>- Như Đi</w:t>
            </w:r>
            <w:r>
              <w:rPr>
                <w:sz w:val="16"/>
                <w:szCs w:val="16"/>
                <w:lang w:val="vi-VN"/>
              </w:rPr>
              <w:t>ề</w:t>
            </w:r>
            <w:r>
              <w:rPr>
                <w:sz w:val="16"/>
                <w:szCs w:val="16"/>
                <w:lang w:val="vi-VN"/>
              </w:rPr>
              <w:t>u 3 (đ</w:t>
            </w:r>
            <w:r>
              <w:rPr>
                <w:sz w:val="16"/>
                <w:szCs w:val="16"/>
                <w:lang w:val="vi-VN"/>
              </w:rPr>
              <w:t>ể</w:t>
            </w:r>
            <w:r>
              <w:rPr>
                <w:sz w:val="16"/>
                <w:szCs w:val="16"/>
                <w:lang w:val="vi-VN"/>
              </w:rPr>
              <w:t xml:space="preserve"> th</w:t>
            </w:r>
            <w:r>
              <w:rPr>
                <w:sz w:val="16"/>
                <w:szCs w:val="16"/>
                <w:lang w:val="vi-VN"/>
              </w:rPr>
              <w:t>ự</w:t>
            </w:r>
            <w:r>
              <w:rPr>
                <w:sz w:val="16"/>
                <w:szCs w:val="16"/>
                <w:lang w:val="vi-VN"/>
              </w:rPr>
              <w:t>c hi</w:t>
            </w:r>
            <w:r>
              <w:rPr>
                <w:sz w:val="16"/>
                <w:szCs w:val="16"/>
                <w:lang w:val="vi-VN"/>
              </w:rPr>
              <w:t>ệ</w:t>
            </w:r>
            <w:r>
              <w:rPr>
                <w:sz w:val="16"/>
                <w:szCs w:val="16"/>
                <w:lang w:val="vi-VN"/>
              </w:rPr>
              <w:t>n);</w:t>
            </w:r>
            <w:r>
              <w:rPr>
                <w:sz w:val="16"/>
                <w:szCs w:val="16"/>
                <w:lang w:val="vi-VN"/>
              </w:rPr>
              <w:br/>
              <w:t>- Lưu: VT, PC, KHCNMT.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KT. B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 xml:space="preserve"> TRƯ</w:t>
            </w:r>
            <w:r>
              <w:rPr>
                <w:b/>
                <w:bCs/>
                <w:lang w:val="vi-VN"/>
              </w:rPr>
              <w:t>Ở</w:t>
            </w:r>
            <w:r>
              <w:rPr>
                <w:b/>
                <w:bCs/>
                <w:lang w:val="vi-VN"/>
              </w:rPr>
              <w:t>NG</w:t>
            </w:r>
            <w:r>
              <w:rPr>
                <w:b/>
                <w:bCs/>
                <w:lang w:val="vi-VN"/>
              </w:rPr>
              <w:br/>
            </w:r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Bùi Văn Ga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 </w:t>
      </w:r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8" w:name="loai_2"/>
      <w:r>
        <w:rPr>
          <w:b/>
          <w:bCs/>
          <w:lang w:val="vi-VN"/>
        </w:rPr>
        <w:t>QUY CH</w:t>
      </w:r>
      <w:r>
        <w:rPr>
          <w:b/>
          <w:bCs/>
          <w:lang w:val="vi-VN"/>
        </w:rPr>
        <w:t>Ế</w:t>
      </w:r>
      <w:bookmarkEnd w:id="8"/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9" w:name="loai_2_name"/>
      <w:r>
        <w:rPr>
          <w:lang w:val="vi-VN"/>
        </w:rPr>
        <w:t>XÉT T</w:t>
      </w:r>
      <w:r>
        <w:rPr>
          <w:lang w:val="vi-VN"/>
        </w:rPr>
        <w:t>Ặ</w:t>
      </w:r>
      <w:r>
        <w:rPr>
          <w:lang w:val="vi-VN"/>
        </w:rPr>
        <w:t>NG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“SINH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C”</w:t>
      </w:r>
      <w:bookmarkEnd w:id="9"/>
      <w:r>
        <w:rPr>
          <w:lang w:val="vi-VN"/>
        </w:rPr>
        <w:br/>
      </w:r>
      <w:r>
        <w:rPr>
          <w:i/>
          <w:iCs/>
          <w:lang w:val="vi-VN"/>
        </w:rPr>
        <w:t>(Ban hành kèm theo Thông tư s</w:t>
      </w:r>
      <w:r>
        <w:rPr>
          <w:i/>
          <w:iCs/>
          <w:lang w:val="vi-VN"/>
        </w:rPr>
        <w:t>ố</w:t>
      </w:r>
      <w:r>
        <w:rPr>
          <w:i/>
          <w:iCs/>
        </w:rPr>
        <w:t xml:space="preserve"> 18</w:t>
      </w:r>
      <w:r>
        <w:rPr>
          <w:i/>
          <w:iCs/>
          <w:lang w:val="vi-VN"/>
        </w:rPr>
        <w:t>/2016/TT-BGDĐT Ngày</w:t>
      </w:r>
      <w:r>
        <w:rPr>
          <w:i/>
          <w:iCs/>
        </w:rPr>
        <w:t xml:space="preserve"> 22 </w:t>
      </w:r>
      <w:r>
        <w:rPr>
          <w:i/>
          <w:iCs/>
          <w:lang w:val="vi-VN"/>
        </w:rPr>
        <w:t xml:space="preserve">tháng </w:t>
      </w:r>
      <w:r>
        <w:rPr>
          <w:i/>
          <w:iCs/>
        </w:rPr>
        <w:t xml:space="preserve">6 </w:t>
      </w:r>
      <w:r>
        <w:rPr>
          <w:i/>
          <w:iCs/>
          <w:lang w:val="vi-VN"/>
        </w:rPr>
        <w:t>năm 2016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B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 xml:space="preserve"> trư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B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 xml:space="preserve"> Giáo d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c và Đào t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o)</w:t>
      </w:r>
    </w:p>
    <w:p w:rsidR="00000000" w:rsidRDefault="00D724B4">
      <w:pPr>
        <w:pStyle w:val="NormalWeb"/>
        <w:spacing w:before="120" w:beforeAutospacing="0"/>
        <w:divId w:val="452137573"/>
      </w:pPr>
      <w:bookmarkStart w:id="10" w:name="chuong_1"/>
      <w:r>
        <w:rPr>
          <w:b/>
          <w:bCs/>
          <w:lang w:val="vi-VN"/>
        </w:rPr>
        <w:t>Chương I</w:t>
      </w:r>
      <w:bookmarkEnd w:id="10"/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11" w:name="chuong_1_name"/>
      <w:r>
        <w:rPr>
          <w:b/>
          <w:bCs/>
          <w:lang w:val="vi-VN"/>
        </w:rPr>
        <w:t>QUY Đ</w:t>
      </w:r>
      <w:r>
        <w:rPr>
          <w:b/>
          <w:bCs/>
          <w:lang w:val="vi-VN"/>
        </w:rPr>
        <w:t>Ị</w:t>
      </w:r>
      <w:r>
        <w:rPr>
          <w:b/>
          <w:bCs/>
          <w:lang w:val="vi-VN"/>
        </w:rPr>
        <w:t>NH CHUNG</w:t>
      </w:r>
      <w:bookmarkEnd w:id="11"/>
    </w:p>
    <w:p w:rsidR="00000000" w:rsidRDefault="00D724B4">
      <w:pPr>
        <w:pStyle w:val="NormalWeb"/>
        <w:spacing w:before="120" w:beforeAutospacing="0"/>
        <w:divId w:val="452137573"/>
      </w:pPr>
      <w:bookmarkStart w:id="12" w:name="dieu_1_1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1.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m vi 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ch</w:t>
      </w:r>
      <w:r>
        <w:rPr>
          <w:b/>
          <w:bCs/>
          <w:lang w:val="vi-VN"/>
        </w:rPr>
        <w:t>ỉ</w:t>
      </w:r>
      <w:r>
        <w:rPr>
          <w:b/>
          <w:bCs/>
          <w:lang w:val="vi-VN"/>
        </w:rPr>
        <w:t>nh, đ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>i tư</w:t>
      </w:r>
      <w:r>
        <w:rPr>
          <w:b/>
          <w:bCs/>
          <w:lang w:val="vi-VN"/>
        </w:rPr>
        <w:t>ợ</w:t>
      </w:r>
      <w:r>
        <w:rPr>
          <w:b/>
          <w:bCs/>
          <w:lang w:val="vi-VN"/>
        </w:rPr>
        <w:t>ng áp d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ng</w:t>
      </w:r>
      <w:bookmarkEnd w:id="12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Quy ch</w:t>
      </w:r>
      <w:r>
        <w:rPr>
          <w:lang w:val="vi-VN"/>
        </w:rPr>
        <w:t>ế</w:t>
      </w:r>
      <w:r>
        <w:rPr>
          <w:lang w:val="vi-VN"/>
        </w:rPr>
        <w:t xml:space="preserve"> này quy đ</w:t>
      </w:r>
      <w:r>
        <w:rPr>
          <w:lang w:val="vi-VN"/>
        </w:rPr>
        <w:t>ị</w:t>
      </w:r>
      <w:r>
        <w:rPr>
          <w:lang w:val="vi-VN"/>
        </w:rPr>
        <w:t>nh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xét t</w:t>
      </w:r>
      <w:r>
        <w:rPr>
          <w:lang w:val="vi-VN"/>
        </w:rPr>
        <w:t>ặ</w:t>
      </w:r>
      <w:r>
        <w:rPr>
          <w:lang w:val="vi-VN"/>
        </w:rPr>
        <w:t>ng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“Sinh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c” (sau đây g</w:t>
      </w:r>
      <w:r>
        <w:rPr>
          <w:lang w:val="vi-VN"/>
        </w:rPr>
        <w:t>ọ</w:t>
      </w:r>
      <w:r>
        <w:rPr>
          <w:lang w:val="vi-VN"/>
        </w:rPr>
        <w:t>i t</w:t>
      </w:r>
      <w:r>
        <w:rPr>
          <w:lang w:val="vi-VN"/>
        </w:rPr>
        <w:t>ắ</w:t>
      </w:r>
      <w:r>
        <w:rPr>
          <w:lang w:val="vi-VN"/>
        </w:rPr>
        <w:t>t là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ng), bao g</w:t>
      </w:r>
      <w:r>
        <w:rPr>
          <w:lang w:val="vi-VN"/>
        </w:rPr>
        <w:t>ồ</w:t>
      </w:r>
      <w:r>
        <w:rPr>
          <w:lang w:val="vi-VN"/>
        </w:rPr>
        <w:t>m: công tác chu</w:t>
      </w:r>
      <w:r>
        <w:rPr>
          <w:lang w:val="vi-VN"/>
        </w:rPr>
        <w:t>ẩ</w:t>
      </w:r>
      <w:r>
        <w:rPr>
          <w:lang w:val="vi-VN"/>
        </w:rPr>
        <w:t>n b</w:t>
      </w:r>
      <w:r>
        <w:rPr>
          <w:lang w:val="vi-VN"/>
        </w:rPr>
        <w:t>ị</w:t>
      </w:r>
      <w:r>
        <w:rPr>
          <w:lang w:val="vi-VN"/>
        </w:rPr>
        <w:t xml:space="preserve">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ng; quy trình đánh giá và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ng; khen thư</w:t>
      </w:r>
      <w:r>
        <w:rPr>
          <w:lang w:val="vi-VN"/>
        </w:rPr>
        <w:t>ở</w:t>
      </w:r>
      <w:r>
        <w:rPr>
          <w:lang w:val="vi-VN"/>
        </w:rPr>
        <w:t>ng, x</w:t>
      </w:r>
      <w:r>
        <w:rPr>
          <w:lang w:val="vi-VN"/>
        </w:rPr>
        <w:t>ử</w:t>
      </w:r>
      <w:r>
        <w:rPr>
          <w:lang w:val="vi-VN"/>
        </w:rPr>
        <w:t xml:space="preserve"> lý vi ph</w:t>
      </w:r>
      <w:r>
        <w:rPr>
          <w:lang w:val="vi-VN"/>
        </w:rPr>
        <w:t>ạ</w:t>
      </w:r>
      <w:r>
        <w:rPr>
          <w:lang w:val="vi-VN"/>
        </w:rPr>
        <w:t>m.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Quy ch</w:t>
      </w:r>
      <w:r>
        <w:rPr>
          <w:lang w:val="vi-VN"/>
        </w:rPr>
        <w:t>ế</w:t>
      </w:r>
      <w:r>
        <w:rPr>
          <w:lang w:val="vi-VN"/>
        </w:rPr>
        <w:t xml:space="preserve"> này áp d</w:t>
      </w:r>
      <w:r>
        <w:rPr>
          <w:lang w:val="vi-VN"/>
        </w:rPr>
        <w:t>ụ</w:t>
      </w:r>
      <w:r>
        <w:rPr>
          <w:lang w:val="vi-VN"/>
        </w:rPr>
        <w:t>ng đ</w:t>
      </w:r>
      <w:r>
        <w:rPr>
          <w:lang w:val="vi-VN"/>
        </w:rPr>
        <w:t>ố</w:t>
      </w:r>
      <w:r>
        <w:rPr>
          <w:lang w:val="vi-VN"/>
        </w:rPr>
        <w:t>i</w:t>
      </w:r>
      <w:r>
        <w:rPr>
          <w:lang w:val="vi-VN"/>
        </w:rPr>
        <w:t xml:space="preserve"> v</w:t>
      </w:r>
      <w:r>
        <w:rPr>
          <w:lang w:val="vi-VN"/>
        </w:rPr>
        <w:t>ớ</w:t>
      </w:r>
      <w:r>
        <w:rPr>
          <w:lang w:val="vi-VN"/>
        </w:rPr>
        <w:t>i các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c, trư</w:t>
      </w:r>
      <w:r>
        <w:rPr>
          <w:lang w:val="vi-VN"/>
        </w:rPr>
        <w:t>ờ</w:t>
      </w:r>
      <w:r>
        <w:rPr>
          <w:lang w:val="vi-VN"/>
        </w:rPr>
        <w:t>ng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c, h</w:t>
      </w:r>
      <w:r>
        <w:rPr>
          <w:lang w:val="vi-VN"/>
        </w:rPr>
        <w:t>ọ</w:t>
      </w:r>
      <w:r>
        <w:rPr>
          <w:lang w:val="vi-VN"/>
        </w:rPr>
        <w:t>c vi</w:t>
      </w:r>
      <w:r>
        <w:rPr>
          <w:lang w:val="vi-VN"/>
        </w:rPr>
        <w:t>ệ</w:t>
      </w:r>
      <w:r>
        <w:rPr>
          <w:lang w:val="vi-VN"/>
        </w:rPr>
        <w:t>n trong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giáo d</w:t>
      </w:r>
      <w:r>
        <w:rPr>
          <w:lang w:val="vi-VN"/>
        </w:rPr>
        <w:t>ụ</w:t>
      </w:r>
      <w:r>
        <w:rPr>
          <w:lang w:val="vi-VN"/>
        </w:rPr>
        <w:t>c qu</w:t>
      </w:r>
      <w:r>
        <w:rPr>
          <w:lang w:val="vi-VN"/>
        </w:rPr>
        <w:t>ố</w:t>
      </w:r>
      <w:r>
        <w:rPr>
          <w:lang w:val="vi-VN"/>
        </w:rPr>
        <w:t>c dân (sau đây g</w:t>
      </w:r>
      <w:r>
        <w:rPr>
          <w:lang w:val="vi-VN"/>
        </w:rPr>
        <w:t>ọ</w:t>
      </w:r>
      <w:r>
        <w:rPr>
          <w:lang w:val="vi-VN"/>
        </w:rPr>
        <w:t>i chung là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tham gia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là sinh viên đang theo h</w:t>
      </w:r>
      <w:r>
        <w:rPr>
          <w:lang w:val="vi-VN"/>
        </w:rPr>
        <w:t>ọ</w:t>
      </w:r>
      <w:r>
        <w:rPr>
          <w:lang w:val="vi-VN"/>
        </w:rPr>
        <w:t xml:space="preserve">c </w:t>
      </w:r>
      <w:r>
        <w:rPr>
          <w:lang w:val="vi-VN"/>
        </w:rPr>
        <w:t>ở</w:t>
      </w:r>
      <w:r>
        <w:rPr>
          <w:lang w:val="vi-VN"/>
        </w:rPr>
        <w:t xml:space="preserve">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ạ</w:t>
      </w:r>
      <w:r>
        <w:rPr>
          <w:lang w:val="vi-VN"/>
        </w:rPr>
        <w:t>i th</w:t>
      </w:r>
      <w:r>
        <w:rPr>
          <w:lang w:val="vi-VN"/>
        </w:rPr>
        <w:t>ờ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tham gia xét Gi</w:t>
      </w:r>
      <w:r>
        <w:rPr>
          <w:lang w:val="vi-VN"/>
        </w:rPr>
        <w:t>ả</w:t>
      </w:r>
      <w:r>
        <w:rPr>
          <w:lang w:val="vi-VN"/>
        </w:rPr>
        <w:t>i t</w:t>
      </w:r>
      <w:r>
        <w:rPr>
          <w:lang w:val="vi-VN"/>
        </w:rPr>
        <w:t>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13" w:name="dieu_2_1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2. M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c đích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13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hàng năm nh</w:t>
      </w:r>
      <w:r>
        <w:rPr>
          <w:lang w:val="vi-VN"/>
        </w:rPr>
        <w:t>ằ</w:t>
      </w:r>
      <w:r>
        <w:rPr>
          <w:lang w:val="vi-VN"/>
        </w:rPr>
        <w:t>m: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Khuy</w:t>
      </w:r>
      <w:r>
        <w:rPr>
          <w:lang w:val="vi-VN"/>
        </w:rPr>
        <w:t>ế</w:t>
      </w:r>
      <w:r>
        <w:rPr>
          <w:lang w:val="vi-VN"/>
        </w:rPr>
        <w:t>n khích sinh viên tham gia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và v</w:t>
      </w:r>
      <w:r>
        <w:rPr>
          <w:lang w:val="vi-VN"/>
        </w:rPr>
        <w:t>ậ</w:t>
      </w:r>
      <w:r>
        <w:rPr>
          <w:lang w:val="vi-VN"/>
        </w:rPr>
        <w:t>n d</w:t>
      </w:r>
      <w:r>
        <w:rPr>
          <w:lang w:val="vi-VN"/>
        </w:rPr>
        <w:t>ụ</w:t>
      </w:r>
      <w:r>
        <w:rPr>
          <w:lang w:val="vi-VN"/>
        </w:rPr>
        <w:t>ng ki</w:t>
      </w:r>
      <w:r>
        <w:rPr>
          <w:lang w:val="vi-VN"/>
        </w:rPr>
        <w:t>ế</w:t>
      </w:r>
      <w:r>
        <w:rPr>
          <w:lang w:val="vi-VN"/>
        </w:rPr>
        <w:t>n th</w:t>
      </w:r>
      <w:r>
        <w:rPr>
          <w:lang w:val="vi-VN"/>
        </w:rPr>
        <w:t>ứ</w:t>
      </w:r>
      <w:r>
        <w:rPr>
          <w:lang w:val="vi-VN"/>
        </w:rPr>
        <w:t>c đã h</w:t>
      </w:r>
      <w:r>
        <w:rPr>
          <w:lang w:val="vi-VN"/>
        </w:rPr>
        <w:t>ọ</w:t>
      </w:r>
      <w:r>
        <w:rPr>
          <w:lang w:val="vi-VN"/>
        </w:rPr>
        <w:t>c vào gi</w:t>
      </w:r>
      <w:r>
        <w:rPr>
          <w:lang w:val="vi-VN"/>
        </w:rPr>
        <w:t>ả</w:t>
      </w:r>
      <w:r>
        <w:rPr>
          <w:lang w:val="vi-VN"/>
        </w:rPr>
        <w:t>i quy</w:t>
      </w:r>
      <w:r>
        <w:rPr>
          <w:lang w:val="vi-VN"/>
        </w:rPr>
        <w:t>ế</w:t>
      </w:r>
      <w:r>
        <w:rPr>
          <w:lang w:val="vi-VN"/>
        </w:rPr>
        <w:t>t nh</w:t>
      </w:r>
      <w:r>
        <w:rPr>
          <w:lang w:val="vi-VN"/>
        </w:rPr>
        <w:t>ữ</w:t>
      </w:r>
      <w:r>
        <w:rPr>
          <w:lang w:val="vi-VN"/>
        </w:rPr>
        <w:t>ng v</w:t>
      </w:r>
      <w:r>
        <w:rPr>
          <w:lang w:val="vi-VN"/>
        </w:rPr>
        <w:t>ấ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th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ễ</w:t>
      </w:r>
      <w:r>
        <w:rPr>
          <w:lang w:val="vi-VN"/>
        </w:rPr>
        <w:t>n trong cu</w:t>
      </w:r>
      <w:r>
        <w:rPr>
          <w:lang w:val="vi-VN"/>
        </w:rPr>
        <w:t>ộ</w:t>
      </w:r>
      <w:r>
        <w:rPr>
          <w:lang w:val="vi-VN"/>
        </w:rPr>
        <w:t>c s</w:t>
      </w:r>
      <w:r>
        <w:rPr>
          <w:lang w:val="vi-VN"/>
        </w:rPr>
        <w:t>ố</w:t>
      </w:r>
      <w:r>
        <w:rPr>
          <w:lang w:val="vi-VN"/>
        </w:rPr>
        <w:t>ng; góp ph</w:t>
      </w:r>
      <w:r>
        <w:rPr>
          <w:lang w:val="vi-VN"/>
        </w:rPr>
        <w:t>ầ</w:t>
      </w:r>
      <w:r>
        <w:rPr>
          <w:lang w:val="vi-VN"/>
        </w:rPr>
        <w:t>n phát hi</w:t>
      </w:r>
      <w:r>
        <w:rPr>
          <w:lang w:val="vi-VN"/>
        </w:rPr>
        <w:t>ệ</w:t>
      </w:r>
      <w:r>
        <w:rPr>
          <w:lang w:val="vi-VN"/>
        </w:rPr>
        <w:t>n và b</w:t>
      </w:r>
      <w:r>
        <w:rPr>
          <w:lang w:val="vi-VN"/>
        </w:rPr>
        <w:t>ồ</w:t>
      </w:r>
      <w:r>
        <w:rPr>
          <w:lang w:val="vi-VN"/>
        </w:rPr>
        <w:t>i dư</w:t>
      </w:r>
      <w:r>
        <w:rPr>
          <w:lang w:val="vi-VN"/>
        </w:rPr>
        <w:t>ỡ</w:t>
      </w:r>
      <w:r>
        <w:rPr>
          <w:lang w:val="vi-VN"/>
        </w:rPr>
        <w:t xml:space="preserve">ng nhân </w:t>
      </w:r>
      <w:r>
        <w:rPr>
          <w:lang w:val="vi-VN"/>
        </w:rPr>
        <w:t>tài cho đ</w:t>
      </w:r>
      <w:r>
        <w:rPr>
          <w:lang w:val="vi-VN"/>
        </w:rPr>
        <w:t>ấ</w:t>
      </w:r>
      <w:r>
        <w:rPr>
          <w:lang w:val="vi-VN"/>
        </w:rPr>
        <w:t>t nư</w:t>
      </w:r>
      <w:r>
        <w:rPr>
          <w:lang w:val="vi-VN"/>
        </w:rPr>
        <w:t>ớ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Phát huy năng l</w:t>
      </w:r>
      <w:r>
        <w:rPr>
          <w:lang w:val="vi-VN"/>
        </w:rPr>
        <w:t>ự</w:t>
      </w:r>
      <w:r>
        <w:rPr>
          <w:lang w:val="vi-VN"/>
        </w:rPr>
        <w:t>c tư duy sáng t</w:t>
      </w:r>
      <w:r>
        <w:rPr>
          <w:lang w:val="vi-VN"/>
        </w:rPr>
        <w:t>ạ</w:t>
      </w:r>
      <w:r>
        <w:rPr>
          <w:lang w:val="vi-VN"/>
        </w:rPr>
        <w:t>o, kh</w:t>
      </w:r>
      <w:r>
        <w:rPr>
          <w:lang w:val="vi-VN"/>
        </w:rPr>
        <w:t>ả</w:t>
      </w:r>
      <w:r>
        <w:rPr>
          <w:lang w:val="vi-VN"/>
        </w:rPr>
        <w:t xml:space="preserve"> năng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>c l</w:t>
      </w:r>
      <w:r>
        <w:rPr>
          <w:lang w:val="vi-VN"/>
        </w:rPr>
        <w:t>ậ</w:t>
      </w:r>
      <w:r>
        <w:rPr>
          <w:lang w:val="vi-VN"/>
        </w:rPr>
        <w:t>p ho</w:t>
      </w:r>
      <w:r>
        <w:rPr>
          <w:lang w:val="vi-VN"/>
        </w:rPr>
        <w:t>ặ</w:t>
      </w:r>
      <w:r>
        <w:rPr>
          <w:lang w:val="vi-VN"/>
        </w:rPr>
        <w:t>c làm vi</w:t>
      </w:r>
      <w:r>
        <w:rPr>
          <w:lang w:val="vi-VN"/>
        </w:rPr>
        <w:t>ệ</w:t>
      </w:r>
      <w:r>
        <w:rPr>
          <w:lang w:val="vi-VN"/>
        </w:rPr>
        <w:t>c theo nhóm c</w:t>
      </w:r>
      <w:r>
        <w:rPr>
          <w:lang w:val="vi-VN"/>
        </w:rPr>
        <w:t>ủ</w:t>
      </w:r>
      <w:r>
        <w:rPr>
          <w:lang w:val="vi-VN"/>
        </w:rPr>
        <w:t>a sinh viên; hình thành năng l</w:t>
      </w:r>
      <w:r>
        <w:rPr>
          <w:lang w:val="vi-VN"/>
        </w:rPr>
        <w:t>ự</w:t>
      </w:r>
      <w:r>
        <w:rPr>
          <w:lang w:val="vi-VN"/>
        </w:rPr>
        <w:t>c t</w:t>
      </w:r>
      <w:r>
        <w:rPr>
          <w:lang w:val="vi-VN"/>
        </w:rPr>
        <w:t>ự</w:t>
      </w:r>
      <w:r>
        <w:rPr>
          <w:lang w:val="vi-VN"/>
        </w:rPr>
        <w:t xml:space="preserve"> h</w:t>
      </w:r>
      <w:r>
        <w:rPr>
          <w:lang w:val="vi-VN"/>
        </w:rPr>
        <w:t>ọ</w:t>
      </w:r>
      <w:r>
        <w:rPr>
          <w:lang w:val="vi-VN"/>
        </w:rPr>
        <w:t>c, t</w:t>
      </w:r>
      <w:r>
        <w:rPr>
          <w:lang w:val="vi-VN"/>
        </w:rPr>
        <w:t>ự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cho sinh viên; góp ph</w:t>
      </w:r>
      <w:r>
        <w:rPr>
          <w:lang w:val="vi-VN"/>
        </w:rPr>
        <w:t>ầ</w:t>
      </w:r>
      <w:r>
        <w:rPr>
          <w:lang w:val="vi-VN"/>
        </w:rPr>
        <w:t>n đ</w:t>
      </w:r>
      <w:r>
        <w:rPr>
          <w:lang w:val="vi-VN"/>
        </w:rPr>
        <w:t>ổ</w:t>
      </w:r>
      <w:r>
        <w:rPr>
          <w:lang w:val="vi-VN"/>
        </w:rPr>
        <w:t>i m</w:t>
      </w:r>
      <w:r>
        <w:rPr>
          <w:lang w:val="vi-VN"/>
        </w:rPr>
        <w:t>ớ</w:t>
      </w:r>
      <w:r>
        <w:rPr>
          <w:lang w:val="vi-VN"/>
        </w:rPr>
        <w:t>i căn b</w:t>
      </w:r>
      <w:r>
        <w:rPr>
          <w:lang w:val="vi-VN"/>
        </w:rPr>
        <w:t>ả</w:t>
      </w:r>
      <w:r>
        <w:rPr>
          <w:lang w:val="vi-VN"/>
        </w:rPr>
        <w:t>n, toàn di</w:t>
      </w:r>
      <w:r>
        <w:rPr>
          <w:lang w:val="vi-VN"/>
        </w:rPr>
        <w:t>ệ</w:t>
      </w:r>
      <w:r>
        <w:rPr>
          <w:lang w:val="vi-VN"/>
        </w:rPr>
        <w:t>n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o, nâng cao c</w:t>
      </w:r>
      <w:r>
        <w:rPr>
          <w:lang w:val="vi-VN"/>
        </w:rPr>
        <w:t>h</w:t>
      </w:r>
      <w:r>
        <w:rPr>
          <w:lang w:val="vi-VN"/>
        </w:rPr>
        <w:t>ấ</w:t>
      </w:r>
      <w:r>
        <w:rPr>
          <w:lang w:val="vi-VN"/>
        </w:rPr>
        <w:t>t lư</w:t>
      </w:r>
      <w:r>
        <w:rPr>
          <w:lang w:val="vi-VN"/>
        </w:rPr>
        <w:t>ợ</w:t>
      </w:r>
      <w:r>
        <w:rPr>
          <w:lang w:val="vi-VN"/>
        </w:rPr>
        <w:t>ng đào t</w:t>
      </w:r>
      <w:r>
        <w:rPr>
          <w:lang w:val="vi-VN"/>
        </w:rPr>
        <w:t>ạ</w:t>
      </w:r>
      <w:r>
        <w:rPr>
          <w:lang w:val="vi-VN"/>
        </w:rPr>
        <w:t xml:space="preserve">o </w:t>
      </w:r>
      <w:r>
        <w:rPr>
          <w:lang w:val="vi-VN"/>
        </w:rPr>
        <w:t>ở</w:t>
      </w:r>
      <w:r>
        <w:rPr>
          <w:lang w:val="vi-VN"/>
        </w:rPr>
        <w:t xml:space="preserve">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3. Khuy</w:t>
      </w:r>
      <w:r>
        <w:rPr>
          <w:lang w:val="vi-VN"/>
        </w:rPr>
        <w:t>ế</w:t>
      </w:r>
      <w:r>
        <w:rPr>
          <w:lang w:val="vi-VN"/>
        </w:rPr>
        <w:t>n khích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c, các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và cá nhân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14" w:name="dieu_3_1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3. Yêu c</w:t>
      </w:r>
      <w:r>
        <w:rPr>
          <w:b/>
          <w:bCs/>
          <w:lang w:val="vi-VN"/>
        </w:rPr>
        <w:t>ầ</w:t>
      </w:r>
      <w:r>
        <w:rPr>
          <w:b/>
          <w:bCs/>
          <w:lang w:val="vi-VN"/>
        </w:rPr>
        <w:t>u đ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>i v</w:t>
      </w:r>
      <w:r>
        <w:rPr>
          <w:b/>
          <w:bCs/>
          <w:lang w:val="vi-VN"/>
        </w:rPr>
        <w:t>ớ</w:t>
      </w:r>
      <w:r>
        <w:rPr>
          <w:b/>
          <w:bCs/>
          <w:lang w:val="vi-VN"/>
        </w:rPr>
        <w:t>i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 tham gia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14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</w:t>
      </w:r>
      <w:r>
        <w:rPr>
          <w:lang w:val="vi-VN"/>
        </w:rPr>
        <w:t>nh viên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ph</w:t>
      </w:r>
      <w:r>
        <w:rPr>
          <w:lang w:val="vi-VN"/>
        </w:rPr>
        <w:t>ả</w:t>
      </w:r>
      <w:r>
        <w:rPr>
          <w:lang w:val="vi-VN"/>
        </w:rPr>
        <w:t xml:space="preserve">i đáp </w:t>
      </w:r>
      <w:r>
        <w:rPr>
          <w:lang w:val="vi-VN"/>
        </w:rPr>
        <w:t>ứ</w:t>
      </w:r>
      <w:r>
        <w:rPr>
          <w:lang w:val="vi-VN"/>
        </w:rPr>
        <w:t>ng các yêu c</w:t>
      </w:r>
      <w:r>
        <w:rPr>
          <w:lang w:val="vi-VN"/>
        </w:rPr>
        <w:t>ầ</w:t>
      </w:r>
      <w:r>
        <w:rPr>
          <w:lang w:val="vi-VN"/>
        </w:rPr>
        <w:t>u sau: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Đư</w:t>
      </w:r>
      <w:r>
        <w:rPr>
          <w:lang w:val="vi-VN"/>
        </w:rPr>
        <w:t>ợ</w:t>
      </w:r>
      <w:r>
        <w:rPr>
          <w:lang w:val="vi-VN"/>
        </w:rPr>
        <w:t>c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ấ</w:t>
      </w:r>
      <w:r>
        <w:rPr>
          <w:lang w:val="vi-VN"/>
        </w:rPr>
        <w:t>p cơ s</w:t>
      </w:r>
      <w:r>
        <w:rPr>
          <w:lang w:val="vi-VN"/>
        </w:rPr>
        <w:t>ở</w:t>
      </w:r>
      <w:r>
        <w:rPr>
          <w:lang w:val="vi-VN"/>
        </w:rPr>
        <w:t xml:space="preserve"> đánh giá x</w:t>
      </w:r>
      <w:r>
        <w:rPr>
          <w:lang w:val="vi-VN"/>
        </w:rPr>
        <w:t>ế</w:t>
      </w:r>
      <w:r>
        <w:rPr>
          <w:lang w:val="vi-VN"/>
        </w:rPr>
        <w:t>p lo</w:t>
      </w:r>
      <w:r>
        <w:rPr>
          <w:lang w:val="vi-VN"/>
        </w:rPr>
        <w:t>ạ</w:t>
      </w:r>
      <w:r>
        <w:rPr>
          <w:lang w:val="vi-VN"/>
        </w:rPr>
        <w:t>i xu</w:t>
      </w:r>
      <w:r>
        <w:rPr>
          <w:lang w:val="vi-VN"/>
        </w:rPr>
        <w:t>ấ</w:t>
      </w:r>
      <w:r>
        <w:rPr>
          <w:lang w:val="vi-VN"/>
        </w:rPr>
        <w:t>t s</w:t>
      </w:r>
      <w:r>
        <w:rPr>
          <w:lang w:val="vi-VN"/>
        </w:rPr>
        <w:t>ắ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Có tính m</w:t>
      </w:r>
      <w:r>
        <w:rPr>
          <w:lang w:val="vi-VN"/>
        </w:rPr>
        <w:t>ớ</w:t>
      </w:r>
      <w:r>
        <w:rPr>
          <w:lang w:val="vi-VN"/>
        </w:rPr>
        <w:t>i, tính sáng t</w:t>
      </w:r>
      <w:r>
        <w:rPr>
          <w:lang w:val="vi-VN"/>
        </w:rPr>
        <w:t>ạ</w:t>
      </w:r>
      <w:r>
        <w:rPr>
          <w:lang w:val="vi-VN"/>
        </w:rPr>
        <w:t>o; có giá tr</w:t>
      </w:r>
      <w:r>
        <w:rPr>
          <w:lang w:val="vi-VN"/>
        </w:rPr>
        <w:t>ị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và th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ễ</w:t>
      </w:r>
      <w:r>
        <w:rPr>
          <w:lang w:val="vi-VN"/>
        </w:rPr>
        <w:t>n, ưu tiên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tri</w:t>
      </w:r>
      <w:r>
        <w:rPr>
          <w:lang w:val="vi-VN"/>
        </w:rPr>
        <w:t>ể</w:t>
      </w:r>
      <w:r>
        <w:rPr>
          <w:lang w:val="vi-VN"/>
        </w:rPr>
        <w:t xml:space="preserve">n khai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trong th</w:t>
      </w:r>
      <w:r>
        <w:rPr>
          <w:lang w:val="vi-VN"/>
        </w:rPr>
        <w:t>ự</w:t>
      </w:r>
      <w:r>
        <w:rPr>
          <w:lang w:val="vi-VN"/>
        </w:rPr>
        <w:t xml:space="preserve">c </w:t>
      </w:r>
      <w:r>
        <w:rPr>
          <w:lang w:val="vi-VN"/>
        </w:rPr>
        <w:t>ti</w:t>
      </w:r>
      <w:r>
        <w:rPr>
          <w:lang w:val="vi-VN"/>
        </w:rPr>
        <w:t>ễ</w:t>
      </w:r>
      <w:r>
        <w:rPr>
          <w:lang w:val="vi-VN"/>
        </w:rPr>
        <w:t>n ho</w:t>
      </w:r>
      <w:r>
        <w:rPr>
          <w:lang w:val="vi-VN"/>
        </w:rPr>
        <w:t>ặ</w:t>
      </w:r>
      <w:r>
        <w:rPr>
          <w:lang w:val="vi-VN"/>
        </w:rPr>
        <w:t>c có công b</w:t>
      </w:r>
      <w:r>
        <w:rPr>
          <w:lang w:val="vi-VN"/>
        </w:rPr>
        <w:t>ố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ừ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trên các t</w:t>
      </w:r>
      <w:r>
        <w:rPr>
          <w:lang w:val="vi-VN"/>
        </w:rPr>
        <w:t>ạ</w:t>
      </w:r>
      <w:r>
        <w:rPr>
          <w:lang w:val="vi-VN"/>
        </w:rPr>
        <w:t>p chí khoa h</w:t>
      </w:r>
      <w:r>
        <w:rPr>
          <w:lang w:val="vi-VN"/>
        </w:rPr>
        <w:t>ọ</w:t>
      </w:r>
      <w:r>
        <w:rPr>
          <w:lang w:val="vi-VN"/>
        </w:rPr>
        <w:t>c trong và ngoài nư</w:t>
      </w:r>
      <w:r>
        <w:rPr>
          <w:lang w:val="vi-VN"/>
        </w:rPr>
        <w:t>ớ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Đ</w:t>
      </w:r>
      <w:r>
        <w:rPr>
          <w:lang w:val="vi-VN"/>
        </w:rPr>
        <w:t>ả</w:t>
      </w:r>
      <w:r>
        <w:rPr>
          <w:lang w:val="vi-VN"/>
        </w:rPr>
        <w:t>m b</w:t>
      </w:r>
      <w:r>
        <w:rPr>
          <w:lang w:val="vi-VN"/>
        </w:rPr>
        <w:t>ả</w:t>
      </w:r>
      <w:r>
        <w:rPr>
          <w:lang w:val="vi-VN"/>
        </w:rPr>
        <w:t>o tính trung th</w:t>
      </w:r>
      <w:r>
        <w:rPr>
          <w:lang w:val="vi-VN"/>
        </w:rPr>
        <w:t>ự</w:t>
      </w:r>
      <w:r>
        <w:rPr>
          <w:lang w:val="vi-VN"/>
        </w:rPr>
        <w:t>c trong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4. Chưa đư</w:t>
      </w:r>
      <w:r>
        <w:rPr>
          <w:lang w:val="vi-VN"/>
        </w:rPr>
        <w:t>ợ</w:t>
      </w:r>
      <w:r>
        <w:rPr>
          <w:lang w:val="vi-VN"/>
        </w:rPr>
        <w:t>c trao b</w:t>
      </w:r>
      <w:r>
        <w:rPr>
          <w:lang w:val="vi-VN"/>
        </w:rPr>
        <w:t>ấ</w:t>
      </w:r>
      <w:r>
        <w:rPr>
          <w:lang w:val="vi-VN"/>
        </w:rPr>
        <w:t>t k</w:t>
      </w:r>
      <w:r>
        <w:rPr>
          <w:lang w:val="vi-VN"/>
        </w:rPr>
        <w:t>ỳ</w:t>
      </w:r>
      <w:r>
        <w:rPr>
          <w:lang w:val="vi-VN"/>
        </w:rPr>
        <w:t xml:space="preserve"> m</w:t>
      </w:r>
      <w:r>
        <w:rPr>
          <w:lang w:val="vi-VN"/>
        </w:rPr>
        <w:t>ộ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nào c</w:t>
      </w:r>
      <w:r>
        <w:rPr>
          <w:lang w:val="vi-VN"/>
        </w:rPr>
        <w:t>ấ</w:t>
      </w:r>
      <w:r>
        <w:rPr>
          <w:lang w:val="vi-VN"/>
        </w:rPr>
        <w:t>p B</w:t>
      </w:r>
      <w:r>
        <w:rPr>
          <w:lang w:val="vi-VN"/>
        </w:rPr>
        <w:t>ộ</w:t>
      </w:r>
      <w:r>
        <w:rPr>
          <w:lang w:val="vi-VN"/>
        </w:rPr>
        <w:t xml:space="preserve"> ho</w:t>
      </w:r>
      <w:r>
        <w:rPr>
          <w:lang w:val="vi-VN"/>
        </w:rPr>
        <w:t>ặ</w:t>
      </w:r>
      <w:r>
        <w:rPr>
          <w:lang w:val="vi-VN"/>
        </w:rPr>
        <w:t>c tương đương c</w:t>
      </w:r>
      <w:r>
        <w:rPr>
          <w:lang w:val="vi-VN"/>
        </w:rPr>
        <w:t>ấ</w:t>
      </w:r>
      <w:r>
        <w:rPr>
          <w:lang w:val="vi-VN"/>
        </w:rPr>
        <w:t>p B</w:t>
      </w:r>
      <w:r>
        <w:rPr>
          <w:lang w:val="vi-VN"/>
        </w:rPr>
        <w:t>ộ</w:t>
      </w:r>
      <w:r>
        <w:rPr>
          <w:lang w:val="vi-VN"/>
        </w:rPr>
        <w:t xml:space="preserve"> tr</w:t>
      </w:r>
      <w:r>
        <w:rPr>
          <w:lang w:val="vi-VN"/>
        </w:rPr>
        <w:t>ở</w:t>
      </w:r>
      <w:r>
        <w:rPr>
          <w:lang w:val="vi-VN"/>
        </w:rPr>
        <w:t xml:space="preserve"> lên t</w:t>
      </w:r>
      <w:r>
        <w:rPr>
          <w:lang w:val="vi-VN"/>
        </w:rPr>
        <w:t>ạ</w:t>
      </w:r>
      <w:r>
        <w:rPr>
          <w:lang w:val="vi-VN"/>
        </w:rPr>
        <w:t>i th</w:t>
      </w:r>
      <w:r>
        <w:rPr>
          <w:lang w:val="vi-VN"/>
        </w:rPr>
        <w:t>ờ</w:t>
      </w:r>
      <w:r>
        <w:rPr>
          <w:lang w:val="vi-VN"/>
        </w:rPr>
        <w:t>i</w:t>
      </w:r>
      <w:r>
        <w:rPr>
          <w:lang w:val="vi-VN"/>
        </w:rPr>
        <w:t xml:space="preserve"> đi</w:t>
      </w:r>
      <w:r>
        <w:rPr>
          <w:lang w:val="vi-VN"/>
        </w:rPr>
        <w:t>ể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5. Lu</w:t>
      </w:r>
      <w:r>
        <w:rPr>
          <w:lang w:val="vi-VN"/>
        </w:rPr>
        <w:t>ậ</w:t>
      </w:r>
      <w:r>
        <w:rPr>
          <w:lang w:val="vi-VN"/>
        </w:rPr>
        <w:t>n văn, đ</w:t>
      </w:r>
      <w:r>
        <w:rPr>
          <w:lang w:val="vi-VN"/>
        </w:rPr>
        <w:t>ồ</w:t>
      </w:r>
      <w:r>
        <w:rPr>
          <w:lang w:val="vi-VN"/>
        </w:rPr>
        <w:t xml:space="preserve"> án t</w:t>
      </w:r>
      <w:r>
        <w:rPr>
          <w:lang w:val="vi-VN"/>
        </w:rPr>
        <w:t>ố</w:t>
      </w:r>
      <w:r>
        <w:rPr>
          <w:lang w:val="vi-VN"/>
        </w:rPr>
        <w:t>t nghi</w:t>
      </w:r>
      <w:r>
        <w:rPr>
          <w:lang w:val="vi-VN"/>
        </w:rPr>
        <w:t>ệ</w:t>
      </w:r>
      <w:r>
        <w:rPr>
          <w:lang w:val="vi-VN"/>
        </w:rPr>
        <w:t>p c</w:t>
      </w:r>
      <w:r>
        <w:rPr>
          <w:lang w:val="vi-VN"/>
        </w:rPr>
        <w:t>ủ</w:t>
      </w:r>
      <w:r>
        <w:rPr>
          <w:lang w:val="vi-VN"/>
        </w:rPr>
        <w:t>a sinh viên không đư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6. T</w:t>
      </w:r>
      <w:r>
        <w:rPr>
          <w:lang w:val="vi-VN"/>
        </w:rPr>
        <w:t>ổ</w:t>
      </w:r>
      <w:r>
        <w:rPr>
          <w:lang w:val="vi-VN"/>
        </w:rPr>
        <w:t>ng s</w:t>
      </w:r>
      <w:r>
        <w:rPr>
          <w:lang w:val="vi-VN"/>
        </w:rPr>
        <w:t>ố</w:t>
      </w:r>
      <w:r>
        <w:rPr>
          <w:lang w:val="vi-VN"/>
        </w:rPr>
        <w:t xml:space="preserve"> sinh viên tham gia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01 đ</w:t>
      </w:r>
      <w:r>
        <w:rPr>
          <w:lang w:val="vi-VN"/>
        </w:rPr>
        <w:t>ề</w:t>
      </w:r>
      <w:r>
        <w:rPr>
          <w:lang w:val="vi-VN"/>
        </w:rPr>
        <w:t xml:space="preserve"> tài t</w:t>
      </w:r>
      <w:r>
        <w:rPr>
          <w:lang w:val="vi-VN"/>
        </w:rPr>
        <w:t>ố</w:t>
      </w:r>
      <w:r>
        <w:rPr>
          <w:lang w:val="vi-VN"/>
        </w:rPr>
        <w:t>i đa không quá 05 ngư</w:t>
      </w:r>
      <w:r>
        <w:rPr>
          <w:lang w:val="vi-VN"/>
        </w:rPr>
        <w:t>ờ</w:t>
      </w:r>
      <w:r>
        <w:rPr>
          <w:lang w:val="vi-VN"/>
        </w:rPr>
        <w:t>i, trong đó ph</w:t>
      </w:r>
      <w:r>
        <w:rPr>
          <w:lang w:val="vi-VN"/>
        </w:rPr>
        <w:t>ả</w:t>
      </w:r>
      <w:r>
        <w:rPr>
          <w:lang w:val="vi-VN"/>
        </w:rPr>
        <w:t>i xác đ</w:t>
      </w:r>
      <w:r>
        <w:rPr>
          <w:lang w:val="vi-VN"/>
        </w:rPr>
        <w:t>ị</w:t>
      </w:r>
      <w:r>
        <w:rPr>
          <w:lang w:val="vi-VN"/>
        </w:rPr>
        <w:t>nh rõ 01 sinh viên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chính;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7. M</w:t>
      </w:r>
      <w:r>
        <w:rPr>
          <w:lang w:val="vi-VN"/>
        </w:rPr>
        <w:t>ỗ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</w:t>
      </w:r>
      <w:r>
        <w:rPr>
          <w:lang w:val="vi-VN"/>
        </w:rPr>
        <w:t>ch</w:t>
      </w:r>
      <w:r>
        <w:rPr>
          <w:lang w:val="vi-VN"/>
        </w:rPr>
        <w:t>ỉ</w:t>
      </w:r>
      <w:r>
        <w:rPr>
          <w:lang w:val="vi-VN"/>
        </w:rPr>
        <w:t xml:space="preserve"> có 01 ngư</w:t>
      </w:r>
      <w:r>
        <w:rPr>
          <w:lang w:val="vi-VN"/>
        </w:rPr>
        <w:t>ờ</w:t>
      </w:r>
      <w:r>
        <w:rPr>
          <w:lang w:val="vi-VN"/>
        </w:rPr>
        <w:t>i tham gia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chính (sau đây g</w:t>
      </w:r>
      <w:r>
        <w:rPr>
          <w:lang w:val="vi-VN"/>
        </w:rPr>
        <w:t>ọ</w:t>
      </w:r>
      <w:r>
        <w:rPr>
          <w:lang w:val="vi-VN"/>
        </w:rPr>
        <w:t>i t</w:t>
      </w:r>
      <w:r>
        <w:rPr>
          <w:lang w:val="vi-VN"/>
        </w:rPr>
        <w:t>ắ</w:t>
      </w:r>
      <w:r>
        <w:rPr>
          <w:lang w:val="vi-VN"/>
        </w:rPr>
        <w:t>t là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n).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15" w:name="dieu_4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4. Các lĩnh v</w:t>
      </w:r>
      <w:r>
        <w:rPr>
          <w:b/>
          <w:bCs/>
          <w:lang w:val="vi-VN"/>
        </w:rPr>
        <w:t>ự</w:t>
      </w:r>
      <w:r>
        <w:rPr>
          <w:b/>
          <w:bCs/>
          <w:lang w:val="vi-VN"/>
        </w:rPr>
        <w:t>c khoa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 và công ngh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 xml:space="preserve">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15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phân lo</w:t>
      </w:r>
      <w:r>
        <w:rPr>
          <w:lang w:val="vi-VN"/>
        </w:rPr>
        <w:t>ạ</w:t>
      </w:r>
      <w:r>
        <w:rPr>
          <w:lang w:val="vi-VN"/>
        </w:rPr>
        <w:t>i theo 06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>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Khoa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ự</w:t>
      </w:r>
      <w:r>
        <w:rPr>
          <w:lang w:val="vi-VN"/>
        </w:rPr>
        <w:t xml:space="preserve"> nhiên g</w:t>
      </w:r>
      <w:r>
        <w:rPr>
          <w:lang w:val="vi-VN"/>
        </w:rPr>
        <w:t>ồ</w:t>
      </w:r>
      <w:r>
        <w:rPr>
          <w:lang w:val="vi-VN"/>
        </w:rPr>
        <w:t>m các chuyên ngành: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Toán h</w:t>
      </w:r>
      <w:r>
        <w:rPr>
          <w:lang w:val="vi-VN"/>
        </w:rPr>
        <w:t>ọ</w:t>
      </w:r>
      <w:r>
        <w:rPr>
          <w:lang w:val="vi-VN"/>
        </w:rPr>
        <w:t>c và th</w:t>
      </w:r>
      <w:r>
        <w:rPr>
          <w:lang w:val="vi-VN"/>
        </w:rPr>
        <w:t>ố</w:t>
      </w:r>
      <w:r>
        <w:rPr>
          <w:lang w:val="vi-VN"/>
        </w:rPr>
        <w:t>ng kê;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Khoa h</w:t>
      </w:r>
      <w:r>
        <w:rPr>
          <w:lang w:val="vi-VN"/>
        </w:rPr>
        <w:t>ọ</w:t>
      </w:r>
      <w:r>
        <w:rPr>
          <w:lang w:val="vi-VN"/>
        </w:rPr>
        <w:t>c máy tính và thông tin;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V</w:t>
      </w:r>
      <w:r>
        <w:rPr>
          <w:lang w:val="vi-VN"/>
        </w:rPr>
        <w:t>ậ</w:t>
      </w:r>
      <w:r>
        <w:rPr>
          <w:lang w:val="vi-VN"/>
        </w:rPr>
        <w:t>t lý;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Hóa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Khoa h</w:t>
      </w:r>
      <w:r>
        <w:rPr>
          <w:lang w:val="vi-VN"/>
        </w:rPr>
        <w:t>ọ</w:t>
      </w:r>
      <w:r>
        <w:rPr>
          <w:lang w:val="vi-VN"/>
        </w:rPr>
        <w:t>c trái đ</w:t>
      </w:r>
      <w:r>
        <w:rPr>
          <w:lang w:val="vi-VN"/>
        </w:rPr>
        <w:t>ấ</w:t>
      </w:r>
      <w:r>
        <w:rPr>
          <w:lang w:val="vi-VN"/>
        </w:rPr>
        <w:t>t và môi trư</w:t>
      </w:r>
      <w:r>
        <w:rPr>
          <w:lang w:val="vi-VN"/>
        </w:rPr>
        <w:t>ờ</w:t>
      </w:r>
      <w:r>
        <w:rPr>
          <w:lang w:val="vi-VN"/>
        </w:rPr>
        <w:t>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e) Sinh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g) Khoa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ự</w:t>
      </w:r>
      <w:r>
        <w:rPr>
          <w:lang w:val="vi-VN"/>
        </w:rPr>
        <w:t xml:space="preserve"> nhiên khác.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2. Khoa h</w:t>
      </w:r>
      <w:r>
        <w:rPr>
          <w:lang w:val="vi-VN"/>
        </w:rPr>
        <w:t>ọ</w:t>
      </w:r>
      <w:r>
        <w:rPr>
          <w:lang w:val="vi-VN"/>
        </w:rPr>
        <w:t>c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và Công ngh</w:t>
      </w:r>
      <w:r>
        <w:rPr>
          <w:lang w:val="vi-VN"/>
        </w:rPr>
        <w:t>ệ</w:t>
      </w:r>
      <w:r>
        <w:rPr>
          <w:lang w:val="vi-VN"/>
        </w:rPr>
        <w:t xml:space="preserve"> g</w:t>
      </w:r>
      <w:r>
        <w:rPr>
          <w:lang w:val="vi-VN"/>
        </w:rPr>
        <w:t>ồ</w:t>
      </w:r>
      <w:r>
        <w:rPr>
          <w:lang w:val="vi-VN"/>
        </w:rPr>
        <w:t>m các chuyên ng</w:t>
      </w:r>
      <w:r>
        <w:rPr>
          <w:lang w:val="vi-VN"/>
        </w:rPr>
        <w:t>ành: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dân d</w:t>
      </w:r>
      <w:r>
        <w:rPr>
          <w:lang w:val="vi-VN"/>
        </w:rPr>
        <w:t>ụ</w:t>
      </w:r>
      <w:r>
        <w:rPr>
          <w:lang w:val="vi-VN"/>
        </w:rPr>
        <w:t>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đi</w:t>
      </w:r>
      <w:r>
        <w:rPr>
          <w:lang w:val="vi-VN"/>
        </w:rPr>
        <w:t>ệ</w:t>
      </w:r>
      <w:r>
        <w:rPr>
          <w:lang w:val="vi-VN"/>
        </w:rPr>
        <w:t>n,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>,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thông tin;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cơ khí, ch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ạ</w:t>
      </w:r>
      <w:r>
        <w:rPr>
          <w:lang w:val="vi-VN"/>
        </w:rPr>
        <w:t>o máy, cơ khí đ</w:t>
      </w:r>
      <w:r>
        <w:rPr>
          <w:lang w:val="vi-VN"/>
        </w:rPr>
        <w:t>ộ</w:t>
      </w:r>
      <w:r>
        <w:rPr>
          <w:lang w:val="vi-VN"/>
        </w:rPr>
        <w:t>ng l</w:t>
      </w:r>
      <w:r>
        <w:rPr>
          <w:lang w:val="vi-VN"/>
        </w:rPr>
        <w:t>ự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ậ</w:t>
      </w:r>
      <w:r>
        <w:rPr>
          <w:lang w:val="vi-VN"/>
        </w:rPr>
        <w:t>t li</w:t>
      </w:r>
      <w:r>
        <w:rPr>
          <w:lang w:val="vi-VN"/>
        </w:rPr>
        <w:t>ệ</w:t>
      </w:r>
      <w:r>
        <w:rPr>
          <w:lang w:val="vi-VN"/>
        </w:rPr>
        <w:t>u và luy</w:t>
      </w:r>
      <w:r>
        <w:rPr>
          <w:lang w:val="vi-VN"/>
        </w:rPr>
        <w:t>ệ</w:t>
      </w:r>
      <w:r>
        <w:rPr>
          <w:lang w:val="vi-VN"/>
        </w:rPr>
        <w:t>n kim;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hóa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e)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y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g)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môi trư</w:t>
      </w:r>
      <w:r>
        <w:rPr>
          <w:lang w:val="vi-VN"/>
        </w:rPr>
        <w:t>ờ</w:t>
      </w:r>
      <w:r>
        <w:rPr>
          <w:lang w:val="vi-VN"/>
        </w:rPr>
        <w:t>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h) Công ngh</w:t>
      </w:r>
      <w:r>
        <w:rPr>
          <w:lang w:val="vi-VN"/>
        </w:rPr>
        <w:t>ệ</w:t>
      </w:r>
      <w:r>
        <w:rPr>
          <w:lang w:val="vi-VN"/>
        </w:rPr>
        <w:t xml:space="preserve"> sinh h</w:t>
      </w:r>
      <w:r>
        <w:rPr>
          <w:lang w:val="vi-VN"/>
        </w:rPr>
        <w:t>ọ</w:t>
      </w:r>
      <w:r>
        <w:rPr>
          <w:lang w:val="vi-VN"/>
        </w:rPr>
        <w:t>c mô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i) Công ngh</w:t>
      </w:r>
      <w:r>
        <w:rPr>
          <w:lang w:val="vi-VN"/>
        </w:rPr>
        <w:t>ệ</w:t>
      </w:r>
      <w:r>
        <w:rPr>
          <w:lang w:val="vi-VN"/>
        </w:rPr>
        <w:t xml:space="preserve"> sinh h</w:t>
      </w:r>
      <w:r>
        <w:rPr>
          <w:lang w:val="vi-VN"/>
        </w:rPr>
        <w:t>ọ</w:t>
      </w:r>
      <w:r>
        <w:rPr>
          <w:lang w:val="vi-VN"/>
        </w:rPr>
        <w:t>c công nghi</w:t>
      </w:r>
      <w:r>
        <w:rPr>
          <w:lang w:val="vi-VN"/>
        </w:rPr>
        <w:t>ệ</w:t>
      </w:r>
      <w:r>
        <w:rPr>
          <w:lang w:val="vi-VN"/>
        </w:rPr>
        <w:t>p;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k) Công ngh</w:t>
      </w:r>
      <w:r>
        <w:rPr>
          <w:lang w:val="vi-VN"/>
        </w:rPr>
        <w:t>ệ</w:t>
      </w:r>
      <w:r>
        <w:rPr>
          <w:lang w:val="vi-VN"/>
        </w:rPr>
        <w:t xml:space="preserve"> nano;</w:t>
      </w:r>
    </w:p>
    <w:p w:rsidR="00000000" w:rsidRDefault="00D724B4">
      <w:pPr>
        <w:pStyle w:val="NormalWeb"/>
        <w:spacing w:before="120" w:beforeAutospacing="0"/>
        <w:divId w:val="452137573"/>
      </w:pPr>
      <w:r>
        <w:t>l</w:t>
      </w:r>
      <w:r>
        <w:rPr>
          <w:lang w:val="vi-VN"/>
        </w:rPr>
        <w:t>)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th</w:t>
      </w:r>
      <w:r>
        <w:rPr>
          <w:lang w:val="vi-VN"/>
        </w:rPr>
        <w:t>ự</w:t>
      </w:r>
      <w:r>
        <w:rPr>
          <w:lang w:val="vi-VN"/>
        </w:rPr>
        <w:t>c ph</w:t>
      </w:r>
      <w:r>
        <w:rPr>
          <w:lang w:val="vi-VN"/>
        </w:rPr>
        <w:t>ẩ</w:t>
      </w:r>
      <w:r>
        <w:rPr>
          <w:lang w:val="vi-VN"/>
        </w:rPr>
        <w:t>m và đ</w:t>
      </w:r>
      <w:r>
        <w:rPr>
          <w:lang w:val="vi-VN"/>
        </w:rPr>
        <w:t>ồ</w:t>
      </w:r>
      <w:r>
        <w:rPr>
          <w:lang w:val="vi-VN"/>
        </w:rPr>
        <w:t xml:space="preserve"> u</w:t>
      </w:r>
      <w:r>
        <w:rPr>
          <w:lang w:val="vi-VN"/>
        </w:rPr>
        <w:t>ố</w:t>
      </w:r>
      <w:r>
        <w:rPr>
          <w:lang w:val="vi-VN"/>
        </w:rPr>
        <w:t>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m) Khoa h</w:t>
      </w:r>
      <w:r>
        <w:rPr>
          <w:lang w:val="vi-VN"/>
        </w:rPr>
        <w:t>ọ</w:t>
      </w:r>
      <w:r>
        <w:rPr>
          <w:lang w:val="vi-VN"/>
        </w:rPr>
        <w:t>c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và công ngh</w:t>
      </w:r>
      <w:r>
        <w:rPr>
          <w:lang w:val="vi-VN"/>
        </w:rPr>
        <w:t>ệ</w:t>
      </w:r>
      <w:r>
        <w:rPr>
          <w:lang w:val="vi-VN"/>
        </w:rPr>
        <w:t xml:space="preserve"> khác.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Khoa h</w:t>
      </w:r>
      <w:r>
        <w:rPr>
          <w:lang w:val="vi-VN"/>
        </w:rPr>
        <w:t>ọ</w:t>
      </w:r>
      <w:r>
        <w:rPr>
          <w:lang w:val="vi-VN"/>
        </w:rPr>
        <w:t>c Y, Dư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ồ</w:t>
      </w:r>
      <w:r>
        <w:rPr>
          <w:lang w:val="vi-VN"/>
        </w:rPr>
        <w:t>m các chuyên ngành: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Y h</w:t>
      </w:r>
      <w:r>
        <w:rPr>
          <w:lang w:val="vi-VN"/>
        </w:rPr>
        <w:t>ọ</w:t>
      </w:r>
      <w:r>
        <w:rPr>
          <w:lang w:val="vi-VN"/>
        </w:rPr>
        <w:t>c cơ s</w:t>
      </w:r>
      <w:r>
        <w:rPr>
          <w:lang w:val="vi-VN"/>
        </w:rPr>
        <w:t>ở</w:t>
      </w:r>
      <w:r>
        <w:rPr>
          <w:lang w:val="vi-VN"/>
        </w:rPr>
        <w:t>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Y h</w:t>
      </w:r>
      <w:r>
        <w:rPr>
          <w:lang w:val="vi-VN"/>
        </w:rPr>
        <w:t>ọ</w:t>
      </w:r>
      <w:r>
        <w:rPr>
          <w:lang w:val="vi-VN"/>
        </w:rPr>
        <w:t>c lâm sàng;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Dư</w:t>
      </w:r>
      <w:r>
        <w:rPr>
          <w:lang w:val="vi-VN"/>
        </w:rPr>
        <w:t>ợ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Công ngh</w:t>
      </w:r>
      <w:r>
        <w:rPr>
          <w:lang w:val="vi-VN"/>
        </w:rPr>
        <w:t>ệ</w:t>
      </w:r>
      <w:r>
        <w:rPr>
          <w:lang w:val="vi-VN"/>
        </w:rPr>
        <w:t xml:space="preserve"> sinh h</w:t>
      </w:r>
      <w:r>
        <w:rPr>
          <w:lang w:val="vi-VN"/>
        </w:rPr>
        <w:t>ọ</w:t>
      </w:r>
      <w:r>
        <w:rPr>
          <w:lang w:val="vi-VN"/>
        </w:rPr>
        <w:t>c trong y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Khoa h</w:t>
      </w:r>
      <w:r>
        <w:rPr>
          <w:lang w:val="vi-VN"/>
        </w:rPr>
        <w:t>ọ</w:t>
      </w:r>
      <w:r>
        <w:rPr>
          <w:lang w:val="vi-VN"/>
        </w:rPr>
        <w:t>c y, dư</w:t>
      </w:r>
      <w:r>
        <w:rPr>
          <w:lang w:val="vi-VN"/>
        </w:rPr>
        <w:t>ợ</w:t>
      </w:r>
      <w:r>
        <w:rPr>
          <w:lang w:val="vi-VN"/>
        </w:rPr>
        <w:t>c khác.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4. Khoa h</w:t>
      </w:r>
      <w:r>
        <w:rPr>
          <w:lang w:val="vi-VN"/>
        </w:rPr>
        <w:t>ọ</w:t>
      </w:r>
      <w:r>
        <w:rPr>
          <w:lang w:val="vi-VN"/>
        </w:rPr>
        <w:t>c Nông nghi</w:t>
      </w:r>
      <w:r>
        <w:rPr>
          <w:lang w:val="vi-VN"/>
        </w:rPr>
        <w:t>ệ</w:t>
      </w:r>
      <w:r>
        <w:rPr>
          <w:lang w:val="vi-VN"/>
        </w:rPr>
        <w:t>p g</w:t>
      </w:r>
      <w:r>
        <w:rPr>
          <w:lang w:val="vi-VN"/>
        </w:rPr>
        <w:t>ồ</w:t>
      </w:r>
      <w:r>
        <w:rPr>
          <w:lang w:val="vi-VN"/>
        </w:rPr>
        <w:t>m các chuyên ngành: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Tr</w:t>
      </w:r>
      <w:r>
        <w:rPr>
          <w:lang w:val="vi-VN"/>
        </w:rPr>
        <w:t>ồ</w:t>
      </w:r>
      <w:r>
        <w:rPr>
          <w:lang w:val="vi-VN"/>
        </w:rPr>
        <w:t>ng tr</w:t>
      </w:r>
      <w:r>
        <w:rPr>
          <w:lang w:val="vi-VN"/>
        </w:rPr>
        <w:t>ọ</w:t>
      </w:r>
      <w:r>
        <w:rPr>
          <w:lang w:val="vi-VN"/>
        </w:rPr>
        <w:t>t;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Chăn nuôi;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Thú y;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d) Lâm nghi</w:t>
      </w:r>
      <w:r>
        <w:rPr>
          <w:lang w:val="vi-VN"/>
        </w:rPr>
        <w:t>ệ</w:t>
      </w:r>
      <w:r>
        <w:rPr>
          <w:lang w:val="vi-VN"/>
        </w:rPr>
        <w:t>p;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Th</w:t>
      </w:r>
      <w:r>
        <w:rPr>
          <w:lang w:val="vi-VN"/>
        </w:rPr>
        <w:t>ủ</w:t>
      </w:r>
      <w:r>
        <w:rPr>
          <w:lang w:val="vi-VN"/>
        </w:rPr>
        <w:t>y s</w:t>
      </w:r>
      <w:r>
        <w:rPr>
          <w:lang w:val="vi-VN"/>
        </w:rPr>
        <w:t>ả</w:t>
      </w:r>
      <w:r>
        <w:rPr>
          <w:lang w:val="vi-VN"/>
        </w:rPr>
        <w:t>n;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e) Công ngh</w:t>
      </w:r>
      <w:r>
        <w:rPr>
          <w:lang w:val="vi-VN"/>
        </w:rPr>
        <w:t>ệ</w:t>
      </w:r>
      <w:r>
        <w:rPr>
          <w:lang w:val="vi-VN"/>
        </w:rPr>
        <w:t xml:space="preserve"> sinh h</w:t>
      </w:r>
      <w:r>
        <w:rPr>
          <w:lang w:val="vi-VN"/>
        </w:rPr>
        <w:t>ọ</w:t>
      </w:r>
      <w:r>
        <w:rPr>
          <w:lang w:val="vi-VN"/>
        </w:rPr>
        <w:t>c nông nghi</w:t>
      </w:r>
      <w:r>
        <w:rPr>
          <w:lang w:val="vi-VN"/>
        </w:rPr>
        <w:t>ệ</w:t>
      </w:r>
      <w:r>
        <w:rPr>
          <w:lang w:val="vi-VN"/>
        </w:rPr>
        <w:t>p;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g) Khoa h</w:t>
      </w:r>
      <w:r>
        <w:rPr>
          <w:lang w:val="vi-VN"/>
        </w:rPr>
        <w:t>ọ</w:t>
      </w:r>
      <w:r>
        <w:rPr>
          <w:lang w:val="vi-VN"/>
        </w:rPr>
        <w:t>c nông nghi</w:t>
      </w:r>
      <w:r>
        <w:rPr>
          <w:lang w:val="vi-VN"/>
        </w:rPr>
        <w:t>ệ</w:t>
      </w:r>
      <w:r>
        <w:rPr>
          <w:lang w:val="vi-VN"/>
        </w:rPr>
        <w:t>p khác.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5. Khoa h</w:t>
      </w:r>
      <w:r>
        <w:rPr>
          <w:lang w:val="vi-VN"/>
        </w:rPr>
        <w:t>ọ</w:t>
      </w:r>
      <w:r>
        <w:rPr>
          <w:lang w:val="vi-VN"/>
        </w:rPr>
        <w:t>c Xã h</w:t>
      </w:r>
      <w:r>
        <w:rPr>
          <w:lang w:val="vi-VN"/>
        </w:rPr>
        <w:t>ộ</w:t>
      </w:r>
      <w:r>
        <w:rPr>
          <w:lang w:val="vi-VN"/>
        </w:rPr>
        <w:t>i g</w:t>
      </w:r>
      <w:r>
        <w:rPr>
          <w:lang w:val="vi-VN"/>
        </w:rPr>
        <w:t>ồ</w:t>
      </w:r>
      <w:r>
        <w:rPr>
          <w:lang w:val="vi-VN"/>
        </w:rPr>
        <w:t>m các chuyên ngành: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Tâm lý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Kinh t</w:t>
      </w:r>
      <w:r>
        <w:rPr>
          <w:lang w:val="vi-VN"/>
        </w:rPr>
        <w:t>ế</w:t>
      </w:r>
      <w:r>
        <w:rPr>
          <w:lang w:val="vi-VN"/>
        </w:rPr>
        <w:t xml:space="preserve"> và kinh doanh;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Khoa h</w:t>
      </w:r>
      <w:r>
        <w:rPr>
          <w:lang w:val="vi-VN"/>
        </w:rPr>
        <w:t>ọ</w:t>
      </w:r>
      <w:r>
        <w:rPr>
          <w:lang w:val="vi-VN"/>
        </w:rPr>
        <w:t>c giáo d</w:t>
      </w:r>
      <w:r>
        <w:rPr>
          <w:lang w:val="vi-VN"/>
        </w:rPr>
        <w:t>ụ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Xã h</w:t>
      </w:r>
      <w:r>
        <w:rPr>
          <w:lang w:val="vi-VN"/>
        </w:rPr>
        <w:t>ộ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Pháp lu</w:t>
      </w:r>
      <w:r>
        <w:rPr>
          <w:lang w:val="vi-VN"/>
        </w:rPr>
        <w:t>ậ</w:t>
      </w:r>
      <w:r>
        <w:rPr>
          <w:lang w:val="vi-VN"/>
        </w:rPr>
        <w:t>t;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e) Khoa h</w:t>
      </w:r>
      <w:r>
        <w:rPr>
          <w:lang w:val="vi-VN"/>
        </w:rPr>
        <w:t>ọ</w:t>
      </w:r>
      <w:r>
        <w:rPr>
          <w:lang w:val="vi-VN"/>
        </w:rPr>
        <w:t>c chính tr</w:t>
      </w:r>
      <w:r>
        <w:rPr>
          <w:lang w:val="vi-VN"/>
        </w:rPr>
        <w:t>ị</w:t>
      </w:r>
      <w:r>
        <w:rPr>
          <w:lang w:val="vi-VN"/>
        </w:rPr>
        <w:t>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g) Đ</w:t>
      </w:r>
      <w:r>
        <w:rPr>
          <w:lang w:val="vi-VN"/>
        </w:rPr>
        <w:t>ị</w:t>
      </w:r>
      <w:r>
        <w:rPr>
          <w:lang w:val="vi-VN"/>
        </w:rPr>
        <w:t>a lý kinh t</w:t>
      </w:r>
      <w:r>
        <w:rPr>
          <w:lang w:val="vi-VN"/>
        </w:rPr>
        <w:t>ế</w:t>
      </w:r>
      <w:r>
        <w:rPr>
          <w:lang w:val="vi-VN"/>
        </w:rPr>
        <w:t xml:space="preserve"> và xã h</w:t>
      </w:r>
      <w:r>
        <w:rPr>
          <w:lang w:val="vi-VN"/>
        </w:rPr>
        <w:t>ộ</w:t>
      </w:r>
      <w:r>
        <w:rPr>
          <w:lang w:val="vi-VN"/>
        </w:rPr>
        <w:t>i;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h) Thông tin đ</w:t>
      </w:r>
      <w:r>
        <w:rPr>
          <w:lang w:val="vi-VN"/>
        </w:rPr>
        <w:t>ạ</w:t>
      </w:r>
      <w:r>
        <w:rPr>
          <w:lang w:val="vi-VN"/>
        </w:rPr>
        <w:t>i chúng và truy</w:t>
      </w:r>
      <w:r>
        <w:rPr>
          <w:lang w:val="vi-VN"/>
        </w:rPr>
        <w:t>ề</w:t>
      </w:r>
      <w:r>
        <w:rPr>
          <w:lang w:val="vi-VN"/>
        </w:rPr>
        <w:t>n thông;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i) Khoa h</w:t>
      </w:r>
      <w:r>
        <w:rPr>
          <w:lang w:val="vi-VN"/>
        </w:rPr>
        <w:t>ọ</w:t>
      </w:r>
      <w:r>
        <w:rPr>
          <w:lang w:val="vi-VN"/>
        </w:rPr>
        <w:t>c xã h</w:t>
      </w:r>
      <w:r>
        <w:rPr>
          <w:lang w:val="vi-VN"/>
        </w:rPr>
        <w:t>ộ</w:t>
      </w:r>
      <w:r>
        <w:rPr>
          <w:lang w:val="vi-VN"/>
        </w:rPr>
        <w:t>i khác.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6. Khoa h</w:t>
      </w:r>
      <w:r>
        <w:rPr>
          <w:lang w:val="vi-VN"/>
        </w:rPr>
        <w:t>ọ</w:t>
      </w:r>
      <w:r>
        <w:rPr>
          <w:lang w:val="vi-VN"/>
        </w:rPr>
        <w:t>c Nhân văn g</w:t>
      </w:r>
      <w:r>
        <w:rPr>
          <w:lang w:val="vi-VN"/>
        </w:rPr>
        <w:t>ồ</w:t>
      </w:r>
      <w:r>
        <w:rPr>
          <w:lang w:val="vi-VN"/>
        </w:rPr>
        <w:t>m các chuyên ngành: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L</w:t>
      </w:r>
      <w:r>
        <w:rPr>
          <w:lang w:val="vi-VN"/>
        </w:rPr>
        <w:t>ị</w:t>
      </w:r>
      <w:r>
        <w:rPr>
          <w:lang w:val="vi-VN"/>
        </w:rPr>
        <w:t>ch s</w:t>
      </w:r>
      <w:r>
        <w:rPr>
          <w:lang w:val="vi-VN"/>
        </w:rPr>
        <w:t>ử</w:t>
      </w:r>
      <w:r>
        <w:rPr>
          <w:lang w:val="vi-VN"/>
        </w:rPr>
        <w:t xml:space="preserve"> và kh</w:t>
      </w:r>
      <w:r>
        <w:rPr>
          <w:lang w:val="vi-VN"/>
        </w:rPr>
        <w:t>ả</w:t>
      </w:r>
      <w:r>
        <w:rPr>
          <w:lang w:val="vi-VN"/>
        </w:rPr>
        <w:t>o c</w:t>
      </w:r>
      <w:r>
        <w:rPr>
          <w:lang w:val="vi-VN"/>
        </w:rPr>
        <w:t>ổ</w:t>
      </w:r>
      <w:r>
        <w:rPr>
          <w:lang w:val="vi-VN"/>
        </w:rPr>
        <w:t xml:space="preserve">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Ngôn ng</w:t>
      </w:r>
      <w:r>
        <w:rPr>
          <w:lang w:val="vi-VN"/>
        </w:rPr>
        <w:t>ữ</w:t>
      </w:r>
      <w:r>
        <w:rPr>
          <w:lang w:val="vi-VN"/>
        </w:rPr>
        <w:t xml:space="preserve"> h</w:t>
      </w:r>
      <w:r>
        <w:rPr>
          <w:lang w:val="vi-VN"/>
        </w:rPr>
        <w:t>ọ</w:t>
      </w:r>
      <w:r>
        <w:rPr>
          <w:lang w:val="vi-VN"/>
        </w:rPr>
        <w:t>c và văn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Tri</w:t>
      </w:r>
      <w:r>
        <w:rPr>
          <w:lang w:val="vi-VN"/>
        </w:rPr>
        <w:t>ế</w:t>
      </w:r>
      <w:r>
        <w:rPr>
          <w:lang w:val="vi-VN"/>
        </w:rPr>
        <w:t>t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Đ</w:t>
      </w:r>
      <w:r>
        <w:rPr>
          <w:lang w:val="vi-VN"/>
        </w:rPr>
        <w:t>ạ</w:t>
      </w:r>
      <w:r>
        <w:rPr>
          <w:lang w:val="vi-VN"/>
        </w:rPr>
        <w:t>o đ</w:t>
      </w:r>
      <w:r>
        <w:rPr>
          <w:lang w:val="vi-VN"/>
        </w:rPr>
        <w:t>ứ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c và tôn giáo;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Ngh</w:t>
      </w:r>
      <w:r>
        <w:rPr>
          <w:lang w:val="vi-VN"/>
        </w:rPr>
        <w:t>ệ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e) Khoa h</w:t>
      </w:r>
      <w:r>
        <w:rPr>
          <w:lang w:val="vi-VN"/>
        </w:rPr>
        <w:t>ọ</w:t>
      </w:r>
      <w:r>
        <w:rPr>
          <w:lang w:val="vi-VN"/>
        </w:rPr>
        <w:t>c nhân văn khác.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16" w:name="dieu_5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5. S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 xml:space="preserve"> lư</w:t>
      </w:r>
      <w:r>
        <w:rPr>
          <w:b/>
          <w:bCs/>
          <w:lang w:val="vi-VN"/>
        </w:rPr>
        <w:t>ợ</w:t>
      </w:r>
      <w:r>
        <w:rPr>
          <w:b/>
          <w:bCs/>
          <w:lang w:val="vi-VN"/>
        </w:rPr>
        <w:t>ng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 g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>i tham gia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16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g</w:t>
      </w:r>
      <w:r>
        <w:rPr>
          <w:lang w:val="vi-VN"/>
        </w:rPr>
        <w:t>ử</w:t>
      </w:r>
      <w:r>
        <w:rPr>
          <w:lang w:val="vi-VN"/>
        </w:rPr>
        <w:t>i tham gia xét Gi</w:t>
      </w:r>
      <w:r>
        <w:rPr>
          <w:lang w:val="vi-VN"/>
        </w:rPr>
        <w:t>ả</w:t>
      </w:r>
      <w:r>
        <w:rPr>
          <w:lang w:val="vi-VN"/>
        </w:rPr>
        <w:t xml:space="preserve">i </w:t>
      </w:r>
      <w:r>
        <w:rPr>
          <w:lang w:val="vi-VN"/>
        </w:rPr>
        <w:t>thư</w:t>
      </w:r>
      <w:r>
        <w:rPr>
          <w:lang w:val="vi-VN"/>
        </w:rPr>
        <w:t>ở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xác đ</w:t>
      </w:r>
      <w:r>
        <w:rPr>
          <w:lang w:val="vi-VN"/>
        </w:rPr>
        <w:t>ị</w:t>
      </w:r>
      <w:r>
        <w:rPr>
          <w:lang w:val="vi-VN"/>
        </w:rPr>
        <w:t>nh như sau: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1.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có đào t</w:t>
      </w:r>
      <w:r>
        <w:rPr>
          <w:lang w:val="vi-VN"/>
        </w:rPr>
        <w:t>ạ</w:t>
      </w:r>
      <w:r>
        <w:rPr>
          <w:lang w:val="vi-VN"/>
        </w:rPr>
        <w:t>o sinh viên theo chương trình tiên ti</w:t>
      </w:r>
      <w:r>
        <w:rPr>
          <w:lang w:val="vi-VN"/>
        </w:rPr>
        <w:t>ế</w:t>
      </w:r>
      <w:r>
        <w:rPr>
          <w:lang w:val="vi-VN"/>
        </w:rPr>
        <w:t>n ho</w:t>
      </w:r>
      <w:r>
        <w:rPr>
          <w:lang w:val="vi-VN"/>
        </w:rPr>
        <w:t>ặ</w:t>
      </w:r>
      <w:r>
        <w:rPr>
          <w:lang w:val="vi-VN"/>
        </w:rPr>
        <w:t>c chương trình k</w:t>
      </w:r>
      <w:r>
        <w:rPr>
          <w:lang w:val="vi-VN"/>
        </w:rPr>
        <w:t>ỹ</w:t>
      </w:r>
      <w:r>
        <w:rPr>
          <w:lang w:val="vi-VN"/>
        </w:rPr>
        <w:t xml:space="preserve"> sư ch</w:t>
      </w:r>
      <w:r>
        <w:rPr>
          <w:lang w:val="vi-VN"/>
        </w:rPr>
        <w:t>ấ</w:t>
      </w:r>
      <w:r>
        <w:rPr>
          <w:lang w:val="vi-VN"/>
        </w:rPr>
        <w:t>t lư</w:t>
      </w:r>
      <w:r>
        <w:rPr>
          <w:lang w:val="vi-VN"/>
        </w:rPr>
        <w:t>ợ</w:t>
      </w:r>
      <w:r>
        <w:rPr>
          <w:lang w:val="vi-VN"/>
        </w:rPr>
        <w:t>ng cao (PFIEV), ho</w:t>
      </w:r>
      <w:r>
        <w:rPr>
          <w:lang w:val="vi-VN"/>
        </w:rPr>
        <w:t>ặ</w:t>
      </w:r>
      <w:r>
        <w:rPr>
          <w:lang w:val="vi-VN"/>
        </w:rPr>
        <w:t>c có 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sinh viên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h</w:t>
      </w:r>
      <w:r>
        <w:rPr>
          <w:lang w:val="vi-VN"/>
        </w:rPr>
        <w:t>ệ</w:t>
      </w:r>
      <w:r>
        <w:rPr>
          <w:lang w:val="vi-VN"/>
        </w:rPr>
        <w:t xml:space="preserve"> chính quy t</w:t>
      </w:r>
      <w:r>
        <w:rPr>
          <w:lang w:val="vi-VN"/>
        </w:rPr>
        <w:t>ừ</w:t>
      </w:r>
      <w:r>
        <w:rPr>
          <w:lang w:val="vi-VN"/>
        </w:rPr>
        <w:t xml:space="preserve"> 10.000 sinh viên tr</w:t>
      </w:r>
      <w:r>
        <w:rPr>
          <w:lang w:val="vi-VN"/>
        </w:rPr>
        <w:t>ở</w:t>
      </w:r>
      <w:r>
        <w:rPr>
          <w:lang w:val="vi-VN"/>
        </w:rPr>
        <w:t xml:space="preserve"> lên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t</w:t>
      </w:r>
      <w:r>
        <w:rPr>
          <w:lang w:val="vi-VN"/>
        </w:rPr>
        <w:t>ố</w:t>
      </w:r>
      <w:r>
        <w:rPr>
          <w:lang w:val="vi-VN"/>
        </w:rPr>
        <w:t>i đa 07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không thu</w:t>
      </w:r>
      <w:r>
        <w:rPr>
          <w:lang w:val="vi-VN"/>
        </w:rPr>
        <w:t>ộ</w:t>
      </w:r>
      <w:r>
        <w:rPr>
          <w:lang w:val="vi-VN"/>
        </w:rPr>
        <w:t>c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này đư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t</w:t>
      </w:r>
      <w:r>
        <w:rPr>
          <w:lang w:val="vi-VN"/>
        </w:rPr>
        <w:t>ố</w:t>
      </w:r>
      <w:r>
        <w:rPr>
          <w:lang w:val="vi-VN"/>
        </w:rPr>
        <w:t>i đa 03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có đơn v</w:t>
      </w:r>
      <w:r>
        <w:rPr>
          <w:lang w:val="vi-VN"/>
        </w:rPr>
        <w:t>ị</w:t>
      </w:r>
      <w:r>
        <w:rPr>
          <w:lang w:val="vi-VN"/>
        </w:rPr>
        <w:t xml:space="preserve"> (khoa, phòng, ban...) đư</w:t>
      </w:r>
      <w:r>
        <w:rPr>
          <w:lang w:val="vi-VN"/>
        </w:rPr>
        <w:t>ợ</w:t>
      </w:r>
      <w:r>
        <w:rPr>
          <w:lang w:val="vi-VN"/>
        </w:rPr>
        <w:t>c t</w:t>
      </w:r>
      <w:r>
        <w:rPr>
          <w:lang w:val="vi-VN"/>
        </w:rPr>
        <w:t>ặ</w:t>
      </w:r>
      <w:r>
        <w:rPr>
          <w:lang w:val="vi-VN"/>
        </w:rPr>
        <w:t>ng b</w:t>
      </w:r>
      <w:r>
        <w:t>ằ</w:t>
      </w:r>
      <w:r>
        <w:rPr>
          <w:lang w:val="vi-VN"/>
        </w:rPr>
        <w:t>ng khen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</w:t>
      </w:r>
      <w:r>
        <w:rPr>
          <w:lang w:val="vi-VN"/>
        </w:rPr>
        <w:t>ề</w:t>
      </w:r>
      <w:r>
        <w:rPr>
          <w:lang w:val="vi-VN"/>
        </w:rPr>
        <w:t xml:space="preserve"> th</w:t>
      </w:r>
      <w:r>
        <w:rPr>
          <w:lang w:val="vi-VN"/>
        </w:rPr>
        <w:t>ành tích xu</w:t>
      </w:r>
      <w:r>
        <w:rPr>
          <w:lang w:val="vi-VN"/>
        </w:rPr>
        <w:t>ấ</w:t>
      </w:r>
      <w:r>
        <w:rPr>
          <w:lang w:val="vi-VN"/>
        </w:rPr>
        <w:t>t s</w:t>
      </w:r>
      <w:r>
        <w:rPr>
          <w:lang w:val="vi-VN"/>
        </w:rPr>
        <w:t>ắ</w:t>
      </w:r>
      <w:r>
        <w:rPr>
          <w:lang w:val="vi-VN"/>
        </w:rPr>
        <w:t>c trong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trong năm li</w:t>
      </w:r>
      <w:r>
        <w:rPr>
          <w:lang w:val="vi-VN"/>
        </w:rPr>
        <w:t>ề</w:t>
      </w:r>
      <w:r>
        <w:rPr>
          <w:lang w:val="vi-VN"/>
        </w:rPr>
        <w:t>n trư</w:t>
      </w:r>
      <w:r>
        <w:rPr>
          <w:lang w:val="vi-VN"/>
        </w:rPr>
        <w:t>ớ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năm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thêm t</w:t>
      </w:r>
      <w:r>
        <w:rPr>
          <w:lang w:val="vi-VN"/>
        </w:rPr>
        <w:t>ố</w:t>
      </w:r>
      <w:r>
        <w:rPr>
          <w:lang w:val="vi-VN"/>
        </w:rPr>
        <w:t>i đa 03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4.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có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trong năm li</w:t>
      </w:r>
      <w:r>
        <w:rPr>
          <w:lang w:val="vi-VN"/>
        </w:rPr>
        <w:t>ề</w:t>
      </w:r>
      <w:r>
        <w:rPr>
          <w:lang w:val="vi-VN"/>
        </w:rPr>
        <w:t>n trư</w:t>
      </w:r>
      <w:r>
        <w:rPr>
          <w:lang w:val="vi-VN"/>
        </w:rPr>
        <w:t>ớ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năm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 xml:space="preserve">ng </w:t>
      </w:r>
      <w:r>
        <w:rPr>
          <w:lang w:val="vi-VN"/>
        </w:rPr>
        <w:t>thì c</w:t>
      </w:r>
      <w:r>
        <w:rPr>
          <w:lang w:val="vi-VN"/>
        </w:rPr>
        <w:t>ứ</w:t>
      </w:r>
      <w:r>
        <w:rPr>
          <w:lang w:val="vi-VN"/>
        </w:rPr>
        <w:t xml:space="preserve"> m</w:t>
      </w:r>
      <w:r>
        <w:rPr>
          <w:lang w:val="vi-VN"/>
        </w:rPr>
        <w:t>ỗ</w:t>
      </w:r>
      <w:r>
        <w:rPr>
          <w:lang w:val="vi-VN"/>
        </w:rPr>
        <w:t>i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đư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thêm 01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17" w:name="dieu_6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6. Kinh phí th</w:t>
      </w:r>
      <w:r>
        <w:rPr>
          <w:b/>
          <w:bCs/>
          <w:lang w:val="vi-VN"/>
        </w:rPr>
        <w:t>ự</w:t>
      </w:r>
      <w:r>
        <w:rPr>
          <w:b/>
          <w:bCs/>
          <w:lang w:val="vi-VN"/>
        </w:rPr>
        <w:t>c 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n</w:t>
      </w:r>
      <w:bookmarkEnd w:id="17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Kinh phí t</w:t>
      </w:r>
      <w:r>
        <w:rPr>
          <w:lang w:val="vi-VN"/>
        </w:rPr>
        <w:t>ừ</w:t>
      </w:r>
      <w:r>
        <w:rPr>
          <w:lang w:val="vi-VN"/>
        </w:rPr>
        <w:t xml:space="preserve"> ngu</w:t>
      </w:r>
      <w:r>
        <w:rPr>
          <w:lang w:val="vi-VN"/>
        </w:rPr>
        <w:t>ồ</w:t>
      </w:r>
      <w:r>
        <w:rPr>
          <w:lang w:val="vi-VN"/>
        </w:rPr>
        <w:t>n thu h</w:t>
      </w:r>
      <w:r>
        <w:rPr>
          <w:lang w:val="vi-VN"/>
        </w:rPr>
        <w:t>ợ</w:t>
      </w:r>
      <w:r>
        <w:rPr>
          <w:lang w:val="vi-VN"/>
        </w:rPr>
        <w:t>p pháp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dùng đ</w:t>
      </w:r>
      <w:r>
        <w:rPr>
          <w:lang w:val="vi-VN"/>
        </w:rPr>
        <w:t>ể</w:t>
      </w:r>
      <w:r>
        <w:rPr>
          <w:lang w:val="vi-VN"/>
        </w:rPr>
        <w:t xml:space="preserve"> chi các n</w:t>
      </w:r>
      <w:r>
        <w:rPr>
          <w:lang w:val="vi-VN"/>
        </w:rPr>
        <w:t>ộ</w:t>
      </w:r>
      <w:r>
        <w:rPr>
          <w:lang w:val="vi-VN"/>
        </w:rPr>
        <w:t>i dung sau: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L</w:t>
      </w:r>
      <w:r>
        <w:rPr>
          <w:lang w:val="vi-VN"/>
        </w:rPr>
        <w:t>ự</w:t>
      </w:r>
      <w:r>
        <w:rPr>
          <w:lang w:val="vi-VN"/>
        </w:rPr>
        <w:t>a ch</w:t>
      </w:r>
      <w:r>
        <w:rPr>
          <w:lang w:val="vi-VN"/>
        </w:rPr>
        <w:t>ọ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 xml:space="preserve">ng </w:t>
      </w:r>
      <w:r>
        <w:rPr>
          <w:lang w:val="vi-VN"/>
        </w:rPr>
        <w:t>ở</w:t>
      </w:r>
      <w:r>
        <w:rPr>
          <w:lang w:val="vi-VN"/>
        </w:rPr>
        <w:t xml:space="preserve">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sinh vi</w:t>
      </w:r>
      <w:r>
        <w:rPr>
          <w:lang w:val="vi-VN"/>
        </w:rPr>
        <w:t>ên và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Đánh giá và xét gi</w:t>
      </w:r>
      <w:r>
        <w:rPr>
          <w:lang w:val="vi-VN"/>
        </w:rPr>
        <w:t>ả</w:t>
      </w:r>
      <w:r>
        <w:rPr>
          <w:lang w:val="vi-VN"/>
        </w:rPr>
        <w:t>i vòng sơ kh</w:t>
      </w:r>
      <w:r>
        <w:rPr>
          <w:lang w:val="vi-VN"/>
        </w:rPr>
        <w:t>ả</w:t>
      </w:r>
      <w:r>
        <w:rPr>
          <w:lang w:val="vi-VN"/>
        </w:rPr>
        <w:t>o;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chi phí đi l</w:t>
      </w:r>
      <w:r>
        <w:rPr>
          <w:lang w:val="vi-VN"/>
        </w:rPr>
        <w:t>ạ</w:t>
      </w:r>
      <w:r>
        <w:rPr>
          <w:lang w:val="vi-VN"/>
        </w:rPr>
        <w:t xml:space="preserve">i và ăn </w:t>
      </w:r>
      <w:r>
        <w:rPr>
          <w:lang w:val="vi-VN"/>
        </w:rPr>
        <w:t>ở</w:t>
      </w:r>
      <w:r>
        <w:rPr>
          <w:lang w:val="vi-VN"/>
        </w:rPr>
        <w:t xml:space="preserve"> cho sinh viên, cán b</w:t>
      </w:r>
      <w:r>
        <w:rPr>
          <w:lang w:val="vi-VN"/>
        </w:rPr>
        <w:t>ộ</w:t>
      </w:r>
      <w:r>
        <w:rPr>
          <w:lang w:val="vi-VN"/>
        </w:rPr>
        <w:t xml:space="preserve"> tham d</w:t>
      </w:r>
      <w:r>
        <w:rPr>
          <w:lang w:val="vi-VN"/>
        </w:rPr>
        <w:t>ự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chung kh</w:t>
      </w:r>
      <w:r>
        <w:rPr>
          <w:lang w:val="vi-VN"/>
        </w:rPr>
        <w:t>ả</w:t>
      </w:r>
      <w:r>
        <w:rPr>
          <w:lang w:val="vi-VN"/>
        </w:rPr>
        <w:t>o; sinh viên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và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</w:t>
      </w:r>
      <w:r>
        <w:rPr>
          <w:lang w:val="vi-VN"/>
        </w:rPr>
        <w:t>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tham d</w:t>
      </w:r>
      <w:r>
        <w:rPr>
          <w:lang w:val="vi-VN"/>
        </w:rPr>
        <w:t>ự</w:t>
      </w:r>
      <w:r>
        <w:rPr>
          <w:lang w:val="vi-VN"/>
        </w:rPr>
        <w:t xml:space="preserve"> l</w:t>
      </w:r>
      <w:r>
        <w:rPr>
          <w:lang w:val="vi-VN"/>
        </w:rPr>
        <w:t>ễ</w:t>
      </w:r>
      <w:r>
        <w:rPr>
          <w:lang w:val="vi-VN"/>
        </w:rPr>
        <w:t xml:space="preserve"> trao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Kinh phí t</w:t>
      </w:r>
      <w:r>
        <w:rPr>
          <w:lang w:val="vi-VN"/>
        </w:rPr>
        <w:t>ừ</w:t>
      </w:r>
      <w:r>
        <w:rPr>
          <w:lang w:val="vi-VN"/>
        </w:rPr>
        <w:t xml:space="preserve"> ngu</w:t>
      </w:r>
      <w:r>
        <w:rPr>
          <w:lang w:val="vi-VN"/>
        </w:rPr>
        <w:t>ồ</w:t>
      </w:r>
      <w:r>
        <w:rPr>
          <w:lang w:val="vi-VN"/>
        </w:rPr>
        <w:t>n thu h</w:t>
      </w:r>
      <w:r>
        <w:rPr>
          <w:lang w:val="vi-VN"/>
        </w:rPr>
        <w:t>ợ</w:t>
      </w:r>
      <w:r>
        <w:rPr>
          <w:lang w:val="vi-VN"/>
        </w:rPr>
        <w:t>p pháp ngoài ngân sách nhà nư</w:t>
      </w:r>
      <w:r>
        <w:rPr>
          <w:lang w:val="vi-VN"/>
        </w:rPr>
        <w:t>ớ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dùng đ</w:t>
      </w:r>
      <w:r>
        <w:rPr>
          <w:lang w:val="vi-VN"/>
        </w:rPr>
        <w:t>ể</w:t>
      </w:r>
      <w:r>
        <w:rPr>
          <w:lang w:val="vi-VN"/>
        </w:rPr>
        <w:t xml:space="preserve"> chi ti</w:t>
      </w:r>
      <w:r>
        <w:rPr>
          <w:lang w:val="vi-VN"/>
        </w:rPr>
        <w:t>ề</w:t>
      </w:r>
      <w:r>
        <w:rPr>
          <w:lang w:val="vi-VN"/>
        </w:rPr>
        <w:t>n thư</w:t>
      </w:r>
      <w:r>
        <w:rPr>
          <w:lang w:val="vi-VN"/>
        </w:rPr>
        <w:t>ở</w:t>
      </w:r>
      <w:r>
        <w:rPr>
          <w:lang w:val="vi-VN"/>
        </w:rPr>
        <w:t>ng hàng năm cho sinh viên và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</w:t>
      </w:r>
      <w:r>
        <w:rPr>
          <w:lang w:val="vi-VN"/>
        </w:rPr>
        <w:t xml:space="preserve">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Kinh phí t</w:t>
      </w:r>
      <w:r>
        <w:rPr>
          <w:lang w:val="vi-VN"/>
        </w:rPr>
        <w:t>ừ</w:t>
      </w:r>
      <w:r>
        <w:rPr>
          <w:lang w:val="vi-VN"/>
        </w:rPr>
        <w:t xml:space="preserve"> ngân sách nhà nư</w:t>
      </w:r>
      <w:r>
        <w:rPr>
          <w:lang w:val="vi-VN"/>
        </w:rPr>
        <w:t>ớ</w:t>
      </w:r>
      <w:r>
        <w:rPr>
          <w:lang w:val="vi-VN"/>
        </w:rPr>
        <w:t>c (ngu</w:t>
      </w:r>
      <w:r>
        <w:rPr>
          <w:lang w:val="vi-VN"/>
        </w:rPr>
        <w:t>ồ</w:t>
      </w:r>
      <w:r>
        <w:rPr>
          <w:lang w:val="vi-VN"/>
        </w:rPr>
        <w:t>n kinh phí s</w:t>
      </w:r>
      <w:r>
        <w:rPr>
          <w:lang w:val="vi-VN"/>
        </w:rPr>
        <w:t>ự</w:t>
      </w:r>
      <w:r>
        <w:rPr>
          <w:lang w:val="vi-VN"/>
        </w:rPr>
        <w:t xml:space="preserve"> nghi</w:t>
      </w:r>
      <w:r>
        <w:rPr>
          <w:lang w:val="vi-VN"/>
        </w:rPr>
        <w:t>ệ</w:t>
      </w:r>
      <w:r>
        <w:rPr>
          <w:lang w:val="vi-VN"/>
        </w:rPr>
        <w:t>p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>) và kinh phí tài tr</w:t>
      </w:r>
      <w:r>
        <w:rPr>
          <w:lang w:val="vi-VN"/>
        </w:rPr>
        <w:t>ợ</w:t>
      </w:r>
      <w:r>
        <w:rPr>
          <w:lang w:val="vi-VN"/>
        </w:rPr>
        <w:t xml:space="preserve"> h</w:t>
      </w:r>
      <w:r>
        <w:rPr>
          <w:lang w:val="vi-VN"/>
        </w:rPr>
        <w:t>ợ</w:t>
      </w:r>
      <w:r>
        <w:rPr>
          <w:lang w:val="vi-VN"/>
        </w:rPr>
        <w:t>p pháp khác (n</w:t>
      </w:r>
      <w:r>
        <w:rPr>
          <w:lang w:val="vi-VN"/>
        </w:rPr>
        <w:t>ế</w:t>
      </w:r>
      <w:r>
        <w:rPr>
          <w:lang w:val="vi-VN"/>
        </w:rPr>
        <w:t>u có) đư</w:t>
      </w:r>
      <w:r>
        <w:rPr>
          <w:lang w:val="vi-VN"/>
        </w:rPr>
        <w:t>ợ</w:t>
      </w:r>
      <w:r>
        <w:rPr>
          <w:lang w:val="vi-VN"/>
        </w:rPr>
        <w:t>c dùng đ</w:t>
      </w:r>
      <w:r>
        <w:rPr>
          <w:lang w:val="vi-VN"/>
        </w:rPr>
        <w:t>ể</w:t>
      </w:r>
      <w:r>
        <w:rPr>
          <w:lang w:val="vi-VN"/>
        </w:rPr>
        <w:t xml:space="preserve"> chi các n</w:t>
      </w:r>
      <w:r>
        <w:rPr>
          <w:lang w:val="vi-VN"/>
        </w:rPr>
        <w:t>ộ</w:t>
      </w:r>
      <w:r>
        <w:rPr>
          <w:lang w:val="vi-VN"/>
        </w:rPr>
        <w:t>i dung sau: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Đánh giá và xét gi</w:t>
      </w:r>
      <w:r>
        <w:rPr>
          <w:lang w:val="vi-VN"/>
        </w:rPr>
        <w:t>ả</w:t>
      </w:r>
      <w:r>
        <w:rPr>
          <w:lang w:val="vi-VN"/>
        </w:rPr>
        <w:t>i vòng chung kh</w:t>
      </w:r>
      <w:r>
        <w:rPr>
          <w:lang w:val="vi-VN"/>
        </w:rPr>
        <w:t>ả</w:t>
      </w:r>
      <w:r>
        <w:rPr>
          <w:lang w:val="vi-VN"/>
        </w:rPr>
        <w:t>o;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l</w:t>
      </w:r>
      <w:r>
        <w:rPr>
          <w:lang w:val="vi-VN"/>
        </w:rPr>
        <w:t>ễ</w:t>
      </w:r>
      <w:r>
        <w:rPr>
          <w:lang w:val="vi-VN"/>
        </w:rPr>
        <w:t xml:space="preserve"> trao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4. Đ</w:t>
      </w:r>
      <w:r>
        <w:rPr>
          <w:lang w:val="vi-VN"/>
        </w:rPr>
        <w:t>ị</w:t>
      </w:r>
      <w:r>
        <w:rPr>
          <w:lang w:val="vi-VN"/>
        </w:rPr>
        <w:t>nh m</w:t>
      </w:r>
      <w:r>
        <w:rPr>
          <w:lang w:val="vi-VN"/>
        </w:rPr>
        <w:t>ứ</w:t>
      </w:r>
      <w:r>
        <w:rPr>
          <w:lang w:val="vi-VN"/>
        </w:rPr>
        <w:t>c chi c</w:t>
      </w:r>
      <w:r>
        <w:rPr>
          <w:lang w:val="vi-VN"/>
        </w:rPr>
        <w:t>ụ</w:t>
      </w:r>
      <w:r>
        <w:rPr>
          <w:lang w:val="vi-VN"/>
        </w:rPr>
        <w:t xml:space="preserve"> th</w:t>
      </w:r>
      <w:r>
        <w:rPr>
          <w:lang w:val="vi-VN"/>
        </w:rPr>
        <w:t>ể</w:t>
      </w:r>
      <w:r>
        <w:rPr>
          <w:lang w:val="vi-VN"/>
        </w:rPr>
        <w:t xml:space="preserve"> đ</w:t>
      </w:r>
      <w:r>
        <w:rPr>
          <w:lang w:val="vi-VN"/>
        </w:rPr>
        <w:t>ể</w:t>
      </w:r>
      <w:r>
        <w:rPr>
          <w:lang w:val="vi-VN"/>
        </w:rPr>
        <w:t xml:space="preserve">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các n</w:t>
      </w:r>
      <w:r>
        <w:rPr>
          <w:lang w:val="vi-VN"/>
        </w:rPr>
        <w:t>ộ</w:t>
      </w:r>
      <w:r>
        <w:rPr>
          <w:lang w:val="vi-VN"/>
        </w:rPr>
        <w:t>i dung chi t</w:t>
      </w:r>
      <w:r>
        <w:rPr>
          <w:lang w:val="vi-VN"/>
        </w:rPr>
        <w:t>ừ</w:t>
      </w:r>
      <w:r>
        <w:rPr>
          <w:lang w:val="vi-VN"/>
        </w:rPr>
        <w:t xml:space="preserve"> ngu</w:t>
      </w:r>
      <w:r>
        <w:rPr>
          <w:lang w:val="vi-VN"/>
        </w:rPr>
        <w:t>ồ</w:t>
      </w:r>
      <w:r>
        <w:rPr>
          <w:lang w:val="vi-VN"/>
        </w:rPr>
        <w:t>n ngân sách nhà nư</w:t>
      </w:r>
      <w:r>
        <w:rPr>
          <w:lang w:val="vi-VN"/>
        </w:rPr>
        <w:t>ớ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quy đ</w:t>
      </w:r>
      <w:r>
        <w:rPr>
          <w:lang w:val="vi-VN"/>
        </w:rPr>
        <w:t>ị</w:t>
      </w:r>
      <w:r>
        <w:rPr>
          <w:lang w:val="vi-VN"/>
        </w:rPr>
        <w:t>nh hi</w:t>
      </w:r>
      <w:r>
        <w:rPr>
          <w:lang w:val="vi-VN"/>
        </w:rPr>
        <w:t>ệ</w:t>
      </w:r>
      <w:r>
        <w:rPr>
          <w:lang w:val="vi-VN"/>
        </w:rPr>
        <w:t>n hành.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n</w:t>
      </w:r>
      <w:r>
        <w:rPr>
          <w:lang w:val="vi-VN"/>
        </w:rPr>
        <w:t>ộ</w:t>
      </w:r>
      <w:r>
        <w:rPr>
          <w:lang w:val="vi-VN"/>
        </w:rPr>
        <w:t>i dung chi t</w:t>
      </w:r>
      <w:r>
        <w:rPr>
          <w:lang w:val="vi-VN"/>
        </w:rPr>
        <w:t>ừ</w:t>
      </w:r>
      <w:r>
        <w:rPr>
          <w:lang w:val="vi-VN"/>
        </w:rPr>
        <w:t xml:space="preserve"> ngu</w:t>
      </w:r>
      <w:r>
        <w:rPr>
          <w:lang w:val="vi-VN"/>
        </w:rPr>
        <w:t>ồ</w:t>
      </w:r>
      <w:r>
        <w:rPr>
          <w:lang w:val="vi-VN"/>
        </w:rPr>
        <w:t>n thu h</w:t>
      </w:r>
      <w:r>
        <w:t>ợ</w:t>
      </w:r>
      <w:r>
        <w:rPr>
          <w:lang w:val="vi-VN"/>
        </w:rPr>
        <w:t>p pháp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do th</w:t>
      </w:r>
      <w:r>
        <w:rPr>
          <w:lang w:val="vi-VN"/>
        </w:rPr>
        <w:t>ủ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cơ s</w:t>
      </w:r>
      <w:r>
        <w:rPr>
          <w:lang w:val="vi-VN"/>
        </w:rPr>
        <w:t>ở</w:t>
      </w:r>
      <w:r>
        <w:rPr>
          <w:lang w:val="vi-VN"/>
        </w:rPr>
        <w:t xml:space="preserve"> đó quy</w:t>
      </w:r>
      <w:r>
        <w:rPr>
          <w:lang w:val="vi-VN"/>
        </w:rPr>
        <w:t>ế</w:t>
      </w:r>
      <w:r>
        <w:rPr>
          <w:lang w:val="vi-VN"/>
        </w:rPr>
        <w:t xml:space="preserve">t </w:t>
      </w:r>
      <w:r>
        <w:rPr>
          <w:lang w:val="vi-VN"/>
        </w:rPr>
        <w:t>đ</w:t>
      </w:r>
      <w:r>
        <w:rPr>
          <w:lang w:val="vi-VN"/>
        </w:rPr>
        <w:t>ị</w:t>
      </w:r>
      <w:r>
        <w:rPr>
          <w:lang w:val="vi-VN"/>
        </w:rPr>
        <w:t>nh và đư</w:t>
      </w:r>
      <w:r>
        <w:rPr>
          <w:lang w:val="vi-VN"/>
        </w:rPr>
        <w:t>ợ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ụ</w:t>
      </w:r>
      <w:r>
        <w:rPr>
          <w:lang w:val="vi-VN"/>
        </w:rPr>
        <w:t xml:space="preserve"> th</w:t>
      </w:r>
      <w:r>
        <w:rPr>
          <w:lang w:val="vi-VN"/>
        </w:rPr>
        <w:t>ể</w:t>
      </w:r>
      <w:r>
        <w:rPr>
          <w:lang w:val="vi-VN"/>
        </w:rPr>
        <w:t xml:space="preserve"> trong quy ch</w:t>
      </w:r>
      <w:r>
        <w:rPr>
          <w:lang w:val="vi-VN"/>
        </w:rPr>
        <w:t>ế</w:t>
      </w:r>
      <w:r>
        <w:rPr>
          <w:lang w:val="vi-VN"/>
        </w:rPr>
        <w:t xml:space="preserve"> chi tiêu n</w:t>
      </w:r>
      <w:r>
        <w:rPr>
          <w:lang w:val="vi-VN"/>
        </w:rPr>
        <w:t>ộ</w:t>
      </w:r>
      <w:r>
        <w:rPr>
          <w:lang w:val="vi-VN"/>
        </w:rPr>
        <w:t>i b</w:t>
      </w:r>
      <w:r>
        <w:rPr>
          <w:lang w:val="vi-VN"/>
        </w:rPr>
        <w:t>ộ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18" w:name="chuong_2"/>
      <w:r>
        <w:rPr>
          <w:b/>
          <w:bCs/>
          <w:lang w:val="vi-VN"/>
        </w:rPr>
        <w:lastRenderedPageBreak/>
        <w:t>Chương II</w:t>
      </w:r>
      <w:bookmarkEnd w:id="18"/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19" w:name="chuong_2_name"/>
      <w:r>
        <w:rPr>
          <w:b/>
          <w:bCs/>
          <w:lang w:val="vi-VN"/>
        </w:rPr>
        <w:t>CÔNG TÁC CHU</w:t>
      </w:r>
      <w:r>
        <w:rPr>
          <w:b/>
          <w:bCs/>
          <w:lang w:val="vi-VN"/>
        </w:rPr>
        <w:t>Ẩ</w:t>
      </w:r>
      <w:r>
        <w:rPr>
          <w:b/>
          <w:bCs/>
          <w:lang w:val="vi-VN"/>
        </w:rPr>
        <w:t>N B</w:t>
      </w:r>
      <w:r>
        <w:rPr>
          <w:b/>
          <w:bCs/>
          <w:lang w:val="vi-VN"/>
        </w:rPr>
        <w:t>Ị</w:t>
      </w:r>
      <w:r>
        <w:rPr>
          <w:b/>
          <w:bCs/>
          <w:lang w:val="vi-VN"/>
        </w:rPr>
        <w:t xml:space="preserve">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19"/>
    </w:p>
    <w:p w:rsidR="00000000" w:rsidRDefault="00D724B4">
      <w:pPr>
        <w:pStyle w:val="NormalWeb"/>
        <w:spacing w:before="120" w:beforeAutospacing="0"/>
        <w:divId w:val="452137573"/>
      </w:pPr>
      <w:bookmarkStart w:id="20" w:name="dieu_7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7. L</w:t>
      </w:r>
      <w:r>
        <w:rPr>
          <w:b/>
          <w:bCs/>
          <w:lang w:val="vi-VN"/>
        </w:rPr>
        <w:t>ự</w:t>
      </w:r>
      <w:r>
        <w:rPr>
          <w:b/>
          <w:bCs/>
          <w:lang w:val="vi-VN"/>
        </w:rPr>
        <w:t>a ch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n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 tham gia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20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xét t</w:t>
      </w:r>
      <w:r>
        <w:rPr>
          <w:lang w:val="vi-VN"/>
        </w:rPr>
        <w:t>ặ</w:t>
      </w:r>
      <w:r>
        <w:rPr>
          <w:lang w:val="vi-VN"/>
        </w:rPr>
        <w:t>ng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ấ</w:t>
      </w:r>
      <w:r>
        <w:rPr>
          <w:lang w:val="vi-VN"/>
        </w:rPr>
        <w:t>p cơ s</w:t>
      </w:r>
      <w:r>
        <w:rPr>
          <w:lang w:val="vi-VN"/>
        </w:rPr>
        <w:t>ở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hi</w:t>
      </w:r>
      <w:r>
        <w:rPr>
          <w:lang w:val="vi-VN"/>
        </w:rPr>
        <w:t>ệ</w:t>
      </w:r>
      <w:r>
        <w:rPr>
          <w:lang w:val="vi-VN"/>
        </w:rPr>
        <w:t>n hành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</w:t>
      </w:r>
      <w:r>
        <w:rPr>
          <w:lang w:val="vi-VN"/>
        </w:rPr>
        <w:t>ề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trong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xét ch</w:t>
      </w:r>
      <w:r>
        <w:rPr>
          <w:lang w:val="vi-VN"/>
        </w:rPr>
        <w:t>ọ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xu</w:t>
      </w:r>
      <w:r>
        <w:rPr>
          <w:lang w:val="vi-VN"/>
        </w:rPr>
        <w:t>ấ</w:t>
      </w:r>
      <w:r>
        <w:rPr>
          <w:lang w:val="vi-VN"/>
        </w:rPr>
        <w:t>t s</w:t>
      </w:r>
      <w:r>
        <w:rPr>
          <w:lang w:val="vi-VN"/>
        </w:rPr>
        <w:t>ắ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g</w:t>
      </w:r>
      <w:r>
        <w:rPr>
          <w:lang w:val="vi-VN"/>
        </w:rPr>
        <w:t>ử</w:t>
      </w:r>
      <w:r>
        <w:rPr>
          <w:lang w:val="vi-VN"/>
        </w:rPr>
        <w:t>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 xml:space="preserve">ng </w:t>
      </w:r>
      <w:r>
        <w:rPr>
          <w:lang w:val="vi-VN"/>
        </w:rPr>
        <w:t>trong s</w:t>
      </w:r>
      <w:r>
        <w:rPr>
          <w:lang w:val="vi-VN"/>
        </w:rPr>
        <w:t>ố</w:t>
      </w:r>
      <w:r>
        <w:rPr>
          <w:lang w:val="vi-VN"/>
        </w:rPr>
        <w:t xml:space="preserve"> các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ấ</w:t>
      </w:r>
      <w:r>
        <w:rPr>
          <w:lang w:val="vi-VN"/>
        </w:rPr>
        <w:t>p cơ s</w:t>
      </w:r>
      <w:r>
        <w:rPr>
          <w:lang w:val="vi-VN"/>
        </w:rPr>
        <w:t>ở</w:t>
      </w:r>
      <w:r>
        <w:rPr>
          <w:lang w:val="vi-VN"/>
        </w:rPr>
        <w:t>, theo quy đ</w:t>
      </w:r>
      <w:r>
        <w:rPr>
          <w:lang w:val="vi-VN"/>
        </w:rPr>
        <w:t>ị</w:t>
      </w:r>
      <w:r>
        <w:rPr>
          <w:lang w:val="vi-VN"/>
        </w:rPr>
        <w:t>nh v</w:t>
      </w:r>
      <w:r>
        <w:rPr>
          <w:lang w:val="vi-VN"/>
        </w:rPr>
        <w:t>ề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5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21" w:name="dieu_8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8. H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 xml:space="preserve"> sơ tham gia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21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H</w:t>
      </w:r>
      <w:r>
        <w:rPr>
          <w:lang w:val="vi-VN"/>
        </w:rPr>
        <w:t>ồ</w:t>
      </w:r>
      <w:r>
        <w:rPr>
          <w:lang w:val="vi-VN"/>
        </w:rPr>
        <w:t xml:space="preserve"> sơ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(sau đây g</w:t>
      </w:r>
      <w:r>
        <w:rPr>
          <w:lang w:val="vi-VN"/>
        </w:rPr>
        <w:t>ọ</w:t>
      </w:r>
      <w:r>
        <w:rPr>
          <w:lang w:val="vi-VN"/>
        </w:rPr>
        <w:t>i t</w:t>
      </w:r>
      <w:r>
        <w:rPr>
          <w:lang w:val="vi-VN"/>
        </w:rPr>
        <w:t>ắ</w:t>
      </w:r>
      <w:r>
        <w:rPr>
          <w:lang w:val="vi-VN"/>
        </w:rPr>
        <w:t>t là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ng)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bao g</w:t>
      </w:r>
      <w:r>
        <w:rPr>
          <w:lang w:val="vi-VN"/>
        </w:rPr>
        <w:t>ồ</w:t>
      </w:r>
      <w:r>
        <w:rPr>
          <w:lang w:val="vi-VN"/>
        </w:rPr>
        <w:t>m: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Công văn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(M</w:t>
      </w:r>
      <w:r>
        <w:t>ẫ</w:t>
      </w:r>
      <w:r>
        <w:rPr>
          <w:lang w:val="vi-VN"/>
        </w:rPr>
        <w:t>u 5 -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Minh ch</w:t>
      </w:r>
      <w:r>
        <w:rPr>
          <w:lang w:val="vi-VN"/>
        </w:rPr>
        <w:t>ứ</w:t>
      </w:r>
      <w:r>
        <w:rPr>
          <w:lang w:val="vi-VN"/>
        </w:rPr>
        <w:t>ng đ</w:t>
      </w:r>
      <w:r>
        <w:rPr>
          <w:lang w:val="vi-VN"/>
        </w:rPr>
        <w:t>ể</w:t>
      </w:r>
      <w:r>
        <w:rPr>
          <w:lang w:val="vi-VN"/>
        </w:rPr>
        <w:t xml:space="preserve"> xác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t</w:t>
      </w:r>
      <w:r>
        <w:rPr>
          <w:lang w:val="vi-VN"/>
        </w:rPr>
        <w:t>ố</w:t>
      </w:r>
      <w:r>
        <w:rPr>
          <w:lang w:val="vi-VN"/>
        </w:rPr>
        <w:t>i đa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theo các tiêu chí đư</w:t>
      </w:r>
      <w:r>
        <w:rPr>
          <w:lang w:val="vi-VN"/>
        </w:rPr>
        <w:t>ợ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 xml:space="preserve">nh </w:t>
      </w:r>
      <w:r>
        <w:rPr>
          <w:lang w:val="vi-VN"/>
        </w:rPr>
        <w:t>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1, 3 và 4 Đi</w:t>
      </w:r>
      <w:r>
        <w:rPr>
          <w:lang w:val="vi-VN"/>
        </w:rPr>
        <w:t>ề</w:t>
      </w:r>
      <w:r>
        <w:rPr>
          <w:lang w:val="vi-VN"/>
        </w:rPr>
        <w:t>u 5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H</w:t>
      </w:r>
      <w:r>
        <w:rPr>
          <w:lang w:val="vi-VN"/>
        </w:rPr>
        <w:t>ồ</w:t>
      </w:r>
      <w:r>
        <w:rPr>
          <w:lang w:val="vi-VN"/>
        </w:rPr>
        <w:t xml:space="preserve"> sơ đăng ký đ</w:t>
      </w:r>
      <w:r>
        <w:rPr>
          <w:lang w:val="vi-VN"/>
        </w:rPr>
        <w:t>ề</w:t>
      </w:r>
      <w:r>
        <w:rPr>
          <w:lang w:val="vi-VN"/>
        </w:rPr>
        <w:t xml:space="preserve"> tài c</w:t>
      </w:r>
      <w:r>
        <w:rPr>
          <w:lang w:val="vi-VN"/>
        </w:rPr>
        <w:t>ủ</w:t>
      </w:r>
      <w:r>
        <w:rPr>
          <w:lang w:val="vi-VN"/>
        </w:rPr>
        <w:t>a sinh viên, g</w:t>
      </w:r>
      <w:r>
        <w:rPr>
          <w:lang w:val="vi-VN"/>
        </w:rPr>
        <w:t>ồ</w:t>
      </w:r>
      <w:r>
        <w:rPr>
          <w:lang w:val="vi-VN"/>
        </w:rPr>
        <w:t>m: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 (Ph</w:t>
      </w:r>
      <w:r>
        <w:rPr>
          <w:lang w:val="vi-VN"/>
        </w:rPr>
        <w:t>ầ</w:t>
      </w:r>
      <w:r>
        <w:rPr>
          <w:lang w:val="vi-VN"/>
        </w:rPr>
        <w:t>n I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c): 10 b</w:t>
      </w:r>
      <w:r>
        <w:rPr>
          <w:lang w:val="vi-VN"/>
        </w:rPr>
        <w:t>ả</w:t>
      </w:r>
      <w:r>
        <w:rPr>
          <w:lang w:val="vi-VN"/>
        </w:rPr>
        <w:t>n / 01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Thông tin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(M</w:t>
      </w:r>
      <w:r>
        <w:t>ẫ</w:t>
      </w:r>
      <w:r>
        <w:rPr>
          <w:lang w:val="vi-VN"/>
        </w:rPr>
        <w:t>u 3 -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c): 01 b</w:t>
      </w:r>
      <w:r>
        <w:rPr>
          <w:lang w:val="vi-VN"/>
        </w:rPr>
        <w:t>ả</w:t>
      </w:r>
      <w:r>
        <w:rPr>
          <w:lang w:val="vi-VN"/>
        </w:rPr>
        <w:t>n / 01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Thông tin v</w:t>
      </w:r>
      <w:r>
        <w:rPr>
          <w:lang w:val="vi-VN"/>
        </w:rPr>
        <w:t>ề</w:t>
      </w:r>
      <w:r>
        <w:rPr>
          <w:lang w:val="vi-VN"/>
        </w:rPr>
        <w:t xml:space="preserve"> sin</w:t>
      </w:r>
      <w:r>
        <w:rPr>
          <w:lang w:val="vi-VN"/>
        </w:rPr>
        <w:t>h viên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chính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(M</w:t>
      </w:r>
      <w:r>
        <w:t>ẫ</w:t>
      </w:r>
      <w:r>
        <w:rPr>
          <w:lang w:val="vi-VN"/>
        </w:rPr>
        <w:t>u 4 -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c): 01 b</w:t>
      </w:r>
      <w:r>
        <w:rPr>
          <w:lang w:val="vi-VN"/>
        </w:rPr>
        <w:t>ả</w:t>
      </w:r>
      <w:r>
        <w:rPr>
          <w:lang w:val="vi-VN"/>
        </w:rPr>
        <w:t>n / 01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Minh ch</w:t>
      </w:r>
      <w:r>
        <w:rPr>
          <w:lang w:val="vi-VN"/>
        </w:rPr>
        <w:t>ứ</w:t>
      </w:r>
      <w:r>
        <w:rPr>
          <w:lang w:val="vi-VN"/>
        </w:rPr>
        <w:t>ng v</w:t>
      </w:r>
      <w:r>
        <w:rPr>
          <w:lang w:val="vi-VN"/>
        </w:rPr>
        <w:t>ề</w:t>
      </w:r>
      <w:r>
        <w:rPr>
          <w:lang w:val="vi-VN"/>
        </w:rPr>
        <w:t xml:space="preserve"> công b</w:t>
      </w:r>
      <w:r>
        <w:rPr>
          <w:lang w:val="vi-VN"/>
        </w:rPr>
        <w:t>ố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ừ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ho</w:t>
      </w:r>
      <w:r>
        <w:rPr>
          <w:lang w:val="vi-VN"/>
        </w:rPr>
        <w:t>ặ</w:t>
      </w:r>
      <w:r>
        <w:rPr>
          <w:lang w:val="vi-VN"/>
        </w:rPr>
        <w:t>c nh</w:t>
      </w:r>
      <w:r>
        <w:rPr>
          <w:lang w:val="vi-VN"/>
        </w:rPr>
        <w:t>ậ</w:t>
      </w:r>
      <w:r>
        <w:rPr>
          <w:lang w:val="vi-VN"/>
        </w:rPr>
        <w:t>n xét, đánh giá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đã áp d</w:t>
      </w:r>
      <w:r>
        <w:rPr>
          <w:lang w:val="vi-VN"/>
        </w:rPr>
        <w:t>ụ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(n</w:t>
      </w:r>
      <w:r>
        <w:rPr>
          <w:lang w:val="vi-VN"/>
        </w:rPr>
        <w:t>ế</w:t>
      </w:r>
      <w:r>
        <w:rPr>
          <w:lang w:val="vi-VN"/>
        </w:rPr>
        <w:t>u có): 01 b</w:t>
      </w:r>
      <w:r>
        <w:rPr>
          <w:lang w:val="vi-VN"/>
        </w:rPr>
        <w:t>ả</w:t>
      </w:r>
      <w:r>
        <w:rPr>
          <w:lang w:val="vi-VN"/>
        </w:rPr>
        <w:t>n.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 xml:space="preserve">đ) Đĩa CD </w:t>
      </w:r>
      <w:r>
        <w:rPr>
          <w:lang w:val="vi-VN"/>
        </w:rPr>
        <w:t>lưu gi</w:t>
      </w:r>
      <w:r>
        <w:rPr>
          <w:lang w:val="vi-VN"/>
        </w:rPr>
        <w:t>ữ</w:t>
      </w:r>
      <w:r>
        <w:rPr>
          <w:lang w:val="vi-VN"/>
        </w:rPr>
        <w:t xml:space="preserve"> n</w:t>
      </w:r>
      <w:r>
        <w:rPr>
          <w:lang w:val="vi-VN"/>
        </w:rPr>
        <w:t>ộ</w:t>
      </w:r>
      <w:r>
        <w:rPr>
          <w:lang w:val="vi-VN"/>
        </w:rPr>
        <w:t>i dung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tài: 01 đĩa CD / 01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22" w:name="dieu_9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9. Th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gian, đ</w:t>
      </w:r>
      <w:r>
        <w:rPr>
          <w:b/>
          <w:bCs/>
          <w:lang w:val="vi-VN"/>
        </w:rPr>
        <w:t>ị</w:t>
      </w:r>
      <w:r>
        <w:rPr>
          <w:b/>
          <w:bCs/>
          <w:lang w:val="vi-VN"/>
        </w:rPr>
        <w:t>a đi</w:t>
      </w:r>
      <w:r>
        <w:rPr>
          <w:b/>
          <w:bCs/>
          <w:lang w:val="vi-VN"/>
        </w:rPr>
        <w:t>ể</w:t>
      </w:r>
      <w:r>
        <w:rPr>
          <w:b/>
          <w:bCs/>
          <w:lang w:val="vi-VN"/>
        </w:rPr>
        <w:t>m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 h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 xml:space="preserve"> sơ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22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qua bưu đi</w:t>
      </w:r>
      <w:r>
        <w:rPr>
          <w:lang w:val="vi-VN"/>
        </w:rPr>
        <w:t>ệ</w:t>
      </w:r>
      <w:r>
        <w:rPr>
          <w:lang w:val="vi-VN"/>
        </w:rPr>
        <w:t>n ho</w:t>
      </w:r>
      <w:r>
        <w:rPr>
          <w:lang w:val="vi-VN"/>
        </w:rPr>
        <w:t>ặ</w:t>
      </w:r>
      <w:r>
        <w:rPr>
          <w:lang w:val="vi-VN"/>
        </w:rPr>
        <w:t>c n</w:t>
      </w:r>
      <w:r>
        <w:rPr>
          <w:lang w:val="vi-VN"/>
        </w:rPr>
        <w:t>ộ</w:t>
      </w:r>
      <w:r>
        <w:rPr>
          <w:lang w:val="vi-VN"/>
        </w:rPr>
        <w:t>p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cho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giao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</w:t>
      </w:r>
      <w:r>
        <w:rPr>
          <w:lang w:val="vi-VN"/>
        </w:rPr>
        <w:t>theo các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ng: 01 b</w:t>
      </w:r>
      <w:r>
        <w:rPr>
          <w:lang w:val="vi-VN"/>
        </w:rPr>
        <w:t>ộ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 xml:space="preserve"> sơ đ</w:t>
      </w:r>
      <w:r>
        <w:rPr>
          <w:lang w:val="vi-VN"/>
        </w:rPr>
        <w:t>ầ</w:t>
      </w:r>
      <w:r>
        <w:rPr>
          <w:lang w:val="vi-VN"/>
        </w:rPr>
        <w:t>y đ</w:t>
      </w:r>
      <w:r>
        <w:rPr>
          <w:lang w:val="vi-VN"/>
        </w:rPr>
        <w:t>ủ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8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2.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b</w:t>
      </w:r>
      <w:r>
        <w:rPr>
          <w:lang w:val="vi-VN"/>
        </w:rPr>
        <w:t>ả</w:t>
      </w:r>
      <w:r>
        <w:rPr>
          <w:lang w:val="vi-VN"/>
        </w:rPr>
        <w:t>n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Công văn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v</w:t>
      </w:r>
      <w:r>
        <w:rPr>
          <w:lang w:val="vi-VN"/>
        </w:rPr>
        <w:t>ề</w:t>
      </w:r>
      <w:r>
        <w:rPr>
          <w:lang w:val="vi-VN"/>
        </w:rPr>
        <w:t xml:space="preserve"> h</w:t>
      </w:r>
      <w:r>
        <w:rPr>
          <w:lang w:val="vi-VN"/>
        </w:rPr>
        <w:t>ộ</w:t>
      </w:r>
      <w:r>
        <w:rPr>
          <w:lang w:val="vi-VN"/>
        </w:rPr>
        <w:t>p thư c</w:t>
      </w:r>
      <w:r>
        <w:rPr>
          <w:lang w:val="vi-VN"/>
        </w:rPr>
        <w:t>ủ</w:t>
      </w:r>
      <w:r>
        <w:rPr>
          <w:lang w:val="vi-VN"/>
        </w:rPr>
        <w:t>a V</w:t>
      </w:r>
      <w:r>
        <w:rPr>
          <w:lang w:val="vi-VN"/>
        </w:rPr>
        <w:t>ụ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c, Công ngh</w:t>
      </w:r>
      <w:r>
        <w:rPr>
          <w:lang w:val="vi-VN"/>
        </w:rPr>
        <w:t>ệ</w:t>
      </w:r>
      <w:r>
        <w:rPr>
          <w:lang w:val="vi-VN"/>
        </w:rPr>
        <w:t xml:space="preserve"> và Môi trư</w:t>
      </w:r>
      <w:r>
        <w:rPr>
          <w:lang w:val="vi-VN"/>
        </w:rPr>
        <w:t>ờ</w:t>
      </w:r>
      <w:r>
        <w:rPr>
          <w:lang w:val="vi-VN"/>
        </w:rPr>
        <w:t>ng,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và h</w:t>
      </w:r>
      <w:r>
        <w:rPr>
          <w:lang w:val="vi-VN"/>
        </w:rPr>
        <w:t>ộ</w:t>
      </w:r>
      <w:r>
        <w:rPr>
          <w:lang w:val="vi-VN"/>
        </w:rPr>
        <w:t>p thư c</w:t>
      </w:r>
      <w:r>
        <w:rPr>
          <w:lang w:val="vi-VN"/>
        </w:rPr>
        <w:t>ủ</w:t>
      </w:r>
      <w:r>
        <w:rPr>
          <w:lang w:val="vi-VN"/>
        </w:rPr>
        <w:t>a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giao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và b</w:t>
      </w:r>
      <w:r>
        <w:rPr>
          <w:lang w:val="vi-VN"/>
        </w:rPr>
        <w:t>ả</w:t>
      </w:r>
      <w:r>
        <w:rPr>
          <w:lang w:val="vi-VN"/>
        </w:rPr>
        <w:t>n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công văn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ng: trư</w:t>
      </w:r>
      <w:r>
        <w:rPr>
          <w:lang w:val="vi-VN"/>
        </w:rPr>
        <w:t>ớ</w:t>
      </w:r>
      <w:r>
        <w:rPr>
          <w:lang w:val="vi-VN"/>
        </w:rPr>
        <w:t>c ngày 30 tháng 6 hàng năm.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23" w:name="dieu_10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10. Ti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p nh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n và x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 xml:space="preserve"> lý h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 xml:space="preserve"> sơ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23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 xml:space="preserve">c </w:t>
      </w:r>
      <w:r>
        <w:rPr>
          <w:lang w:val="vi-VN"/>
        </w:rPr>
        <w:t>và Đào t</w:t>
      </w:r>
      <w:r>
        <w:rPr>
          <w:lang w:val="vi-VN"/>
        </w:rPr>
        <w:t>ạ</w:t>
      </w:r>
      <w:r>
        <w:rPr>
          <w:lang w:val="vi-VN"/>
        </w:rPr>
        <w:t>o giao m</w:t>
      </w:r>
      <w:r>
        <w:rPr>
          <w:lang w:val="vi-VN"/>
        </w:rPr>
        <w:t>ộ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theo các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và thông báo trên trang thông tin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trư</w:t>
      </w:r>
      <w:r>
        <w:rPr>
          <w:lang w:val="vi-VN"/>
        </w:rPr>
        <w:t>ớ</w:t>
      </w:r>
      <w:r>
        <w:rPr>
          <w:lang w:val="vi-VN"/>
        </w:rPr>
        <w:t>c ngày 30 tháng 5 hàng năm.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giao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có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ụ</w:t>
      </w:r>
      <w:r>
        <w:rPr>
          <w:lang w:val="vi-VN"/>
        </w:rPr>
        <w:t xml:space="preserve"> x</w:t>
      </w:r>
      <w:r>
        <w:rPr>
          <w:lang w:val="vi-VN"/>
        </w:rPr>
        <w:t>ử</w:t>
      </w:r>
      <w:r>
        <w:rPr>
          <w:lang w:val="vi-VN"/>
        </w:rPr>
        <w:t xml:space="preserve"> lý h</w:t>
      </w:r>
      <w:r>
        <w:rPr>
          <w:lang w:val="vi-VN"/>
        </w:rPr>
        <w:t>ồ</w:t>
      </w:r>
      <w:r>
        <w:rPr>
          <w:lang w:val="vi-VN"/>
        </w:rPr>
        <w:t xml:space="preserve"> sơ, g</w:t>
      </w:r>
      <w:r>
        <w:rPr>
          <w:lang w:val="vi-VN"/>
        </w:rPr>
        <w:t>ồ</w:t>
      </w:r>
      <w:r>
        <w:rPr>
          <w:lang w:val="vi-VN"/>
        </w:rPr>
        <w:t>m các công vi</w:t>
      </w:r>
      <w:r>
        <w:rPr>
          <w:lang w:val="vi-VN"/>
        </w:rPr>
        <w:t>ệ</w:t>
      </w:r>
      <w:r>
        <w:rPr>
          <w:lang w:val="vi-VN"/>
        </w:rPr>
        <w:t>c: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Ki</w:t>
      </w:r>
      <w:r>
        <w:rPr>
          <w:lang w:val="vi-VN"/>
        </w:rPr>
        <w:t>ể</w:t>
      </w:r>
      <w:r>
        <w:rPr>
          <w:lang w:val="vi-VN"/>
        </w:rPr>
        <w:t>m tra tính h</w:t>
      </w:r>
      <w:r>
        <w:rPr>
          <w:lang w:val="vi-VN"/>
        </w:rPr>
        <w:t>ợ</w:t>
      </w:r>
      <w:r>
        <w:rPr>
          <w:lang w:val="vi-VN"/>
        </w:rPr>
        <w:t>p l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ồ</w:t>
      </w:r>
      <w:r>
        <w:rPr>
          <w:lang w:val="vi-VN"/>
        </w:rPr>
        <w:t xml:space="preserve"> sơ.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Phân lo</w:t>
      </w:r>
      <w:r>
        <w:rPr>
          <w:lang w:val="vi-VN"/>
        </w:rPr>
        <w:t>ạ</w:t>
      </w:r>
      <w:r>
        <w:rPr>
          <w:lang w:val="vi-VN"/>
        </w:rPr>
        <w:t>i, đánh mã s</w:t>
      </w:r>
      <w:r>
        <w:rPr>
          <w:lang w:val="vi-VN"/>
        </w:rPr>
        <w:t>ố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tài; lưu m</w:t>
      </w:r>
      <w:r>
        <w:rPr>
          <w:lang w:val="vi-VN"/>
        </w:rPr>
        <w:t>ỗ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01 b</w:t>
      </w:r>
      <w:r>
        <w:rPr>
          <w:lang w:val="vi-VN"/>
        </w:rPr>
        <w:t>ả</w:t>
      </w:r>
      <w:r>
        <w:rPr>
          <w:lang w:val="vi-VN"/>
        </w:rPr>
        <w:t>n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T</w:t>
      </w:r>
      <w:r>
        <w:rPr>
          <w:lang w:val="vi-VN"/>
        </w:rPr>
        <w:t>ổ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danh m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tài có công b</w:t>
      </w:r>
      <w:r>
        <w:rPr>
          <w:lang w:val="vi-VN"/>
        </w:rPr>
        <w:t>ố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ừ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trên các t</w:t>
      </w:r>
      <w:r>
        <w:rPr>
          <w:lang w:val="vi-VN"/>
        </w:rPr>
        <w:t>ạ</w:t>
      </w:r>
      <w:r>
        <w:rPr>
          <w:lang w:val="vi-VN"/>
        </w:rPr>
        <w:t>p chí khoa h</w:t>
      </w:r>
      <w:r>
        <w:rPr>
          <w:lang w:val="vi-VN"/>
        </w:rPr>
        <w:t>ọ</w:t>
      </w:r>
      <w:r>
        <w:rPr>
          <w:lang w:val="vi-VN"/>
        </w:rPr>
        <w:t>c trong và ngoài nư</w:t>
      </w:r>
      <w:r>
        <w:rPr>
          <w:lang w:val="vi-VN"/>
        </w:rPr>
        <w:t>ớ</w:t>
      </w:r>
      <w:r>
        <w:rPr>
          <w:lang w:val="vi-VN"/>
        </w:rPr>
        <w:t>c ho</w:t>
      </w:r>
      <w:r>
        <w:rPr>
          <w:lang w:val="vi-VN"/>
        </w:rPr>
        <w:t>ặ</w:t>
      </w:r>
      <w:r>
        <w:rPr>
          <w:lang w:val="vi-VN"/>
        </w:rPr>
        <w:t>c đã đư</w:t>
      </w:r>
      <w:r>
        <w:rPr>
          <w:lang w:val="vi-VN"/>
        </w:rPr>
        <w:t>ợ</w:t>
      </w:r>
      <w:r>
        <w:rPr>
          <w:lang w:val="vi-VN"/>
        </w:rPr>
        <w:t>c tri</w:t>
      </w:r>
      <w:r>
        <w:rPr>
          <w:lang w:val="vi-VN"/>
        </w:rPr>
        <w:t>ể</w:t>
      </w:r>
      <w:r>
        <w:rPr>
          <w:lang w:val="vi-VN"/>
        </w:rPr>
        <w:t xml:space="preserve">n khai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trong th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ễ</w:t>
      </w:r>
      <w:r>
        <w:rPr>
          <w:lang w:val="vi-VN"/>
        </w:rPr>
        <w:t>n (kèm theo minh ch</w:t>
      </w:r>
      <w:r>
        <w:rPr>
          <w:lang w:val="vi-VN"/>
        </w:rPr>
        <w:t>ứ</w:t>
      </w:r>
      <w:r>
        <w:rPr>
          <w:lang w:val="vi-VN"/>
        </w:rPr>
        <w:t>ng).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L</w:t>
      </w:r>
      <w:r>
        <w:rPr>
          <w:lang w:val="vi-VN"/>
        </w:rPr>
        <w:t>ậ</w:t>
      </w:r>
      <w:r>
        <w:rPr>
          <w:lang w:val="vi-VN"/>
        </w:rPr>
        <w:t>p danh m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tài theo t</w:t>
      </w:r>
      <w:r>
        <w:rPr>
          <w:lang w:val="vi-VN"/>
        </w:rPr>
        <w:t>ừ</w:t>
      </w:r>
      <w:r>
        <w:rPr>
          <w:lang w:val="vi-VN"/>
        </w:rPr>
        <w:t>ng chuyên ngành thu</w:t>
      </w:r>
      <w:r>
        <w:rPr>
          <w:lang w:val="vi-VN"/>
        </w:rPr>
        <w:t>ộ</w:t>
      </w:r>
      <w:r>
        <w:rPr>
          <w:lang w:val="vi-VN"/>
        </w:rPr>
        <w:t>c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giao.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Th</w:t>
      </w:r>
      <w:r>
        <w:rPr>
          <w:lang w:val="vi-VN"/>
        </w:rPr>
        <w:t>ờ</w:t>
      </w:r>
      <w:r>
        <w:rPr>
          <w:lang w:val="vi-VN"/>
        </w:rPr>
        <w:t>i gian x</w:t>
      </w:r>
      <w:r>
        <w:rPr>
          <w:lang w:val="vi-VN"/>
        </w:rPr>
        <w:t>ử</w:t>
      </w:r>
      <w:r>
        <w:rPr>
          <w:lang w:val="vi-VN"/>
        </w:rPr>
        <w:t xml:space="preserve"> lý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</w:t>
      </w:r>
      <w:r>
        <w:rPr>
          <w:lang w:val="vi-VN"/>
        </w:rPr>
        <w:t>ư</w:t>
      </w:r>
      <w:r>
        <w:rPr>
          <w:lang w:val="vi-VN"/>
        </w:rPr>
        <w:t>ở</w:t>
      </w:r>
      <w:r>
        <w:rPr>
          <w:lang w:val="vi-VN"/>
        </w:rPr>
        <w:t>ng: hoàn thành trư</w:t>
      </w:r>
      <w:r>
        <w:rPr>
          <w:lang w:val="vi-VN"/>
        </w:rPr>
        <w:t>ớ</w:t>
      </w:r>
      <w:r>
        <w:rPr>
          <w:lang w:val="vi-VN"/>
        </w:rPr>
        <w:t>c ngày 30 tháng 7 hàng năm.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24" w:name="dieu_11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11. Tính h</w:t>
      </w:r>
      <w:r>
        <w:rPr>
          <w:b/>
          <w:bCs/>
          <w:lang w:val="vi-VN"/>
        </w:rPr>
        <w:t>ợ</w:t>
      </w:r>
      <w:r>
        <w:rPr>
          <w:b/>
          <w:bCs/>
          <w:lang w:val="vi-VN"/>
        </w:rPr>
        <w:t>p l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 xml:space="preserve">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h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 xml:space="preserve"> sơ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24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l</w:t>
      </w:r>
      <w:r>
        <w:rPr>
          <w:lang w:val="vi-VN"/>
        </w:rPr>
        <w:t>ệ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 xml:space="preserve">i đáp </w:t>
      </w:r>
      <w:r>
        <w:rPr>
          <w:lang w:val="vi-VN"/>
        </w:rPr>
        <w:t>ứ</w:t>
      </w:r>
      <w:r>
        <w:rPr>
          <w:lang w:val="vi-VN"/>
        </w:rPr>
        <w:t>ng đ</w:t>
      </w:r>
      <w:r>
        <w:rPr>
          <w:lang w:val="vi-VN"/>
        </w:rPr>
        <w:t>ủ</w:t>
      </w:r>
      <w:r>
        <w:rPr>
          <w:lang w:val="vi-VN"/>
        </w:rPr>
        <w:t xml:space="preserve"> 04 đi</w:t>
      </w:r>
      <w:r>
        <w:rPr>
          <w:lang w:val="vi-VN"/>
        </w:rPr>
        <w:t>ề</w:t>
      </w:r>
      <w:r>
        <w:rPr>
          <w:lang w:val="vi-VN"/>
        </w:rPr>
        <w:t>u ki</w:t>
      </w:r>
      <w:r>
        <w:rPr>
          <w:lang w:val="vi-VN"/>
        </w:rPr>
        <w:t>ệ</w:t>
      </w:r>
      <w:r>
        <w:rPr>
          <w:lang w:val="vi-VN"/>
        </w:rPr>
        <w:t>n sau: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Có đ</w:t>
      </w:r>
      <w:r>
        <w:rPr>
          <w:lang w:val="vi-VN"/>
        </w:rPr>
        <w:t>ầ</w:t>
      </w:r>
      <w:r>
        <w:rPr>
          <w:lang w:val="vi-VN"/>
        </w:rPr>
        <w:t>y đ</w:t>
      </w:r>
      <w:r>
        <w:rPr>
          <w:lang w:val="vi-VN"/>
        </w:rPr>
        <w:t>ủ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 xml:space="preserve"> sơ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8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Không ghi thông tin v</w:t>
      </w:r>
      <w:r>
        <w:rPr>
          <w:lang w:val="vi-VN"/>
        </w:rPr>
        <w:t>ề</w:t>
      </w:r>
      <w:r>
        <w:rPr>
          <w:lang w:val="vi-VN"/>
        </w:rPr>
        <w:t xml:space="preserve">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n,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n, tên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trong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 và các tài li</w:t>
      </w:r>
      <w:r>
        <w:rPr>
          <w:lang w:val="vi-VN"/>
        </w:rPr>
        <w:t>ệ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liên quan (n</w:t>
      </w:r>
      <w:r>
        <w:rPr>
          <w:lang w:val="vi-VN"/>
        </w:rPr>
        <w:t>ế</w:t>
      </w:r>
      <w:r>
        <w:rPr>
          <w:lang w:val="vi-VN"/>
        </w:rPr>
        <w:t>u có). Trong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</w:t>
      </w:r>
      <w:r>
        <w:rPr>
          <w:lang w:val="vi-VN"/>
        </w:rPr>
        <w:t>ặ</w:t>
      </w:r>
      <w:r>
        <w:rPr>
          <w:lang w:val="vi-VN"/>
        </w:rPr>
        <w:t>c bi</w:t>
      </w:r>
      <w:r>
        <w:rPr>
          <w:lang w:val="vi-VN"/>
        </w:rPr>
        <w:t>ệ</w:t>
      </w:r>
      <w:r>
        <w:rPr>
          <w:lang w:val="vi-VN"/>
        </w:rPr>
        <w:t>t, tên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là m</w:t>
      </w:r>
      <w:r>
        <w:rPr>
          <w:lang w:val="vi-VN"/>
        </w:rPr>
        <w:t>ộ</w:t>
      </w:r>
      <w:r>
        <w:rPr>
          <w:lang w:val="vi-VN"/>
        </w:rPr>
        <w:t>t ph</w:t>
      </w:r>
      <w:r>
        <w:rPr>
          <w:lang w:val="vi-VN"/>
        </w:rPr>
        <w:t>ầ</w:t>
      </w:r>
      <w:r>
        <w:rPr>
          <w:lang w:val="vi-VN"/>
        </w:rPr>
        <w:t>n trong tên đ</w:t>
      </w:r>
      <w:r>
        <w:rPr>
          <w:lang w:val="vi-VN"/>
        </w:rPr>
        <w:t>ề</w:t>
      </w:r>
      <w:r>
        <w:rPr>
          <w:lang w:val="vi-VN"/>
        </w:rPr>
        <w:t xml:space="preserve"> tài và n</w:t>
      </w:r>
      <w:r>
        <w:rPr>
          <w:lang w:val="vi-VN"/>
        </w:rPr>
        <w:t>ộ</w:t>
      </w:r>
      <w:r>
        <w:rPr>
          <w:lang w:val="vi-VN"/>
        </w:rPr>
        <w:t>i dung nghiên c</w:t>
      </w:r>
      <w:r>
        <w:rPr>
          <w:lang w:val="vi-VN"/>
        </w:rPr>
        <w:t>ứ</w:t>
      </w:r>
      <w:r>
        <w:rPr>
          <w:lang w:val="vi-VN"/>
        </w:rPr>
        <w:t>u, h</w:t>
      </w:r>
      <w:r>
        <w:rPr>
          <w:lang w:val="vi-VN"/>
        </w:rPr>
        <w:t>ồ</w:t>
      </w:r>
      <w:r>
        <w:rPr>
          <w:lang w:val="vi-VN"/>
        </w:rPr>
        <w:t xml:space="preserve"> sơ đư</w:t>
      </w:r>
      <w:r>
        <w:rPr>
          <w:lang w:val="vi-VN"/>
        </w:rPr>
        <w:t>ợ</w:t>
      </w:r>
      <w:r>
        <w:rPr>
          <w:lang w:val="vi-VN"/>
        </w:rPr>
        <w:t>c coi là h</w:t>
      </w:r>
      <w:r>
        <w:t>ợ</w:t>
      </w:r>
      <w:r>
        <w:rPr>
          <w:lang w:val="vi-VN"/>
        </w:rPr>
        <w:t>p l</w:t>
      </w:r>
      <w:r>
        <w:rPr>
          <w:lang w:val="vi-VN"/>
        </w:rPr>
        <w:t>ệ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</w:t>
      </w:r>
      <w:r>
        <w:rPr>
          <w:lang w:val="vi-VN"/>
        </w:rPr>
        <w:t>. G</w:t>
      </w:r>
      <w:r>
        <w:rPr>
          <w:lang w:val="vi-VN"/>
        </w:rPr>
        <w:t>ử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đúng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quy đ</w:t>
      </w:r>
      <w:r>
        <w:rPr>
          <w:lang w:val="vi-VN"/>
        </w:rPr>
        <w:t>ị</w:t>
      </w:r>
      <w:r>
        <w:rPr>
          <w:lang w:val="vi-VN"/>
        </w:rPr>
        <w:t>nh. Ngày ch</w:t>
      </w:r>
      <w:r>
        <w:rPr>
          <w:lang w:val="vi-VN"/>
        </w:rPr>
        <w:t>ứ</w:t>
      </w:r>
      <w:r>
        <w:rPr>
          <w:lang w:val="vi-VN"/>
        </w:rPr>
        <w:t>ng th</w:t>
      </w:r>
      <w:r>
        <w:rPr>
          <w:lang w:val="vi-VN"/>
        </w:rPr>
        <w:t>ự</w:t>
      </w:r>
      <w:r>
        <w:rPr>
          <w:lang w:val="vi-VN"/>
        </w:rPr>
        <w:t>c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là ngày ghi </w:t>
      </w:r>
      <w:r>
        <w:rPr>
          <w:lang w:val="vi-VN"/>
        </w:rPr>
        <w:t>ở</w:t>
      </w:r>
      <w:r>
        <w:rPr>
          <w:lang w:val="vi-VN"/>
        </w:rPr>
        <w:t xml:space="preserve"> d</w:t>
      </w:r>
      <w:r>
        <w:rPr>
          <w:lang w:val="vi-VN"/>
        </w:rPr>
        <w:t>ấ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bưu đi</w:t>
      </w:r>
      <w:r>
        <w:rPr>
          <w:lang w:val="vi-VN"/>
        </w:rPr>
        <w:t>ệ</w:t>
      </w:r>
      <w:r>
        <w:rPr>
          <w:lang w:val="vi-VN"/>
        </w:rPr>
        <w:t>n (trư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g</w:t>
      </w:r>
      <w:r>
        <w:rPr>
          <w:lang w:val="vi-VN"/>
        </w:rPr>
        <w:t>ử</w:t>
      </w:r>
      <w:r>
        <w:rPr>
          <w:lang w:val="vi-VN"/>
        </w:rPr>
        <w:t>i qua bưu đi</w:t>
      </w:r>
      <w:r>
        <w:rPr>
          <w:lang w:val="vi-VN"/>
        </w:rPr>
        <w:t>ệ</w:t>
      </w:r>
      <w:r>
        <w:rPr>
          <w:lang w:val="vi-VN"/>
        </w:rPr>
        <w:t>n) ho</w:t>
      </w:r>
      <w:r>
        <w:rPr>
          <w:lang w:val="vi-VN"/>
        </w:rPr>
        <w:t>ặ</w:t>
      </w:r>
      <w:r>
        <w:rPr>
          <w:lang w:val="vi-VN"/>
        </w:rPr>
        <w:t>c d</w:t>
      </w:r>
      <w:r>
        <w:rPr>
          <w:lang w:val="vi-VN"/>
        </w:rPr>
        <w:t>ấ</w:t>
      </w:r>
      <w:r>
        <w:rPr>
          <w:lang w:val="vi-VN"/>
        </w:rPr>
        <w:t>u đ</w:t>
      </w:r>
      <w:r>
        <w:rPr>
          <w:lang w:val="vi-VN"/>
        </w:rPr>
        <w:t>ế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giao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(trư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</w:t>
      </w:r>
      <w:r>
        <w:rPr>
          <w:lang w:val="vi-VN"/>
        </w:rPr>
        <w:t>ộ</w:t>
      </w:r>
      <w:r>
        <w:rPr>
          <w:lang w:val="vi-VN"/>
        </w:rPr>
        <w:t>p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4. Đ</w:t>
      </w:r>
      <w:r>
        <w:rPr>
          <w:lang w:val="vi-VN"/>
        </w:rPr>
        <w:t>ả</w:t>
      </w:r>
      <w:r>
        <w:rPr>
          <w:lang w:val="vi-VN"/>
        </w:rPr>
        <w:t>m b</w:t>
      </w:r>
      <w:r>
        <w:rPr>
          <w:lang w:val="vi-VN"/>
        </w:rPr>
        <w:t>ả</w:t>
      </w:r>
      <w:r>
        <w:rPr>
          <w:lang w:val="vi-VN"/>
        </w:rPr>
        <w:t>o các yêu</w:t>
      </w:r>
      <w:r>
        <w:rPr>
          <w:lang w:val="vi-VN"/>
        </w:rPr>
        <w:t xml:space="preserve"> c</w:t>
      </w:r>
      <w:r>
        <w:rPr>
          <w:lang w:val="vi-VN"/>
        </w:rPr>
        <w:t>ầ</w:t>
      </w:r>
      <w:r>
        <w:rPr>
          <w:lang w:val="vi-VN"/>
        </w:rPr>
        <w:t>u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3 và kho</w:t>
      </w:r>
      <w:r>
        <w:rPr>
          <w:lang w:val="vi-VN"/>
        </w:rPr>
        <w:t>ả</w:t>
      </w:r>
      <w:r>
        <w:rPr>
          <w:lang w:val="vi-VN"/>
        </w:rPr>
        <w:t>n 3 Đi</w:t>
      </w:r>
      <w:r>
        <w:rPr>
          <w:lang w:val="vi-VN"/>
        </w:rPr>
        <w:t>ề</w:t>
      </w:r>
      <w:r>
        <w:rPr>
          <w:lang w:val="vi-VN"/>
        </w:rPr>
        <w:t>u 1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25" w:name="chuong_3"/>
      <w:r>
        <w:rPr>
          <w:b/>
          <w:bCs/>
          <w:lang w:val="vi-VN"/>
        </w:rPr>
        <w:lastRenderedPageBreak/>
        <w:t>Chương III</w:t>
      </w:r>
      <w:bookmarkEnd w:id="25"/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26" w:name="chuong_3_name"/>
      <w:r>
        <w:rPr>
          <w:b/>
          <w:bCs/>
          <w:lang w:val="vi-VN"/>
        </w:rPr>
        <w:t>QUY TRÌNH ĐÁNH GIÁ VÀ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26"/>
    </w:p>
    <w:p w:rsidR="00000000" w:rsidRDefault="00D724B4">
      <w:pPr>
        <w:pStyle w:val="NormalWeb"/>
        <w:spacing w:before="120" w:beforeAutospacing="0"/>
        <w:divId w:val="452137573"/>
      </w:pPr>
      <w:bookmarkStart w:id="27" w:name="dieu_12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12. Quy trình đánh giá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</w:t>
      </w:r>
      <w:bookmarkEnd w:id="27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đánh giá qua 02 vòng.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Vòng sơ kh</w:t>
      </w:r>
      <w:r>
        <w:rPr>
          <w:lang w:val="vi-VN"/>
        </w:rPr>
        <w:t>ả</w:t>
      </w:r>
      <w:r>
        <w:rPr>
          <w:lang w:val="vi-VN"/>
        </w:rPr>
        <w:t>o: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giao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có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ụ</w:t>
      </w:r>
      <w:r>
        <w:rPr>
          <w:lang w:val="vi-VN"/>
        </w:rPr>
        <w:t>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Ph</w:t>
      </w:r>
      <w:r>
        <w:rPr>
          <w:lang w:val="vi-VN"/>
        </w:rPr>
        <w:t>ố</w:t>
      </w:r>
      <w:r>
        <w:rPr>
          <w:lang w:val="vi-VN"/>
        </w:rPr>
        <w:t>i h</w:t>
      </w:r>
      <w:r>
        <w:rPr>
          <w:lang w:val="vi-VN"/>
        </w:rPr>
        <w:t>ợ</w:t>
      </w:r>
      <w:r>
        <w:rPr>
          <w:lang w:val="vi-VN"/>
        </w:rPr>
        <w:t>p v</w:t>
      </w:r>
      <w:r>
        <w:rPr>
          <w:lang w:val="vi-VN"/>
        </w:rPr>
        <w:t>ớ</w:t>
      </w:r>
      <w:r>
        <w:rPr>
          <w:lang w:val="vi-VN"/>
        </w:rPr>
        <w:t>i V</w:t>
      </w:r>
      <w:r>
        <w:rPr>
          <w:lang w:val="vi-VN"/>
        </w:rPr>
        <w:t>ụ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Công ngh</w:t>
      </w:r>
      <w:r>
        <w:rPr>
          <w:lang w:val="vi-VN"/>
        </w:rPr>
        <w:t>ệ</w:t>
      </w:r>
      <w:r>
        <w:rPr>
          <w:lang w:val="vi-VN"/>
        </w:rPr>
        <w:t xml:space="preserve"> và Môi trư</w:t>
      </w:r>
      <w:r>
        <w:rPr>
          <w:lang w:val="vi-VN"/>
        </w:rPr>
        <w:t>ờ</w:t>
      </w:r>
      <w:r>
        <w:rPr>
          <w:lang w:val="vi-VN"/>
        </w:rPr>
        <w:t>ng,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p các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đánh giá và xét gi</w:t>
      </w:r>
      <w:r>
        <w:rPr>
          <w:lang w:val="vi-VN"/>
        </w:rPr>
        <w:t>ả</w:t>
      </w:r>
      <w:r>
        <w:rPr>
          <w:lang w:val="vi-VN"/>
        </w:rPr>
        <w:t>i vòng sơ kh</w:t>
      </w:r>
      <w:r>
        <w:rPr>
          <w:lang w:val="vi-VN"/>
        </w:rPr>
        <w:t>ả</w:t>
      </w:r>
      <w:r>
        <w:rPr>
          <w:lang w:val="vi-VN"/>
        </w:rPr>
        <w:t>o (sau đâ</w:t>
      </w:r>
      <w:r>
        <w:rPr>
          <w:lang w:val="vi-VN"/>
        </w:rPr>
        <w:t>y g</w:t>
      </w:r>
      <w:r>
        <w:rPr>
          <w:lang w:val="vi-VN"/>
        </w:rPr>
        <w:t>ọ</w:t>
      </w:r>
      <w:r>
        <w:rPr>
          <w:lang w:val="vi-VN"/>
        </w:rPr>
        <w:t>i t</w:t>
      </w:r>
      <w:r>
        <w:rPr>
          <w:lang w:val="vi-VN"/>
        </w:rPr>
        <w:t>ắ</w:t>
      </w:r>
      <w:r>
        <w:rPr>
          <w:lang w:val="vi-VN"/>
        </w:rPr>
        <w:t>t là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sơ kh</w:t>
      </w:r>
      <w:r>
        <w:rPr>
          <w:lang w:val="vi-VN"/>
        </w:rPr>
        <w:t>ả</w:t>
      </w:r>
      <w:r>
        <w:rPr>
          <w:lang w:val="vi-VN"/>
        </w:rPr>
        <w:t>o).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G</w:t>
      </w:r>
      <w:r>
        <w:rPr>
          <w:lang w:val="vi-VN"/>
        </w:rPr>
        <w:t>ử</w:t>
      </w:r>
      <w:r>
        <w:rPr>
          <w:lang w:val="vi-VN"/>
        </w:rPr>
        <w:t>i v</w:t>
      </w:r>
      <w:r>
        <w:rPr>
          <w:lang w:val="vi-VN"/>
        </w:rPr>
        <w:t>ề</w:t>
      </w:r>
      <w:r>
        <w:rPr>
          <w:lang w:val="vi-VN"/>
        </w:rPr>
        <w:t xml:space="preserve"> V</w:t>
      </w:r>
      <w:r>
        <w:rPr>
          <w:lang w:val="vi-VN"/>
        </w:rPr>
        <w:t>ụ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Công ngh</w:t>
      </w:r>
      <w:r>
        <w:rPr>
          <w:lang w:val="vi-VN"/>
        </w:rPr>
        <w:t>ệ</w:t>
      </w:r>
      <w:r>
        <w:rPr>
          <w:lang w:val="vi-VN"/>
        </w:rPr>
        <w:t xml:space="preserve"> và Môi trư</w:t>
      </w:r>
      <w:r>
        <w:rPr>
          <w:lang w:val="vi-VN"/>
        </w:rPr>
        <w:t>ờ</w:t>
      </w:r>
      <w:r>
        <w:rPr>
          <w:lang w:val="vi-VN"/>
        </w:rPr>
        <w:t>ng,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o: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8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này, trong đó m</w:t>
      </w:r>
      <w:r>
        <w:rPr>
          <w:lang w:val="vi-VN"/>
        </w:rPr>
        <w:t>ỗ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g</w:t>
      </w:r>
      <w:r>
        <w:rPr>
          <w:lang w:val="vi-VN"/>
        </w:rPr>
        <w:t>ử</w:t>
      </w:r>
      <w:r>
        <w:rPr>
          <w:lang w:val="vi-VN"/>
        </w:rPr>
        <w:t>i 01 b</w:t>
      </w:r>
      <w:r>
        <w:rPr>
          <w:lang w:val="vi-VN"/>
        </w:rPr>
        <w:t>ả</w:t>
      </w:r>
      <w:r>
        <w:rPr>
          <w:lang w:val="vi-VN"/>
        </w:rPr>
        <w:t>n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tài;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</w:t>
      </w:r>
      <w:r>
        <w:rPr>
          <w:lang w:val="vi-VN"/>
        </w:rPr>
        <w:t>đánh giá đ</w:t>
      </w:r>
      <w:r>
        <w:rPr>
          <w:lang w:val="vi-VN"/>
        </w:rPr>
        <w:t>ề</w:t>
      </w:r>
      <w:r>
        <w:rPr>
          <w:lang w:val="vi-VN"/>
        </w:rPr>
        <w:t xml:space="preserve"> tài vòng sơ kh</w:t>
      </w:r>
      <w:r>
        <w:rPr>
          <w:lang w:val="vi-VN"/>
        </w:rPr>
        <w:t>ả</w:t>
      </w:r>
      <w:r>
        <w:rPr>
          <w:lang w:val="vi-VN"/>
        </w:rPr>
        <w:t>o.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ch</w:t>
      </w:r>
      <w:r>
        <w:rPr>
          <w:lang w:val="vi-VN"/>
        </w:rPr>
        <w:t>ọ</w:t>
      </w:r>
      <w:r>
        <w:rPr>
          <w:lang w:val="vi-VN"/>
        </w:rPr>
        <w:t>n vào vòng chung kh</w:t>
      </w:r>
      <w:r>
        <w:rPr>
          <w:lang w:val="vi-VN"/>
        </w:rPr>
        <w:t>ả</w:t>
      </w:r>
      <w:r>
        <w:rPr>
          <w:lang w:val="vi-VN"/>
        </w:rPr>
        <w:t>o, m</w:t>
      </w:r>
      <w:r>
        <w:rPr>
          <w:lang w:val="vi-VN"/>
        </w:rPr>
        <w:t>ỗ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g</w:t>
      </w:r>
      <w:r>
        <w:rPr>
          <w:lang w:val="vi-VN"/>
        </w:rPr>
        <w:t>ử</w:t>
      </w:r>
      <w:r>
        <w:rPr>
          <w:lang w:val="vi-VN"/>
        </w:rPr>
        <w:t>i 09 b</w:t>
      </w:r>
      <w:r>
        <w:rPr>
          <w:lang w:val="vi-VN"/>
        </w:rPr>
        <w:t>ả</w:t>
      </w:r>
      <w:r>
        <w:rPr>
          <w:lang w:val="vi-VN"/>
        </w:rPr>
        <w:t>n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Vòng chung kh</w:t>
      </w:r>
      <w:r>
        <w:rPr>
          <w:lang w:val="vi-VN"/>
        </w:rPr>
        <w:t>ả</w:t>
      </w:r>
      <w:r>
        <w:rPr>
          <w:lang w:val="vi-VN"/>
        </w:rPr>
        <w:t>o: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thông báo danh sách các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ch</w:t>
      </w:r>
      <w:r>
        <w:rPr>
          <w:lang w:val="vi-VN"/>
        </w:rPr>
        <w:t>ọ</w:t>
      </w:r>
      <w:r>
        <w:rPr>
          <w:lang w:val="vi-VN"/>
        </w:rPr>
        <w:t>n vào vòng chung kh</w:t>
      </w:r>
      <w:r>
        <w:rPr>
          <w:lang w:val="vi-VN"/>
        </w:rPr>
        <w:t>ả</w:t>
      </w:r>
      <w:r>
        <w:rPr>
          <w:lang w:val="vi-VN"/>
        </w:rPr>
        <w:t>o trên trang thông tin đi</w:t>
      </w:r>
      <w:r>
        <w:rPr>
          <w:lang w:val="vi-VN"/>
        </w:rPr>
        <w:t>ệ</w:t>
      </w:r>
      <w:r>
        <w:rPr>
          <w:lang w:val="vi-VN"/>
        </w:rPr>
        <w:t xml:space="preserve">n </w:t>
      </w:r>
      <w:r>
        <w:rPr>
          <w:lang w:val="vi-VN"/>
        </w:rPr>
        <w:t>t</w:t>
      </w:r>
      <w:r>
        <w:rPr>
          <w:lang w:val="vi-VN"/>
        </w:rPr>
        <w:t>ử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>;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chu</w:t>
      </w:r>
      <w:r>
        <w:rPr>
          <w:lang w:val="vi-VN"/>
        </w:rPr>
        <w:t>ẩ</w:t>
      </w:r>
      <w:r>
        <w:rPr>
          <w:lang w:val="vi-VN"/>
        </w:rPr>
        <w:t>n b</w:t>
      </w:r>
      <w:r>
        <w:rPr>
          <w:lang w:val="vi-VN"/>
        </w:rPr>
        <w:t>ị</w:t>
      </w:r>
      <w:r>
        <w:rPr>
          <w:lang w:val="vi-VN"/>
        </w:rPr>
        <w:t xml:space="preserve"> trình bày báo cáo tóm t</w:t>
      </w:r>
      <w:r>
        <w:rPr>
          <w:lang w:val="vi-VN"/>
        </w:rPr>
        <w:t>ắ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tài; thành l</w:t>
      </w:r>
      <w:r>
        <w:rPr>
          <w:lang w:val="vi-VN"/>
        </w:rPr>
        <w:t>ậ</w:t>
      </w:r>
      <w:r>
        <w:rPr>
          <w:lang w:val="vi-VN"/>
        </w:rPr>
        <w:t>p và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p các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đánh giá và xét gi</w:t>
      </w:r>
      <w:r>
        <w:rPr>
          <w:lang w:val="vi-VN"/>
        </w:rPr>
        <w:t>ả</w:t>
      </w:r>
      <w:r>
        <w:rPr>
          <w:lang w:val="vi-VN"/>
        </w:rPr>
        <w:t>i vòng chung kh</w:t>
      </w:r>
      <w:r>
        <w:rPr>
          <w:lang w:val="vi-VN"/>
        </w:rPr>
        <w:t>ả</w:t>
      </w:r>
      <w:r>
        <w:rPr>
          <w:lang w:val="vi-VN"/>
        </w:rPr>
        <w:t>o (sau đây g</w:t>
      </w:r>
      <w:r>
        <w:rPr>
          <w:lang w:val="vi-VN"/>
        </w:rPr>
        <w:t>ọ</w:t>
      </w:r>
      <w:r>
        <w:rPr>
          <w:lang w:val="vi-VN"/>
        </w:rPr>
        <w:t>i t</w:t>
      </w:r>
      <w:r>
        <w:rPr>
          <w:lang w:val="vi-VN"/>
        </w:rPr>
        <w:t>ắ</w:t>
      </w:r>
      <w:r>
        <w:rPr>
          <w:lang w:val="vi-VN"/>
        </w:rPr>
        <w:t>t là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chung kh</w:t>
      </w:r>
      <w:r>
        <w:rPr>
          <w:lang w:val="vi-VN"/>
        </w:rPr>
        <w:t>ả</w:t>
      </w:r>
      <w:r>
        <w:rPr>
          <w:lang w:val="vi-VN"/>
        </w:rPr>
        <w:t>o).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có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ch</w:t>
      </w:r>
      <w:r>
        <w:rPr>
          <w:lang w:val="vi-VN"/>
        </w:rPr>
        <w:t>ọ</w:t>
      </w:r>
      <w:r>
        <w:rPr>
          <w:lang w:val="vi-VN"/>
        </w:rPr>
        <w:t>n vào vòng c</w:t>
      </w:r>
      <w:r>
        <w:rPr>
          <w:lang w:val="vi-VN"/>
        </w:rPr>
        <w:t>hung kh</w:t>
      </w:r>
      <w:r>
        <w:rPr>
          <w:lang w:val="vi-VN"/>
        </w:rPr>
        <w:t>ả</w:t>
      </w:r>
      <w:r>
        <w:rPr>
          <w:lang w:val="vi-VN"/>
        </w:rPr>
        <w:t>o có trách nhi</w:t>
      </w:r>
      <w:r>
        <w:rPr>
          <w:lang w:val="vi-VN"/>
        </w:rPr>
        <w:t>ệ</w:t>
      </w:r>
      <w:r>
        <w:rPr>
          <w:lang w:val="vi-VN"/>
        </w:rPr>
        <w:t>m thông báo và t</w:t>
      </w:r>
      <w:r>
        <w:rPr>
          <w:lang w:val="vi-VN"/>
        </w:rPr>
        <w:t>ạ</w:t>
      </w:r>
      <w:r>
        <w:rPr>
          <w:lang w:val="vi-VN"/>
        </w:rPr>
        <w:t>o đi</w:t>
      </w:r>
      <w:r>
        <w:rPr>
          <w:lang w:val="vi-VN"/>
        </w:rPr>
        <w:t>ề</w:t>
      </w:r>
      <w:r>
        <w:rPr>
          <w:lang w:val="vi-VN"/>
        </w:rPr>
        <w:t>u ki</w:t>
      </w:r>
      <w:r>
        <w:rPr>
          <w:lang w:val="vi-VN"/>
        </w:rPr>
        <w:t>ệ</w:t>
      </w:r>
      <w:r>
        <w:rPr>
          <w:lang w:val="vi-VN"/>
        </w:rPr>
        <w:t>n cho sinh viên chu</w:t>
      </w:r>
      <w:r>
        <w:rPr>
          <w:lang w:val="vi-VN"/>
        </w:rPr>
        <w:t>ẩ</w:t>
      </w:r>
      <w:r>
        <w:rPr>
          <w:lang w:val="vi-VN"/>
        </w:rPr>
        <w:t>n b</w:t>
      </w:r>
      <w:r>
        <w:rPr>
          <w:lang w:val="vi-VN"/>
        </w:rPr>
        <w:t>ị</w:t>
      </w:r>
      <w:r>
        <w:rPr>
          <w:lang w:val="vi-VN"/>
        </w:rPr>
        <w:t xml:space="preserve"> trình bày báo cáo t</w:t>
      </w:r>
      <w:r>
        <w:rPr>
          <w:lang w:val="vi-VN"/>
        </w:rPr>
        <w:t>ạ</w:t>
      </w:r>
      <w:r>
        <w:rPr>
          <w:lang w:val="vi-VN"/>
        </w:rPr>
        <w:t>i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chung kh</w:t>
      </w:r>
      <w:r>
        <w:rPr>
          <w:lang w:val="vi-VN"/>
        </w:rPr>
        <w:t>ả</w:t>
      </w:r>
      <w:r>
        <w:rPr>
          <w:lang w:val="vi-VN"/>
        </w:rPr>
        <w:t>o; c</w:t>
      </w:r>
      <w:r>
        <w:rPr>
          <w:lang w:val="vi-VN"/>
        </w:rPr>
        <w:t>ử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i di</w:t>
      </w:r>
      <w:r>
        <w:rPr>
          <w:lang w:val="vi-VN"/>
        </w:rPr>
        <w:t>ệ</w:t>
      </w:r>
      <w:r>
        <w:rPr>
          <w:lang w:val="vi-VN"/>
        </w:rPr>
        <w:t>n tham d</w:t>
      </w:r>
      <w:r>
        <w:rPr>
          <w:lang w:val="vi-VN"/>
        </w:rPr>
        <w:t>ự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chung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ch</w:t>
      </w:r>
      <w:r>
        <w:rPr>
          <w:lang w:val="vi-VN"/>
        </w:rPr>
        <w:t>ọ</w:t>
      </w:r>
      <w:r>
        <w:rPr>
          <w:lang w:val="vi-VN"/>
        </w:rPr>
        <w:t>n vào vòng chung kh</w:t>
      </w:r>
      <w:r>
        <w:rPr>
          <w:lang w:val="vi-VN"/>
        </w:rPr>
        <w:t>ả</w:t>
      </w:r>
      <w:r>
        <w:rPr>
          <w:lang w:val="vi-VN"/>
        </w:rPr>
        <w:t>o chu</w:t>
      </w:r>
      <w:r>
        <w:rPr>
          <w:lang w:val="vi-VN"/>
        </w:rPr>
        <w:t>ẩ</w:t>
      </w:r>
      <w:r>
        <w:rPr>
          <w:lang w:val="vi-VN"/>
        </w:rPr>
        <w:t>n b</w:t>
      </w:r>
      <w:r>
        <w:rPr>
          <w:lang w:val="vi-VN"/>
        </w:rPr>
        <w:t>ị</w:t>
      </w:r>
      <w:r>
        <w:rPr>
          <w:lang w:val="vi-VN"/>
        </w:rPr>
        <w:t xml:space="preserve"> báo cáo tóm t</w:t>
      </w:r>
      <w:r>
        <w:rPr>
          <w:lang w:val="vi-VN"/>
        </w:rPr>
        <w:t>ắ</w:t>
      </w:r>
      <w:r>
        <w:rPr>
          <w:lang w:val="vi-VN"/>
        </w:rPr>
        <w:t>t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ể</w:t>
      </w:r>
      <w:r>
        <w:rPr>
          <w:lang w:val="vi-VN"/>
        </w:rPr>
        <w:t xml:space="preserve"> trình bày t</w:t>
      </w:r>
      <w:r>
        <w:rPr>
          <w:lang w:val="vi-VN"/>
        </w:rPr>
        <w:t>ạ</w:t>
      </w:r>
      <w:r>
        <w:rPr>
          <w:lang w:val="vi-VN"/>
        </w:rPr>
        <w:t>i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và tr</w:t>
      </w:r>
      <w:r>
        <w:rPr>
          <w:lang w:val="vi-VN"/>
        </w:rPr>
        <w:t>ả</w:t>
      </w:r>
      <w:r>
        <w:rPr>
          <w:lang w:val="vi-VN"/>
        </w:rPr>
        <w:t xml:space="preserve"> l</w:t>
      </w:r>
      <w:r>
        <w:rPr>
          <w:lang w:val="vi-VN"/>
        </w:rPr>
        <w:t>ờ</w:t>
      </w:r>
      <w:r>
        <w:rPr>
          <w:lang w:val="vi-VN"/>
        </w:rPr>
        <w:t>i câu h</w:t>
      </w:r>
      <w:r>
        <w:rPr>
          <w:lang w:val="vi-VN"/>
        </w:rPr>
        <w:t>ỏ</w:t>
      </w:r>
      <w:r>
        <w:rPr>
          <w:lang w:val="vi-VN"/>
        </w:rPr>
        <w:t>i c</w:t>
      </w:r>
      <w:r>
        <w:rPr>
          <w:lang w:val="vi-VN"/>
        </w:rPr>
        <w:t>ủ</w:t>
      </w:r>
      <w:r>
        <w:rPr>
          <w:lang w:val="vi-VN"/>
        </w:rPr>
        <w:t>a các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có t</w:t>
      </w:r>
      <w:r>
        <w:rPr>
          <w:lang w:val="vi-VN"/>
        </w:rPr>
        <w:t>ừ</w:t>
      </w:r>
      <w:r>
        <w:rPr>
          <w:lang w:val="vi-VN"/>
        </w:rPr>
        <w:t xml:space="preserve"> 02 sinh viên tr</w:t>
      </w:r>
      <w:r>
        <w:rPr>
          <w:lang w:val="vi-VN"/>
        </w:rPr>
        <w:t>ở</w:t>
      </w:r>
      <w:r>
        <w:rPr>
          <w:lang w:val="vi-VN"/>
        </w:rPr>
        <w:t xml:space="preserve"> lên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n, nhóm sinh viên phân công ph</w:t>
      </w:r>
      <w:r>
        <w:rPr>
          <w:lang w:val="vi-VN"/>
        </w:rPr>
        <w:t>ố</w:t>
      </w:r>
      <w:r>
        <w:rPr>
          <w:lang w:val="vi-VN"/>
        </w:rPr>
        <w:t>i h</w:t>
      </w:r>
      <w:r>
        <w:rPr>
          <w:lang w:val="vi-VN"/>
        </w:rPr>
        <w:t>ợ</w:t>
      </w:r>
      <w:r>
        <w:rPr>
          <w:lang w:val="vi-VN"/>
        </w:rPr>
        <w:t>p trình bày báo cáo và minh ch</w:t>
      </w:r>
      <w:r>
        <w:rPr>
          <w:lang w:val="vi-VN"/>
        </w:rPr>
        <w:t>ứ</w:t>
      </w:r>
      <w:r>
        <w:rPr>
          <w:lang w:val="vi-VN"/>
        </w:rPr>
        <w:t>ng v</w:t>
      </w:r>
      <w:r>
        <w:rPr>
          <w:lang w:val="vi-VN"/>
        </w:rPr>
        <w:t>ề</w:t>
      </w:r>
      <w:r>
        <w:rPr>
          <w:lang w:val="vi-VN"/>
        </w:rPr>
        <w:t xml:space="preserve"> s</w:t>
      </w:r>
      <w:r>
        <w:rPr>
          <w:lang w:val="vi-VN"/>
        </w:rPr>
        <w:t>ự</w:t>
      </w:r>
      <w:r>
        <w:rPr>
          <w:lang w:val="vi-VN"/>
        </w:rPr>
        <w:t xml:space="preserve"> tham gia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c</w:t>
      </w:r>
      <w:r>
        <w:rPr>
          <w:lang w:val="vi-VN"/>
        </w:rPr>
        <w:t>ủ</w:t>
      </w:r>
      <w:r>
        <w:rPr>
          <w:lang w:val="vi-VN"/>
        </w:rPr>
        <w:t>a t</w:t>
      </w:r>
      <w:r>
        <w:rPr>
          <w:lang w:val="vi-VN"/>
        </w:rPr>
        <w:t>ừ</w:t>
      </w:r>
      <w:r>
        <w:rPr>
          <w:lang w:val="vi-VN"/>
        </w:rPr>
        <w:t>ng thành viên trong nhóm nghiên c</w:t>
      </w:r>
      <w:r>
        <w:rPr>
          <w:lang w:val="vi-VN"/>
        </w:rPr>
        <w:t>ứ</w:t>
      </w:r>
      <w:r>
        <w:rPr>
          <w:lang w:val="vi-VN"/>
        </w:rPr>
        <w:t>u.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28" w:name="dieu_13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13. H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i đ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>ng vòng sơ kh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o</w:t>
      </w:r>
      <w:bookmarkEnd w:id="28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sơ kh</w:t>
      </w:r>
      <w:r>
        <w:rPr>
          <w:lang w:val="vi-VN"/>
        </w:rPr>
        <w:t>ả</w:t>
      </w:r>
      <w:r>
        <w:rPr>
          <w:lang w:val="vi-VN"/>
        </w:rPr>
        <w:t>o do B</w:t>
      </w:r>
      <w:r>
        <w:rPr>
          <w:lang w:val="vi-VN"/>
        </w:rPr>
        <w:t>ộ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có 07 ho</w:t>
      </w:r>
      <w:r>
        <w:rPr>
          <w:lang w:val="vi-VN"/>
        </w:rPr>
        <w:t>ặ</w:t>
      </w:r>
      <w:r>
        <w:rPr>
          <w:lang w:val="vi-VN"/>
        </w:rPr>
        <w:t>c 09 thành viên và không thu</w:t>
      </w:r>
      <w:r>
        <w:rPr>
          <w:lang w:val="vi-VN"/>
        </w:rPr>
        <w:t>ộ</w:t>
      </w:r>
      <w:r>
        <w:rPr>
          <w:lang w:val="vi-VN"/>
        </w:rPr>
        <w:t>c cơ s</w:t>
      </w:r>
      <w:r>
        <w:rPr>
          <w:lang w:val="vi-VN"/>
        </w:rPr>
        <w:t>ở</w:t>
      </w:r>
      <w:r>
        <w:rPr>
          <w:lang w:val="vi-VN"/>
        </w:rPr>
        <w:t xml:space="preserve"> </w:t>
      </w:r>
      <w:r>
        <w:rPr>
          <w:lang w:val="vi-VN"/>
        </w:rPr>
        <w:t>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có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</w:t>
      </w:r>
      <w:r>
        <w:rPr>
          <w:lang w:val="vi-VN"/>
        </w:rPr>
        <w:t>ặ</w:t>
      </w:r>
      <w:r>
        <w:rPr>
          <w:lang w:val="vi-VN"/>
        </w:rPr>
        <w:t>c bi</w:t>
      </w:r>
      <w:r>
        <w:rPr>
          <w:lang w:val="vi-VN"/>
        </w:rPr>
        <w:t>ệ</w:t>
      </w:r>
      <w:r>
        <w:rPr>
          <w:lang w:val="vi-VN"/>
        </w:rPr>
        <w:t>t,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có 11 thành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b)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là các chuyên gia có trình đ</w:t>
      </w:r>
      <w:r>
        <w:rPr>
          <w:lang w:val="vi-VN"/>
        </w:rPr>
        <w:t>ộ</w:t>
      </w:r>
      <w:r>
        <w:rPr>
          <w:lang w:val="vi-VN"/>
        </w:rPr>
        <w:t xml:space="preserve"> chuyên môn nghi</w:t>
      </w:r>
      <w:r>
        <w:rPr>
          <w:lang w:val="vi-VN"/>
        </w:rPr>
        <w:t>ệ</w:t>
      </w:r>
      <w:r>
        <w:rPr>
          <w:lang w:val="vi-VN"/>
        </w:rPr>
        <w:t>p v</w:t>
      </w:r>
      <w:r>
        <w:rPr>
          <w:lang w:val="vi-VN"/>
        </w:rPr>
        <w:t>ụ</w:t>
      </w:r>
      <w:r>
        <w:rPr>
          <w:lang w:val="vi-VN"/>
        </w:rPr>
        <w:t xml:space="preserve"> và am hi</w:t>
      </w:r>
      <w:r>
        <w:rPr>
          <w:lang w:val="vi-VN"/>
        </w:rPr>
        <w:t>ể</w:t>
      </w:r>
      <w:r>
        <w:rPr>
          <w:lang w:val="vi-VN"/>
        </w:rPr>
        <w:t>u sâu v</w:t>
      </w:r>
      <w:r>
        <w:rPr>
          <w:lang w:val="vi-VN"/>
        </w:rPr>
        <w:t>ề</w:t>
      </w:r>
      <w:r>
        <w:rPr>
          <w:lang w:val="vi-VN"/>
        </w:rPr>
        <w:t xml:space="preserve">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tài.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</w:t>
      </w:r>
      <w:r>
        <w:rPr>
          <w:lang w:val="vi-VN"/>
        </w:rPr>
        <w:t xml:space="preserve">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không tham gia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M</w:t>
      </w:r>
      <w:r>
        <w:rPr>
          <w:lang w:val="vi-VN"/>
        </w:rPr>
        <w:t>ỗ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có 02 </w:t>
      </w:r>
      <w:r>
        <w:rPr>
          <w:lang w:val="vi-VN"/>
        </w:rPr>
        <w:t>ủ</w:t>
      </w:r>
      <w:r>
        <w:rPr>
          <w:lang w:val="vi-VN"/>
        </w:rPr>
        <w:t>y viên ph</w:t>
      </w:r>
      <w:r>
        <w:rPr>
          <w:lang w:val="vi-VN"/>
        </w:rPr>
        <w:t>ả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>n.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H</w:t>
      </w:r>
      <w:r>
        <w:rPr>
          <w:lang w:val="vi-VN"/>
        </w:rPr>
        <w:t>ồ</w:t>
      </w:r>
      <w:r>
        <w:rPr>
          <w:lang w:val="vi-VN"/>
        </w:rPr>
        <w:t xml:space="preserve"> sơ ph</w:t>
      </w:r>
      <w:r>
        <w:rPr>
          <w:lang w:val="vi-VN"/>
        </w:rPr>
        <w:t>ụ</w:t>
      </w:r>
      <w:r>
        <w:rPr>
          <w:lang w:val="vi-VN"/>
        </w:rPr>
        <w:t>c v</w:t>
      </w:r>
      <w:r>
        <w:rPr>
          <w:lang w:val="vi-VN"/>
        </w:rPr>
        <w:t>ụ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Thư ký hành chính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có trách nhi</w:t>
      </w:r>
      <w:r>
        <w:rPr>
          <w:lang w:val="vi-VN"/>
        </w:rPr>
        <w:t>ệ</w:t>
      </w:r>
      <w:r>
        <w:rPr>
          <w:lang w:val="vi-VN"/>
        </w:rPr>
        <w:t>m chu</w:t>
      </w:r>
      <w:r>
        <w:rPr>
          <w:lang w:val="vi-VN"/>
        </w:rPr>
        <w:t>ẩ</w:t>
      </w:r>
      <w:r>
        <w:rPr>
          <w:lang w:val="vi-VN"/>
        </w:rPr>
        <w:t>n b</w:t>
      </w:r>
      <w:r>
        <w:rPr>
          <w:lang w:val="vi-VN"/>
        </w:rPr>
        <w:t>ị</w:t>
      </w:r>
      <w:r>
        <w:rPr>
          <w:lang w:val="vi-VN"/>
        </w:rPr>
        <w:t xml:space="preserve"> và g</w:t>
      </w:r>
      <w:r>
        <w:rPr>
          <w:lang w:val="vi-VN"/>
        </w:rPr>
        <w:t>ử</w:t>
      </w:r>
      <w:r>
        <w:rPr>
          <w:lang w:val="vi-VN"/>
        </w:rPr>
        <w:t>i tài li</w:t>
      </w:r>
      <w:r>
        <w:rPr>
          <w:lang w:val="vi-VN"/>
        </w:rPr>
        <w:t>ệ</w:t>
      </w:r>
      <w:r>
        <w:rPr>
          <w:lang w:val="vi-VN"/>
        </w:rPr>
        <w:t>u t</w:t>
      </w:r>
      <w:r>
        <w:rPr>
          <w:lang w:val="vi-VN"/>
        </w:rPr>
        <w:t>ớ</w:t>
      </w:r>
      <w:r>
        <w:rPr>
          <w:lang w:val="vi-VN"/>
        </w:rPr>
        <w:t>i t</w:t>
      </w:r>
      <w:r>
        <w:rPr>
          <w:lang w:val="vi-VN"/>
        </w:rPr>
        <w:t>ấ</w:t>
      </w:r>
      <w:r>
        <w:rPr>
          <w:lang w:val="vi-VN"/>
        </w:rPr>
        <w:t>t c</w:t>
      </w:r>
      <w:r>
        <w:rPr>
          <w:lang w:val="vi-VN"/>
        </w:rPr>
        <w:t>ả</w:t>
      </w:r>
      <w:r>
        <w:rPr>
          <w:lang w:val="vi-VN"/>
        </w:rPr>
        <w:t xml:space="preserve">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t</w:t>
      </w:r>
      <w:r>
        <w:rPr>
          <w:lang w:val="vi-VN"/>
        </w:rPr>
        <w:t>ố</w:t>
      </w:r>
      <w:r>
        <w:rPr>
          <w:lang w:val="vi-VN"/>
        </w:rPr>
        <w:t>i t</w:t>
      </w:r>
      <w:r>
        <w:rPr>
          <w:lang w:val="vi-VN"/>
        </w:rPr>
        <w:t>hi</w:t>
      </w:r>
      <w:r>
        <w:rPr>
          <w:lang w:val="vi-VN"/>
        </w:rPr>
        <w:t>ể</w:t>
      </w:r>
      <w:r>
        <w:rPr>
          <w:lang w:val="vi-VN"/>
        </w:rPr>
        <w:t>u là 05 ngày trư</w:t>
      </w:r>
      <w:r>
        <w:rPr>
          <w:lang w:val="vi-VN"/>
        </w:rPr>
        <w:t>ớ</w:t>
      </w:r>
      <w:r>
        <w:rPr>
          <w:lang w:val="vi-VN"/>
        </w:rPr>
        <w:t>c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 H</w:t>
      </w:r>
      <w:r>
        <w:rPr>
          <w:lang w:val="vi-VN"/>
        </w:rPr>
        <w:t>ồ</w:t>
      </w:r>
      <w:r>
        <w:rPr>
          <w:lang w:val="vi-VN"/>
        </w:rPr>
        <w:t xml:space="preserve"> sơ ph</w:t>
      </w:r>
      <w:r>
        <w:rPr>
          <w:lang w:val="vi-VN"/>
        </w:rPr>
        <w:t>ụ</w:t>
      </w:r>
      <w:r>
        <w:rPr>
          <w:lang w:val="vi-VN"/>
        </w:rPr>
        <w:t>c v</w:t>
      </w:r>
      <w:r>
        <w:rPr>
          <w:lang w:val="vi-VN"/>
        </w:rPr>
        <w:t>ụ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g</w:t>
      </w:r>
      <w:r>
        <w:rPr>
          <w:lang w:val="vi-VN"/>
        </w:rPr>
        <w:t>ồ</w:t>
      </w:r>
      <w:r>
        <w:rPr>
          <w:lang w:val="vi-VN"/>
        </w:rPr>
        <w:t>m: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thành l</w:t>
      </w:r>
      <w:r>
        <w:rPr>
          <w:lang w:val="vi-VN"/>
        </w:rPr>
        <w:t>ậ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kèm theo danh m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tài;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Các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M</w:t>
      </w:r>
      <w:r>
        <w:t>ẫ</w:t>
      </w:r>
      <w:r>
        <w:rPr>
          <w:lang w:val="vi-VN"/>
        </w:rPr>
        <w:t>u phi</w:t>
      </w:r>
      <w:r>
        <w:rPr>
          <w:lang w:val="vi-VN"/>
        </w:rPr>
        <w:t>ế</w:t>
      </w:r>
      <w:r>
        <w:rPr>
          <w:lang w:val="vi-VN"/>
        </w:rPr>
        <w:t>u đánh giá đ</w:t>
      </w:r>
      <w:r>
        <w:rPr>
          <w:lang w:val="vi-VN"/>
        </w:rPr>
        <w:t>ề</w:t>
      </w:r>
      <w:r>
        <w:rPr>
          <w:lang w:val="vi-VN"/>
        </w:rPr>
        <w:t xml:space="preserve"> tài (M</w:t>
      </w:r>
      <w:r>
        <w:rPr>
          <w:lang w:val="vi-VN"/>
        </w:rPr>
        <w:t>ẫ</w:t>
      </w:r>
      <w:r>
        <w:rPr>
          <w:lang w:val="vi-VN"/>
        </w:rPr>
        <w:t>u 7 -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Phi</w:t>
      </w:r>
      <w:r>
        <w:rPr>
          <w:lang w:val="vi-VN"/>
        </w:rPr>
        <w:t>ế</w:t>
      </w:r>
      <w:r>
        <w:rPr>
          <w:lang w:val="vi-VN"/>
        </w:rPr>
        <w:t>u nh</w:t>
      </w:r>
      <w:r>
        <w:rPr>
          <w:lang w:val="vi-VN"/>
        </w:rPr>
        <w:t>ậ</w:t>
      </w:r>
      <w:r>
        <w:rPr>
          <w:lang w:val="vi-VN"/>
        </w:rPr>
        <w:t>n xét ph</w:t>
      </w:r>
      <w:r>
        <w:rPr>
          <w:lang w:val="vi-VN"/>
        </w:rPr>
        <w:t>ả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(M</w:t>
      </w:r>
      <w:r>
        <w:rPr>
          <w:lang w:val="vi-VN"/>
        </w:rPr>
        <w:t>ẫ</w:t>
      </w:r>
      <w:r>
        <w:rPr>
          <w:lang w:val="vi-VN"/>
        </w:rPr>
        <w:t>u 6 -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4. Nguyên t</w:t>
      </w:r>
      <w:r>
        <w:rPr>
          <w:lang w:val="vi-VN"/>
        </w:rPr>
        <w:t>ắ</w:t>
      </w:r>
      <w:r>
        <w:rPr>
          <w:lang w:val="vi-VN"/>
        </w:rPr>
        <w:t>c làm vi</w:t>
      </w:r>
      <w:r>
        <w:rPr>
          <w:lang w:val="vi-VN"/>
        </w:rPr>
        <w:t>ệ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ch</w:t>
      </w:r>
      <w:r>
        <w:rPr>
          <w:lang w:val="vi-VN"/>
        </w:rPr>
        <w:t>ỉ</w:t>
      </w:r>
      <w:r>
        <w:rPr>
          <w:lang w:val="vi-VN"/>
        </w:rPr>
        <w:t xml:space="preserve"> h</w:t>
      </w:r>
      <w:r>
        <w:rPr>
          <w:lang w:val="vi-VN"/>
        </w:rPr>
        <w:t>ọ</w:t>
      </w:r>
      <w:r>
        <w:rPr>
          <w:lang w:val="vi-VN"/>
        </w:rPr>
        <w:t>p khi có m</w:t>
      </w:r>
      <w:r>
        <w:rPr>
          <w:lang w:val="vi-VN"/>
        </w:rPr>
        <w:t>ặ</w:t>
      </w:r>
      <w:r>
        <w:rPr>
          <w:lang w:val="vi-VN"/>
        </w:rPr>
        <w:t>t ít nh</w:t>
      </w:r>
      <w:r>
        <w:rPr>
          <w:lang w:val="vi-VN"/>
        </w:rPr>
        <w:t>ấ</w:t>
      </w:r>
      <w:r>
        <w:rPr>
          <w:lang w:val="vi-VN"/>
        </w:rPr>
        <w:t>t 2/3 s</w:t>
      </w:r>
      <w:r>
        <w:rPr>
          <w:lang w:val="vi-VN"/>
        </w:rPr>
        <w:t>ố</w:t>
      </w:r>
      <w:r>
        <w:rPr>
          <w:lang w:val="vi-VN"/>
        </w:rPr>
        <w:t xml:space="preserve"> thành viên và m</w:t>
      </w:r>
      <w:r>
        <w:rPr>
          <w:lang w:val="vi-VN"/>
        </w:rPr>
        <w:t>ỗ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có ít nh</w:t>
      </w:r>
      <w:r>
        <w:rPr>
          <w:lang w:val="vi-VN"/>
        </w:rPr>
        <w:t>ấ</w:t>
      </w:r>
      <w:r>
        <w:rPr>
          <w:lang w:val="vi-VN"/>
        </w:rPr>
        <w:t xml:space="preserve">t 01 </w:t>
      </w:r>
      <w:r>
        <w:rPr>
          <w:lang w:val="vi-VN"/>
        </w:rPr>
        <w:t>ủ</w:t>
      </w:r>
      <w:r>
        <w:rPr>
          <w:lang w:val="vi-VN"/>
        </w:rPr>
        <w:t>y viên ph</w:t>
      </w:r>
      <w:r>
        <w:rPr>
          <w:lang w:val="vi-VN"/>
        </w:rPr>
        <w:t>ả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 xml:space="preserve">n, </w:t>
      </w:r>
      <w:r>
        <w:rPr>
          <w:lang w:val="vi-VN"/>
        </w:rPr>
        <w:t>ủ</w:t>
      </w:r>
      <w:r>
        <w:rPr>
          <w:lang w:val="vi-VN"/>
        </w:rPr>
        <w:t>y viên ph</w:t>
      </w:r>
      <w:r>
        <w:rPr>
          <w:lang w:val="vi-VN"/>
        </w:rPr>
        <w:t>ả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>n n</w:t>
      </w:r>
      <w:r>
        <w:rPr>
          <w:lang w:val="vi-VN"/>
        </w:rPr>
        <w:t>ế</w:t>
      </w:r>
      <w:r>
        <w:rPr>
          <w:lang w:val="vi-VN"/>
        </w:rPr>
        <w:t>u v</w:t>
      </w:r>
      <w:r>
        <w:rPr>
          <w:lang w:val="vi-VN"/>
        </w:rPr>
        <w:t>ắ</w:t>
      </w:r>
      <w:r>
        <w:rPr>
          <w:lang w:val="vi-VN"/>
        </w:rPr>
        <w:t>ng m</w:t>
      </w:r>
      <w:r>
        <w:rPr>
          <w:lang w:val="vi-VN"/>
        </w:rPr>
        <w:t>ặ</w:t>
      </w:r>
      <w:r>
        <w:rPr>
          <w:lang w:val="vi-VN"/>
        </w:rPr>
        <w:t>t ph</w:t>
      </w:r>
      <w:r>
        <w:rPr>
          <w:lang w:val="vi-VN"/>
        </w:rPr>
        <w:t>ả</w:t>
      </w:r>
      <w:r>
        <w:rPr>
          <w:lang w:val="vi-VN"/>
        </w:rPr>
        <w:t>i có b</w:t>
      </w:r>
      <w:r>
        <w:rPr>
          <w:lang w:val="vi-VN"/>
        </w:rPr>
        <w:t>ả</w:t>
      </w:r>
      <w:r>
        <w:rPr>
          <w:lang w:val="vi-VN"/>
        </w:rPr>
        <w:t>n nh</w:t>
      </w:r>
      <w:r>
        <w:rPr>
          <w:lang w:val="vi-VN"/>
        </w:rPr>
        <w:t>ậ</w:t>
      </w:r>
      <w:r>
        <w:rPr>
          <w:lang w:val="vi-VN"/>
        </w:rPr>
        <w:t>n xét g</w:t>
      </w:r>
      <w:r>
        <w:rPr>
          <w:lang w:val="vi-VN"/>
        </w:rPr>
        <w:t>ử</w:t>
      </w:r>
      <w:r>
        <w:rPr>
          <w:lang w:val="vi-VN"/>
        </w:rPr>
        <w:t>i t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Ch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ị</w:t>
      </w:r>
      <w:r>
        <w:rPr>
          <w:lang w:val="vi-VN"/>
        </w:rPr>
        <w:t>ch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ch</w:t>
      </w:r>
      <w:r>
        <w:rPr>
          <w:lang w:val="vi-VN"/>
        </w:rPr>
        <w:t>ủ</w:t>
      </w:r>
      <w:r>
        <w:rPr>
          <w:lang w:val="vi-VN"/>
        </w:rPr>
        <w:t xml:space="preserve"> trì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Thư ký khoa h</w:t>
      </w:r>
      <w:r>
        <w:rPr>
          <w:lang w:val="vi-VN"/>
        </w:rPr>
        <w:t>ọ</w:t>
      </w:r>
      <w:r>
        <w:rPr>
          <w:lang w:val="vi-VN"/>
        </w:rPr>
        <w:t>c ghi chép ý ki</w:t>
      </w:r>
      <w:r>
        <w:rPr>
          <w:lang w:val="vi-VN"/>
        </w:rPr>
        <w:t>ế</w:t>
      </w:r>
      <w:r>
        <w:rPr>
          <w:lang w:val="vi-VN"/>
        </w:rPr>
        <w:t>n chuyên môn c</w:t>
      </w:r>
      <w:r>
        <w:rPr>
          <w:lang w:val="vi-VN"/>
        </w:rPr>
        <w:t>ủ</w:t>
      </w:r>
      <w:r>
        <w:rPr>
          <w:lang w:val="vi-VN"/>
        </w:rPr>
        <w:t>a các thành viên và k</w:t>
      </w:r>
      <w:r>
        <w:rPr>
          <w:lang w:val="vi-VN"/>
        </w:rPr>
        <w:t>ế</w:t>
      </w:r>
      <w:r>
        <w:rPr>
          <w:lang w:val="vi-VN"/>
        </w:rPr>
        <w:t>t lu</w:t>
      </w:r>
      <w:r>
        <w:rPr>
          <w:lang w:val="vi-VN"/>
        </w:rPr>
        <w:t>ậ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trong biên b</w:t>
      </w:r>
      <w:r>
        <w:rPr>
          <w:lang w:val="vi-VN"/>
        </w:rPr>
        <w:t>ả</w:t>
      </w:r>
      <w:r>
        <w:rPr>
          <w:lang w:val="vi-VN"/>
        </w:rPr>
        <w:t>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và các văn b</w:t>
      </w:r>
      <w:r>
        <w:rPr>
          <w:lang w:val="vi-VN"/>
        </w:rPr>
        <w:t>ả</w:t>
      </w:r>
      <w:r>
        <w:rPr>
          <w:lang w:val="vi-VN"/>
        </w:rPr>
        <w:t>n liên quan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5. Trách nhi</w:t>
      </w:r>
      <w:r>
        <w:rPr>
          <w:lang w:val="vi-VN"/>
        </w:rPr>
        <w:t>ệ</w:t>
      </w:r>
      <w:r>
        <w:rPr>
          <w:lang w:val="vi-VN"/>
        </w:rPr>
        <w:t>m c</w:t>
      </w:r>
      <w:r>
        <w:rPr>
          <w:lang w:val="vi-VN"/>
        </w:rPr>
        <w:t>ủ</w:t>
      </w:r>
      <w:r>
        <w:rPr>
          <w:lang w:val="vi-VN"/>
        </w:rPr>
        <w:t>a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G</w:t>
      </w:r>
      <w:r>
        <w:rPr>
          <w:lang w:val="vi-VN"/>
        </w:rPr>
        <w:t>ử</w:t>
      </w:r>
      <w:r>
        <w:rPr>
          <w:lang w:val="vi-VN"/>
        </w:rPr>
        <w:t>i ý ki</w:t>
      </w:r>
      <w:r>
        <w:rPr>
          <w:lang w:val="vi-VN"/>
        </w:rPr>
        <w:t>ế</w:t>
      </w:r>
      <w:r>
        <w:rPr>
          <w:lang w:val="vi-VN"/>
        </w:rPr>
        <w:t>n nh</w:t>
      </w:r>
      <w:r>
        <w:rPr>
          <w:lang w:val="vi-VN"/>
        </w:rPr>
        <w:t>ậ</w:t>
      </w:r>
      <w:r>
        <w:rPr>
          <w:lang w:val="vi-VN"/>
        </w:rPr>
        <w:t>n xét b</w:t>
      </w:r>
      <w:r>
        <w:rPr>
          <w:lang w:val="vi-VN"/>
        </w:rPr>
        <w:t>ằ</w:t>
      </w:r>
      <w:r>
        <w:rPr>
          <w:lang w:val="vi-VN"/>
        </w:rPr>
        <w:t>ng v</w:t>
      </w:r>
      <w:r>
        <w:rPr>
          <w:lang w:val="vi-VN"/>
        </w:rPr>
        <w:t>ăn b</w:t>
      </w:r>
      <w:r>
        <w:rPr>
          <w:lang w:val="vi-VN"/>
        </w:rPr>
        <w:t>ả</w:t>
      </w:r>
      <w:r>
        <w:rPr>
          <w:lang w:val="vi-VN"/>
        </w:rPr>
        <w:t>n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phân công ph</w:t>
      </w:r>
      <w:r>
        <w:rPr>
          <w:lang w:val="vi-VN"/>
        </w:rPr>
        <w:t>ả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ớ</w:t>
      </w:r>
      <w:r>
        <w:rPr>
          <w:lang w:val="vi-VN"/>
        </w:rPr>
        <w:t>i thư ký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t</w:t>
      </w:r>
      <w:r>
        <w:rPr>
          <w:lang w:val="vi-VN"/>
        </w:rPr>
        <w:t>ố</w:t>
      </w:r>
      <w:r>
        <w:rPr>
          <w:lang w:val="vi-VN"/>
        </w:rPr>
        <w:t>i thi</w:t>
      </w:r>
      <w:r>
        <w:rPr>
          <w:lang w:val="vi-VN"/>
        </w:rPr>
        <w:t>ể</w:t>
      </w:r>
      <w:r>
        <w:rPr>
          <w:lang w:val="vi-VN"/>
        </w:rPr>
        <w:t>u 01 ngày trư</w:t>
      </w:r>
      <w:r>
        <w:rPr>
          <w:lang w:val="vi-VN"/>
        </w:rPr>
        <w:t>ớ</w:t>
      </w:r>
      <w:r>
        <w:rPr>
          <w:lang w:val="vi-VN"/>
        </w:rPr>
        <w:t>c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Đánh giá m</w:t>
      </w:r>
      <w:r>
        <w:rPr>
          <w:lang w:val="vi-VN"/>
        </w:rPr>
        <w:t>ộ</w:t>
      </w:r>
      <w:r>
        <w:rPr>
          <w:lang w:val="vi-VN"/>
        </w:rPr>
        <w:t>t cách trung th</w:t>
      </w:r>
      <w:r>
        <w:rPr>
          <w:lang w:val="vi-VN"/>
        </w:rPr>
        <w:t>ự</w:t>
      </w:r>
      <w:r>
        <w:rPr>
          <w:lang w:val="vi-VN"/>
        </w:rPr>
        <w:t>c, khách quan và công b</w:t>
      </w:r>
      <w:r>
        <w:rPr>
          <w:lang w:val="vi-VN"/>
        </w:rPr>
        <w:t>ằ</w:t>
      </w:r>
      <w:r>
        <w:rPr>
          <w:lang w:val="vi-VN"/>
        </w:rPr>
        <w:t>ng;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cá nhân v</w:t>
      </w:r>
      <w:r>
        <w:rPr>
          <w:lang w:val="vi-VN"/>
        </w:rPr>
        <w:t>ề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đánh giá c</w:t>
      </w:r>
      <w:r>
        <w:rPr>
          <w:lang w:val="vi-VN"/>
        </w:rPr>
        <w:t>ủ</w:t>
      </w:r>
      <w:r>
        <w:rPr>
          <w:lang w:val="vi-VN"/>
        </w:rPr>
        <w:t>a mình và trách nhi</w:t>
      </w:r>
      <w:r>
        <w:rPr>
          <w:lang w:val="vi-VN"/>
        </w:rPr>
        <w:t>ệ</w:t>
      </w:r>
      <w:r>
        <w:rPr>
          <w:lang w:val="vi-VN"/>
        </w:rPr>
        <w:t>m t</w:t>
      </w:r>
      <w:r>
        <w:rPr>
          <w:lang w:val="vi-VN"/>
        </w:rPr>
        <w:t>ậ</w:t>
      </w:r>
      <w:r>
        <w:rPr>
          <w:lang w:val="vi-VN"/>
        </w:rPr>
        <w:t>p th</w:t>
      </w:r>
      <w:r>
        <w:rPr>
          <w:lang w:val="vi-VN"/>
        </w:rPr>
        <w:t>ể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lu</w:t>
      </w:r>
      <w:r>
        <w:rPr>
          <w:lang w:val="vi-VN"/>
        </w:rPr>
        <w:t>ậ</w:t>
      </w:r>
      <w:r>
        <w:rPr>
          <w:lang w:val="vi-VN"/>
        </w:rPr>
        <w:t>n chung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 Các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và thư ký hành chính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có trách nhi</w:t>
      </w:r>
      <w:r>
        <w:rPr>
          <w:lang w:val="vi-VN"/>
        </w:rPr>
        <w:t>ệ</w:t>
      </w:r>
      <w:r>
        <w:rPr>
          <w:lang w:val="vi-VN"/>
        </w:rPr>
        <w:t>m gi</w:t>
      </w:r>
      <w:r>
        <w:rPr>
          <w:lang w:val="vi-VN"/>
        </w:rPr>
        <w:t>ữ</w:t>
      </w:r>
      <w:r>
        <w:rPr>
          <w:lang w:val="vi-VN"/>
        </w:rPr>
        <w:t xml:space="preserve"> bí m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các thông tin liên quan đ</w:t>
      </w:r>
      <w:r>
        <w:rPr>
          <w:lang w:val="vi-VN"/>
        </w:rPr>
        <w:t>ế</w:t>
      </w:r>
      <w:r>
        <w:rPr>
          <w:lang w:val="vi-VN"/>
        </w:rPr>
        <w:t>n quá trình đánh giá và xét gi</w:t>
      </w:r>
      <w:r>
        <w:rPr>
          <w:lang w:val="vi-VN"/>
        </w:rPr>
        <w:t>ả</w:t>
      </w:r>
      <w:r>
        <w:rPr>
          <w:lang w:val="vi-VN"/>
        </w:rPr>
        <w:t>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Nghiên c</w:t>
      </w:r>
      <w:r>
        <w:rPr>
          <w:lang w:val="vi-VN"/>
        </w:rPr>
        <w:t>ứ</w:t>
      </w:r>
      <w:r>
        <w:rPr>
          <w:lang w:val="vi-VN"/>
        </w:rPr>
        <w:t>u, phân tích t</w:t>
      </w:r>
      <w:r>
        <w:rPr>
          <w:lang w:val="vi-VN"/>
        </w:rPr>
        <w:t>ừ</w:t>
      </w:r>
      <w:r>
        <w:rPr>
          <w:lang w:val="vi-VN"/>
        </w:rPr>
        <w:t>ng n</w:t>
      </w:r>
      <w:r>
        <w:rPr>
          <w:lang w:val="vi-VN"/>
        </w:rPr>
        <w:t>ộ</w:t>
      </w:r>
      <w:r>
        <w:rPr>
          <w:lang w:val="vi-VN"/>
        </w:rPr>
        <w:t>i dung trong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tài; </w:t>
      </w:r>
      <w:r>
        <w:rPr>
          <w:lang w:val="vi-VN"/>
        </w:rPr>
        <w:t>nh</w:t>
      </w:r>
      <w:r>
        <w:rPr>
          <w:lang w:val="vi-VN"/>
        </w:rPr>
        <w:t>ậ</w:t>
      </w:r>
      <w:r>
        <w:rPr>
          <w:lang w:val="vi-VN"/>
        </w:rPr>
        <w:t>n xét, đánh giá m</w:t>
      </w:r>
      <w:r>
        <w:rPr>
          <w:lang w:val="vi-VN"/>
        </w:rPr>
        <w:t>ặ</w:t>
      </w:r>
      <w:r>
        <w:rPr>
          <w:lang w:val="vi-VN"/>
        </w:rPr>
        <w:t>t m</w:t>
      </w:r>
      <w:r>
        <w:rPr>
          <w:lang w:val="vi-VN"/>
        </w:rPr>
        <w:t>ạ</w:t>
      </w:r>
      <w:r>
        <w:rPr>
          <w:lang w:val="vi-VN"/>
        </w:rPr>
        <w:t>nh, m</w:t>
      </w:r>
      <w:r>
        <w:rPr>
          <w:lang w:val="vi-VN"/>
        </w:rPr>
        <w:t>ặ</w:t>
      </w:r>
      <w:r>
        <w:rPr>
          <w:lang w:val="vi-VN"/>
        </w:rPr>
        <w:t>t y</w:t>
      </w:r>
      <w:r>
        <w:rPr>
          <w:lang w:val="vi-VN"/>
        </w:rPr>
        <w:t>ế</w:t>
      </w:r>
      <w:r>
        <w:rPr>
          <w:lang w:val="vi-VN"/>
        </w:rPr>
        <w:t>u và đánh giá chung t</w:t>
      </w:r>
      <w:r>
        <w:rPr>
          <w:lang w:val="vi-VN"/>
        </w:rPr>
        <w:t>ừ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theo yêu c</w:t>
      </w:r>
      <w:r>
        <w:rPr>
          <w:lang w:val="vi-VN"/>
        </w:rPr>
        <w:t>ầ</w:t>
      </w:r>
      <w:r>
        <w:rPr>
          <w:lang w:val="vi-VN"/>
        </w:rPr>
        <w:t>u t</w:t>
      </w:r>
      <w:r>
        <w:rPr>
          <w:lang w:val="vi-VN"/>
        </w:rPr>
        <w:t>ạ</w:t>
      </w:r>
      <w:r>
        <w:rPr>
          <w:lang w:val="vi-VN"/>
        </w:rPr>
        <w:t>i bi</w:t>
      </w:r>
      <w:r>
        <w:rPr>
          <w:lang w:val="vi-VN"/>
        </w:rPr>
        <w:t>ể</w:t>
      </w:r>
      <w:r>
        <w:rPr>
          <w:lang w:val="vi-VN"/>
        </w:rPr>
        <w:t>u m</w:t>
      </w:r>
      <w:r>
        <w:rPr>
          <w:lang w:val="vi-VN"/>
        </w:rPr>
        <w:t>ẫ</w:t>
      </w:r>
      <w:r>
        <w:rPr>
          <w:lang w:val="vi-VN"/>
        </w:rPr>
        <w:t>u quy đ</w:t>
      </w:r>
      <w:r>
        <w:rPr>
          <w:lang w:val="vi-VN"/>
        </w:rPr>
        <w:t>ị</w:t>
      </w:r>
      <w:r>
        <w:rPr>
          <w:lang w:val="vi-VN"/>
        </w:rPr>
        <w:t>nh; vi</w:t>
      </w:r>
      <w:r>
        <w:rPr>
          <w:lang w:val="vi-VN"/>
        </w:rPr>
        <w:t>ế</w:t>
      </w:r>
      <w:r>
        <w:rPr>
          <w:lang w:val="vi-VN"/>
        </w:rPr>
        <w:t>t nh</w:t>
      </w:r>
      <w:r>
        <w:rPr>
          <w:lang w:val="vi-VN"/>
        </w:rPr>
        <w:t>ậ</w:t>
      </w:r>
      <w:r>
        <w:rPr>
          <w:lang w:val="vi-VN"/>
        </w:rPr>
        <w:t>n xét - đánh giá và lu</w:t>
      </w:r>
      <w:r>
        <w:rPr>
          <w:lang w:val="vi-VN"/>
        </w:rPr>
        <w:t>ậ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cho vi</w:t>
      </w:r>
      <w:r>
        <w:rPr>
          <w:lang w:val="vi-VN"/>
        </w:rPr>
        <w:t>ệ</w:t>
      </w:r>
      <w:r>
        <w:rPr>
          <w:lang w:val="vi-VN"/>
        </w:rPr>
        <w:t>c đánh giá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6. Trình t</w:t>
      </w:r>
      <w:r>
        <w:rPr>
          <w:lang w:val="vi-VN"/>
        </w:rPr>
        <w:t>ự</w:t>
      </w:r>
      <w:r>
        <w:rPr>
          <w:lang w:val="vi-VN"/>
        </w:rPr>
        <w:t>, n</w:t>
      </w:r>
      <w:r>
        <w:rPr>
          <w:lang w:val="vi-VN"/>
        </w:rPr>
        <w:t>ộ</w:t>
      </w:r>
      <w:r>
        <w:rPr>
          <w:lang w:val="vi-VN"/>
        </w:rPr>
        <w:t>i dung làm vi</w:t>
      </w:r>
      <w:r>
        <w:rPr>
          <w:lang w:val="vi-VN"/>
        </w:rPr>
        <w:t>ệ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a) Thư ký khoa h</w:t>
      </w:r>
      <w:r>
        <w:rPr>
          <w:lang w:val="vi-VN"/>
        </w:rPr>
        <w:t>ọ</w:t>
      </w:r>
      <w:r>
        <w:rPr>
          <w:lang w:val="vi-VN"/>
        </w:rPr>
        <w:t>c đ</w:t>
      </w:r>
      <w:r>
        <w:rPr>
          <w:lang w:val="vi-VN"/>
        </w:rPr>
        <w:t>ọ</w:t>
      </w:r>
      <w:r>
        <w:rPr>
          <w:lang w:val="vi-VN"/>
        </w:rPr>
        <w:t>c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 xml:space="preserve">nh </w:t>
      </w:r>
      <w:r>
        <w:rPr>
          <w:lang w:val="vi-VN"/>
        </w:rPr>
        <w:t>thành l</w:t>
      </w:r>
      <w:r>
        <w:rPr>
          <w:lang w:val="vi-VN"/>
        </w:rPr>
        <w:t>ậ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ng, gi</w:t>
      </w:r>
      <w:r>
        <w:rPr>
          <w:lang w:val="vi-VN"/>
        </w:rPr>
        <w:t>ớ</w:t>
      </w:r>
      <w:r>
        <w:rPr>
          <w:lang w:val="vi-VN"/>
        </w:rPr>
        <w:t>i thi</w:t>
      </w:r>
      <w:r>
        <w:rPr>
          <w:lang w:val="vi-VN"/>
        </w:rPr>
        <w:t>ệ</w:t>
      </w:r>
      <w:r>
        <w:rPr>
          <w:lang w:val="vi-VN"/>
        </w:rPr>
        <w:t>u thành ph</w:t>
      </w:r>
      <w:r>
        <w:rPr>
          <w:lang w:val="vi-VN"/>
        </w:rPr>
        <w:t>ầ</w:t>
      </w:r>
      <w:r>
        <w:rPr>
          <w:lang w:val="vi-VN"/>
        </w:rPr>
        <w:t>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và các đ</w:t>
      </w:r>
      <w:r>
        <w:rPr>
          <w:lang w:val="vi-VN"/>
        </w:rPr>
        <w:t>ạ</w:t>
      </w:r>
      <w:r>
        <w:rPr>
          <w:lang w:val="vi-VN"/>
        </w:rPr>
        <w:t>i bi</w:t>
      </w:r>
      <w:r>
        <w:rPr>
          <w:lang w:val="vi-VN"/>
        </w:rPr>
        <w:t>ể</w:t>
      </w:r>
      <w:r>
        <w:rPr>
          <w:lang w:val="vi-VN"/>
        </w:rPr>
        <w:t>u tham d</w:t>
      </w:r>
      <w:r>
        <w:rPr>
          <w:lang w:val="vi-VN"/>
        </w:rPr>
        <w:t>ự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Đ</w:t>
      </w:r>
      <w:r>
        <w:rPr>
          <w:lang w:val="vi-VN"/>
        </w:rPr>
        <w:t>ạ</w:t>
      </w:r>
      <w:r>
        <w:rPr>
          <w:lang w:val="vi-VN"/>
        </w:rPr>
        <w:t>i di</w:t>
      </w:r>
      <w:r>
        <w:rPr>
          <w:lang w:val="vi-VN"/>
        </w:rPr>
        <w:t>ệ</w:t>
      </w:r>
      <w:r>
        <w:rPr>
          <w:lang w:val="vi-VN"/>
        </w:rPr>
        <w:t>n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tham d</w:t>
      </w:r>
      <w:r>
        <w:rPr>
          <w:lang w:val="vi-VN"/>
        </w:rPr>
        <w:t>ự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nêu các yêu c</w:t>
      </w:r>
      <w:r>
        <w:rPr>
          <w:lang w:val="vi-VN"/>
        </w:rPr>
        <w:t>ầ</w:t>
      </w:r>
      <w:r>
        <w:rPr>
          <w:lang w:val="vi-VN"/>
        </w:rPr>
        <w:t>u, n</w:t>
      </w:r>
      <w:r>
        <w:rPr>
          <w:lang w:val="vi-VN"/>
        </w:rPr>
        <w:t>ộ</w:t>
      </w:r>
      <w:r>
        <w:rPr>
          <w:lang w:val="vi-VN"/>
        </w:rPr>
        <w:t>i dung ch</w:t>
      </w:r>
      <w:r>
        <w:rPr>
          <w:lang w:val="vi-VN"/>
        </w:rPr>
        <w:t>ủ</w:t>
      </w:r>
      <w:r>
        <w:rPr>
          <w:lang w:val="vi-VN"/>
        </w:rPr>
        <w:t xml:space="preserve"> y</w:t>
      </w:r>
      <w:r>
        <w:rPr>
          <w:lang w:val="vi-VN"/>
        </w:rPr>
        <w:t>ế</w:t>
      </w:r>
      <w:r>
        <w:rPr>
          <w:lang w:val="vi-VN"/>
        </w:rPr>
        <w:t>u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đánh giá và xét gi</w:t>
      </w:r>
      <w:r>
        <w:rPr>
          <w:lang w:val="vi-VN"/>
        </w:rPr>
        <w:t>ả</w:t>
      </w:r>
      <w:r>
        <w:rPr>
          <w:lang w:val="vi-VN"/>
        </w:rPr>
        <w:t>i vòng sơ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 xml:space="preserve">c) Các </w:t>
      </w:r>
      <w:r>
        <w:rPr>
          <w:lang w:val="vi-VN"/>
        </w:rPr>
        <w:t>ủ</w:t>
      </w:r>
      <w:r>
        <w:rPr>
          <w:lang w:val="vi-VN"/>
        </w:rPr>
        <w:t>y viên ph</w:t>
      </w:r>
      <w:r>
        <w:rPr>
          <w:lang w:val="vi-VN"/>
        </w:rPr>
        <w:t>ả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 xml:space="preserve">n, </w:t>
      </w:r>
      <w:r>
        <w:rPr>
          <w:lang w:val="vi-VN"/>
        </w:rPr>
        <w:t>ủ</w:t>
      </w:r>
      <w:r>
        <w:rPr>
          <w:lang w:val="vi-VN"/>
        </w:rPr>
        <w:t>y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</w:t>
      </w:r>
      <w:r>
        <w:rPr>
          <w:lang w:val="vi-VN"/>
        </w:rPr>
        <w:t>g trình bày nh</w:t>
      </w:r>
      <w:r>
        <w:rPr>
          <w:lang w:val="vi-VN"/>
        </w:rPr>
        <w:t>ậ</w:t>
      </w:r>
      <w:r>
        <w:rPr>
          <w:lang w:val="vi-VN"/>
        </w:rPr>
        <w:t>n xét đánh giá t</w:t>
      </w:r>
      <w:r>
        <w:rPr>
          <w:lang w:val="vi-VN"/>
        </w:rPr>
        <w:t>ừ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và so sánh gi</w:t>
      </w:r>
      <w:r>
        <w:rPr>
          <w:lang w:val="vi-VN"/>
        </w:rPr>
        <w:t>ữ</w:t>
      </w:r>
      <w:r>
        <w:rPr>
          <w:lang w:val="vi-VN"/>
        </w:rPr>
        <w:t>a các đ</w:t>
      </w:r>
      <w:r>
        <w:rPr>
          <w:lang w:val="vi-VN"/>
        </w:rPr>
        <w:t>ề</w:t>
      </w:r>
      <w:r>
        <w:rPr>
          <w:lang w:val="vi-VN"/>
        </w:rPr>
        <w:t xml:space="preserve"> tài v</w:t>
      </w:r>
      <w:r>
        <w:rPr>
          <w:lang w:val="vi-VN"/>
        </w:rPr>
        <w:t>ớ</w:t>
      </w:r>
      <w:r>
        <w:rPr>
          <w:lang w:val="vi-VN"/>
        </w:rPr>
        <w:t>i nhau theo tiêu chí đánh giá đ</w:t>
      </w:r>
      <w:r>
        <w:rPr>
          <w:lang w:val="vi-VN"/>
        </w:rPr>
        <w:t>ề</w:t>
      </w:r>
      <w:r>
        <w:rPr>
          <w:lang w:val="vi-VN"/>
        </w:rPr>
        <w:t xml:space="preserve"> tài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14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Thư ký khoa h</w:t>
      </w:r>
      <w:r>
        <w:rPr>
          <w:lang w:val="vi-VN"/>
        </w:rPr>
        <w:t>ọ</w:t>
      </w:r>
      <w:r>
        <w:rPr>
          <w:lang w:val="vi-VN"/>
        </w:rPr>
        <w:t>c đ</w:t>
      </w:r>
      <w:r>
        <w:rPr>
          <w:lang w:val="vi-VN"/>
        </w:rPr>
        <w:t>ọ</w:t>
      </w:r>
      <w:r>
        <w:rPr>
          <w:lang w:val="vi-VN"/>
        </w:rPr>
        <w:t>c ý ki</w:t>
      </w:r>
      <w:r>
        <w:rPr>
          <w:lang w:val="vi-VN"/>
        </w:rPr>
        <w:t>ế</w:t>
      </w:r>
      <w:r>
        <w:rPr>
          <w:lang w:val="vi-VN"/>
        </w:rPr>
        <w:t>n nh</w:t>
      </w:r>
      <w:r>
        <w:rPr>
          <w:lang w:val="vi-VN"/>
        </w:rPr>
        <w:t>ậ</w:t>
      </w:r>
      <w:r>
        <w:rPr>
          <w:lang w:val="vi-VN"/>
        </w:rPr>
        <w:t>n xét b</w:t>
      </w:r>
      <w:r>
        <w:rPr>
          <w:lang w:val="vi-VN"/>
        </w:rPr>
        <w:t>ằ</w:t>
      </w:r>
      <w:r>
        <w:rPr>
          <w:lang w:val="vi-VN"/>
        </w:rPr>
        <w:t>ng văn b</w:t>
      </w:r>
      <w:r>
        <w:rPr>
          <w:lang w:val="vi-VN"/>
        </w:rPr>
        <w:t>ả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thành viên v</w:t>
      </w:r>
      <w:r>
        <w:rPr>
          <w:lang w:val="vi-VN"/>
        </w:rPr>
        <w:t>ắ</w:t>
      </w:r>
      <w:r>
        <w:rPr>
          <w:lang w:val="vi-VN"/>
        </w:rPr>
        <w:t>ng m</w:t>
      </w:r>
      <w:r>
        <w:rPr>
          <w:lang w:val="vi-VN"/>
        </w:rPr>
        <w:t>ặ</w:t>
      </w:r>
      <w:r>
        <w:rPr>
          <w:lang w:val="vi-VN"/>
        </w:rPr>
        <w:t>t (n</w:t>
      </w:r>
      <w:r>
        <w:rPr>
          <w:lang w:val="vi-VN"/>
        </w:rPr>
        <w:t>ế</w:t>
      </w:r>
      <w:r>
        <w:rPr>
          <w:lang w:val="vi-VN"/>
        </w:rPr>
        <w:t>u có) đ</w:t>
      </w:r>
      <w:r>
        <w:rPr>
          <w:lang w:val="vi-VN"/>
        </w:rPr>
        <w:t>ể</w:t>
      </w:r>
      <w:r>
        <w:rPr>
          <w:lang w:val="vi-VN"/>
        </w:rPr>
        <w:t xml:space="preserve">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xem x</w:t>
      </w:r>
      <w:r>
        <w:rPr>
          <w:lang w:val="vi-VN"/>
        </w:rPr>
        <w:t>ét, tham kh</w:t>
      </w:r>
      <w:r>
        <w:rPr>
          <w:lang w:val="vi-VN"/>
        </w:rPr>
        <w:t>ả</w:t>
      </w:r>
      <w:r>
        <w:rPr>
          <w:lang w:val="vi-VN"/>
        </w:rPr>
        <w:t>o; thông báo danh m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tài đã đư</w:t>
      </w:r>
      <w:r>
        <w:rPr>
          <w:lang w:val="vi-VN"/>
        </w:rPr>
        <w:t>ợ</w:t>
      </w:r>
      <w:r>
        <w:rPr>
          <w:lang w:val="vi-VN"/>
        </w:rPr>
        <w:t>c tri</w:t>
      </w:r>
      <w:r>
        <w:rPr>
          <w:lang w:val="vi-VN"/>
        </w:rPr>
        <w:t>ể</w:t>
      </w:r>
      <w:r>
        <w:rPr>
          <w:lang w:val="vi-VN"/>
        </w:rPr>
        <w:t xml:space="preserve">n khai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trong th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ễ</w:t>
      </w:r>
      <w:r>
        <w:rPr>
          <w:lang w:val="vi-VN"/>
        </w:rPr>
        <w:t>n ho</w:t>
      </w:r>
      <w:r>
        <w:rPr>
          <w:lang w:val="vi-VN"/>
        </w:rPr>
        <w:t>ặ</w:t>
      </w:r>
      <w:r>
        <w:rPr>
          <w:lang w:val="vi-VN"/>
        </w:rPr>
        <w:t>c có công b</w:t>
      </w:r>
      <w:r>
        <w:rPr>
          <w:lang w:val="vi-VN"/>
        </w:rPr>
        <w:t>ố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ừ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trên các t</w:t>
      </w:r>
      <w:r>
        <w:rPr>
          <w:lang w:val="vi-VN"/>
        </w:rPr>
        <w:t>ạ</w:t>
      </w:r>
      <w:r>
        <w:rPr>
          <w:lang w:val="vi-VN"/>
        </w:rPr>
        <w:t>p chí khoa h</w:t>
      </w:r>
      <w:r>
        <w:rPr>
          <w:lang w:val="vi-VN"/>
        </w:rPr>
        <w:t>ọ</w:t>
      </w:r>
      <w:r>
        <w:rPr>
          <w:lang w:val="vi-VN"/>
        </w:rPr>
        <w:t>c trong và ngoài nư</w:t>
      </w:r>
      <w:r>
        <w:rPr>
          <w:lang w:val="vi-VN"/>
        </w:rPr>
        <w:t>ớ</w:t>
      </w:r>
      <w:r>
        <w:rPr>
          <w:lang w:val="vi-VN"/>
        </w:rPr>
        <w:t>c (không kèm theo minh ch</w:t>
      </w:r>
      <w:r>
        <w:rPr>
          <w:lang w:val="vi-VN"/>
        </w:rPr>
        <w:t>ứ</w:t>
      </w:r>
      <w:r>
        <w:rPr>
          <w:lang w:val="vi-VN"/>
        </w:rPr>
        <w:t>ng).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th</w:t>
      </w:r>
      <w:r>
        <w:rPr>
          <w:lang w:val="vi-VN"/>
        </w:rPr>
        <w:t>ả</w:t>
      </w:r>
      <w:r>
        <w:rPr>
          <w:lang w:val="vi-VN"/>
        </w:rPr>
        <w:t>o lu</w:t>
      </w:r>
      <w:r>
        <w:rPr>
          <w:lang w:val="vi-VN"/>
        </w:rPr>
        <w:t>ậ</w:t>
      </w:r>
      <w:r>
        <w:rPr>
          <w:lang w:val="vi-VN"/>
        </w:rPr>
        <w:t>n, đánh giá t</w:t>
      </w:r>
      <w:r>
        <w:rPr>
          <w:lang w:val="vi-VN"/>
        </w:rPr>
        <w:t>ừ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theo các tiêu chí đánh giá quy đ</w:t>
      </w:r>
      <w:r>
        <w:rPr>
          <w:lang w:val="vi-VN"/>
        </w:rPr>
        <w:t>ị</w:t>
      </w:r>
      <w:r>
        <w:rPr>
          <w:lang w:val="vi-VN"/>
        </w:rPr>
        <w:t>nh.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e)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b</w:t>
      </w:r>
      <w:r>
        <w:rPr>
          <w:lang w:val="vi-VN"/>
        </w:rPr>
        <w:t>ầ</w:t>
      </w:r>
      <w:r>
        <w:rPr>
          <w:lang w:val="vi-VN"/>
        </w:rPr>
        <w:t>u ban ki</w:t>
      </w:r>
      <w:r>
        <w:rPr>
          <w:lang w:val="vi-VN"/>
        </w:rPr>
        <w:t>ể</w:t>
      </w:r>
      <w:r>
        <w:rPr>
          <w:lang w:val="vi-VN"/>
        </w:rPr>
        <w:t>m phi</w:t>
      </w:r>
      <w:r>
        <w:rPr>
          <w:lang w:val="vi-VN"/>
        </w:rPr>
        <w:t>ế</w:t>
      </w:r>
      <w:r>
        <w:rPr>
          <w:lang w:val="vi-VN"/>
        </w:rPr>
        <w:t>u g</w:t>
      </w:r>
      <w:r>
        <w:rPr>
          <w:lang w:val="vi-VN"/>
        </w:rPr>
        <w:t>ồ</w:t>
      </w:r>
      <w:r>
        <w:rPr>
          <w:lang w:val="vi-VN"/>
        </w:rPr>
        <w:t>m 03 ngư</w:t>
      </w:r>
      <w:r>
        <w:rPr>
          <w:lang w:val="vi-VN"/>
        </w:rPr>
        <w:t>ờ</w:t>
      </w:r>
      <w:r>
        <w:rPr>
          <w:lang w:val="vi-VN"/>
        </w:rPr>
        <w:t xml:space="preserve">i là </w:t>
      </w:r>
      <w:r>
        <w:rPr>
          <w:lang w:val="vi-VN"/>
        </w:rPr>
        <w:t>ủ</w:t>
      </w:r>
      <w:r>
        <w:rPr>
          <w:lang w:val="vi-VN"/>
        </w:rPr>
        <w:t>y viên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ng, trong đó có trư</w:t>
      </w:r>
      <w:r>
        <w:rPr>
          <w:lang w:val="vi-VN"/>
        </w:rPr>
        <w:t>ở</w:t>
      </w:r>
      <w:r>
        <w:rPr>
          <w:lang w:val="vi-VN"/>
        </w:rPr>
        <w:t>ng ban ki</w:t>
      </w:r>
      <w:r>
        <w:rPr>
          <w:lang w:val="vi-VN"/>
        </w:rPr>
        <w:t>ể</w:t>
      </w:r>
      <w:r>
        <w:rPr>
          <w:lang w:val="vi-VN"/>
        </w:rPr>
        <w:t>m phi</w:t>
      </w:r>
      <w:r>
        <w:rPr>
          <w:lang w:val="vi-VN"/>
        </w:rPr>
        <w:t>ế</w:t>
      </w:r>
      <w:r>
        <w:rPr>
          <w:lang w:val="vi-VN"/>
        </w:rPr>
        <w:t>u và 02 thành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g)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cho đi</w:t>
      </w:r>
      <w:r>
        <w:rPr>
          <w:lang w:val="vi-VN"/>
        </w:rPr>
        <w:t>ể</w:t>
      </w:r>
      <w:r>
        <w:rPr>
          <w:lang w:val="vi-VN"/>
        </w:rPr>
        <w:t>m đ</w:t>
      </w:r>
      <w:r>
        <w:rPr>
          <w:lang w:val="vi-VN"/>
        </w:rPr>
        <w:t>ộ</w:t>
      </w:r>
      <w:r>
        <w:rPr>
          <w:lang w:val="vi-VN"/>
        </w:rPr>
        <w:t>c l</w:t>
      </w:r>
      <w:r>
        <w:rPr>
          <w:lang w:val="vi-VN"/>
        </w:rPr>
        <w:t>ậ</w:t>
      </w:r>
      <w:r>
        <w:rPr>
          <w:lang w:val="vi-VN"/>
        </w:rPr>
        <w:t>p t</w:t>
      </w:r>
      <w:r>
        <w:rPr>
          <w:lang w:val="vi-VN"/>
        </w:rPr>
        <w:t>ừ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vào phi</w:t>
      </w:r>
      <w:r>
        <w:rPr>
          <w:lang w:val="vi-VN"/>
        </w:rPr>
        <w:t>ế</w:t>
      </w:r>
      <w:r>
        <w:rPr>
          <w:lang w:val="vi-VN"/>
        </w:rPr>
        <w:t>u đánh giá (phi</w:t>
      </w:r>
      <w:r>
        <w:rPr>
          <w:lang w:val="vi-VN"/>
        </w:rPr>
        <w:t>ế</w:t>
      </w:r>
      <w:r>
        <w:rPr>
          <w:lang w:val="vi-VN"/>
        </w:rPr>
        <w:t>u có đóng d</w:t>
      </w:r>
      <w:r>
        <w:rPr>
          <w:lang w:val="vi-VN"/>
        </w:rPr>
        <w:t>ấ</w:t>
      </w:r>
      <w:r>
        <w:rPr>
          <w:lang w:val="vi-VN"/>
        </w:rPr>
        <w:t>u treo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</w:t>
      </w:r>
      <w:r>
        <w:rPr>
          <w:lang w:val="vi-VN"/>
        </w:rPr>
        <w:t>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và đư</w:t>
      </w:r>
      <w:r>
        <w:rPr>
          <w:lang w:val="vi-VN"/>
        </w:rPr>
        <w:t>ợ</w:t>
      </w:r>
      <w:r>
        <w:rPr>
          <w:lang w:val="vi-VN"/>
        </w:rPr>
        <w:t>c phát t</w:t>
      </w:r>
      <w:r>
        <w:rPr>
          <w:lang w:val="vi-VN"/>
        </w:rPr>
        <w:t>ạ</w:t>
      </w:r>
      <w:r>
        <w:rPr>
          <w:lang w:val="vi-VN"/>
        </w:rPr>
        <w:t>i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h) Thư ký khoa h</w:t>
      </w:r>
      <w:r>
        <w:rPr>
          <w:lang w:val="vi-VN"/>
        </w:rPr>
        <w:t>ọ</w:t>
      </w:r>
      <w:r>
        <w:rPr>
          <w:lang w:val="vi-VN"/>
        </w:rPr>
        <w:t>c giúp ban ki</w:t>
      </w:r>
      <w:r>
        <w:rPr>
          <w:lang w:val="vi-VN"/>
        </w:rPr>
        <w:t>ể</w:t>
      </w:r>
      <w:r>
        <w:rPr>
          <w:lang w:val="vi-VN"/>
        </w:rPr>
        <w:t>m phi</w:t>
      </w:r>
      <w:r>
        <w:rPr>
          <w:lang w:val="vi-VN"/>
        </w:rPr>
        <w:t>ế</w:t>
      </w:r>
      <w:r>
        <w:rPr>
          <w:lang w:val="vi-VN"/>
        </w:rPr>
        <w:t>u t</w:t>
      </w:r>
      <w:r>
        <w:rPr>
          <w:lang w:val="vi-VN"/>
        </w:rPr>
        <w:t>ổ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đánh giá đ</w:t>
      </w:r>
      <w:r>
        <w:rPr>
          <w:lang w:val="vi-VN"/>
        </w:rPr>
        <w:t>ề</w:t>
      </w:r>
      <w:r>
        <w:rPr>
          <w:lang w:val="vi-VN"/>
        </w:rPr>
        <w:t xml:space="preserve"> tài c</w:t>
      </w:r>
      <w:r>
        <w:rPr>
          <w:lang w:val="vi-VN"/>
        </w:rPr>
        <w:t>ủ</w:t>
      </w:r>
      <w:r>
        <w:rPr>
          <w:lang w:val="vi-VN"/>
        </w:rPr>
        <w:t>a các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(M</w:t>
      </w:r>
      <w:r>
        <w:rPr>
          <w:lang w:val="vi-VN"/>
        </w:rPr>
        <w:t>ẫ</w:t>
      </w:r>
      <w:r>
        <w:rPr>
          <w:lang w:val="vi-VN"/>
        </w:rPr>
        <w:t>u 8 -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i)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công b</w:t>
      </w:r>
      <w:r>
        <w:rPr>
          <w:lang w:val="vi-VN"/>
        </w:rPr>
        <w:t>ố</w:t>
      </w:r>
      <w:r>
        <w:rPr>
          <w:lang w:val="vi-VN"/>
        </w:rPr>
        <w:t xml:space="preserve"> công khai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đánh giá t</w:t>
      </w:r>
      <w:r>
        <w:rPr>
          <w:lang w:val="vi-VN"/>
        </w:rPr>
        <w:t>ừ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và thông qua</w:t>
      </w:r>
      <w:r>
        <w:rPr>
          <w:lang w:val="vi-VN"/>
        </w:rPr>
        <w:t xml:space="preserve"> biên b</w:t>
      </w:r>
      <w:r>
        <w:rPr>
          <w:lang w:val="vi-VN"/>
        </w:rPr>
        <w:t>ả</w:t>
      </w:r>
      <w:r>
        <w:rPr>
          <w:lang w:val="vi-VN"/>
        </w:rPr>
        <w:t>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(M</w:t>
      </w:r>
      <w:r>
        <w:rPr>
          <w:lang w:val="vi-VN"/>
        </w:rPr>
        <w:t>ẫ</w:t>
      </w:r>
      <w:r>
        <w:rPr>
          <w:lang w:val="vi-VN"/>
        </w:rPr>
        <w:t>u 9 -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k) Thư ký khoa h</w:t>
      </w:r>
      <w:r>
        <w:rPr>
          <w:lang w:val="vi-VN"/>
        </w:rPr>
        <w:t>ọ</w:t>
      </w:r>
      <w:r>
        <w:rPr>
          <w:lang w:val="vi-VN"/>
        </w:rPr>
        <w:t>c thu l</w:t>
      </w:r>
      <w:r>
        <w:rPr>
          <w:lang w:val="vi-VN"/>
        </w:rPr>
        <w:t>ạ</w:t>
      </w:r>
      <w:r>
        <w:rPr>
          <w:lang w:val="vi-VN"/>
        </w:rPr>
        <w:t>i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các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ch</w:t>
      </w:r>
      <w:r>
        <w:rPr>
          <w:lang w:val="vi-VN"/>
        </w:rPr>
        <w:t>ọ</w:t>
      </w:r>
      <w:r>
        <w:rPr>
          <w:lang w:val="vi-VN"/>
        </w:rPr>
        <w:t>n vào vòng chung kh</w:t>
      </w:r>
      <w:r>
        <w:rPr>
          <w:lang w:val="vi-VN"/>
        </w:rPr>
        <w:t>ả</w:t>
      </w:r>
      <w:r>
        <w:rPr>
          <w:lang w:val="vi-VN"/>
        </w:rPr>
        <w:t>o và hoàn thi</w:t>
      </w:r>
      <w:r>
        <w:rPr>
          <w:lang w:val="vi-VN"/>
        </w:rPr>
        <w:t>ệ</w:t>
      </w:r>
      <w:r>
        <w:rPr>
          <w:lang w:val="vi-VN"/>
        </w:rPr>
        <w:t>n biên b</w:t>
      </w:r>
      <w:r>
        <w:rPr>
          <w:lang w:val="vi-VN"/>
        </w:rPr>
        <w:t>ả</w:t>
      </w:r>
      <w:r>
        <w:rPr>
          <w:lang w:val="vi-VN"/>
        </w:rPr>
        <w:t>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29" w:name="dieu_14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14. Tiêu chí đánh giá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 và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 xml:space="preserve">i 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 xml:space="preserve"> vòng sơ kh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o</w:t>
      </w:r>
      <w:bookmarkEnd w:id="29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Tiêu chí đánh giá đ</w:t>
      </w:r>
      <w:r>
        <w:rPr>
          <w:lang w:val="vi-VN"/>
        </w:rPr>
        <w:t>ề</w:t>
      </w:r>
      <w:r>
        <w:rPr>
          <w:lang w:val="vi-VN"/>
        </w:rPr>
        <w:t xml:space="preserve"> tài</w:t>
      </w:r>
      <w:r>
        <w:rPr>
          <w:lang w:val="vi-VN"/>
        </w:rPr>
        <w:t xml:space="preserve"> </w:t>
      </w:r>
      <w:r>
        <w:rPr>
          <w:lang w:val="vi-VN"/>
        </w:rPr>
        <w:t>ở</w:t>
      </w:r>
      <w:r>
        <w:rPr>
          <w:lang w:val="vi-VN"/>
        </w:rPr>
        <w:t xml:space="preserve"> vòng sơ kh</w:t>
      </w:r>
      <w:r>
        <w:rPr>
          <w:lang w:val="vi-VN"/>
        </w:rPr>
        <w:t>ả</w:t>
      </w:r>
      <w:r>
        <w:rPr>
          <w:lang w:val="vi-VN"/>
        </w:rPr>
        <w:t>o: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M</w:t>
      </w:r>
      <w:r>
        <w:rPr>
          <w:lang w:val="vi-VN"/>
        </w:rPr>
        <w:t>ỗ</w:t>
      </w:r>
      <w:r>
        <w:rPr>
          <w:lang w:val="vi-VN"/>
        </w:rPr>
        <w:t>i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sơ kh</w:t>
      </w:r>
      <w:r>
        <w:rPr>
          <w:lang w:val="vi-VN"/>
        </w:rPr>
        <w:t>ả</w:t>
      </w:r>
      <w:r>
        <w:rPr>
          <w:lang w:val="vi-VN"/>
        </w:rPr>
        <w:t>o đánh giá đ</w:t>
      </w:r>
      <w:r>
        <w:rPr>
          <w:lang w:val="vi-VN"/>
        </w:rPr>
        <w:t>ề</w:t>
      </w:r>
      <w:r>
        <w:rPr>
          <w:lang w:val="vi-VN"/>
        </w:rPr>
        <w:t xml:space="preserve"> tài theo các tiêu chí và thang đi</w:t>
      </w:r>
      <w:r>
        <w:rPr>
          <w:lang w:val="vi-VN"/>
        </w:rPr>
        <w:t>ể</w:t>
      </w:r>
      <w:r>
        <w:rPr>
          <w:lang w:val="vi-VN"/>
        </w:rPr>
        <w:t>m sau (t</w:t>
      </w:r>
      <w:r>
        <w:rPr>
          <w:lang w:val="vi-VN"/>
        </w:rPr>
        <w:t>ổ</w:t>
      </w:r>
      <w:r>
        <w:rPr>
          <w:lang w:val="vi-VN"/>
        </w:rPr>
        <w:t>ng 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ố</w:t>
      </w:r>
      <w:r>
        <w:rPr>
          <w:lang w:val="vi-VN"/>
        </w:rPr>
        <w:t>i đa là 100):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T</w:t>
      </w:r>
      <w:r>
        <w:rPr>
          <w:lang w:val="vi-VN"/>
        </w:rPr>
        <w:t>ổ</w:t>
      </w:r>
      <w:r>
        <w:rPr>
          <w:lang w:val="vi-VN"/>
        </w:rPr>
        <w:t>ng quan tình hình nghiên c</w:t>
      </w:r>
      <w:r>
        <w:rPr>
          <w:lang w:val="vi-VN"/>
        </w:rPr>
        <w:t>ứ</w:t>
      </w:r>
      <w:r>
        <w:rPr>
          <w:lang w:val="vi-VN"/>
        </w:rPr>
        <w:t>u thu</w:t>
      </w:r>
      <w:r>
        <w:rPr>
          <w:lang w:val="vi-VN"/>
        </w:rPr>
        <w:t>ộ</w:t>
      </w:r>
      <w:r>
        <w:rPr>
          <w:lang w:val="vi-VN"/>
        </w:rPr>
        <w:t>c lĩnh v</w:t>
      </w:r>
      <w:r>
        <w:rPr>
          <w:lang w:val="vi-VN"/>
        </w:rPr>
        <w:t>ự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tài (đi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ố</w:t>
      </w:r>
      <w:r>
        <w:rPr>
          <w:lang w:val="vi-VN"/>
        </w:rPr>
        <w:t>i đa là 15);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Ý tư</w:t>
      </w:r>
      <w:r>
        <w:rPr>
          <w:lang w:val="vi-VN"/>
        </w:rPr>
        <w:t>ở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và cách ti</w:t>
      </w:r>
      <w:r>
        <w:rPr>
          <w:lang w:val="vi-VN"/>
        </w:rPr>
        <w:t>ế</w:t>
      </w:r>
      <w:r>
        <w:rPr>
          <w:lang w:val="vi-VN"/>
        </w:rPr>
        <w:t>p c</w:t>
      </w:r>
      <w:r>
        <w:rPr>
          <w:lang w:val="vi-VN"/>
        </w:rPr>
        <w:t>ậ</w:t>
      </w:r>
      <w:r>
        <w:rPr>
          <w:lang w:val="vi-VN"/>
        </w:rPr>
        <w:t>n (đi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ố</w:t>
      </w:r>
      <w:r>
        <w:rPr>
          <w:lang w:val="vi-VN"/>
        </w:rPr>
        <w:t>i đa là 15);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M</w:t>
      </w:r>
      <w:r>
        <w:rPr>
          <w:lang w:val="vi-VN"/>
        </w:rPr>
        <w:t>ụ</w:t>
      </w:r>
      <w:r>
        <w:rPr>
          <w:lang w:val="vi-VN"/>
        </w:rPr>
        <w:t>c tiêu đ</w:t>
      </w:r>
      <w:r>
        <w:rPr>
          <w:lang w:val="vi-VN"/>
        </w:rPr>
        <w:t>ề</w:t>
      </w:r>
      <w:r>
        <w:rPr>
          <w:lang w:val="vi-VN"/>
        </w:rPr>
        <w:t xml:space="preserve"> tài (đi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ố</w:t>
      </w:r>
      <w:r>
        <w:rPr>
          <w:lang w:val="vi-VN"/>
        </w:rPr>
        <w:t>i đa là 10);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d) Phương pháp nghiên c</w:t>
      </w:r>
      <w:r>
        <w:rPr>
          <w:lang w:val="vi-VN"/>
        </w:rPr>
        <w:t>ứ</w:t>
      </w:r>
      <w:r>
        <w:rPr>
          <w:lang w:val="vi-VN"/>
        </w:rPr>
        <w:t>u (đi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ố</w:t>
      </w:r>
      <w:r>
        <w:rPr>
          <w:lang w:val="vi-VN"/>
        </w:rPr>
        <w:t>i đa là 10);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đ)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(đi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ố</w:t>
      </w:r>
      <w:r>
        <w:rPr>
          <w:lang w:val="vi-VN"/>
        </w:rPr>
        <w:t>i đa là 40);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e) Hình th</w:t>
      </w:r>
      <w:r>
        <w:rPr>
          <w:lang w:val="vi-VN"/>
        </w:rPr>
        <w:t>ứ</w:t>
      </w:r>
      <w:r>
        <w:rPr>
          <w:lang w:val="vi-VN"/>
        </w:rPr>
        <w:t>c trình bày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 (đi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ố</w:t>
      </w:r>
      <w:r>
        <w:rPr>
          <w:lang w:val="vi-VN"/>
        </w:rPr>
        <w:t>i đa là 5);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g) Có công b</w:t>
      </w:r>
      <w:r>
        <w:rPr>
          <w:lang w:val="vi-VN"/>
        </w:rPr>
        <w:t>ố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ừ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 xml:space="preserve">u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trên các t</w:t>
      </w:r>
      <w:r>
        <w:rPr>
          <w:lang w:val="vi-VN"/>
        </w:rPr>
        <w:t>ạ</w:t>
      </w:r>
      <w:r>
        <w:rPr>
          <w:lang w:val="vi-VN"/>
        </w:rPr>
        <w:t>p chí khoa h</w:t>
      </w:r>
      <w:r>
        <w:rPr>
          <w:lang w:val="vi-VN"/>
        </w:rPr>
        <w:t>ọ</w:t>
      </w:r>
      <w:r>
        <w:rPr>
          <w:lang w:val="vi-VN"/>
        </w:rPr>
        <w:t>c trong và ngoài nư</w:t>
      </w:r>
      <w:r>
        <w:rPr>
          <w:lang w:val="vi-VN"/>
        </w:rPr>
        <w:t>ớ</w:t>
      </w:r>
      <w:r>
        <w:rPr>
          <w:lang w:val="vi-VN"/>
        </w:rPr>
        <w:t>c (đi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ố</w:t>
      </w:r>
      <w:r>
        <w:rPr>
          <w:lang w:val="vi-VN"/>
        </w:rPr>
        <w:t>i đa là 5).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Tiêu chí đánh giá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mô t</w:t>
      </w:r>
      <w:r>
        <w:rPr>
          <w:lang w:val="vi-VN"/>
        </w:rPr>
        <w:t>ả</w:t>
      </w:r>
      <w:r>
        <w:rPr>
          <w:lang w:val="vi-VN"/>
        </w:rPr>
        <w:t xml:space="preserve"> chi ti</w:t>
      </w:r>
      <w:r>
        <w:rPr>
          <w:lang w:val="vi-VN"/>
        </w:rPr>
        <w:t>ế</w:t>
      </w:r>
      <w:r>
        <w:rPr>
          <w:lang w:val="vi-VN"/>
        </w:rPr>
        <w:t>t t</w:t>
      </w:r>
      <w:r>
        <w:rPr>
          <w:lang w:val="vi-VN"/>
        </w:rPr>
        <w:t>ạ</w:t>
      </w:r>
      <w:r>
        <w:rPr>
          <w:lang w:val="vi-VN"/>
        </w:rPr>
        <w:t>i m</w:t>
      </w:r>
      <w:r>
        <w:rPr>
          <w:lang w:val="vi-VN"/>
        </w:rPr>
        <w:t>ẫ</w:t>
      </w:r>
      <w:r>
        <w:rPr>
          <w:lang w:val="vi-VN"/>
        </w:rPr>
        <w:t>u Phi</w:t>
      </w:r>
      <w:r>
        <w:rPr>
          <w:lang w:val="vi-VN"/>
        </w:rPr>
        <w:t>ế</w:t>
      </w:r>
      <w:r>
        <w:rPr>
          <w:lang w:val="vi-VN"/>
        </w:rPr>
        <w:t>u đánh giá 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Xét gi</w:t>
      </w:r>
      <w:r>
        <w:rPr>
          <w:lang w:val="vi-VN"/>
        </w:rPr>
        <w:t>ả</w:t>
      </w:r>
      <w:r>
        <w:rPr>
          <w:lang w:val="vi-VN"/>
        </w:rPr>
        <w:t xml:space="preserve">i </w:t>
      </w:r>
      <w:r>
        <w:rPr>
          <w:lang w:val="vi-VN"/>
        </w:rPr>
        <w:t>ở</w:t>
      </w:r>
      <w:r>
        <w:rPr>
          <w:lang w:val="vi-VN"/>
        </w:rPr>
        <w:t xml:space="preserve"> vòng sơ kh</w:t>
      </w:r>
      <w:r>
        <w:rPr>
          <w:lang w:val="vi-VN"/>
        </w:rPr>
        <w:t>ả</w:t>
      </w:r>
      <w:r>
        <w:rPr>
          <w:lang w:val="vi-VN"/>
        </w:rPr>
        <w:t>o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đánh giá đ</w:t>
      </w:r>
      <w:r>
        <w:rPr>
          <w:lang w:val="vi-VN"/>
        </w:rPr>
        <w:t>ề</w:t>
      </w:r>
      <w:r>
        <w:rPr>
          <w:lang w:val="vi-VN"/>
        </w:rPr>
        <w:t xml:space="preserve"> tài </w:t>
      </w:r>
      <w:r>
        <w:rPr>
          <w:lang w:val="vi-VN"/>
        </w:rPr>
        <w:t>ở</w:t>
      </w:r>
      <w:r>
        <w:rPr>
          <w:lang w:val="vi-VN"/>
        </w:rPr>
        <w:t xml:space="preserve"> vòng sơ </w:t>
      </w:r>
      <w:r>
        <w:rPr>
          <w:lang w:val="vi-VN"/>
        </w:rPr>
        <w:t>kh</w:t>
      </w:r>
      <w:r>
        <w:rPr>
          <w:lang w:val="vi-VN"/>
        </w:rPr>
        <w:t>ả</w:t>
      </w:r>
      <w:r>
        <w:rPr>
          <w:lang w:val="vi-VN"/>
        </w:rPr>
        <w:t>o là đi</w:t>
      </w:r>
      <w:r>
        <w:rPr>
          <w:lang w:val="vi-VN"/>
        </w:rPr>
        <w:t>ể</w:t>
      </w:r>
      <w:r>
        <w:rPr>
          <w:lang w:val="vi-VN"/>
        </w:rPr>
        <w:t>m trung bình c</w:t>
      </w:r>
      <w:r>
        <w:rPr>
          <w:lang w:val="vi-VN"/>
        </w:rPr>
        <w:t>ộ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các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có m</w:t>
      </w:r>
      <w:r>
        <w:rPr>
          <w:lang w:val="vi-VN"/>
        </w:rPr>
        <w:t>ặ</w:t>
      </w:r>
      <w:r>
        <w:rPr>
          <w:lang w:val="vi-VN"/>
        </w:rPr>
        <w:t>t t</w:t>
      </w:r>
      <w:r>
        <w:rPr>
          <w:lang w:val="vi-VN"/>
        </w:rPr>
        <w:t>ạ</w:t>
      </w:r>
      <w:r>
        <w:rPr>
          <w:lang w:val="vi-VN"/>
        </w:rPr>
        <w:t>i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Căn c</w:t>
      </w:r>
      <w:r>
        <w:rPr>
          <w:lang w:val="vi-VN"/>
        </w:rPr>
        <w:t>ứ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đánh giá đ</w:t>
      </w:r>
      <w:r>
        <w:rPr>
          <w:lang w:val="vi-VN"/>
        </w:rPr>
        <w:t>ề</w:t>
      </w:r>
      <w:r>
        <w:rPr>
          <w:lang w:val="vi-VN"/>
        </w:rPr>
        <w:t xml:space="preserve"> tài </w:t>
      </w:r>
      <w:r>
        <w:rPr>
          <w:lang w:val="vi-VN"/>
        </w:rPr>
        <w:t>ở</w:t>
      </w:r>
      <w:r>
        <w:rPr>
          <w:lang w:val="vi-VN"/>
        </w:rPr>
        <w:t xml:space="preserve"> vòng sơ kh</w:t>
      </w:r>
      <w:r>
        <w:rPr>
          <w:lang w:val="vi-VN"/>
        </w:rPr>
        <w:t>ả</w:t>
      </w:r>
      <w:r>
        <w:rPr>
          <w:lang w:val="vi-VN"/>
        </w:rPr>
        <w:t>o,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xét gi</w:t>
      </w:r>
      <w:r>
        <w:rPr>
          <w:lang w:val="vi-VN"/>
        </w:rPr>
        <w:t>ả</w:t>
      </w:r>
      <w:r>
        <w:rPr>
          <w:lang w:val="vi-VN"/>
        </w:rPr>
        <w:t>i ba, gi</w:t>
      </w:r>
      <w:r>
        <w:rPr>
          <w:lang w:val="vi-VN"/>
        </w:rPr>
        <w:t>ả</w:t>
      </w:r>
      <w:r>
        <w:rPr>
          <w:lang w:val="vi-VN"/>
        </w:rPr>
        <w:t>i khuy</w:t>
      </w:r>
      <w:r>
        <w:rPr>
          <w:lang w:val="vi-VN"/>
        </w:rPr>
        <w:t>ế</w:t>
      </w:r>
      <w:r>
        <w:rPr>
          <w:lang w:val="vi-VN"/>
        </w:rPr>
        <w:t>n khích và ch</w:t>
      </w:r>
      <w:r>
        <w:rPr>
          <w:lang w:val="vi-VN"/>
        </w:rPr>
        <w:t>ọ</w:t>
      </w:r>
      <w:r>
        <w:rPr>
          <w:lang w:val="vi-VN"/>
        </w:rPr>
        <w:t>n các đ</w:t>
      </w:r>
      <w:r>
        <w:rPr>
          <w:lang w:val="vi-VN"/>
        </w:rPr>
        <w:t>ề</w:t>
      </w:r>
      <w:r>
        <w:rPr>
          <w:lang w:val="vi-VN"/>
        </w:rPr>
        <w:t xml:space="preserve"> tài vào vòng chung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c) Khung đi</w:t>
      </w:r>
      <w:r>
        <w:rPr>
          <w:lang w:val="vi-VN"/>
        </w:rPr>
        <w:t>ể</w:t>
      </w:r>
      <w:r>
        <w:rPr>
          <w:lang w:val="vi-VN"/>
        </w:rPr>
        <w:t>m xét gi</w:t>
      </w:r>
      <w:r>
        <w:rPr>
          <w:lang w:val="vi-VN"/>
        </w:rPr>
        <w:t>ả</w:t>
      </w:r>
      <w:r>
        <w:rPr>
          <w:lang w:val="vi-VN"/>
        </w:rPr>
        <w:t>i: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t t</w:t>
      </w:r>
      <w:r>
        <w:rPr>
          <w:lang w:val="vi-VN"/>
        </w:rPr>
        <w:t>ừ</w:t>
      </w:r>
      <w:r>
        <w:rPr>
          <w:lang w:val="vi-VN"/>
        </w:rPr>
        <w:t xml:space="preserve"> 85 đi</w:t>
      </w:r>
      <w:r>
        <w:rPr>
          <w:lang w:val="vi-VN"/>
        </w:rPr>
        <w:t>ể</w:t>
      </w:r>
      <w:r>
        <w:rPr>
          <w:lang w:val="vi-VN"/>
        </w:rPr>
        <w:t>m tr</w:t>
      </w:r>
      <w:r>
        <w:rPr>
          <w:lang w:val="vi-VN"/>
        </w:rPr>
        <w:t>ở</w:t>
      </w:r>
      <w:r>
        <w:rPr>
          <w:lang w:val="vi-VN"/>
        </w:rPr>
        <w:t xml:space="preserve"> lên đư</w:t>
      </w:r>
      <w:r>
        <w:rPr>
          <w:lang w:val="vi-VN"/>
        </w:rPr>
        <w:t>ợ</w:t>
      </w:r>
      <w:r>
        <w:rPr>
          <w:lang w:val="vi-VN"/>
        </w:rPr>
        <w:t>c ch</w:t>
      </w:r>
      <w:r>
        <w:rPr>
          <w:lang w:val="vi-VN"/>
        </w:rPr>
        <w:t>ọ</w:t>
      </w:r>
      <w:r>
        <w:rPr>
          <w:lang w:val="vi-VN"/>
        </w:rPr>
        <w:t>n vào vòng chung kh</w:t>
      </w:r>
      <w:r>
        <w:rPr>
          <w:lang w:val="vi-VN"/>
        </w:rPr>
        <w:t>ả</w:t>
      </w:r>
      <w:r>
        <w:rPr>
          <w:lang w:val="vi-VN"/>
        </w:rPr>
        <w:t>o; t</w:t>
      </w:r>
      <w:r>
        <w:rPr>
          <w:lang w:val="vi-VN"/>
        </w:rPr>
        <w:t>ừ</w:t>
      </w:r>
      <w:r>
        <w:rPr>
          <w:lang w:val="vi-VN"/>
        </w:rPr>
        <w:t xml:space="preserve"> 80 đi</w:t>
      </w:r>
      <w:r>
        <w:rPr>
          <w:lang w:val="vi-VN"/>
        </w:rPr>
        <w:t>ể</w:t>
      </w:r>
      <w:r>
        <w:rPr>
          <w:lang w:val="vi-VN"/>
        </w:rPr>
        <w:t>m đ</w:t>
      </w:r>
      <w:r>
        <w:rPr>
          <w:lang w:val="vi-VN"/>
        </w:rPr>
        <w:t>ế</w:t>
      </w:r>
      <w:r>
        <w:rPr>
          <w:lang w:val="vi-VN"/>
        </w:rPr>
        <w:t>n dư</w:t>
      </w:r>
      <w:r>
        <w:rPr>
          <w:lang w:val="vi-VN"/>
        </w:rPr>
        <w:t>ớ</w:t>
      </w:r>
      <w:r>
        <w:rPr>
          <w:lang w:val="vi-VN"/>
        </w:rPr>
        <w:t>i 85 đi</w:t>
      </w:r>
      <w:r>
        <w:rPr>
          <w:lang w:val="vi-VN"/>
        </w:rPr>
        <w:t>ể</w:t>
      </w:r>
      <w:r>
        <w:rPr>
          <w:lang w:val="vi-VN"/>
        </w:rPr>
        <w:t>m đư</w:t>
      </w:r>
      <w:r>
        <w:rPr>
          <w:lang w:val="vi-VN"/>
        </w:rPr>
        <w:t>ợ</w:t>
      </w:r>
      <w:r>
        <w:rPr>
          <w:lang w:val="vi-VN"/>
        </w:rPr>
        <w:t>c xét gi</w:t>
      </w:r>
      <w:r>
        <w:rPr>
          <w:lang w:val="vi-VN"/>
        </w:rPr>
        <w:t>ả</w:t>
      </w:r>
      <w:r>
        <w:rPr>
          <w:lang w:val="vi-VN"/>
        </w:rPr>
        <w:t>i ba; t</w:t>
      </w:r>
      <w:r>
        <w:rPr>
          <w:lang w:val="vi-VN"/>
        </w:rPr>
        <w:t>ừ</w:t>
      </w:r>
      <w:r>
        <w:rPr>
          <w:lang w:val="vi-VN"/>
        </w:rPr>
        <w:t xml:space="preserve"> 70 đi</w:t>
      </w:r>
      <w:r>
        <w:rPr>
          <w:lang w:val="vi-VN"/>
        </w:rPr>
        <w:t>ể</w:t>
      </w:r>
      <w:r>
        <w:rPr>
          <w:lang w:val="vi-VN"/>
        </w:rPr>
        <w:t>m đ</w:t>
      </w:r>
      <w:r>
        <w:rPr>
          <w:lang w:val="vi-VN"/>
        </w:rPr>
        <w:t>ế</w:t>
      </w:r>
      <w:r>
        <w:rPr>
          <w:lang w:val="vi-VN"/>
        </w:rPr>
        <w:t>n dư</w:t>
      </w:r>
      <w:r>
        <w:rPr>
          <w:lang w:val="vi-VN"/>
        </w:rPr>
        <w:t>ớ</w:t>
      </w:r>
      <w:r>
        <w:rPr>
          <w:lang w:val="vi-VN"/>
        </w:rPr>
        <w:t>i 80 đi</w:t>
      </w:r>
      <w:r>
        <w:rPr>
          <w:lang w:val="vi-VN"/>
        </w:rPr>
        <w:t>ể</w:t>
      </w:r>
      <w:r>
        <w:rPr>
          <w:lang w:val="vi-VN"/>
        </w:rPr>
        <w:t>m đư</w:t>
      </w:r>
      <w:r>
        <w:rPr>
          <w:lang w:val="vi-VN"/>
        </w:rPr>
        <w:t>ợ</w:t>
      </w:r>
      <w:r>
        <w:rPr>
          <w:lang w:val="vi-VN"/>
        </w:rPr>
        <w:t>c xét gi</w:t>
      </w:r>
      <w:r>
        <w:rPr>
          <w:lang w:val="vi-VN"/>
        </w:rPr>
        <w:t>ả</w:t>
      </w:r>
      <w:r>
        <w:rPr>
          <w:lang w:val="vi-VN"/>
        </w:rPr>
        <w:t>i khuy</w:t>
      </w:r>
      <w:r>
        <w:rPr>
          <w:lang w:val="vi-VN"/>
        </w:rPr>
        <w:t>ế</w:t>
      </w:r>
      <w:r>
        <w:rPr>
          <w:lang w:val="vi-VN"/>
        </w:rPr>
        <w:t>n khích; đ</w:t>
      </w:r>
      <w:r>
        <w:rPr>
          <w:lang w:val="vi-VN"/>
        </w:rPr>
        <w:t>ề</w:t>
      </w:r>
      <w:r>
        <w:rPr>
          <w:lang w:val="vi-VN"/>
        </w:rPr>
        <w:t xml:space="preserve"> tài không đư</w:t>
      </w:r>
      <w:r>
        <w:rPr>
          <w:lang w:val="vi-VN"/>
        </w:rPr>
        <w:t>ợ</w:t>
      </w:r>
      <w:r>
        <w:rPr>
          <w:lang w:val="vi-VN"/>
        </w:rPr>
        <w:t>c xét gi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ế</w:t>
      </w:r>
      <w:r>
        <w:rPr>
          <w:lang w:val="vi-VN"/>
        </w:rPr>
        <w:t>u đ</w:t>
      </w:r>
      <w:r>
        <w:rPr>
          <w:lang w:val="vi-VN"/>
        </w:rPr>
        <w:t>ạ</w:t>
      </w:r>
      <w:r>
        <w:rPr>
          <w:lang w:val="vi-VN"/>
        </w:rPr>
        <w:t>t dư</w:t>
      </w:r>
      <w:r>
        <w:rPr>
          <w:lang w:val="vi-VN"/>
        </w:rPr>
        <w:t>ớ</w:t>
      </w:r>
      <w:r>
        <w:rPr>
          <w:lang w:val="vi-VN"/>
        </w:rPr>
        <w:t>i 70 đi</w:t>
      </w:r>
      <w:r>
        <w:rPr>
          <w:lang w:val="vi-VN"/>
        </w:rPr>
        <w:t>ể</w:t>
      </w:r>
      <w:r>
        <w:rPr>
          <w:lang w:val="vi-VN"/>
        </w:rPr>
        <w:t>m ho</w:t>
      </w:r>
      <w:r>
        <w:rPr>
          <w:lang w:val="vi-VN"/>
        </w:rPr>
        <w:t>ặ</w:t>
      </w:r>
      <w:r>
        <w:rPr>
          <w:lang w:val="vi-VN"/>
        </w:rPr>
        <w:t>c b</w:t>
      </w:r>
      <w:r>
        <w:rPr>
          <w:lang w:val="vi-VN"/>
        </w:rPr>
        <w:t>ị</w:t>
      </w:r>
      <w:r>
        <w:rPr>
          <w:lang w:val="vi-VN"/>
        </w:rPr>
        <w:t xml:space="preserve"> phát hi</w:t>
      </w:r>
      <w:r>
        <w:rPr>
          <w:lang w:val="vi-VN"/>
        </w:rPr>
        <w:t>ệ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không h</w:t>
      </w:r>
      <w:r>
        <w:t>ợ</w:t>
      </w:r>
      <w:r>
        <w:rPr>
          <w:lang w:val="vi-VN"/>
        </w:rPr>
        <w:t>p l</w:t>
      </w:r>
      <w:r>
        <w:rPr>
          <w:lang w:val="vi-VN"/>
        </w:rPr>
        <w:t>ệ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30" w:name="dieu_15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15. H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 xml:space="preserve">i </w:t>
      </w:r>
      <w:r>
        <w:rPr>
          <w:b/>
          <w:bCs/>
          <w:lang w:val="vi-VN"/>
        </w:rPr>
        <w:t>đ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>ng vòng chung kh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o</w:t>
      </w:r>
      <w:bookmarkEnd w:id="30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1.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chung kh</w:t>
      </w:r>
      <w:r>
        <w:rPr>
          <w:lang w:val="vi-VN"/>
        </w:rPr>
        <w:t>ả</w:t>
      </w:r>
      <w:r>
        <w:rPr>
          <w:lang w:val="vi-VN"/>
        </w:rPr>
        <w:t>o do B</w:t>
      </w:r>
      <w:r>
        <w:rPr>
          <w:lang w:val="vi-VN"/>
        </w:rPr>
        <w:t>ộ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2.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2 Đi</w:t>
      </w:r>
      <w:r>
        <w:rPr>
          <w:lang w:val="vi-VN"/>
        </w:rPr>
        <w:t>ề</w:t>
      </w:r>
      <w:r>
        <w:rPr>
          <w:lang w:val="vi-VN"/>
        </w:rPr>
        <w:t>u 13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M</w:t>
      </w:r>
      <w:r>
        <w:rPr>
          <w:lang w:val="vi-VN"/>
        </w:rPr>
        <w:t>ỗ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có 01 </w:t>
      </w:r>
      <w:r>
        <w:rPr>
          <w:lang w:val="vi-VN"/>
        </w:rPr>
        <w:t>ủ</w:t>
      </w:r>
      <w:r>
        <w:rPr>
          <w:lang w:val="vi-VN"/>
        </w:rPr>
        <w:t>y viên ph</w:t>
      </w:r>
      <w:r>
        <w:rPr>
          <w:lang w:val="vi-VN"/>
        </w:rPr>
        <w:t>ả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 xml:space="preserve">n là thành viên </w:t>
      </w:r>
      <w:r>
        <w:rPr>
          <w:lang w:val="vi-VN"/>
        </w:rPr>
        <w:t>ở</w:t>
      </w:r>
      <w:r>
        <w:rPr>
          <w:lang w:val="vi-VN"/>
        </w:rPr>
        <w:t xml:space="preserve">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sơ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3. H</w:t>
      </w:r>
      <w:r>
        <w:rPr>
          <w:lang w:val="vi-VN"/>
        </w:rPr>
        <w:t>ồ</w:t>
      </w:r>
      <w:r>
        <w:rPr>
          <w:lang w:val="vi-VN"/>
        </w:rPr>
        <w:t xml:space="preserve"> sơ ph</w:t>
      </w:r>
      <w:r>
        <w:rPr>
          <w:lang w:val="vi-VN"/>
        </w:rPr>
        <w:t>ụ</w:t>
      </w:r>
      <w:r>
        <w:rPr>
          <w:lang w:val="vi-VN"/>
        </w:rPr>
        <w:t>c v</w:t>
      </w:r>
      <w:r>
        <w:rPr>
          <w:lang w:val="vi-VN"/>
        </w:rPr>
        <w:t>ụ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a)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các đi</w:t>
      </w:r>
      <w:r>
        <w:rPr>
          <w:lang w:val="vi-VN"/>
        </w:rPr>
        <w:t>ể</w:t>
      </w:r>
      <w:r>
        <w:rPr>
          <w:lang w:val="vi-VN"/>
        </w:rPr>
        <w:t>m a, b, c kho</w:t>
      </w:r>
      <w:r>
        <w:rPr>
          <w:lang w:val="vi-VN"/>
        </w:rPr>
        <w:t>ả</w:t>
      </w:r>
      <w:r>
        <w:rPr>
          <w:lang w:val="vi-VN"/>
        </w:rPr>
        <w:t>n 3 Đi</w:t>
      </w:r>
      <w:r>
        <w:rPr>
          <w:lang w:val="vi-VN"/>
        </w:rPr>
        <w:t>ề</w:t>
      </w:r>
      <w:r>
        <w:rPr>
          <w:lang w:val="vi-VN"/>
        </w:rPr>
        <w:t>u 13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b) Phi</w:t>
      </w:r>
      <w:r>
        <w:rPr>
          <w:lang w:val="vi-VN"/>
        </w:rPr>
        <w:t>ế</w:t>
      </w:r>
      <w:r>
        <w:rPr>
          <w:lang w:val="vi-VN"/>
        </w:rPr>
        <w:t>u nh</w:t>
      </w:r>
      <w:r>
        <w:rPr>
          <w:lang w:val="vi-VN"/>
        </w:rPr>
        <w:t>ậ</w:t>
      </w:r>
      <w:r>
        <w:rPr>
          <w:lang w:val="vi-VN"/>
        </w:rPr>
        <w:t>n xét đ</w:t>
      </w:r>
      <w:r>
        <w:rPr>
          <w:lang w:val="vi-VN"/>
        </w:rPr>
        <w:t>ề</w:t>
      </w:r>
      <w:r>
        <w:rPr>
          <w:lang w:val="vi-VN"/>
        </w:rPr>
        <w:t xml:space="preserve"> tài (M</w:t>
      </w:r>
      <w:r>
        <w:rPr>
          <w:lang w:val="vi-VN"/>
        </w:rPr>
        <w:t>ẫ</w:t>
      </w:r>
      <w:r>
        <w:rPr>
          <w:lang w:val="vi-VN"/>
        </w:rPr>
        <w:t>u 10 -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4. Nguyên t</w:t>
      </w:r>
      <w:r>
        <w:rPr>
          <w:lang w:val="vi-VN"/>
        </w:rPr>
        <w:t>ắ</w:t>
      </w:r>
      <w:r>
        <w:rPr>
          <w:lang w:val="vi-VN"/>
        </w:rPr>
        <w:t>c làm vi</w:t>
      </w:r>
      <w:r>
        <w:rPr>
          <w:lang w:val="vi-VN"/>
        </w:rPr>
        <w:t>ệ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ng: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4 Đi</w:t>
      </w:r>
      <w:r>
        <w:rPr>
          <w:lang w:val="vi-VN"/>
        </w:rPr>
        <w:t>ề</w:t>
      </w:r>
      <w:r>
        <w:rPr>
          <w:lang w:val="vi-VN"/>
        </w:rPr>
        <w:t>u 13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5. Trách nhi</w:t>
      </w:r>
      <w:r>
        <w:rPr>
          <w:lang w:val="vi-VN"/>
        </w:rPr>
        <w:t>ệ</w:t>
      </w:r>
      <w:r>
        <w:rPr>
          <w:lang w:val="vi-VN"/>
        </w:rPr>
        <w:t xml:space="preserve">m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ng: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5 Đi</w:t>
      </w:r>
      <w:r>
        <w:rPr>
          <w:lang w:val="vi-VN"/>
        </w:rPr>
        <w:t>ề</w:t>
      </w:r>
      <w:r>
        <w:rPr>
          <w:lang w:val="vi-VN"/>
        </w:rPr>
        <w:t>u 13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6. Trình t</w:t>
      </w:r>
      <w:r>
        <w:rPr>
          <w:lang w:val="vi-VN"/>
        </w:rPr>
        <w:t>ự</w:t>
      </w:r>
      <w:r>
        <w:rPr>
          <w:lang w:val="vi-VN"/>
        </w:rPr>
        <w:t>, n</w:t>
      </w:r>
      <w:r>
        <w:rPr>
          <w:lang w:val="vi-VN"/>
        </w:rPr>
        <w:t>ộ</w:t>
      </w:r>
      <w:r>
        <w:rPr>
          <w:lang w:val="vi-VN"/>
        </w:rPr>
        <w:t>i dung làm vi</w:t>
      </w:r>
      <w:r>
        <w:rPr>
          <w:lang w:val="vi-VN"/>
        </w:rPr>
        <w:t>ệ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</w:t>
      </w:r>
    </w:p>
    <w:p w:rsidR="00000000" w:rsidRDefault="00D724B4">
      <w:pPr>
        <w:pStyle w:val="NormalWeb"/>
        <w:spacing w:before="120" w:beforeAutospacing="0"/>
        <w:divId w:val="452137573"/>
      </w:pPr>
      <w:r>
        <w:lastRenderedPageBreak/>
        <w:t xml:space="preserve">a) </w:t>
      </w:r>
      <w:r>
        <w:rPr>
          <w:lang w:val="vi-VN"/>
        </w:rPr>
        <w:t>Thư ký khoa h</w:t>
      </w:r>
      <w:r>
        <w:rPr>
          <w:lang w:val="vi-VN"/>
        </w:rPr>
        <w:t>ọ</w:t>
      </w:r>
      <w:r>
        <w:rPr>
          <w:lang w:val="vi-VN"/>
        </w:rPr>
        <w:t>c đ</w:t>
      </w:r>
      <w:r>
        <w:rPr>
          <w:lang w:val="vi-VN"/>
        </w:rPr>
        <w:t>ọ</w:t>
      </w:r>
      <w:r>
        <w:rPr>
          <w:lang w:val="vi-VN"/>
        </w:rPr>
        <w:t>c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thành l</w:t>
      </w:r>
      <w:r>
        <w:rPr>
          <w:lang w:val="vi-VN"/>
        </w:rPr>
        <w:t>ậ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ng, gi</w:t>
      </w:r>
      <w:r>
        <w:rPr>
          <w:lang w:val="vi-VN"/>
        </w:rPr>
        <w:t>ớ</w:t>
      </w:r>
      <w:r>
        <w:rPr>
          <w:lang w:val="vi-VN"/>
        </w:rPr>
        <w:t>i thi</w:t>
      </w:r>
      <w:r>
        <w:rPr>
          <w:lang w:val="vi-VN"/>
        </w:rPr>
        <w:t>ệ</w:t>
      </w:r>
      <w:r>
        <w:rPr>
          <w:lang w:val="vi-VN"/>
        </w:rPr>
        <w:t>u thành ph</w:t>
      </w:r>
      <w:r>
        <w:rPr>
          <w:lang w:val="vi-VN"/>
        </w:rPr>
        <w:t>ầ</w:t>
      </w:r>
      <w:r>
        <w:rPr>
          <w:lang w:val="vi-VN"/>
        </w:rPr>
        <w:t>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và các đ</w:t>
      </w:r>
      <w:r>
        <w:rPr>
          <w:lang w:val="vi-VN"/>
        </w:rPr>
        <w:t>ạ</w:t>
      </w:r>
      <w:r>
        <w:rPr>
          <w:lang w:val="vi-VN"/>
        </w:rPr>
        <w:t>i bi</w:t>
      </w:r>
      <w:r>
        <w:rPr>
          <w:lang w:val="vi-VN"/>
        </w:rPr>
        <w:t>ể</w:t>
      </w:r>
      <w:r>
        <w:rPr>
          <w:lang w:val="vi-VN"/>
        </w:rPr>
        <w:t>u tham d</w:t>
      </w:r>
      <w:r>
        <w:rPr>
          <w:lang w:val="vi-VN"/>
        </w:rPr>
        <w:t>ự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Đ</w:t>
      </w:r>
      <w:r>
        <w:rPr>
          <w:lang w:val="vi-VN"/>
        </w:rPr>
        <w:t>ạ</w:t>
      </w:r>
      <w:r>
        <w:rPr>
          <w:lang w:val="vi-VN"/>
        </w:rPr>
        <w:t>i di</w:t>
      </w:r>
      <w:r>
        <w:rPr>
          <w:lang w:val="vi-VN"/>
        </w:rPr>
        <w:t>ệ</w:t>
      </w:r>
      <w:r>
        <w:rPr>
          <w:lang w:val="vi-VN"/>
        </w:rPr>
        <w:t>n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</w:t>
      </w:r>
      <w:r>
        <w:rPr>
          <w:lang w:val="vi-VN"/>
        </w:rPr>
        <w:t xml:space="preserve"> Đào t</w:t>
      </w:r>
      <w:r>
        <w:rPr>
          <w:lang w:val="vi-VN"/>
        </w:rPr>
        <w:t>ạ</w:t>
      </w:r>
      <w:r>
        <w:rPr>
          <w:lang w:val="vi-VN"/>
        </w:rPr>
        <w:t>o tham d</w:t>
      </w:r>
      <w:r>
        <w:rPr>
          <w:lang w:val="vi-VN"/>
        </w:rPr>
        <w:t>ự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nêu các yêu c</w:t>
      </w:r>
      <w:r>
        <w:rPr>
          <w:lang w:val="vi-VN"/>
        </w:rPr>
        <w:t>ầ</w:t>
      </w:r>
      <w:r>
        <w:rPr>
          <w:lang w:val="vi-VN"/>
        </w:rPr>
        <w:t>u, n</w:t>
      </w:r>
      <w:r>
        <w:rPr>
          <w:lang w:val="vi-VN"/>
        </w:rPr>
        <w:t>ộ</w:t>
      </w:r>
      <w:r>
        <w:rPr>
          <w:lang w:val="vi-VN"/>
        </w:rPr>
        <w:t>i dung ch</w:t>
      </w:r>
      <w:r>
        <w:rPr>
          <w:lang w:val="vi-VN"/>
        </w:rPr>
        <w:t>ủ</w:t>
      </w:r>
      <w:r>
        <w:rPr>
          <w:lang w:val="vi-VN"/>
        </w:rPr>
        <w:t xml:space="preserve"> y</w:t>
      </w:r>
      <w:r>
        <w:rPr>
          <w:lang w:val="vi-VN"/>
        </w:rPr>
        <w:t>ế</w:t>
      </w:r>
      <w:r>
        <w:rPr>
          <w:lang w:val="vi-VN"/>
        </w:rPr>
        <w:t>u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đánh giá và xét gi</w:t>
      </w:r>
      <w:r>
        <w:rPr>
          <w:lang w:val="vi-VN"/>
        </w:rPr>
        <w:t>ả</w:t>
      </w:r>
      <w:r>
        <w:rPr>
          <w:lang w:val="vi-VN"/>
        </w:rPr>
        <w:t>i vòng chung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Sinh viên ho</w:t>
      </w:r>
      <w:r>
        <w:rPr>
          <w:lang w:val="vi-VN"/>
        </w:rPr>
        <w:t>ặ</w:t>
      </w:r>
      <w:r>
        <w:rPr>
          <w:lang w:val="vi-VN"/>
        </w:rPr>
        <w:t>c nhóm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trình bày báo cáo tóm t</w:t>
      </w:r>
      <w:r>
        <w:rPr>
          <w:lang w:val="vi-VN"/>
        </w:rPr>
        <w:t>ắ</w:t>
      </w:r>
      <w:r>
        <w:rPr>
          <w:lang w:val="vi-VN"/>
        </w:rPr>
        <w:t>t n</w:t>
      </w:r>
      <w:r>
        <w:rPr>
          <w:lang w:val="vi-VN"/>
        </w:rPr>
        <w:t>ộ</w:t>
      </w:r>
      <w:r>
        <w:rPr>
          <w:lang w:val="vi-VN"/>
        </w:rPr>
        <w:t>i dung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tài; gi</w:t>
      </w:r>
      <w:r>
        <w:rPr>
          <w:lang w:val="vi-VN"/>
        </w:rPr>
        <w:t>ớ</w:t>
      </w:r>
      <w:r>
        <w:rPr>
          <w:lang w:val="vi-VN"/>
        </w:rPr>
        <w:t>i thi</w:t>
      </w:r>
      <w:r>
        <w:rPr>
          <w:lang w:val="vi-VN"/>
        </w:rPr>
        <w:t>ệ</w:t>
      </w:r>
      <w:r>
        <w:rPr>
          <w:lang w:val="vi-VN"/>
        </w:rPr>
        <w:t>u v</w:t>
      </w:r>
      <w:r>
        <w:rPr>
          <w:lang w:val="vi-VN"/>
        </w:rPr>
        <w:t>ề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</w:t>
      </w:r>
      <w:r>
        <w:rPr>
          <w:lang w:val="vi-VN"/>
        </w:rPr>
        <w:t xml:space="preserve"> n</w:t>
      </w:r>
      <w:r>
        <w:rPr>
          <w:lang w:val="vi-VN"/>
        </w:rPr>
        <w:t>ế</w:t>
      </w:r>
      <w:r>
        <w:rPr>
          <w:lang w:val="vi-VN"/>
        </w:rPr>
        <w:t>u đã đư</w:t>
      </w:r>
      <w:r>
        <w:rPr>
          <w:lang w:val="vi-VN"/>
        </w:rPr>
        <w:t>ợ</w:t>
      </w:r>
      <w:r>
        <w:rPr>
          <w:lang w:val="vi-VN"/>
        </w:rPr>
        <w:t>c tri</w:t>
      </w:r>
      <w:r>
        <w:rPr>
          <w:lang w:val="vi-VN"/>
        </w:rPr>
        <w:t>ể</w:t>
      </w:r>
      <w:r>
        <w:rPr>
          <w:lang w:val="vi-VN"/>
        </w:rPr>
        <w:t xml:space="preserve">n khai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trong th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ễ</w:t>
      </w:r>
      <w:r>
        <w:rPr>
          <w:lang w:val="vi-VN"/>
        </w:rPr>
        <w:t>n ho</w:t>
      </w:r>
      <w:r>
        <w:rPr>
          <w:lang w:val="vi-VN"/>
        </w:rPr>
        <w:t>ặ</w:t>
      </w:r>
      <w:r>
        <w:rPr>
          <w:lang w:val="vi-VN"/>
        </w:rPr>
        <w:t>c có công b</w:t>
      </w:r>
      <w:r>
        <w:rPr>
          <w:lang w:val="vi-VN"/>
        </w:rPr>
        <w:t>ố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trên các t</w:t>
      </w:r>
      <w:r>
        <w:rPr>
          <w:lang w:val="vi-VN"/>
        </w:rPr>
        <w:t>ạ</w:t>
      </w:r>
      <w:r>
        <w:rPr>
          <w:lang w:val="vi-VN"/>
        </w:rPr>
        <w:t>p chí khoa h</w:t>
      </w:r>
      <w:r>
        <w:rPr>
          <w:lang w:val="vi-VN"/>
        </w:rPr>
        <w:t>ọ</w:t>
      </w:r>
      <w:r>
        <w:rPr>
          <w:lang w:val="vi-VN"/>
        </w:rPr>
        <w:t>c trong và ngoài nư</w:t>
      </w:r>
      <w:r>
        <w:rPr>
          <w:lang w:val="vi-VN"/>
        </w:rPr>
        <w:t>ớ</w:t>
      </w:r>
      <w:r>
        <w:rPr>
          <w:lang w:val="vi-VN"/>
        </w:rPr>
        <w:t>c (kèm theo minh ch</w:t>
      </w:r>
      <w:r>
        <w:rPr>
          <w:lang w:val="vi-VN"/>
        </w:rPr>
        <w:t>ứ</w:t>
      </w:r>
      <w:r>
        <w:rPr>
          <w:lang w:val="vi-VN"/>
        </w:rPr>
        <w:t>ng).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ặ</w:t>
      </w:r>
      <w:r>
        <w:rPr>
          <w:lang w:val="vi-VN"/>
        </w:rPr>
        <w:t>t câu h</w:t>
      </w:r>
      <w:r>
        <w:rPr>
          <w:lang w:val="vi-VN"/>
        </w:rPr>
        <w:t>ỏ</w:t>
      </w:r>
      <w:r>
        <w:rPr>
          <w:lang w:val="vi-VN"/>
        </w:rPr>
        <w:t>i đ</w:t>
      </w:r>
      <w:r>
        <w:rPr>
          <w:lang w:val="vi-VN"/>
        </w:rPr>
        <w:t>ể</w:t>
      </w:r>
      <w:r>
        <w:rPr>
          <w:lang w:val="vi-VN"/>
        </w:rPr>
        <w:t xml:space="preserve"> đánh giá s</w:t>
      </w:r>
      <w:r>
        <w:rPr>
          <w:lang w:val="vi-VN"/>
        </w:rPr>
        <w:t>ự</w:t>
      </w:r>
      <w:r>
        <w:rPr>
          <w:lang w:val="vi-VN"/>
        </w:rPr>
        <w:t xml:space="preserve"> đóng góp c</w:t>
      </w:r>
      <w:r>
        <w:rPr>
          <w:lang w:val="vi-VN"/>
        </w:rPr>
        <w:t>ủ</w:t>
      </w:r>
      <w:r>
        <w:rPr>
          <w:lang w:val="vi-VN"/>
        </w:rPr>
        <w:t>a sinh viên ho</w:t>
      </w:r>
      <w:r>
        <w:rPr>
          <w:lang w:val="vi-VN"/>
        </w:rPr>
        <w:t>ặ</w:t>
      </w:r>
      <w:r>
        <w:rPr>
          <w:lang w:val="vi-VN"/>
        </w:rPr>
        <w:t>c nhóm sinh viên trong quá trình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</w:t>
      </w:r>
      <w:r>
        <w:rPr>
          <w:lang w:val="vi-VN"/>
        </w:rPr>
        <w:t>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Sinh viên tr</w:t>
      </w:r>
      <w:r>
        <w:rPr>
          <w:lang w:val="vi-VN"/>
        </w:rPr>
        <w:t>ả</w:t>
      </w:r>
      <w:r>
        <w:rPr>
          <w:lang w:val="vi-VN"/>
        </w:rPr>
        <w:t xml:space="preserve"> l</w:t>
      </w:r>
      <w:r>
        <w:rPr>
          <w:lang w:val="vi-VN"/>
        </w:rPr>
        <w:t>ờ</w:t>
      </w:r>
      <w:r>
        <w:rPr>
          <w:lang w:val="vi-VN"/>
        </w:rPr>
        <w:t>i câu h</w:t>
      </w:r>
      <w:r>
        <w:rPr>
          <w:lang w:val="vi-VN"/>
        </w:rPr>
        <w:t>ỏ</w:t>
      </w:r>
      <w:r>
        <w:rPr>
          <w:lang w:val="vi-VN"/>
        </w:rPr>
        <w:t>i c</w:t>
      </w:r>
      <w:r>
        <w:rPr>
          <w:lang w:val="vi-VN"/>
        </w:rPr>
        <w:t>ủ</w:t>
      </w:r>
      <w:r>
        <w:rPr>
          <w:lang w:val="vi-VN"/>
        </w:rPr>
        <w:t>a các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e) </w:t>
      </w: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>t thúc ph</w:t>
      </w:r>
      <w:r>
        <w:rPr>
          <w:lang w:val="vi-VN"/>
        </w:rPr>
        <w:t>ầ</w:t>
      </w:r>
      <w:r>
        <w:rPr>
          <w:lang w:val="vi-VN"/>
        </w:rPr>
        <w:t>n trình bày báo cáo đ</w:t>
      </w:r>
      <w:r>
        <w:rPr>
          <w:lang w:val="vi-VN"/>
        </w:rPr>
        <w:t>ề</w:t>
      </w:r>
      <w:r>
        <w:rPr>
          <w:lang w:val="vi-VN"/>
        </w:rPr>
        <w:t xml:space="preserve"> tài, sinh viên và đ</w:t>
      </w:r>
      <w:r>
        <w:rPr>
          <w:lang w:val="vi-VN"/>
        </w:rPr>
        <w:t>ạ</w:t>
      </w:r>
      <w:r>
        <w:rPr>
          <w:lang w:val="vi-VN"/>
        </w:rPr>
        <w:t>i di</w:t>
      </w:r>
      <w:r>
        <w:rPr>
          <w:lang w:val="vi-VN"/>
        </w:rPr>
        <w:t>ệ</w:t>
      </w:r>
      <w:r>
        <w:rPr>
          <w:lang w:val="vi-VN"/>
        </w:rPr>
        <w:t>n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không ti</w:t>
      </w:r>
      <w:r>
        <w:rPr>
          <w:lang w:val="vi-VN"/>
        </w:rPr>
        <w:t>ế</w:t>
      </w:r>
      <w:r>
        <w:rPr>
          <w:lang w:val="vi-VN"/>
        </w:rPr>
        <w:t>p t</w:t>
      </w:r>
      <w:r>
        <w:rPr>
          <w:lang w:val="vi-VN"/>
        </w:rPr>
        <w:t>ụ</w:t>
      </w:r>
      <w:r>
        <w:rPr>
          <w:lang w:val="vi-VN"/>
        </w:rPr>
        <w:t>c tham d</w:t>
      </w:r>
      <w:r>
        <w:rPr>
          <w:lang w:val="vi-VN"/>
        </w:rPr>
        <w:t>ự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g) </w:t>
      </w:r>
      <w:r>
        <w:rPr>
          <w:lang w:val="vi-VN"/>
        </w:rPr>
        <w:t xml:space="preserve">Các </w:t>
      </w:r>
      <w:r>
        <w:rPr>
          <w:lang w:val="vi-VN"/>
        </w:rPr>
        <w:t>ủ</w:t>
      </w:r>
      <w:r>
        <w:rPr>
          <w:lang w:val="vi-VN"/>
        </w:rPr>
        <w:t>y viên ph</w:t>
      </w:r>
      <w:r>
        <w:rPr>
          <w:lang w:val="vi-VN"/>
        </w:rPr>
        <w:t>ả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 xml:space="preserve">n, </w:t>
      </w:r>
      <w:r>
        <w:rPr>
          <w:lang w:val="vi-VN"/>
        </w:rPr>
        <w:t>ủ</w:t>
      </w:r>
      <w:r>
        <w:rPr>
          <w:lang w:val="vi-VN"/>
        </w:rPr>
        <w:t>y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trình bày nh</w:t>
      </w:r>
      <w:r>
        <w:rPr>
          <w:lang w:val="vi-VN"/>
        </w:rPr>
        <w:t>ậ</w:t>
      </w:r>
      <w:r>
        <w:rPr>
          <w:lang w:val="vi-VN"/>
        </w:rPr>
        <w:t>n xét đá</w:t>
      </w:r>
      <w:r>
        <w:rPr>
          <w:lang w:val="vi-VN"/>
        </w:rPr>
        <w:t>nh giá t</w:t>
      </w:r>
      <w:r>
        <w:rPr>
          <w:lang w:val="vi-VN"/>
        </w:rPr>
        <w:t>ừ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và so sánh gi</w:t>
      </w:r>
      <w:r>
        <w:rPr>
          <w:lang w:val="vi-VN"/>
        </w:rPr>
        <w:t>ữ</w:t>
      </w:r>
      <w:r>
        <w:rPr>
          <w:lang w:val="vi-VN"/>
        </w:rPr>
        <w:t>a các đ</w:t>
      </w:r>
      <w:r>
        <w:rPr>
          <w:lang w:val="vi-VN"/>
        </w:rPr>
        <w:t>ề</w:t>
      </w:r>
      <w:r>
        <w:rPr>
          <w:lang w:val="vi-VN"/>
        </w:rPr>
        <w:t xml:space="preserve"> tài v</w:t>
      </w:r>
      <w:r>
        <w:rPr>
          <w:lang w:val="vi-VN"/>
        </w:rPr>
        <w:t>ớ</w:t>
      </w:r>
      <w:r>
        <w:rPr>
          <w:lang w:val="vi-VN"/>
        </w:rPr>
        <w:t>i nhau theo tiêu chí đánh giá đ</w:t>
      </w:r>
      <w:r>
        <w:rPr>
          <w:lang w:val="vi-VN"/>
        </w:rPr>
        <w:t>ề</w:t>
      </w:r>
      <w:r>
        <w:rPr>
          <w:lang w:val="vi-VN"/>
        </w:rPr>
        <w:t xml:space="preserve"> tài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16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h) </w:t>
      </w:r>
      <w:r>
        <w:rPr>
          <w:lang w:val="vi-VN"/>
        </w:rPr>
        <w:t>Thư ký khoa h</w:t>
      </w:r>
      <w:r>
        <w:rPr>
          <w:lang w:val="vi-VN"/>
        </w:rPr>
        <w:t>ọ</w:t>
      </w:r>
      <w:r>
        <w:rPr>
          <w:lang w:val="vi-VN"/>
        </w:rPr>
        <w:t>c đ</w:t>
      </w:r>
      <w:r>
        <w:rPr>
          <w:lang w:val="vi-VN"/>
        </w:rPr>
        <w:t>ọ</w:t>
      </w:r>
      <w:r>
        <w:rPr>
          <w:lang w:val="vi-VN"/>
        </w:rPr>
        <w:t>c ý ki</w:t>
      </w:r>
      <w:r>
        <w:rPr>
          <w:lang w:val="vi-VN"/>
        </w:rPr>
        <w:t>ế</w:t>
      </w:r>
      <w:r>
        <w:rPr>
          <w:lang w:val="vi-VN"/>
        </w:rPr>
        <w:t>n nh</w:t>
      </w:r>
      <w:r>
        <w:rPr>
          <w:lang w:val="vi-VN"/>
        </w:rPr>
        <w:t>ậ</w:t>
      </w:r>
      <w:r>
        <w:rPr>
          <w:lang w:val="vi-VN"/>
        </w:rPr>
        <w:t>n xét b</w:t>
      </w:r>
      <w:r>
        <w:rPr>
          <w:lang w:val="vi-VN"/>
        </w:rPr>
        <w:t>ằ</w:t>
      </w:r>
      <w:r>
        <w:rPr>
          <w:lang w:val="vi-VN"/>
        </w:rPr>
        <w:t>ng văn b</w:t>
      </w:r>
      <w:r>
        <w:rPr>
          <w:lang w:val="vi-VN"/>
        </w:rPr>
        <w:t>ả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thành viên v</w:t>
      </w:r>
      <w:r>
        <w:rPr>
          <w:lang w:val="vi-VN"/>
        </w:rPr>
        <w:t>ắ</w:t>
      </w:r>
      <w:r>
        <w:rPr>
          <w:lang w:val="vi-VN"/>
        </w:rPr>
        <w:t>ng m</w:t>
      </w:r>
      <w:r>
        <w:rPr>
          <w:lang w:val="vi-VN"/>
        </w:rPr>
        <w:t>ặ</w:t>
      </w:r>
      <w:r>
        <w:rPr>
          <w:lang w:val="vi-VN"/>
        </w:rPr>
        <w:t>t (n</w:t>
      </w:r>
      <w:r>
        <w:rPr>
          <w:lang w:val="vi-VN"/>
        </w:rPr>
        <w:t>ế</w:t>
      </w:r>
      <w:r>
        <w:rPr>
          <w:lang w:val="vi-VN"/>
        </w:rPr>
        <w:t>u có) đ</w:t>
      </w:r>
      <w:r>
        <w:rPr>
          <w:lang w:val="vi-VN"/>
        </w:rPr>
        <w:t>ể</w:t>
      </w:r>
      <w:r>
        <w:rPr>
          <w:lang w:val="vi-VN"/>
        </w:rPr>
        <w:t xml:space="preserve">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xem xét, tham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i) </w:t>
      </w:r>
      <w:r>
        <w:rPr>
          <w:lang w:val="vi-VN"/>
        </w:rPr>
        <w:t>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th</w:t>
      </w:r>
      <w:r>
        <w:rPr>
          <w:lang w:val="vi-VN"/>
        </w:rPr>
        <w:t>ả</w:t>
      </w:r>
      <w:r>
        <w:rPr>
          <w:lang w:val="vi-VN"/>
        </w:rPr>
        <w:t>o lu</w:t>
      </w:r>
      <w:r>
        <w:rPr>
          <w:lang w:val="vi-VN"/>
        </w:rPr>
        <w:t>ậ</w:t>
      </w:r>
      <w:r>
        <w:rPr>
          <w:lang w:val="vi-VN"/>
        </w:rPr>
        <w:t>n, đánh giá t</w:t>
      </w:r>
      <w:r>
        <w:rPr>
          <w:lang w:val="vi-VN"/>
        </w:rPr>
        <w:t>ừ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theo các tiêu chí đánh giá quy đ</w:t>
      </w:r>
      <w:r>
        <w:rPr>
          <w:lang w:val="vi-VN"/>
        </w:rPr>
        <w:t>ị</w:t>
      </w:r>
      <w:r>
        <w:rPr>
          <w:lang w:val="vi-VN"/>
        </w:rPr>
        <w:t>nh.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k)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b</w:t>
      </w:r>
      <w:r>
        <w:rPr>
          <w:lang w:val="vi-VN"/>
        </w:rPr>
        <w:t>ầ</w:t>
      </w:r>
      <w:r>
        <w:rPr>
          <w:lang w:val="vi-VN"/>
        </w:rPr>
        <w:t>u ban ki</w:t>
      </w:r>
      <w:r>
        <w:rPr>
          <w:lang w:val="vi-VN"/>
        </w:rPr>
        <w:t>ể</w:t>
      </w:r>
      <w:r>
        <w:rPr>
          <w:lang w:val="vi-VN"/>
        </w:rPr>
        <w:t>m phi</w:t>
      </w:r>
      <w:r>
        <w:rPr>
          <w:lang w:val="vi-VN"/>
        </w:rPr>
        <w:t>ế</w:t>
      </w:r>
      <w:r>
        <w:rPr>
          <w:lang w:val="vi-VN"/>
        </w:rPr>
        <w:t>u g</w:t>
      </w:r>
      <w:r>
        <w:rPr>
          <w:lang w:val="vi-VN"/>
        </w:rPr>
        <w:t>ồ</w:t>
      </w:r>
      <w:r>
        <w:rPr>
          <w:lang w:val="vi-VN"/>
        </w:rPr>
        <w:t>m 03 ngư</w:t>
      </w:r>
      <w:r>
        <w:rPr>
          <w:lang w:val="vi-VN"/>
        </w:rPr>
        <w:t>ờ</w:t>
      </w:r>
      <w:r>
        <w:rPr>
          <w:lang w:val="vi-VN"/>
        </w:rPr>
        <w:t xml:space="preserve">i là </w:t>
      </w:r>
      <w:r>
        <w:rPr>
          <w:lang w:val="vi-VN"/>
        </w:rPr>
        <w:t>ủ</w:t>
      </w:r>
      <w:r>
        <w:rPr>
          <w:lang w:val="vi-VN"/>
        </w:rPr>
        <w:t>y viên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ng, trong đó có trư</w:t>
      </w:r>
      <w:r>
        <w:rPr>
          <w:lang w:val="vi-VN"/>
        </w:rPr>
        <w:t>ở</w:t>
      </w:r>
      <w:r>
        <w:rPr>
          <w:lang w:val="vi-VN"/>
        </w:rPr>
        <w:t>ng ban ki</w:t>
      </w:r>
      <w:r>
        <w:rPr>
          <w:lang w:val="vi-VN"/>
        </w:rPr>
        <w:t>ể</w:t>
      </w:r>
      <w:r>
        <w:rPr>
          <w:lang w:val="vi-VN"/>
        </w:rPr>
        <w:t>m phi</w:t>
      </w:r>
      <w:r>
        <w:rPr>
          <w:lang w:val="vi-VN"/>
        </w:rPr>
        <w:t>ế</w:t>
      </w:r>
      <w:r>
        <w:rPr>
          <w:lang w:val="vi-VN"/>
        </w:rPr>
        <w:t>u và 02 thành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>l</w:t>
      </w:r>
      <w:r>
        <w:rPr>
          <w:lang w:val="vi-VN"/>
        </w:rPr>
        <w:t>) Thư ký khoa h</w:t>
      </w:r>
      <w:r>
        <w:rPr>
          <w:lang w:val="vi-VN"/>
        </w:rPr>
        <w:t>ọ</w:t>
      </w:r>
      <w:r>
        <w:rPr>
          <w:lang w:val="vi-VN"/>
        </w:rPr>
        <w:t>c công b</w:t>
      </w:r>
      <w:r>
        <w:rPr>
          <w:lang w:val="vi-VN"/>
        </w:rPr>
        <w:t>ố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t, gi</w:t>
      </w:r>
      <w:r>
        <w:rPr>
          <w:lang w:val="vi-VN"/>
        </w:rPr>
        <w:t>ả</w:t>
      </w:r>
      <w:r>
        <w:rPr>
          <w:lang w:val="vi-VN"/>
        </w:rPr>
        <w:t>i nhì đư</w:t>
      </w:r>
      <w:r>
        <w:rPr>
          <w:lang w:val="vi-VN"/>
        </w:rPr>
        <w:t>ợ</w:t>
      </w:r>
      <w:r>
        <w:rPr>
          <w:lang w:val="vi-VN"/>
        </w:rPr>
        <w:t>c x</w:t>
      </w:r>
      <w:r>
        <w:rPr>
          <w:lang w:val="vi-VN"/>
        </w:rPr>
        <w:t>ét ch</w:t>
      </w:r>
      <w:r>
        <w:rPr>
          <w:lang w:val="vi-VN"/>
        </w:rPr>
        <w:t>ọ</w:t>
      </w:r>
      <w:r>
        <w:rPr>
          <w:lang w:val="vi-VN"/>
        </w:rPr>
        <w:t>n t</w:t>
      </w:r>
      <w:r>
        <w:rPr>
          <w:lang w:val="vi-VN"/>
        </w:rPr>
        <w:t>ố</w:t>
      </w:r>
      <w:r>
        <w:rPr>
          <w:lang w:val="vi-VN"/>
        </w:rPr>
        <w:t>i đa cho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a và b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19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m)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xét ch</w:t>
      </w:r>
      <w:r>
        <w:rPr>
          <w:lang w:val="vi-VN"/>
        </w:rPr>
        <w:t>ọ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(M</w:t>
      </w:r>
      <w:r>
        <w:rPr>
          <w:lang w:val="vi-VN"/>
        </w:rPr>
        <w:t>ẫ</w:t>
      </w:r>
      <w:r>
        <w:rPr>
          <w:lang w:val="vi-VN"/>
        </w:rPr>
        <w:t>u 11 -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 cho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</w:t>
      </w:r>
      <w:r>
        <w:rPr>
          <w:lang w:val="vi-VN"/>
        </w:rPr>
        <w:t>g (phi</w:t>
      </w:r>
      <w:r>
        <w:rPr>
          <w:lang w:val="vi-VN"/>
        </w:rPr>
        <w:t>ế</w:t>
      </w:r>
      <w:r>
        <w:rPr>
          <w:lang w:val="vi-VN"/>
        </w:rPr>
        <w:t>u có đóng d</w:t>
      </w:r>
      <w:r>
        <w:rPr>
          <w:lang w:val="vi-VN"/>
        </w:rPr>
        <w:t>ấ</w:t>
      </w:r>
      <w:r>
        <w:rPr>
          <w:lang w:val="vi-VN"/>
        </w:rPr>
        <w:t>u treo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và đư</w:t>
      </w:r>
      <w:r>
        <w:rPr>
          <w:lang w:val="vi-VN"/>
        </w:rPr>
        <w:t>ợ</w:t>
      </w:r>
      <w:r>
        <w:rPr>
          <w:lang w:val="vi-VN"/>
        </w:rPr>
        <w:t>c phát t</w:t>
      </w:r>
      <w:r>
        <w:rPr>
          <w:lang w:val="vi-VN"/>
        </w:rPr>
        <w:t>ạ</w:t>
      </w:r>
      <w:r>
        <w:rPr>
          <w:lang w:val="vi-VN"/>
        </w:rPr>
        <w:t>i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n) Ban ki</w:t>
      </w:r>
      <w:r>
        <w:rPr>
          <w:lang w:val="vi-VN"/>
        </w:rPr>
        <w:t>ể</w:t>
      </w:r>
      <w:r>
        <w:rPr>
          <w:lang w:val="vi-VN"/>
        </w:rPr>
        <w:t>m phi</w:t>
      </w:r>
      <w:r>
        <w:rPr>
          <w:lang w:val="vi-VN"/>
        </w:rPr>
        <w:t>ế</w:t>
      </w:r>
      <w:r>
        <w:rPr>
          <w:lang w:val="vi-VN"/>
        </w:rPr>
        <w:t>u t</w:t>
      </w:r>
      <w:r>
        <w:rPr>
          <w:lang w:val="vi-VN"/>
        </w:rPr>
        <w:t>ổ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các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(M</w:t>
      </w:r>
      <w:r>
        <w:rPr>
          <w:lang w:val="vi-VN"/>
        </w:rPr>
        <w:t>ẫ</w:t>
      </w:r>
      <w:r>
        <w:rPr>
          <w:lang w:val="vi-VN"/>
        </w:rPr>
        <w:t>u 13 -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c); công b</w:t>
      </w:r>
      <w:r>
        <w:rPr>
          <w:lang w:val="vi-VN"/>
        </w:rPr>
        <w:t>ố</w:t>
      </w:r>
      <w:r>
        <w:rPr>
          <w:lang w:val="vi-VN"/>
        </w:rPr>
        <w:t xml:space="preserve"> công khai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o) Sau khi công b</w:t>
      </w:r>
      <w:r>
        <w:rPr>
          <w:lang w:val="vi-VN"/>
        </w:rPr>
        <w:t>ố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t,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xét ch</w:t>
      </w:r>
      <w:r>
        <w:rPr>
          <w:lang w:val="vi-VN"/>
        </w:rPr>
        <w:t>ọ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nhì (M</w:t>
      </w:r>
      <w:r>
        <w:rPr>
          <w:lang w:val="vi-VN"/>
        </w:rPr>
        <w:t>ẫ</w:t>
      </w:r>
      <w:r>
        <w:rPr>
          <w:lang w:val="vi-VN"/>
        </w:rPr>
        <w:t>u 12 -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 cho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trong s</w:t>
      </w:r>
      <w:r>
        <w:rPr>
          <w:lang w:val="vi-VN"/>
        </w:rPr>
        <w:t>ố</w:t>
      </w:r>
      <w:r>
        <w:rPr>
          <w:lang w:val="vi-VN"/>
        </w:rPr>
        <w:t xml:space="preserve"> các đ</w:t>
      </w:r>
      <w:r>
        <w:rPr>
          <w:lang w:val="vi-VN"/>
        </w:rPr>
        <w:t>ề</w:t>
      </w:r>
      <w:r>
        <w:rPr>
          <w:lang w:val="vi-VN"/>
        </w:rPr>
        <w:t xml:space="preserve"> tài còn l</w:t>
      </w:r>
      <w:r>
        <w:rPr>
          <w:lang w:val="vi-VN"/>
        </w:rPr>
        <w:t>ạ</w:t>
      </w:r>
      <w:r>
        <w:rPr>
          <w:lang w:val="vi-VN"/>
        </w:rPr>
        <w:t>i (phi</w:t>
      </w:r>
      <w:r>
        <w:rPr>
          <w:lang w:val="vi-VN"/>
        </w:rPr>
        <w:t>ế</w:t>
      </w:r>
      <w:r>
        <w:rPr>
          <w:lang w:val="vi-VN"/>
        </w:rPr>
        <w:t>u có đóng d</w:t>
      </w:r>
      <w:r>
        <w:rPr>
          <w:lang w:val="vi-VN"/>
        </w:rPr>
        <w:t>ấ</w:t>
      </w:r>
      <w:r>
        <w:rPr>
          <w:lang w:val="vi-VN"/>
        </w:rPr>
        <w:t>u treo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</w:t>
      </w:r>
      <w:r>
        <w:rPr>
          <w:lang w:val="vi-VN"/>
        </w:rPr>
        <w:t>à đư</w:t>
      </w:r>
      <w:r>
        <w:rPr>
          <w:lang w:val="vi-VN"/>
        </w:rPr>
        <w:t>ợ</w:t>
      </w:r>
      <w:r>
        <w:rPr>
          <w:lang w:val="vi-VN"/>
        </w:rPr>
        <w:t>c phát t</w:t>
      </w:r>
      <w:r>
        <w:rPr>
          <w:lang w:val="vi-VN"/>
        </w:rPr>
        <w:t>ạ</w:t>
      </w:r>
      <w:r>
        <w:rPr>
          <w:lang w:val="vi-VN"/>
        </w:rPr>
        <w:t>i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p) Ban ki</w:t>
      </w:r>
      <w:r>
        <w:rPr>
          <w:lang w:val="vi-VN"/>
        </w:rPr>
        <w:t>ể</w:t>
      </w:r>
      <w:r>
        <w:rPr>
          <w:lang w:val="vi-VN"/>
        </w:rPr>
        <w:t>m phi</w:t>
      </w:r>
      <w:r>
        <w:rPr>
          <w:lang w:val="vi-VN"/>
        </w:rPr>
        <w:t>ế</w:t>
      </w:r>
      <w:r>
        <w:rPr>
          <w:lang w:val="vi-VN"/>
        </w:rPr>
        <w:t>u t</w:t>
      </w:r>
      <w:r>
        <w:rPr>
          <w:lang w:val="vi-VN"/>
        </w:rPr>
        <w:t>ổ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nhì c</w:t>
      </w:r>
      <w:r>
        <w:rPr>
          <w:lang w:val="vi-VN"/>
        </w:rPr>
        <w:t>ủ</w:t>
      </w:r>
      <w:r>
        <w:rPr>
          <w:lang w:val="vi-VN"/>
        </w:rPr>
        <w:t>a các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(M</w:t>
      </w:r>
      <w:r>
        <w:rPr>
          <w:lang w:val="vi-VN"/>
        </w:rPr>
        <w:t>ẫ</w:t>
      </w:r>
      <w:r>
        <w:rPr>
          <w:lang w:val="vi-VN"/>
        </w:rPr>
        <w:t>u 14 -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c); công b</w:t>
      </w:r>
      <w:r>
        <w:rPr>
          <w:lang w:val="vi-VN"/>
        </w:rPr>
        <w:t>ố</w:t>
      </w:r>
      <w:r>
        <w:rPr>
          <w:lang w:val="vi-VN"/>
        </w:rPr>
        <w:t xml:space="preserve"> công khai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nhì.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q)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thông qua biên b</w:t>
      </w:r>
      <w:r>
        <w:rPr>
          <w:lang w:val="vi-VN"/>
        </w:rPr>
        <w:t>ả</w:t>
      </w:r>
      <w:r>
        <w:rPr>
          <w:lang w:val="vi-VN"/>
        </w:rPr>
        <w:t>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 Thư ký kho</w:t>
      </w:r>
      <w:r>
        <w:rPr>
          <w:lang w:val="vi-VN"/>
        </w:rPr>
        <w:t>a h</w:t>
      </w:r>
      <w:r>
        <w:rPr>
          <w:lang w:val="vi-VN"/>
        </w:rPr>
        <w:t>ọ</w:t>
      </w:r>
      <w:r>
        <w:rPr>
          <w:lang w:val="vi-VN"/>
        </w:rPr>
        <w:t>c hoàn thi</w:t>
      </w:r>
      <w:r>
        <w:rPr>
          <w:lang w:val="vi-VN"/>
        </w:rPr>
        <w:t>ệ</w:t>
      </w:r>
      <w:r>
        <w:rPr>
          <w:lang w:val="vi-VN"/>
        </w:rPr>
        <w:t>n biên b</w:t>
      </w:r>
      <w:r>
        <w:rPr>
          <w:lang w:val="vi-VN"/>
        </w:rPr>
        <w:t>ả</w:t>
      </w:r>
      <w:r>
        <w:rPr>
          <w:lang w:val="vi-VN"/>
        </w:rPr>
        <w:t>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(M</w:t>
      </w:r>
      <w:r>
        <w:rPr>
          <w:lang w:val="vi-VN"/>
        </w:rPr>
        <w:t>ẫ</w:t>
      </w:r>
      <w:r>
        <w:rPr>
          <w:lang w:val="vi-VN"/>
        </w:rPr>
        <w:t>u 15 -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r) Ch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ị</w:t>
      </w:r>
      <w:r>
        <w:rPr>
          <w:lang w:val="vi-VN"/>
        </w:rPr>
        <w:t>ch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công b</w:t>
      </w:r>
      <w:r>
        <w:rPr>
          <w:lang w:val="vi-VN"/>
        </w:rPr>
        <w:t>ố</w:t>
      </w:r>
      <w:r>
        <w:rPr>
          <w:lang w:val="vi-VN"/>
        </w:rPr>
        <w:t xml:space="preserve"> công khai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t, gi</w:t>
      </w:r>
      <w:r>
        <w:rPr>
          <w:lang w:val="vi-VN"/>
        </w:rPr>
        <w:t>ả</w:t>
      </w:r>
      <w:r>
        <w:rPr>
          <w:lang w:val="vi-VN"/>
        </w:rPr>
        <w:t>i nhì v</w:t>
      </w:r>
      <w:r>
        <w:rPr>
          <w:lang w:val="vi-VN"/>
        </w:rPr>
        <w:t>ớ</w:t>
      </w:r>
      <w:r>
        <w:rPr>
          <w:lang w:val="vi-VN"/>
        </w:rPr>
        <w:t>i sinh viên và đ</w:t>
      </w:r>
      <w:r>
        <w:rPr>
          <w:lang w:val="vi-VN"/>
        </w:rPr>
        <w:t>ạ</w:t>
      </w:r>
      <w:r>
        <w:rPr>
          <w:lang w:val="vi-VN"/>
        </w:rPr>
        <w:t>i di</w:t>
      </w:r>
      <w:r>
        <w:rPr>
          <w:lang w:val="vi-VN"/>
        </w:rPr>
        <w:t>ệ</w:t>
      </w:r>
      <w:r>
        <w:rPr>
          <w:lang w:val="vi-VN"/>
        </w:rPr>
        <w:t>n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</w:t>
      </w:r>
      <w:r>
        <w:rPr>
          <w:lang w:val="vi-VN"/>
        </w:rPr>
        <w:t>ế</w:t>
      </w:r>
      <w:r>
        <w:rPr>
          <w:lang w:val="vi-VN"/>
        </w:rPr>
        <w:t>n tham d</w:t>
      </w:r>
      <w:r>
        <w:rPr>
          <w:lang w:val="vi-VN"/>
        </w:rPr>
        <w:t>ự</w:t>
      </w:r>
      <w:r>
        <w:rPr>
          <w:lang w:val="vi-VN"/>
        </w:rPr>
        <w:t xml:space="preserve">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31" w:name="dieu_16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16. Tiêu chí đánh giá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</w:t>
      </w:r>
      <w:r>
        <w:rPr>
          <w:b/>
          <w:bCs/>
          <w:lang w:val="vi-VN"/>
        </w:rPr>
        <w:t>ài và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 xml:space="preserve">i 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 xml:space="preserve"> vòng chung kh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o</w:t>
      </w:r>
      <w:bookmarkEnd w:id="31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Tiêu chí đánh giá đ</w:t>
      </w:r>
      <w:r>
        <w:rPr>
          <w:lang w:val="vi-VN"/>
        </w:rPr>
        <w:t>ề</w:t>
      </w:r>
      <w:r>
        <w:rPr>
          <w:lang w:val="vi-VN"/>
        </w:rPr>
        <w:t xml:space="preserve"> tài </w:t>
      </w:r>
      <w:r>
        <w:rPr>
          <w:lang w:val="vi-VN"/>
        </w:rPr>
        <w:t>ở</w:t>
      </w:r>
      <w:r>
        <w:rPr>
          <w:lang w:val="vi-VN"/>
        </w:rPr>
        <w:t xml:space="preserve"> vòng chung kh</w:t>
      </w:r>
      <w:r>
        <w:rPr>
          <w:lang w:val="vi-VN"/>
        </w:rPr>
        <w:t>ả</w:t>
      </w:r>
      <w:r>
        <w:rPr>
          <w:lang w:val="vi-VN"/>
        </w:rPr>
        <w:t>o: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Theo các tiêu chí đư</w:t>
      </w:r>
      <w:r>
        <w:rPr>
          <w:lang w:val="vi-VN"/>
        </w:rPr>
        <w:t>ợ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14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Ph</w:t>
      </w:r>
      <w:r>
        <w:rPr>
          <w:lang w:val="vi-VN"/>
        </w:rPr>
        <w:t>ầ</w:t>
      </w:r>
      <w:r>
        <w:rPr>
          <w:lang w:val="vi-VN"/>
        </w:rPr>
        <w:t>n trình bày báo cáo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</w:t>
      </w:r>
      <w:r>
        <w:rPr>
          <w:lang w:val="vi-VN"/>
        </w:rPr>
        <w:t>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t</w:t>
      </w:r>
      <w:r>
        <w:rPr>
          <w:lang w:val="vi-VN"/>
        </w:rPr>
        <w:t>ạ</w:t>
      </w:r>
      <w:r>
        <w:rPr>
          <w:lang w:val="vi-VN"/>
        </w:rPr>
        <w:t>i phiên h</w:t>
      </w:r>
      <w:r>
        <w:rPr>
          <w:lang w:val="vi-VN"/>
        </w:rPr>
        <w:t>ọ</w:t>
      </w:r>
      <w:r>
        <w:rPr>
          <w:lang w:val="vi-VN"/>
        </w:rPr>
        <w:t>p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ng, c</w:t>
      </w:r>
      <w:r>
        <w:rPr>
          <w:lang w:val="vi-VN"/>
        </w:rPr>
        <w:t>ụ</w:t>
      </w:r>
      <w:r>
        <w:rPr>
          <w:lang w:val="vi-VN"/>
        </w:rPr>
        <w:t xml:space="preserve"> th</w:t>
      </w:r>
      <w:r>
        <w:rPr>
          <w:lang w:val="vi-VN"/>
        </w:rPr>
        <w:t>ể</w:t>
      </w:r>
      <w:r>
        <w:rPr>
          <w:lang w:val="vi-VN"/>
        </w:rPr>
        <w:t>: sinh viên n</w:t>
      </w:r>
      <w:r>
        <w:rPr>
          <w:lang w:val="vi-VN"/>
        </w:rPr>
        <w:t>ắ</w:t>
      </w:r>
      <w:r>
        <w:rPr>
          <w:lang w:val="vi-VN"/>
        </w:rPr>
        <w:t>m v</w:t>
      </w:r>
      <w:r>
        <w:rPr>
          <w:lang w:val="vi-VN"/>
        </w:rPr>
        <w:t>ữ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v</w:t>
      </w:r>
      <w:r>
        <w:rPr>
          <w:lang w:val="vi-VN"/>
        </w:rPr>
        <w:t>ấ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u, tr</w:t>
      </w:r>
      <w:r>
        <w:rPr>
          <w:lang w:val="vi-VN"/>
        </w:rPr>
        <w:t>ả</w:t>
      </w:r>
      <w:r>
        <w:rPr>
          <w:lang w:val="vi-VN"/>
        </w:rPr>
        <w:t xml:space="preserve"> l</w:t>
      </w:r>
      <w:r>
        <w:rPr>
          <w:lang w:val="vi-VN"/>
        </w:rPr>
        <w:t>ờ</w:t>
      </w:r>
      <w:r>
        <w:rPr>
          <w:lang w:val="vi-VN"/>
        </w:rPr>
        <w:t>i đúng các câu h</w:t>
      </w:r>
      <w:r>
        <w:rPr>
          <w:lang w:val="vi-VN"/>
        </w:rPr>
        <w:t>ỏ</w:t>
      </w:r>
      <w:r>
        <w:rPr>
          <w:lang w:val="vi-VN"/>
        </w:rPr>
        <w:t>i c</w:t>
      </w:r>
      <w:r>
        <w:rPr>
          <w:lang w:val="vi-VN"/>
        </w:rPr>
        <w:t>ủ</w:t>
      </w:r>
      <w:r>
        <w:rPr>
          <w:lang w:val="vi-VN"/>
        </w:rPr>
        <w:t>a thành viên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liên quan đ</w:t>
      </w:r>
      <w:r>
        <w:rPr>
          <w:lang w:val="vi-VN"/>
        </w:rPr>
        <w:t>ế</w:t>
      </w:r>
      <w:r>
        <w:rPr>
          <w:lang w:val="vi-VN"/>
        </w:rPr>
        <w:t>n lĩnh v</w:t>
      </w:r>
      <w:r>
        <w:rPr>
          <w:lang w:val="vi-VN"/>
        </w:rPr>
        <w:t>ự</w:t>
      </w:r>
      <w:r>
        <w:rPr>
          <w:lang w:val="vi-VN"/>
        </w:rPr>
        <w:t>c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Xét gi</w:t>
      </w:r>
      <w:r>
        <w:rPr>
          <w:lang w:val="vi-VN"/>
        </w:rPr>
        <w:t>ả</w:t>
      </w:r>
      <w:r>
        <w:rPr>
          <w:lang w:val="vi-VN"/>
        </w:rPr>
        <w:t xml:space="preserve">i </w:t>
      </w:r>
      <w:r>
        <w:rPr>
          <w:lang w:val="vi-VN"/>
        </w:rPr>
        <w:t>ở</w:t>
      </w:r>
      <w:r>
        <w:rPr>
          <w:lang w:val="vi-VN"/>
        </w:rPr>
        <w:t xml:space="preserve"> vòng chung kh</w:t>
      </w:r>
      <w:r>
        <w:rPr>
          <w:lang w:val="vi-VN"/>
        </w:rPr>
        <w:t>ả</w:t>
      </w:r>
      <w:r>
        <w:rPr>
          <w:lang w:val="vi-VN"/>
        </w:rPr>
        <w:t>o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có t</w:t>
      </w:r>
      <w:r>
        <w:rPr>
          <w:lang w:val="vi-VN"/>
        </w:rPr>
        <w:t>ỷ</w:t>
      </w:r>
      <w:r>
        <w:rPr>
          <w:lang w:val="vi-VN"/>
        </w:rPr>
        <w:t xml:space="preserve"> l</w:t>
      </w:r>
      <w:r>
        <w:rPr>
          <w:lang w:val="vi-VN"/>
        </w:rPr>
        <w:t>ệ</w:t>
      </w:r>
      <w:r>
        <w:rPr>
          <w:lang w:val="vi-VN"/>
        </w:rPr>
        <w:t xml:space="preserve"> ph</w:t>
      </w:r>
      <w:r>
        <w:rPr>
          <w:lang w:val="vi-VN"/>
        </w:rPr>
        <w:t>ầ</w:t>
      </w:r>
      <w:r>
        <w:rPr>
          <w:lang w:val="vi-VN"/>
        </w:rPr>
        <w:t>n trăm s</w:t>
      </w:r>
      <w:r>
        <w:rPr>
          <w:lang w:val="vi-VN"/>
        </w:rPr>
        <w:t>ố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đ</w:t>
      </w:r>
      <w:r>
        <w:rPr>
          <w:lang w:val="vi-VN"/>
        </w:rPr>
        <w:t>ồ</w:t>
      </w:r>
      <w:r>
        <w:rPr>
          <w:lang w:val="vi-VN"/>
        </w:rPr>
        <w:t>ng ý 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ạ</w:t>
      </w:r>
      <w:r>
        <w:rPr>
          <w:lang w:val="vi-VN"/>
        </w:rPr>
        <w:t>t t</w:t>
      </w:r>
      <w:r>
        <w:rPr>
          <w:lang w:val="vi-VN"/>
        </w:rPr>
        <w:t>ừ</w:t>
      </w:r>
      <w:r>
        <w:rPr>
          <w:lang w:val="vi-VN"/>
        </w:rPr>
        <w:t xml:space="preserve"> 70% tr</w:t>
      </w:r>
      <w:r>
        <w:rPr>
          <w:lang w:val="vi-VN"/>
        </w:rPr>
        <w:t>ở</w:t>
      </w:r>
      <w:r>
        <w:rPr>
          <w:lang w:val="vi-VN"/>
        </w:rPr>
        <w:t xml:space="preserve"> lên đư</w:t>
      </w:r>
      <w:r>
        <w:rPr>
          <w:lang w:val="vi-VN"/>
        </w:rPr>
        <w:t>ợ</w:t>
      </w:r>
      <w:r>
        <w:rPr>
          <w:lang w:val="vi-VN"/>
        </w:rPr>
        <w:t>c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nhì: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có t</w:t>
      </w:r>
      <w:r>
        <w:rPr>
          <w:lang w:val="vi-VN"/>
        </w:rPr>
        <w:t>ỷ</w:t>
      </w:r>
      <w:r>
        <w:rPr>
          <w:lang w:val="vi-VN"/>
        </w:rPr>
        <w:t xml:space="preserve"> l</w:t>
      </w:r>
      <w:r>
        <w:rPr>
          <w:lang w:val="vi-VN"/>
        </w:rPr>
        <w:t>ệ</w:t>
      </w:r>
      <w:r>
        <w:rPr>
          <w:lang w:val="vi-VN"/>
        </w:rPr>
        <w:t xml:space="preserve"> ph</w:t>
      </w:r>
      <w:r>
        <w:rPr>
          <w:lang w:val="vi-VN"/>
        </w:rPr>
        <w:t>ầ</w:t>
      </w:r>
      <w:r>
        <w:rPr>
          <w:lang w:val="vi-VN"/>
        </w:rPr>
        <w:t>n trăm s</w:t>
      </w:r>
      <w:r>
        <w:rPr>
          <w:lang w:val="vi-VN"/>
        </w:rPr>
        <w:t>ố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đ</w:t>
      </w:r>
      <w:r>
        <w:rPr>
          <w:lang w:val="vi-VN"/>
        </w:rPr>
        <w:t>ồ</w:t>
      </w:r>
      <w:r>
        <w:rPr>
          <w:lang w:val="vi-VN"/>
        </w:rPr>
        <w:t>ng ý 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nhì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ạ</w:t>
      </w:r>
      <w:r>
        <w:rPr>
          <w:lang w:val="vi-VN"/>
        </w:rPr>
        <w:t>t t</w:t>
      </w:r>
      <w:r>
        <w:rPr>
          <w:lang w:val="vi-VN"/>
        </w:rPr>
        <w:t>ừ</w:t>
      </w:r>
      <w:r>
        <w:rPr>
          <w:lang w:val="vi-VN"/>
        </w:rPr>
        <w:t xml:space="preserve"> 70% tr</w:t>
      </w:r>
      <w:r>
        <w:rPr>
          <w:lang w:val="vi-VN"/>
        </w:rPr>
        <w:t>ở</w:t>
      </w:r>
      <w:r>
        <w:rPr>
          <w:lang w:val="vi-VN"/>
        </w:rPr>
        <w:t xml:space="preserve"> lên đư</w:t>
      </w:r>
      <w:r>
        <w:rPr>
          <w:lang w:val="vi-VN"/>
        </w:rPr>
        <w:t>ợ</w:t>
      </w:r>
      <w:r>
        <w:rPr>
          <w:lang w:val="vi-VN"/>
        </w:rPr>
        <w:t>c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nhì.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không đư</w:t>
      </w:r>
      <w:r>
        <w:rPr>
          <w:lang w:val="vi-VN"/>
        </w:rPr>
        <w:t>ợ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ho</w:t>
      </w:r>
      <w:r>
        <w:rPr>
          <w:lang w:val="vi-VN"/>
        </w:rPr>
        <w:t>ặ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nhì,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ba.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phát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không ph</w:t>
      </w:r>
      <w:r>
        <w:rPr>
          <w:lang w:val="vi-VN"/>
        </w:rPr>
        <w:t>ả</w:t>
      </w:r>
      <w:r>
        <w:rPr>
          <w:lang w:val="vi-VN"/>
        </w:rPr>
        <w:t>i do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ho</w:t>
      </w:r>
      <w:r>
        <w:rPr>
          <w:lang w:val="vi-VN"/>
        </w:rPr>
        <w:t>ặ</w:t>
      </w:r>
      <w:r>
        <w:rPr>
          <w:lang w:val="vi-VN"/>
        </w:rPr>
        <w:t>c vi ph</w:t>
      </w:r>
      <w:r>
        <w:rPr>
          <w:lang w:val="vi-VN"/>
        </w:rPr>
        <w:t>ạ</w:t>
      </w:r>
      <w:r>
        <w:rPr>
          <w:lang w:val="vi-VN"/>
        </w:rPr>
        <w:t>m m</w:t>
      </w:r>
      <w:r>
        <w:rPr>
          <w:lang w:val="vi-VN"/>
        </w:rPr>
        <w:t>ộ</w:t>
      </w:r>
      <w:r>
        <w:rPr>
          <w:lang w:val="vi-VN"/>
        </w:rPr>
        <w:t>t trong các hình th</w:t>
      </w:r>
      <w:r>
        <w:rPr>
          <w:lang w:val="vi-VN"/>
        </w:rPr>
        <w:t>ứ</w:t>
      </w:r>
      <w:r>
        <w:rPr>
          <w:lang w:val="vi-VN"/>
        </w:rPr>
        <w:t>c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các kho</w:t>
      </w:r>
      <w:r>
        <w:rPr>
          <w:lang w:val="vi-VN"/>
        </w:rPr>
        <w:t>ả</w:t>
      </w:r>
      <w:r>
        <w:rPr>
          <w:lang w:val="vi-VN"/>
        </w:rPr>
        <w:t>n 3, 4 Đi</w:t>
      </w:r>
      <w:r>
        <w:rPr>
          <w:lang w:val="vi-VN"/>
        </w:rPr>
        <w:t>ề</w:t>
      </w:r>
      <w:r>
        <w:rPr>
          <w:lang w:val="vi-VN"/>
        </w:rPr>
        <w:t>u 3 và kho</w:t>
      </w:r>
      <w:r>
        <w:rPr>
          <w:lang w:val="vi-VN"/>
        </w:rPr>
        <w:t>ả</w:t>
      </w:r>
      <w:r>
        <w:rPr>
          <w:lang w:val="vi-VN"/>
        </w:rPr>
        <w:t>n 3 Đi</w:t>
      </w:r>
      <w:r>
        <w:rPr>
          <w:lang w:val="vi-VN"/>
        </w:rPr>
        <w:t>ề</w:t>
      </w:r>
      <w:r>
        <w:rPr>
          <w:lang w:val="vi-VN"/>
        </w:rPr>
        <w:t>u 1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này,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không xét gi</w:t>
      </w:r>
      <w:r>
        <w:rPr>
          <w:lang w:val="vi-VN"/>
        </w:rPr>
        <w:t>ả</w:t>
      </w:r>
      <w:r>
        <w:rPr>
          <w:lang w:val="vi-VN"/>
        </w:rPr>
        <w:t>i.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32" w:name="dieu_17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17. Th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gian đánh giá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 và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</w:t>
      </w:r>
      <w:bookmarkEnd w:id="32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Đánh giá đ</w:t>
      </w:r>
      <w:r>
        <w:rPr>
          <w:lang w:val="vi-VN"/>
        </w:rPr>
        <w:t>ề</w:t>
      </w:r>
      <w:r>
        <w:rPr>
          <w:lang w:val="vi-VN"/>
        </w:rPr>
        <w:t xml:space="preserve"> tài và xét gi</w:t>
      </w:r>
      <w:r>
        <w:rPr>
          <w:lang w:val="vi-VN"/>
        </w:rPr>
        <w:t>ả</w:t>
      </w:r>
      <w:r>
        <w:rPr>
          <w:lang w:val="vi-VN"/>
        </w:rPr>
        <w:t>i vòng sơ kh</w:t>
      </w:r>
      <w:r>
        <w:rPr>
          <w:lang w:val="vi-VN"/>
        </w:rPr>
        <w:t>ả</w:t>
      </w:r>
      <w:r>
        <w:rPr>
          <w:lang w:val="vi-VN"/>
        </w:rPr>
        <w:t>o: hoàn thành trư</w:t>
      </w:r>
      <w:r>
        <w:rPr>
          <w:lang w:val="vi-VN"/>
        </w:rPr>
        <w:t>ớ</w:t>
      </w:r>
      <w:r>
        <w:rPr>
          <w:lang w:val="vi-VN"/>
        </w:rPr>
        <w:t>c ngày 15 tháng 9 hàng năm.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G</w:t>
      </w:r>
      <w:r>
        <w:rPr>
          <w:lang w:val="vi-VN"/>
        </w:rPr>
        <w:t>ử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và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đá</w:t>
      </w:r>
      <w:r>
        <w:rPr>
          <w:lang w:val="vi-VN"/>
        </w:rPr>
        <w:t>nh giá đ</w:t>
      </w:r>
      <w:r>
        <w:rPr>
          <w:lang w:val="vi-VN"/>
        </w:rPr>
        <w:t>ề</w:t>
      </w:r>
      <w:r>
        <w:rPr>
          <w:lang w:val="vi-VN"/>
        </w:rPr>
        <w:t xml:space="preserve"> tài vòng sơ kh</w:t>
      </w:r>
      <w:r>
        <w:rPr>
          <w:lang w:val="vi-VN"/>
        </w:rPr>
        <w:t>ả</w:t>
      </w:r>
      <w:r>
        <w:rPr>
          <w:lang w:val="vi-VN"/>
        </w:rPr>
        <w:t>o đ</w:t>
      </w:r>
      <w:r>
        <w:rPr>
          <w:lang w:val="vi-VN"/>
        </w:rPr>
        <w:t>ế</w:t>
      </w:r>
      <w:r>
        <w:rPr>
          <w:lang w:val="vi-VN"/>
        </w:rPr>
        <w:t>n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o: hoàn thành trư</w:t>
      </w:r>
      <w:r>
        <w:rPr>
          <w:lang w:val="vi-VN"/>
        </w:rPr>
        <w:t>ớ</w:t>
      </w:r>
      <w:r>
        <w:rPr>
          <w:lang w:val="vi-VN"/>
        </w:rPr>
        <w:t>c ngày 30 tháng 9 hàng năm.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 </w:t>
      </w:r>
      <w:r>
        <w:rPr>
          <w:lang w:val="vi-VN"/>
        </w:rPr>
        <w:t>Danh sách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ch</w:t>
      </w:r>
      <w:r>
        <w:rPr>
          <w:lang w:val="vi-VN"/>
        </w:rPr>
        <w:t>ọ</w:t>
      </w:r>
      <w:r>
        <w:rPr>
          <w:lang w:val="vi-VN"/>
        </w:rPr>
        <w:t>n vào vòng chung kh</w:t>
      </w:r>
      <w:r>
        <w:rPr>
          <w:lang w:val="vi-VN"/>
        </w:rPr>
        <w:t>ả</w:t>
      </w:r>
      <w:r>
        <w:rPr>
          <w:lang w:val="vi-VN"/>
        </w:rPr>
        <w:t>o đư</w:t>
      </w:r>
      <w:r>
        <w:rPr>
          <w:lang w:val="vi-VN"/>
        </w:rPr>
        <w:t>ợ</w:t>
      </w:r>
      <w:r>
        <w:rPr>
          <w:lang w:val="vi-VN"/>
        </w:rPr>
        <w:t>c thông báo trên trang thông tin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 xml:space="preserve">a </w:t>
      </w:r>
      <w:r>
        <w:rPr>
          <w:lang w:val="vi-VN"/>
        </w:rPr>
        <w:t>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trư</w:t>
      </w:r>
      <w:r>
        <w:rPr>
          <w:lang w:val="vi-VN"/>
        </w:rPr>
        <w:t>ớ</w:t>
      </w:r>
      <w:r>
        <w:rPr>
          <w:lang w:val="vi-VN"/>
        </w:rPr>
        <w:t>c ngày 15 tháng 10 hàng năm.</w:t>
      </w:r>
    </w:p>
    <w:p w:rsidR="00000000" w:rsidRDefault="00D724B4">
      <w:pPr>
        <w:pStyle w:val="NormalWeb"/>
        <w:spacing w:before="120" w:beforeAutospacing="0"/>
        <w:divId w:val="452137573"/>
      </w:pPr>
      <w:r>
        <w:lastRenderedPageBreak/>
        <w:t xml:space="preserve">4. </w:t>
      </w:r>
      <w:r>
        <w:rPr>
          <w:lang w:val="vi-VN"/>
        </w:rPr>
        <w:t>Đánh giá đ</w:t>
      </w:r>
      <w:r>
        <w:rPr>
          <w:lang w:val="vi-VN"/>
        </w:rPr>
        <w:t>ề</w:t>
      </w:r>
      <w:r>
        <w:rPr>
          <w:lang w:val="vi-VN"/>
        </w:rPr>
        <w:t xml:space="preserve"> tài và xét gi</w:t>
      </w:r>
      <w:r>
        <w:rPr>
          <w:lang w:val="vi-VN"/>
        </w:rPr>
        <w:t>ả</w:t>
      </w:r>
      <w:r>
        <w:rPr>
          <w:lang w:val="vi-VN"/>
        </w:rPr>
        <w:t>i vòng chung kh</w:t>
      </w:r>
      <w:r>
        <w:rPr>
          <w:lang w:val="vi-VN"/>
        </w:rPr>
        <w:t>ả</w:t>
      </w:r>
      <w:r>
        <w:rPr>
          <w:lang w:val="vi-VN"/>
        </w:rPr>
        <w:t>o: hoàn thành trư</w:t>
      </w:r>
      <w:r>
        <w:rPr>
          <w:lang w:val="vi-VN"/>
        </w:rPr>
        <w:t>ớ</w:t>
      </w:r>
      <w:r>
        <w:rPr>
          <w:lang w:val="vi-VN"/>
        </w:rPr>
        <w:t>c ngày 30 tháng 10 hàng năm.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5. </w:t>
      </w:r>
      <w:r>
        <w:rPr>
          <w:lang w:val="vi-VN"/>
        </w:rPr>
        <w:t>Danh sách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thông báo trên trang thông tin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</w:t>
      </w:r>
      <w:r>
        <w:rPr>
          <w:lang w:val="vi-VN"/>
        </w:rPr>
        <w:t>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vào tháng 12 hàng năm, trư</w:t>
      </w:r>
      <w:r>
        <w:rPr>
          <w:lang w:val="vi-VN"/>
        </w:rPr>
        <w:t>ớ</w:t>
      </w:r>
      <w:r>
        <w:rPr>
          <w:lang w:val="vi-VN"/>
        </w:rPr>
        <w:t>c th</w:t>
      </w:r>
      <w:r>
        <w:rPr>
          <w:lang w:val="vi-VN"/>
        </w:rPr>
        <w:t>ờ</w:t>
      </w:r>
      <w:r>
        <w:rPr>
          <w:lang w:val="vi-VN"/>
        </w:rPr>
        <w:t>i gian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l</w:t>
      </w:r>
      <w:r>
        <w:rPr>
          <w:lang w:val="vi-VN"/>
        </w:rPr>
        <w:t>ễ</w:t>
      </w:r>
      <w:r>
        <w:rPr>
          <w:lang w:val="vi-VN"/>
        </w:rPr>
        <w:t xml:space="preserve"> trao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Th</w:t>
      </w:r>
      <w:r>
        <w:rPr>
          <w:lang w:val="vi-VN"/>
        </w:rPr>
        <w:t>ờ</w:t>
      </w:r>
      <w:r>
        <w:rPr>
          <w:lang w:val="vi-VN"/>
        </w:rPr>
        <w:t>i gian đánh giá đ</w:t>
      </w:r>
      <w:r>
        <w:rPr>
          <w:lang w:val="vi-VN"/>
        </w:rPr>
        <w:t>ề</w:t>
      </w:r>
      <w:r>
        <w:rPr>
          <w:lang w:val="vi-VN"/>
        </w:rPr>
        <w:t xml:space="preserve"> tài và xét gi</w:t>
      </w:r>
      <w:r>
        <w:rPr>
          <w:lang w:val="vi-VN"/>
        </w:rPr>
        <w:t>ả</w:t>
      </w:r>
      <w:r>
        <w:rPr>
          <w:lang w:val="vi-VN"/>
        </w:rPr>
        <w:t>i có th</w:t>
      </w:r>
      <w:r>
        <w:rPr>
          <w:lang w:val="vi-VN"/>
        </w:rPr>
        <w:t>ể</w:t>
      </w:r>
      <w:r>
        <w:rPr>
          <w:lang w:val="vi-VN"/>
        </w:rPr>
        <w:t xml:space="preserve"> thay đ</w:t>
      </w:r>
      <w:r>
        <w:rPr>
          <w:lang w:val="vi-VN"/>
        </w:rPr>
        <w:t>ổ</w:t>
      </w:r>
      <w:r>
        <w:rPr>
          <w:lang w:val="vi-VN"/>
        </w:rPr>
        <w:t>i theo thông báo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33" w:name="dieu_18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18. Th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gian, đ</w:t>
      </w:r>
      <w:r>
        <w:rPr>
          <w:b/>
          <w:bCs/>
          <w:lang w:val="vi-VN"/>
        </w:rPr>
        <w:t>ị</w:t>
      </w:r>
      <w:r>
        <w:rPr>
          <w:b/>
          <w:bCs/>
          <w:lang w:val="vi-VN"/>
        </w:rPr>
        <w:t>a đi</w:t>
      </w:r>
      <w:r>
        <w:rPr>
          <w:b/>
          <w:bCs/>
          <w:lang w:val="vi-VN"/>
        </w:rPr>
        <w:t>ể</w:t>
      </w:r>
      <w:r>
        <w:rPr>
          <w:b/>
          <w:bCs/>
          <w:lang w:val="vi-VN"/>
        </w:rPr>
        <w:t>m t</w:t>
      </w:r>
      <w:r>
        <w:rPr>
          <w:b/>
          <w:bCs/>
          <w:lang w:val="vi-VN"/>
        </w:rPr>
        <w:t>ổ</w:t>
      </w:r>
      <w:r>
        <w:rPr>
          <w:b/>
          <w:bCs/>
          <w:lang w:val="vi-VN"/>
        </w:rPr>
        <w:t xml:space="preserve"> ch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c l</w:t>
      </w:r>
      <w:r>
        <w:rPr>
          <w:b/>
          <w:bCs/>
          <w:lang w:val="vi-VN"/>
        </w:rPr>
        <w:t>ễ</w:t>
      </w:r>
      <w:r>
        <w:rPr>
          <w:b/>
          <w:bCs/>
          <w:lang w:val="vi-VN"/>
        </w:rPr>
        <w:t xml:space="preserve"> trao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33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Th</w:t>
      </w:r>
      <w:r>
        <w:rPr>
          <w:lang w:val="vi-VN"/>
        </w:rPr>
        <w:t>ờ</w:t>
      </w:r>
      <w:r>
        <w:rPr>
          <w:lang w:val="vi-VN"/>
        </w:rPr>
        <w:t>i gian và đ</w:t>
      </w:r>
      <w:r>
        <w:rPr>
          <w:lang w:val="vi-VN"/>
        </w:rPr>
        <w:t>ị</w:t>
      </w:r>
      <w:r>
        <w:rPr>
          <w:lang w:val="vi-VN"/>
        </w:rPr>
        <w:t>a đi</w:t>
      </w:r>
      <w:r>
        <w:rPr>
          <w:lang w:val="vi-VN"/>
        </w:rPr>
        <w:t>ể</w:t>
      </w:r>
      <w:r>
        <w:rPr>
          <w:lang w:val="vi-VN"/>
        </w:rPr>
        <w:t>m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l</w:t>
      </w:r>
      <w:r>
        <w:rPr>
          <w:lang w:val="vi-VN"/>
        </w:rPr>
        <w:t>ễ</w:t>
      </w:r>
      <w:r>
        <w:rPr>
          <w:lang w:val="vi-VN"/>
        </w:rPr>
        <w:t xml:space="preserve"> trao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thông báo trên trang thông tin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vào tháng 12 hàng năm.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34" w:name="dieu_19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19. Cơ c</w:t>
      </w:r>
      <w:r>
        <w:rPr>
          <w:b/>
          <w:bCs/>
          <w:lang w:val="vi-VN"/>
        </w:rPr>
        <w:t>ấ</w:t>
      </w:r>
      <w:r>
        <w:rPr>
          <w:b/>
          <w:bCs/>
          <w:lang w:val="vi-VN"/>
        </w:rPr>
        <w:t>u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và nguyên t</w:t>
      </w:r>
      <w:r>
        <w:rPr>
          <w:b/>
          <w:bCs/>
          <w:lang w:val="vi-VN"/>
        </w:rPr>
        <w:t>ắ</w:t>
      </w:r>
      <w:r>
        <w:rPr>
          <w:b/>
          <w:bCs/>
          <w:lang w:val="vi-VN"/>
        </w:rPr>
        <w:t>c x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p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</w:t>
      </w:r>
      <w:bookmarkEnd w:id="34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Cơ c</w:t>
      </w:r>
      <w:r>
        <w:rPr>
          <w:lang w:val="vi-VN"/>
        </w:rPr>
        <w:t>ấ</w:t>
      </w:r>
      <w:r>
        <w:rPr>
          <w:lang w:val="vi-VN"/>
        </w:rPr>
        <w:t>u gi</w:t>
      </w:r>
      <w:r>
        <w:rPr>
          <w:lang w:val="vi-VN"/>
        </w:rPr>
        <w:t>ả</w:t>
      </w:r>
      <w:r>
        <w:rPr>
          <w:lang w:val="vi-VN"/>
        </w:rPr>
        <w:t>i: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xá</w:t>
      </w:r>
      <w:r>
        <w:rPr>
          <w:lang w:val="vi-VN"/>
        </w:rPr>
        <w:t>c đ</w:t>
      </w:r>
      <w:r>
        <w:rPr>
          <w:lang w:val="vi-VN"/>
        </w:rPr>
        <w:t>ị</w:t>
      </w:r>
      <w:r>
        <w:rPr>
          <w:lang w:val="vi-VN"/>
        </w:rPr>
        <w:t>nh như sau: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t: 01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ho</w:t>
      </w:r>
      <w:r>
        <w:rPr>
          <w:lang w:val="vi-VN"/>
        </w:rPr>
        <w:t>ặ</w:t>
      </w:r>
      <w:r>
        <w:rPr>
          <w:lang w:val="vi-VN"/>
        </w:rPr>
        <w:t>c không quá 2% t</w:t>
      </w:r>
      <w:r>
        <w:rPr>
          <w:lang w:val="vi-VN"/>
        </w:rPr>
        <w:t>ổ</w:t>
      </w:r>
      <w:r>
        <w:rPr>
          <w:lang w:val="vi-VN"/>
        </w:rPr>
        <w:t>ng s</w:t>
      </w:r>
      <w:r>
        <w:rPr>
          <w:lang w:val="vi-VN"/>
        </w:rPr>
        <w:t>ố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tài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nhì: không quá 15% t</w:t>
      </w:r>
      <w:r>
        <w:rPr>
          <w:lang w:val="vi-VN"/>
        </w:rPr>
        <w:t>ổ</w:t>
      </w:r>
      <w:r>
        <w:rPr>
          <w:lang w:val="vi-VN"/>
        </w:rPr>
        <w:t>ng s</w:t>
      </w:r>
      <w:r>
        <w:rPr>
          <w:lang w:val="vi-VN"/>
        </w:rPr>
        <w:t>ố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tài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ba: không quá 25% t</w:t>
      </w:r>
      <w:r>
        <w:rPr>
          <w:lang w:val="vi-VN"/>
        </w:rPr>
        <w:t>ổ</w:t>
      </w:r>
      <w:r>
        <w:rPr>
          <w:lang w:val="vi-VN"/>
        </w:rPr>
        <w:t>ng s</w:t>
      </w:r>
      <w:r>
        <w:rPr>
          <w:lang w:val="vi-VN"/>
        </w:rPr>
        <w:t>ố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tài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khuy</w:t>
      </w:r>
      <w:r>
        <w:rPr>
          <w:lang w:val="vi-VN"/>
        </w:rPr>
        <w:t>ế</w:t>
      </w:r>
      <w:r>
        <w:rPr>
          <w:lang w:val="vi-VN"/>
        </w:rPr>
        <w:t>n khích: không quá 35% t</w:t>
      </w:r>
      <w:r>
        <w:rPr>
          <w:lang w:val="vi-VN"/>
        </w:rPr>
        <w:t>ổ</w:t>
      </w:r>
      <w:r>
        <w:rPr>
          <w:lang w:val="vi-VN"/>
        </w:rPr>
        <w:t>ng s</w:t>
      </w:r>
      <w:r>
        <w:rPr>
          <w:lang w:val="vi-VN"/>
        </w:rPr>
        <w:t>ố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tài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</w:t>
      </w:r>
      <w:r>
        <w:rPr>
          <w:lang w:val="vi-VN"/>
        </w:rPr>
        <w:t>ặ</w:t>
      </w:r>
      <w:r>
        <w:rPr>
          <w:lang w:val="vi-VN"/>
        </w:rPr>
        <w:t>c bi</w:t>
      </w:r>
      <w:r>
        <w:rPr>
          <w:lang w:val="vi-VN"/>
        </w:rPr>
        <w:t>ệ</w:t>
      </w:r>
      <w:r>
        <w:rPr>
          <w:lang w:val="vi-VN"/>
        </w:rPr>
        <w:t>t, 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Nguyên t</w:t>
      </w:r>
      <w:r>
        <w:rPr>
          <w:lang w:val="vi-VN"/>
        </w:rPr>
        <w:t>ắ</w:t>
      </w:r>
      <w:r>
        <w:rPr>
          <w:lang w:val="vi-VN"/>
        </w:rPr>
        <w:t>c x</w:t>
      </w:r>
      <w:r>
        <w:rPr>
          <w:lang w:val="vi-VN"/>
        </w:rPr>
        <w:t>ế</w:t>
      </w:r>
      <w:r>
        <w:rPr>
          <w:lang w:val="vi-VN"/>
        </w:rPr>
        <w:t>p gi</w:t>
      </w:r>
      <w:r>
        <w:rPr>
          <w:lang w:val="vi-VN"/>
        </w:rPr>
        <w:t>ả</w:t>
      </w:r>
      <w:r>
        <w:rPr>
          <w:lang w:val="vi-VN"/>
        </w:rPr>
        <w:t>i: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x</w:t>
      </w:r>
      <w:r>
        <w:rPr>
          <w:lang w:val="vi-VN"/>
        </w:rPr>
        <w:t>ế</w:t>
      </w:r>
      <w:r>
        <w:rPr>
          <w:lang w:val="vi-VN"/>
        </w:rPr>
        <w:t>p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t, gi</w:t>
      </w:r>
      <w:r>
        <w:rPr>
          <w:lang w:val="vi-VN"/>
        </w:rPr>
        <w:t>ả</w:t>
      </w:r>
      <w:r>
        <w:rPr>
          <w:lang w:val="vi-VN"/>
        </w:rPr>
        <w:t>i nhì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căn c</w:t>
      </w:r>
      <w:r>
        <w:rPr>
          <w:lang w:val="vi-VN"/>
        </w:rPr>
        <w:t>ứ</w:t>
      </w:r>
      <w:r>
        <w:rPr>
          <w:lang w:val="vi-VN"/>
        </w:rPr>
        <w:t xml:space="preserve"> vào </w:t>
      </w: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b</w:t>
      </w:r>
      <w:r>
        <w:rPr>
          <w:lang w:val="vi-VN"/>
        </w:rPr>
        <w:t>ỏ</w:t>
      </w:r>
      <w:r>
        <w:rPr>
          <w:lang w:val="vi-VN"/>
        </w:rPr>
        <w:t xml:space="preserve"> phi</w:t>
      </w:r>
      <w:r>
        <w:rPr>
          <w:lang w:val="vi-VN"/>
        </w:rPr>
        <w:t>ế</w:t>
      </w:r>
      <w:r>
        <w:rPr>
          <w:lang w:val="vi-VN"/>
        </w:rPr>
        <w:t>u xét ch</w:t>
      </w:r>
      <w:r>
        <w:rPr>
          <w:lang w:val="vi-VN"/>
        </w:rPr>
        <w:t>ọ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t, gi</w:t>
      </w:r>
      <w:r>
        <w:rPr>
          <w:lang w:val="vi-VN"/>
        </w:rPr>
        <w:t>ả</w:t>
      </w:r>
      <w:r>
        <w:rPr>
          <w:lang w:val="vi-VN"/>
        </w:rPr>
        <w:t>i nhì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chung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x</w:t>
      </w:r>
      <w:r>
        <w:rPr>
          <w:lang w:val="vi-VN"/>
        </w:rPr>
        <w:t>ế</w:t>
      </w:r>
      <w:r>
        <w:rPr>
          <w:lang w:val="vi-VN"/>
        </w:rPr>
        <w:t>p gi</w:t>
      </w:r>
      <w:r>
        <w:rPr>
          <w:lang w:val="vi-VN"/>
        </w:rPr>
        <w:t>ả</w:t>
      </w:r>
      <w:r>
        <w:rPr>
          <w:lang w:val="vi-VN"/>
        </w:rPr>
        <w:t>i ba, gi</w:t>
      </w:r>
      <w:r>
        <w:rPr>
          <w:lang w:val="vi-VN"/>
        </w:rPr>
        <w:t>ả</w:t>
      </w:r>
      <w:r>
        <w:rPr>
          <w:lang w:val="vi-VN"/>
        </w:rPr>
        <w:t>i khuy</w:t>
      </w:r>
      <w:r>
        <w:rPr>
          <w:lang w:val="vi-VN"/>
        </w:rPr>
        <w:t>ế</w:t>
      </w:r>
      <w:r>
        <w:rPr>
          <w:lang w:val="vi-VN"/>
        </w:rPr>
        <w:t>n khích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nguyên t</w:t>
      </w:r>
      <w:r>
        <w:rPr>
          <w:lang w:val="vi-VN"/>
        </w:rPr>
        <w:t>ắ</w:t>
      </w:r>
      <w:r>
        <w:rPr>
          <w:lang w:val="vi-VN"/>
        </w:rPr>
        <w:t>c t</w:t>
      </w:r>
      <w:r>
        <w:rPr>
          <w:lang w:val="vi-VN"/>
        </w:rPr>
        <w:t>ừ</w:t>
      </w:r>
      <w:r>
        <w:rPr>
          <w:lang w:val="vi-VN"/>
        </w:rPr>
        <w:t xml:space="preserve"> cao xu</w:t>
      </w:r>
      <w:r>
        <w:rPr>
          <w:lang w:val="vi-VN"/>
        </w:rPr>
        <w:t>ố</w:t>
      </w:r>
      <w:r>
        <w:rPr>
          <w:lang w:val="vi-VN"/>
        </w:rPr>
        <w:t>ng th</w:t>
      </w:r>
      <w:r>
        <w:rPr>
          <w:lang w:val="vi-VN"/>
        </w:rPr>
        <w:t>ấ</w:t>
      </w:r>
      <w:r>
        <w:rPr>
          <w:lang w:val="vi-VN"/>
        </w:rPr>
        <w:t>p căn c</w:t>
      </w:r>
      <w:r>
        <w:rPr>
          <w:lang w:val="vi-VN"/>
        </w:rPr>
        <w:t>ứ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đánh giá đ</w:t>
      </w:r>
      <w:r>
        <w:rPr>
          <w:lang w:val="vi-VN"/>
        </w:rPr>
        <w:t>ề</w:t>
      </w:r>
      <w:r>
        <w:rPr>
          <w:lang w:val="vi-VN"/>
        </w:rPr>
        <w:t xml:space="preserve"> tài </w:t>
      </w:r>
      <w:r>
        <w:rPr>
          <w:lang w:val="vi-VN"/>
        </w:rPr>
        <w:t>ở</w:t>
      </w:r>
      <w:r>
        <w:rPr>
          <w:lang w:val="vi-VN"/>
        </w:rPr>
        <w:t xml:space="preserve"> vòng sơ kh</w:t>
      </w:r>
      <w:r>
        <w:rPr>
          <w:lang w:val="vi-VN"/>
        </w:rPr>
        <w:t>ả</w:t>
      </w:r>
      <w:r>
        <w:rPr>
          <w:lang w:val="vi-VN"/>
        </w:rPr>
        <w:t xml:space="preserve">o </w:t>
      </w:r>
      <w:r>
        <w:rPr>
          <w:lang w:val="vi-VN"/>
        </w:rPr>
        <w:t>và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c kho</w:t>
      </w:r>
      <w:r>
        <w:rPr>
          <w:lang w:val="vi-VN"/>
        </w:rPr>
        <w:t>ả</w:t>
      </w:r>
      <w:r>
        <w:rPr>
          <w:lang w:val="vi-VN"/>
        </w:rPr>
        <w:t>n 2 Đi</w:t>
      </w:r>
      <w:r>
        <w:rPr>
          <w:lang w:val="vi-VN"/>
        </w:rPr>
        <w:t>ề</w:t>
      </w:r>
      <w:r>
        <w:rPr>
          <w:lang w:val="vi-VN"/>
        </w:rPr>
        <w:t>u 14 và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này.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35" w:name="dieu_20_name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20. M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c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 và ch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ng nh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n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35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Đ</w:t>
      </w:r>
      <w:r>
        <w:rPr>
          <w:lang w:val="vi-VN"/>
        </w:rPr>
        <w:t>ị</w:t>
      </w:r>
      <w:r>
        <w:rPr>
          <w:lang w:val="vi-VN"/>
        </w:rPr>
        <w:t>nh m</w:t>
      </w:r>
      <w:r>
        <w:rPr>
          <w:lang w:val="vi-VN"/>
        </w:rPr>
        <w:t>ứ</w:t>
      </w:r>
      <w:r>
        <w:rPr>
          <w:lang w:val="vi-VN"/>
        </w:rPr>
        <w:t>c thư</w:t>
      </w:r>
      <w:r>
        <w:rPr>
          <w:lang w:val="vi-VN"/>
        </w:rPr>
        <w:t>ở</w:t>
      </w:r>
      <w:r>
        <w:rPr>
          <w:lang w:val="vi-VN"/>
        </w:rPr>
        <w:t>ng t</w:t>
      </w:r>
      <w:r>
        <w:rPr>
          <w:lang w:val="vi-VN"/>
        </w:rPr>
        <w:t>ố</w:t>
      </w:r>
      <w:r>
        <w:rPr>
          <w:lang w:val="vi-VN"/>
        </w:rPr>
        <w:t>i thi</w:t>
      </w:r>
      <w:r>
        <w:rPr>
          <w:lang w:val="vi-VN"/>
        </w:rPr>
        <w:t>ể</w:t>
      </w:r>
      <w:r>
        <w:rPr>
          <w:lang w:val="vi-VN"/>
        </w:rPr>
        <w:t>u: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t: 5.000.000 đ / đ</w:t>
      </w:r>
      <w:r>
        <w:rPr>
          <w:lang w:val="vi-VN"/>
        </w:rPr>
        <w:t>ề</w:t>
      </w:r>
      <w:r>
        <w:rPr>
          <w:lang w:val="vi-VN"/>
        </w:rPr>
        <w:t xml:space="preserve"> tài (năm tri</w:t>
      </w:r>
      <w:r>
        <w:rPr>
          <w:lang w:val="vi-VN"/>
        </w:rPr>
        <w:t>ệ</w:t>
      </w:r>
      <w:r>
        <w:rPr>
          <w:lang w:val="vi-VN"/>
        </w:rPr>
        <w:t>u đ</w:t>
      </w:r>
      <w:r>
        <w:rPr>
          <w:lang w:val="vi-VN"/>
        </w:rPr>
        <w:t>ồ</w:t>
      </w:r>
      <w:r>
        <w:rPr>
          <w:lang w:val="vi-VN"/>
        </w:rPr>
        <w:t>ng / đ</w:t>
      </w:r>
      <w:r>
        <w:rPr>
          <w:lang w:val="vi-VN"/>
        </w:rPr>
        <w:t>ề</w:t>
      </w:r>
      <w:r>
        <w:rPr>
          <w:lang w:val="vi-VN"/>
        </w:rPr>
        <w:t xml:space="preserve"> tài);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nhì: 3.000.000 đ / đ</w:t>
      </w:r>
      <w:r>
        <w:rPr>
          <w:lang w:val="vi-VN"/>
        </w:rPr>
        <w:t>ề</w:t>
      </w:r>
      <w:r>
        <w:rPr>
          <w:lang w:val="vi-VN"/>
        </w:rPr>
        <w:t xml:space="preserve"> tài (ba </w:t>
      </w:r>
      <w:r>
        <w:rPr>
          <w:lang w:val="vi-VN"/>
        </w:rPr>
        <w:t>tri</w:t>
      </w:r>
      <w:r>
        <w:rPr>
          <w:lang w:val="vi-VN"/>
        </w:rPr>
        <w:t>ệ</w:t>
      </w:r>
      <w:r>
        <w:rPr>
          <w:lang w:val="vi-VN"/>
        </w:rPr>
        <w:t>u đ</w:t>
      </w:r>
      <w:r>
        <w:rPr>
          <w:lang w:val="vi-VN"/>
        </w:rPr>
        <w:t>ồ</w:t>
      </w:r>
      <w:r>
        <w:rPr>
          <w:lang w:val="vi-VN"/>
        </w:rPr>
        <w:t>ng / đ</w:t>
      </w:r>
      <w:r>
        <w:rPr>
          <w:lang w:val="vi-VN"/>
        </w:rPr>
        <w:t>ề</w:t>
      </w:r>
      <w:r>
        <w:rPr>
          <w:lang w:val="vi-VN"/>
        </w:rPr>
        <w:t xml:space="preserve"> tài);</w:t>
      </w:r>
    </w:p>
    <w:p w:rsidR="00000000" w:rsidRDefault="00D724B4">
      <w:pPr>
        <w:pStyle w:val="NormalWeb"/>
        <w:spacing w:before="120" w:beforeAutospacing="0"/>
        <w:divId w:val="452137573"/>
      </w:pPr>
      <w:r>
        <w:lastRenderedPageBreak/>
        <w:t xml:space="preserve">c)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ba: 2.000.000 đ / đ</w:t>
      </w:r>
      <w:r>
        <w:rPr>
          <w:lang w:val="vi-VN"/>
        </w:rPr>
        <w:t>ề</w:t>
      </w:r>
      <w:r>
        <w:rPr>
          <w:lang w:val="vi-VN"/>
        </w:rPr>
        <w:t xml:space="preserve"> tài (hai tri</w:t>
      </w:r>
      <w:r>
        <w:rPr>
          <w:lang w:val="vi-VN"/>
        </w:rPr>
        <w:t>ệ</w:t>
      </w:r>
      <w:r>
        <w:rPr>
          <w:lang w:val="vi-VN"/>
        </w:rPr>
        <w:t>u đ</w:t>
      </w:r>
      <w:r>
        <w:rPr>
          <w:lang w:val="vi-VN"/>
        </w:rPr>
        <w:t>ồ</w:t>
      </w:r>
      <w:r>
        <w:rPr>
          <w:lang w:val="vi-VN"/>
        </w:rPr>
        <w:t>ng / đ</w:t>
      </w:r>
      <w:r>
        <w:rPr>
          <w:lang w:val="vi-VN"/>
        </w:rPr>
        <w:t>ề</w:t>
      </w:r>
      <w:r>
        <w:rPr>
          <w:lang w:val="vi-VN"/>
        </w:rPr>
        <w:t xml:space="preserve"> tài);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khuy</w:t>
      </w:r>
      <w:r>
        <w:rPr>
          <w:lang w:val="vi-VN"/>
        </w:rPr>
        <w:t>ế</w:t>
      </w:r>
      <w:r>
        <w:rPr>
          <w:lang w:val="vi-VN"/>
        </w:rPr>
        <w:t>n khích: 1.000.000 (m</w:t>
      </w:r>
      <w:r>
        <w:rPr>
          <w:lang w:val="vi-VN"/>
        </w:rPr>
        <w:t>ộ</w:t>
      </w:r>
      <w:r>
        <w:rPr>
          <w:lang w:val="vi-VN"/>
        </w:rPr>
        <w:t>t tri</w:t>
      </w:r>
      <w:r>
        <w:rPr>
          <w:lang w:val="vi-VN"/>
        </w:rPr>
        <w:t>ệ</w:t>
      </w:r>
      <w:r>
        <w:rPr>
          <w:lang w:val="vi-VN"/>
        </w:rPr>
        <w:t>u đ</w:t>
      </w:r>
      <w:r>
        <w:rPr>
          <w:lang w:val="vi-VN"/>
        </w:rPr>
        <w:t>ồ</w:t>
      </w:r>
      <w:r>
        <w:rPr>
          <w:lang w:val="vi-VN"/>
        </w:rPr>
        <w:t>ng / đ</w:t>
      </w:r>
      <w:r>
        <w:rPr>
          <w:lang w:val="vi-VN"/>
        </w:rPr>
        <w:t>ề</w:t>
      </w:r>
      <w:r>
        <w:rPr>
          <w:lang w:val="vi-VN"/>
        </w:rPr>
        <w:t xml:space="preserve"> tài);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t: 2.000.000 đ / đ</w:t>
      </w:r>
      <w:r>
        <w:rPr>
          <w:lang w:val="vi-VN"/>
        </w:rPr>
        <w:t>ề</w:t>
      </w:r>
      <w:r>
        <w:rPr>
          <w:lang w:val="vi-VN"/>
        </w:rPr>
        <w:t xml:space="preserve"> tài (hai tri</w:t>
      </w:r>
      <w:r>
        <w:rPr>
          <w:lang w:val="vi-VN"/>
        </w:rPr>
        <w:t>ệ</w:t>
      </w:r>
      <w:r>
        <w:rPr>
          <w:lang w:val="vi-VN"/>
        </w:rPr>
        <w:t>u đ</w:t>
      </w:r>
      <w:r>
        <w:rPr>
          <w:lang w:val="vi-VN"/>
        </w:rPr>
        <w:t>ồ</w:t>
      </w:r>
      <w:r>
        <w:rPr>
          <w:lang w:val="vi-VN"/>
        </w:rPr>
        <w:t>ng / đ</w:t>
      </w:r>
      <w:r>
        <w:rPr>
          <w:lang w:val="vi-VN"/>
        </w:rPr>
        <w:t>ề</w:t>
      </w:r>
      <w:r>
        <w:rPr>
          <w:lang w:val="vi-VN"/>
        </w:rPr>
        <w:t xml:space="preserve"> tài).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c</w:t>
      </w:r>
      <w:r>
        <w:rPr>
          <w:lang w:val="vi-VN"/>
        </w:rPr>
        <w:t>ấ</w:t>
      </w:r>
      <w:r>
        <w:rPr>
          <w:lang w:val="vi-VN"/>
        </w:rPr>
        <w:t>p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cho sinh viên và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ch</w:t>
      </w:r>
      <w:r>
        <w:rPr>
          <w:lang w:val="vi-VN"/>
        </w:rPr>
        <w:t>ỉ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c</w:t>
      </w:r>
      <w:r>
        <w:rPr>
          <w:lang w:val="vi-VN"/>
        </w:rPr>
        <w:t>ấ</w:t>
      </w:r>
      <w:r>
        <w:rPr>
          <w:lang w:val="vi-VN"/>
        </w:rPr>
        <w:t>p 01 l</w:t>
      </w:r>
      <w:r>
        <w:rPr>
          <w:lang w:val="vi-VN"/>
        </w:rPr>
        <w:t>ầ</w:t>
      </w:r>
      <w:r>
        <w:rPr>
          <w:lang w:val="vi-VN"/>
        </w:rPr>
        <w:t>n.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sinh viên ho</w:t>
      </w:r>
      <w:r>
        <w:rPr>
          <w:lang w:val="vi-VN"/>
        </w:rPr>
        <w:t>ặ</w:t>
      </w:r>
      <w:r>
        <w:rPr>
          <w:lang w:val="vi-VN"/>
        </w:rPr>
        <w:t>c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đ</w:t>
      </w:r>
      <w:r>
        <w:rPr>
          <w:lang w:val="vi-VN"/>
        </w:rPr>
        <w:t>ể</w:t>
      </w:r>
      <w:r>
        <w:rPr>
          <w:lang w:val="vi-VN"/>
        </w:rPr>
        <w:t xml:space="preserve"> th</w:t>
      </w:r>
      <w:r>
        <w:rPr>
          <w:lang w:val="vi-VN"/>
        </w:rPr>
        <w:t>ấ</w:t>
      </w:r>
      <w:r>
        <w:rPr>
          <w:lang w:val="vi-VN"/>
        </w:rPr>
        <w:t>t l</w:t>
      </w:r>
      <w:r>
        <w:rPr>
          <w:lang w:val="vi-VN"/>
        </w:rPr>
        <w:t>ạ</w:t>
      </w:r>
      <w:r>
        <w:rPr>
          <w:lang w:val="vi-VN"/>
        </w:rPr>
        <w:t>c gi</w:t>
      </w:r>
      <w:r>
        <w:rPr>
          <w:lang w:val="vi-VN"/>
        </w:rPr>
        <w:t>ấ</w:t>
      </w:r>
      <w:r>
        <w:rPr>
          <w:lang w:val="vi-VN"/>
        </w:rPr>
        <w:t>y c</w:t>
      </w:r>
      <w:r>
        <w:rPr>
          <w:lang w:val="vi-VN"/>
        </w:rPr>
        <w:t>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n,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xác nh</w:t>
      </w:r>
      <w:r>
        <w:rPr>
          <w:lang w:val="vi-VN"/>
        </w:rPr>
        <w:t>ậ</w:t>
      </w:r>
      <w:r>
        <w:rPr>
          <w:lang w:val="vi-VN"/>
        </w:rPr>
        <w:t>n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theo đơn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sinh viên ho</w:t>
      </w:r>
      <w:r>
        <w:rPr>
          <w:lang w:val="vi-VN"/>
        </w:rPr>
        <w:t>ặ</w:t>
      </w:r>
      <w:r>
        <w:rPr>
          <w:lang w:val="vi-VN"/>
        </w:rPr>
        <w:t>c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và công văn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36" w:name="chuong_4"/>
      <w:r>
        <w:rPr>
          <w:b/>
          <w:bCs/>
          <w:lang w:val="vi-VN"/>
        </w:rPr>
        <w:t xml:space="preserve">Chương </w:t>
      </w:r>
      <w:r>
        <w:rPr>
          <w:b/>
          <w:bCs/>
        </w:rPr>
        <w:t>IV</w:t>
      </w:r>
      <w:bookmarkEnd w:id="36"/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37" w:name="chuong_4_name"/>
      <w:r>
        <w:rPr>
          <w:b/>
          <w:bCs/>
          <w:lang w:val="vi-VN"/>
        </w:rPr>
        <w:t>KHEN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NG, X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 xml:space="preserve"> LÝ VI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M</w:t>
      </w:r>
      <w:bookmarkEnd w:id="37"/>
    </w:p>
    <w:p w:rsidR="00000000" w:rsidRDefault="00D724B4">
      <w:pPr>
        <w:pStyle w:val="NormalWeb"/>
        <w:spacing w:before="120" w:beforeAutospacing="0"/>
        <w:divId w:val="452137573"/>
      </w:pPr>
      <w:bookmarkStart w:id="38" w:name="dieu_21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21. Khen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 cá nhân</w:t>
      </w:r>
      <w:bookmarkEnd w:id="38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và gi</w:t>
      </w:r>
      <w:r>
        <w:rPr>
          <w:lang w:val="vi-VN"/>
        </w:rPr>
        <w:t>ả</w:t>
      </w:r>
      <w:r>
        <w:rPr>
          <w:lang w:val="vi-VN"/>
        </w:rPr>
        <w:t>i nhì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t</w:t>
      </w:r>
      <w:r>
        <w:rPr>
          <w:lang w:val="vi-VN"/>
        </w:rPr>
        <w:t>ặ</w:t>
      </w:r>
      <w:r>
        <w:rPr>
          <w:lang w:val="vi-VN"/>
        </w:rPr>
        <w:t>ng b</w:t>
      </w:r>
      <w:r>
        <w:rPr>
          <w:lang w:val="vi-VN"/>
        </w:rPr>
        <w:t>ằ</w:t>
      </w:r>
      <w:r>
        <w:rPr>
          <w:lang w:val="vi-VN"/>
        </w:rPr>
        <w:t>ng khen c</w:t>
      </w:r>
      <w:r>
        <w:rPr>
          <w:lang w:val="vi-VN"/>
        </w:rPr>
        <w:t>ủ</w:t>
      </w:r>
      <w:r>
        <w:rPr>
          <w:lang w:val="vi-VN"/>
        </w:rPr>
        <w:t>a Trung ương Đoàn Thanh niên C</w:t>
      </w:r>
      <w:r>
        <w:rPr>
          <w:lang w:val="vi-VN"/>
        </w:rPr>
        <w:t>ộ</w:t>
      </w:r>
      <w:r>
        <w:rPr>
          <w:lang w:val="vi-VN"/>
        </w:rPr>
        <w:t>ng s</w:t>
      </w:r>
      <w:r>
        <w:rPr>
          <w:lang w:val="vi-VN"/>
        </w:rPr>
        <w:t>ả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Chí Minh.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Sinh viên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chính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 đư</w:t>
      </w:r>
      <w:r>
        <w:rPr>
          <w:lang w:val="vi-VN"/>
        </w:rPr>
        <w:t>ợ</w:t>
      </w:r>
      <w:r>
        <w:rPr>
          <w:lang w:val="vi-VN"/>
        </w:rPr>
        <w:t>c ưu tiên xem xét khi đăng ký d</w:t>
      </w:r>
      <w:r>
        <w:rPr>
          <w:lang w:val="vi-VN"/>
        </w:rPr>
        <w:t>ự</w:t>
      </w:r>
      <w:r>
        <w:rPr>
          <w:lang w:val="vi-VN"/>
        </w:rPr>
        <w:t xml:space="preserve"> tuy</w:t>
      </w:r>
      <w:r>
        <w:rPr>
          <w:lang w:val="vi-VN"/>
        </w:rPr>
        <w:t>ể</w:t>
      </w:r>
      <w:r>
        <w:rPr>
          <w:lang w:val="vi-VN"/>
        </w:rPr>
        <w:t>n các lo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b</w:t>
      </w:r>
      <w:r>
        <w:rPr>
          <w:lang w:val="vi-VN"/>
        </w:rPr>
        <w:t>ổ</w:t>
      </w:r>
      <w:r>
        <w:rPr>
          <w:lang w:val="vi-VN"/>
        </w:rPr>
        <w:t>ng sau: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Chương trình h</w:t>
      </w:r>
      <w:r>
        <w:rPr>
          <w:lang w:val="vi-VN"/>
        </w:rPr>
        <w:t>ọ</w:t>
      </w:r>
      <w:r>
        <w:rPr>
          <w:lang w:val="vi-VN"/>
        </w:rPr>
        <w:t>c b</w:t>
      </w:r>
      <w:r>
        <w:rPr>
          <w:lang w:val="vi-VN"/>
        </w:rPr>
        <w:t>ổ</w:t>
      </w:r>
      <w:r>
        <w:rPr>
          <w:lang w:val="vi-VN"/>
        </w:rPr>
        <w:t>ng Hi</w:t>
      </w:r>
      <w:r>
        <w:rPr>
          <w:lang w:val="vi-VN"/>
        </w:rPr>
        <w:t>ệ</w:t>
      </w:r>
      <w:r>
        <w:rPr>
          <w:lang w:val="vi-VN"/>
        </w:rPr>
        <w:t>p đ</w:t>
      </w:r>
      <w:r>
        <w:rPr>
          <w:lang w:val="vi-VN"/>
        </w:rPr>
        <w:t>ị</w:t>
      </w:r>
      <w:r>
        <w:rPr>
          <w:lang w:val="vi-VN"/>
        </w:rPr>
        <w:t>nh và các chương trình h</w:t>
      </w:r>
      <w:r>
        <w:rPr>
          <w:lang w:val="vi-VN"/>
        </w:rPr>
        <w:t>ọ</w:t>
      </w:r>
      <w:r>
        <w:rPr>
          <w:lang w:val="vi-VN"/>
        </w:rPr>
        <w:t>c b</w:t>
      </w:r>
      <w:r>
        <w:rPr>
          <w:lang w:val="vi-VN"/>
        </w:rPr>
        <w:t>ổ</w:t>
      </w:r>
      <w:r>
        <w:rPr>
          <w:lang w:val="vi-VN"/>
        </w:rPr>
        <w:t>ng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ngu</w:t>
      </w:r>
      <w:r>
        <w:rPr>
          <w:lang w:val="vi-VN"/>
        </w:rPr>
        <w:t>ồ</w:t>
      </w:r>
      <w:r>
        <w:rPr>
          <w:lang w:val="vi-VN"/>
        </w:rPr>
        <w:t>n ngân sách nhà nư</w:t>
      </w:r>
      <w:r>
        <w:rPr>
          <w:lang w:val="vi-VN"/>
        </w:rPr>
        <w:t>ớ</w:t>
      </w:r>
      <w:r>
        <w:rPr>
          <w:lang w:val="vi-VN"/>
        </w:rPr>
        <w:t>c t</w:t>
      </w:r>
      <w:r>
        <w:rPr>
          <w:lang w:val="vi-VN"/>
        </w:rPr>
        <w:t>ừ</w:t>
      </w:r>
      <w:r>
        <w:rPr>
          <w:lang w:val="vi-VN"/>
        </w:rPr>
        <w:t xml:space="preserve"> trình đ</w:t>
      </w:r>
      <w:r>
        <w:rPr>
          <w:lang w:val="vi-VN"/>
        </w:rPr>
        <w:t>ộ</w:t>
      </w:r>
      <w:r>
        <w:rPr>
          <w:lang w:val="vi-VN"/>
        </w:rPr>
        <w:t xml:space="preserve"> th</w:t>
      </w:r>
      <w:r>
        <w:rPr>
          <w:lang w:val="vi-VN"/>
        </w:rPr>
        <w:t>ạ</w:t>
      </w:r>
      <w:r>
        <w:rPr>
          <w:lang w:val="vi-VN"/>
        </w:rPr>
        <w:t>c sĩ tr</w:t>
      </w:r>
      <w:r>
        <w:rPr>
          <w:lang w:val="vi-VN"/>
        </w:rPr>
        <w:t>ở</w:t>
      </w:r>
      <w:r>
        <w:rPr>
          <w:lang w:val="vi-VN"/>
        </w:rPr>
        <w:t xml:space="preserve"> lên.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Chương trình h</w:t>
      </w:r>
      <w:r>
        <w:rPr>
          <w:lang w:val="vi-VN"/>
        </w:rPr>
        <w:t>ọ</w:t>
      </w:r>
      <w:r>
        <w:rPr>
          <w:lang w:val="vi-VN"/>
        </w:rPr>
        <w:t>c b</w:t>
      </w:r>
      <w:r>
        <w:rPr>
          <w:lang w:val="vi-VN"/>
        </w:rPr>
        <w:t>ổ</w:t>
      </w:r>
      <w:r>
        <w:rPr>
          <w:lang w:val="vi-VN"/>
        </w:rPr>
        <w:t>ng ti</w:t>
      </w:r>
      <w:r>
        <w:rPr>
          <w:lang w:val="vi-VN"/>
        </w:rPr>
        <w:t>ế</w:t>
      </w:r>
      <w:r>
        <w:rPr>
          <w:lang w:val="vi-VN"/>
        </w:rPr>
        <w:t>n sĩ theo Đ</w:t>
      </w:r>
      <w:r>
        <w:rPr>
          <w:lang w:val="vi-VN"/>
        </w:rPr>
        <w:t>ề</w:t>
      </w:r>
      <w:r>
        <w:rPr>
          <w:lang w:val="vi-VN"/>
        </w:rPr>
        <w:t xml:space="preserve"> án Đào t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ng viên có trình đ</w:t>
      </w:r>
      <w:r>
        <w:rPr>
          <w:lang w:val="vi-VN"/>
        </w:rPr>
        <w:t>ộ</w:t>
      </w:r>
      <w:r>
        <w:rPr>
          <w:lang w:val="vi-VN"/>
        </w:rPr>
        <w:t xml:space="preserve"> ti</w:t>
      </w:r>
      <w:r>
        <w:rPr>
          <w:lang w:val="vi-VN"/>
        </w:rPr>
        <w:t>ế</w:t>
      </w:r>
      <w:r>
        <w:rPr>
          <w:lang w:val="vi-VN"/>
        </w:rPr>
        <w:t>n sĩ cho các trư</w:t>
      </w:r>
      <w:r>
        <w:rPr>
          <w:lang w:val="vi-VN"/>
        </w:rPr>
        <w:t>ờ</w:t>
      </w:r>
      <w:r>
        <w:rPr>
          <w:lang w:val="vi-VN"/>
        </w:rPr>
        <w:t>ng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c, cao đ</w:t>
      </w:r>
      <w:r>
        <w:rPr>
          <w:lang w:val="vi-VN"/>
        </w:rPr>
        <w:t>ẳ</w:t>
      </w:r>
      <w:r>
        <w:rPr>
          <w:lang w:val="vi-VN"/>
        </w:rPr>
        <w:t>ng (Đ</w:t>
      </w:r>
      <w:r>
        <w:rPr>
          <w:lang w:val="vi-VN"/>
        </w:rPr>
        <w:t>ề</w:t>
      </w:r>
      <w:r>
        <w:rPr>
          <w:lang w:val="vi-VN"/>
        </w:rPr>
        <w:t xml:space="preserve"> án 911) n</w:t>
      </w:r>
      <w:r>
        <w:rPr>
          <w:lang w:val="vi-VN"/>
        </w:rPr>
        <w:t>ế</w:t>
      </w:r>
      <w:r>
        <w:rPr>
          <w:lang w:val="vi-VN"/>
        </w:rPr>
        <w:t xml:space="preserve">u sinh viên đáp </w:t>
      </w:r>
      <w:r>
        <w:rPr>
          <w:lang w:val="vi-VN"/>
        </w:rPr>
        <w:t>ứ</w:t>
      </w:r>
      <w:r>
        <w:rPr>
          <w:lang w:val="vi-VN"/>
        </w:rPr>
        <w:t>ng đ</w:t>
      </w:r>
      <w:r>
        <w:rPr>
          <w:lang w:val="vi-VN"/>
        </w:rPr>
        <w:t>ầ</w:t>
      </w:r>
      <w:r>
        <w:rPr>
          <w:lang w:val="vi-VN"/>
        </w:rPr>
        <w:t>y đ</w:t>
      </w:r>
      <w:r>
        <w:rPr>
          <w:lang w:val="vi-VN"/>
        </w:rPr>
        <w:t>ủ</w:t>
      </w:r>
      <w:r>
        <w:rPr>
          <w:lang w:val="vi-VN"/>
        </w:rPr>
        <w:t xml:space="preserve"> các đi</w:t>
      </w:r>
      <w:r>
        <w:rPr>
          <w:lang w:val="vi-VN"/>
        </w:rPr>
        <w:t>ề</w:t>
      </w:r>
      <w:r>
        <w:rPr>
          <w:lang w:val="vi-VN"/>
        </w:rPr>
        <w:t>u ki</w:t>
      </w:r>
      <w:r>
        <w:rPr>
          <w:lang w:val="vi-VN"/>
        </w:rPr>
        <w:t>ệ</w:t>
      </w:r>
      <w:r>
        <w:rPr>
          <w:lang w:val="vi-VN"/>
        </w:rPr>
        <w:t>n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thông báo tuy</w:t>
      </w:r>
      <w:r>
        <w:rPr>
          <w:lang w:val="vi-VN"/>
        </w:rPr>
        <w:t>ể</w:t>
      </w:r>
      <w:r>
        <w:rPr>
          <w:lang w:val="vi-VN"/>
        </w:rPr>
        <w:t>n sinh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ba và gi</w:t>
      </w:r>
      <w:r>
        <w:rPr>
          <w:lang w:val="vi-VN"/>
        </w:rPr>
        <w:t>ả</w:t>
      </w:r>
      <w:r>
        <w:rPr>
          <w:lang w:val="vi-VN"/>
        </w:rPr>
        <w:t>i khuy</w:t>
      </w:r>
      <w:r>
        <w:rPr>
          <w:lang w:val="vi-VN"/>
        </w:rPr>
        <w:t>ế</w:t>
      </w:r>
      <w:r>
        <w:rPr>
          <w:lang w:val="vi-VN"/>
        </w:rPr>
        <w:t>n khích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t</w:t>
      </w:r>
      <w:r>
        <w:rPr>
          <w:lang w:val="vi-VN"/>
        </w:rPr>
        <w:t>ặ</w:t>
      </w:r>
      <w:r>
        <w:rPr>
          <w:lang w:val="vi-VN"/>
        </w:rPr>
        <w:t>ng Gi</w:t>
      </w:r>
      <w:r>
        <w:rPr>
          <w:lang w:val="vi-VN"/>
        </w:rPr>
        <w:t>ấ</w:t>
      </w:r>
      <w:r>
        <w:rPr>
          <w:lang w:val="vi-VN"/>
        </w:rPr>
        <w:t>y khen c</w:t>
      </w:r>
      <w:r>
        <w:rPr>
          <w:lang w:val="vi-VN"/>
        </w:rPr>
        <w:t>ủ</w:t>
      </w:r>
      <w:r>
        <w:rPr>
          <w:lang w:val="vi-VN"/>
        </w:rPr>
        <w:t>a Qu</w:t>
      </w:r>
      <w:r>
        <w:rPr>
          <w:lang w:val="vi-VN"/>
        </w:rPr>
        <w:t>ỹ</w:t>
      </w:r>
      <w:r>
        <w:rPr>
          <w:lang w:val="vi-VN"/>
        </w:rPr>
        <w:t xml:space="preserve">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Sáng t</w:t>
      </w:r>
      <w:r>
        <w:rPr>
          <w:lang w:val="vi-VN"/>
        </w:rPr>
        <w:t>ạ</w:t>
      </w:r>
      <w:r>
        <w:rPr>
          <w:lang w:val="vi-VN"/>
        </w:rPr>
        <w:t>o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Vi</w:t>
      </w:r>
      <w:r>
        <w:rPr>
          <w:lang w:val="vi-VN"/>
        </w:rPr>
        <w:t>ệ</w:t>
      </w:r>
      <w:r>
        <w:rPr>
          <w:lang w:val="vi-VN"/>
        </w:rPr>
        <w:t>t Nam - VIFOTEC.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39" w:name="dieu_22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22. Khen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 t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p th</w:t>
      </w:r>
      <w:r>
        <w:rPr>
          <w:b/>
          <w:bCs/>
          <w:lang w:val="vi-VN"/>
        </w:rPr>
        <w:t>ể</w:t>
      </w:r>
      <w:bookmarkEnd w:id="39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Hàng năm,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xét t</w:t>
      </w:r>
      <w:r>
        <w:rPr>
          <w:lang w:val="vi-VN"/>
        </w:rPr>
        <w:t>ặ</w:t>
      </w:r>
      <w:r>
        <w:rPr>
          <w:lang w:val="vi-VN"/>
        </w:rPr>
        <w:t>ng b</w:t>
      </w:r>
      <w:r>
        <w:rPr>
          <w:lang w:val="vi-VN"/>
        </w:rPr>
        <w:t>ằ</w:t>
      </w:r>
      <w:r>
        <w:rPr>
          <w:lang w:val="vi-VN"/>
        </w:rPr>
        <w:t>ng khen v</w:t>
      </w:r>
      <w:r>
        <w:rPr>
          <w:lang w:val="vi-VN"/>
        </w:rPr>
        <w:t>ề</w:t>
      </w:r>
      <w:r>
        <w:rPr>
          <w:lang w:val="vi-VN"/>
        </w:rPr>
        <w:t xml:space="preserve"> thành tích xu</w:t>
      </w:r>
      <w:r>
        <w:rPr>
          <w:lang w:val="vi-VN"/>
        </w:rPr>
        <w:t>ấ</w:t>
      </w:r>
      <w:r>
        <w:rPr>
          <w:lang w:val="vi-VN"/>
        </w:rPr>
        <w:t>t s</w:t>
      </w:r>
      <w:r>
        <w:rPr>
          <w:lang w:val="vi-VN"/>
        </w:rPr>
        <w:t>ắ</w:t>
      </w:r>
      <w:r>
        <w:rPr>
          <w:lang w:val="vi-VN"/>
        </w:rPr>
        <w:t>c trong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cho 01 đơn v</w:t>
      </w:r>
      <w:r>
        <w:rPr>
          <w:lang w:val="vi-VN"/>
        </w:rPr>
        <w:t>ị</w:t>
      </w:r>
      <w:r>
        <w:rPr>
          <w:lang w:val="vi-VN"/>
        </w:rPr>
        <w:t xml:space="preserve"> tiêu bi</w:t>
      </w:r>
      <w:r>
        <w:rPr>
          <w:lang w:val="vi-VN"/>
        </w:rPr>
        <w:t>ể</w:t>
      </w:r>
      <w:r>
        <w:rPr>
          <w:lang w:val="vi-VN"/>
        </w:rPr>
        <w:t>u thu</w:t>
      </w:r>
      <w:r>
        <w:rPr>
          <w:lang w:val="vi-VN"/>
        </w:rPr>
        <w:t>ộ</w:t>
      </w:r>
      <w:r>
        <w:rPr>
          <w:lang w:val="vi-VN"/>
        </w:rPr>
        <w:t>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(khoa, phòng, ban...) n</w:t>
      </w:r>
      <w:r>
        <w:rPr>
          <w:lang w:val="vi-VN"/>
        </w:rPr>
        <w:t>ế</w:t>
      </w:r>
      <w:r>
        <w:rPr>
          <w:lang w:val="vi-VN"/>
        </w:rPr>
        <w:t>u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 xml:space="preserve">c đáp </w:t>
      </w:r>
      <w:r>
        <w:rPr>
          <w:lang w:val="vi-VN"/>
        </w:rPr>
        <w:t>ứ</w:t>
      </w:r>
      <w:r>
        <w:rPr>
          <w:lang w:val="vi-VN"/>
        </w:rPr>
        <w:t>ng đ</w:t>
      </w:r>
      <w:r>
        <w:rPr>
          <w:lang w:val="vi-VN"/>
        </w:rPr>
        <w:t>ủ</w:t>
      </w:r>
      <w:r>
        <w:rPr>
          <w:lang w:val="vi-VN"/>
        </w:rPr>
        <w:t xml:space="preserve"> 02 tiêu </w:t>
      </w:r>
      <w:r>
        <w:rPr>
          <w:lang w:val="vi-VN"/>
        </w:rPr>
        <w:t>chí sau: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Đã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</w:t>
      </w:r>
      <w:r>
        <w:rPr>
          <w:lang w:val="vi-VN"/>
        </w:rPr>
        <w:t>ộ</w:t>
      </w:r>
      <w:r>
        <w:rPr>
          <w:lang w:val="vi-VN"/>
        </w:rPr>
        <w:t>i ngh</w:t>
      </w:r>
      <w:r>
        <w:rPr>
          <w:lang w:val="vi-VN"/>
        </w:rPr>
        <w:t>ị</w:t>
      </w:r>
      <w:r>
        <w:rPr>
          <w:lang w:val="vi-VN"/>
        </w:rPr>
        <w:t>, h</w:t>
      </w:r>
      <w:r>
        <w:rPr>
          <w:lang w:val="vi-VN"/>
        </w:rPr>
        <w:t>ộ</w:t>
      </w:r>
      <w:r>
        <w:rPr>
          <w:lang w:val="vi-VN"/>
        </w:rPr>
        <w:t>i th</w:t>
      </w:r>
      <w:r>
        <w:rPr>
          <w:lang w:val="vi-VN"/>
        </w:rPr>
        <w:t>ả</w:t>
      </w:r>
      <w:r>
        <w:rPr>
          <w:lang w:val="vi-VN"/>
        </w:rPr>
        <w:t>o v</w:t>
      </w:r>
      <w:r>
        <w:rPr>
          <w:lang w:val="vi-VN"/>
        </w:rPr>
        <w:t>ề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và n</w:t>
      </w:r>
      <w:r>
        <w:rPr>
          <w:lang w:val="vi-VN"/>
        </w:rPr>
        <w:t>ộ</w:t>
      </w:r>
      <w:r>
        <w:rPr>
          <w:lang w:val="vi-VN"/>
        </w:rPr>
        <w:t>p báo cáo đ</w:t>
      </w:r>
      <w:r>
        <w:rPr>
          <w:lang w:val="vi-VN"/>
        </w:rPr>
        <w:t>ầ</w:t>
      </w:r>
      <w:r>
        <w:rPr>
          <w:lang w:val="vi-VN"/>
        </w:rPr>
        <w:t>y đ</w:t>
      </w:r>
      <w:r>
        <w:rPr>
          <w:lang w:val="vi-VN"/>
        </w:rPr>
        <w:t>ủ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Thu</w:t>
      </w:r>
      <w:r>
        <w:rPr>
          <w:lang w:val="vi-VN"/>
        </w:rPr>
        <w:t>ộ</w:t>
      </w:r>
      <w:r>
        <w:rPr>
          <w:lang w:val="vi-VN"/>
        </w:rPr>
        <w:t>c danh sách 20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có t</w:t>
      </w:r>
      <w:r>
        <w:rPr>
          <w:lang w:val="vi-VN"/>
        </w:rPr>
        <w:t>ổ</w:t>
      </w:r>
      <w:r>
        <w:rPr>
          <w:lang w:val="vi-VN"/>
        </w:rPr>
        <w:t>ng s</w:t>
      </w:r>
      <w:r>
        <w:rPr>
          <w:lang w:val="vi-VN"/>
        </w:rPr>
        <w:t>ố</w:t>
      </w:r>
      <w:r>
        <w:rPr>
          <w:lang w:val="vi-VN"/>
        </w:rPr>
        <w:t xml:space="preserve"> đi</w:t>
      </w:r>
      <w:r>
        <w:rPr>
          <w:lang w:val="vi-VN"/>
        </w:rPr>
        <w:t>ể</w:t>
      </w:r>
      <w:r>
        <w:rPr>
          <w:lang w:val="vi-VN"/>
        </w:rPr>
        <w:t>m xét khen thư</w:t>
      </w:r>
      <w:r>
        <w:rPr>
          <w:lang w:val="vi-VN"/>
        </w:rPr>
        <w:t>ở</w:t>
      </w:r>
      <w:r>
        <w:rPr>
          <w:lang w:val="vi-VN"/>
        </w:rPr>
        <w:t>ng cao nh</w:t>
      </w:r>
      <w:r>
        <w:rPr>
          <w:lang w:val="vi-VN"/>
        </w:rPr>
        <w:t>ấ</w:t>
      </w:r>
      <w:r>
        <w:rPr>
          <w:lang w:val="vi-VN"/>
        </w:rPr>
        <w:t>t. T</w:t>
      </w:r>
      <w:r>
        <w:rPr>
          <w:lang w:val="vi-VN"/>
        </w:rPr>
        <w:t>ổ</w:t>
      </w:r>
      <w:r>
        <w:rPr>
          <w:lang w:val="vi-VN"/>
        </w:rPr>
        <w:t>ng s</w:t>
      </w:r>
      <w:r>
        <w:rPr>
          <w:lang w:val="vi-VN"/>
        </w:rPr>
        <w:t>ố</w:t>
      </w:r>
      <w:r>
        <w:rPr>
          <w:lang w:val="vi-VN"/>
        </w:rPr>
        <w:t xml:space="preserve"> đi</w:t>
      </w:r>
      <w:r>
        <w:rPr>
          <w:lang w:val="vi-VN"/>
        </w:rPr>
        <w:t>ể</w:t>
      </w:r>
      <w:r>
        <w:rPr>
          <w:lang w:val="vi-VN"/>
        </w:rPr>
        <w:t>m xét khe</w:t>
      </w:r>
      <w:r>
        <w:rPr>
          <w:lang w:val="vi-VN"/>
        </w:rPr>
        <w:t>n thư</w:t>
      </w:r>
      <w:r>
        <w:rPr>
          <w:lang w:val="vi-VN"/>
        </w:rPr>
        <w:t>ở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m</w:t>
      </w:r>
      <w:r>
        <w:rPr>
          <w:lang w:val="vi-VN"/>
        </w:rPr>
        <w:t>ỗ</w:t>
      </w:r>
      <w:r>
        <w:rPr>
          <w:lang w:val="vi-VN"/>
        </w:rPr>
        <w:t>i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tính theo h</w:t>
      </w:r>
      <w:r>
        <w:rPr>
          <w:lang w:val="vi-VN"/>
        </w:rPr>
        <w:t>ệ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như sau: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t: h</w:t>
      </w:r>
      <w:r>
        <w:rPr>
          <w:lang w:val="vi-VN"/>
        </w:rPr>
        <w:t>ệ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là 10;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nhì: h</w:t>
      </w:r>
      <w:r>
        <w:rPr>
          <w:lang w:val="vi-VN"/>
        </w:rPr>
        <w:t>ệ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là 5;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ba: h</w:t>
      </w:r>
      <w:r>
        <w:rPr>
          <w:lang w:val="vi-VN"/>
        </w:rPr>
        <w:t>ệ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là 3;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khuy</w:t>
      </w:r>
      <w:r>
        <w:rPr>
          <w:lang w:val="vi-VN"/>
        </w:rPr>
        <w:t>ế</w:t>
      </w:r>
      <w:r>
        <w:rPr>
          <w:lang w:val="vi-VN"/>
        </w:rPr>
        <w:t>n khích: h</w:t>
      </w:r>
      <w:r>
        <w:rPr>
          <w:lang w:val="vi-VN"/>
        </w:rPr>
        <w:t>ệ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là 1.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40" w:name="dieu_23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23. X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 xml:space="preserve"> lý vi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m</w:t>
      </w:r>
      <w:bookmarkEnd w:id="40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 xml:space="preserve">i </w:t>
      </w:r>
      <w:r>
        <w:rPr>
          <w:lang w:val="vi-VN"/>
        </w:rPr>
        <w:t>thư</w:t>
      </w:r>
      <w:r>
        <w:rPr>
          <w:lang w:val="vi-VN"/>
        </w:rPr>
        <w:t>ở</w:t>
      </w:r>
      <w:r>
        <w:rPr>
          <w:lang w:val="vi-VN"/>
        </w:rPr>
        <w:t>ng b</w:t>
      </w:r>
      <w:r>
        <w:rPr>
          <w:lang w:val="vi-VN"/>
        </w:rPr>
        <w:t>ị</w:t>
      </w:r>
      <w:r>
        <w:rPr>
          <w:lang w:val="vi-VN"/>
        </w:rPr>
        <w:t xml:space="preserve"> phát hi</w:t>
      </w:r>
      <w:r>
        <w:rPr>
          <w:lang w:val="vi-VN"/>
        </w:rPr>
        <w:t>ệ</w:t>
      </w:r>
      <w:r>
        <w:rPr>
          <w:lang w:val="vi-VN"/>
        </w:rPr>
        <w:t>n vi ph</w:t>
      </w:r>
      <w:r>
        <w:rPr>
          <w:lang w:val="vi-VN"/>
        </w:rPr>
        <w:t>ạ</w:t>
      </w:r>
      <w:r>
        <w:rPr>
          <w:lang w:val="vi-VN"/>
        </w:rPr>
        <w:t>m m</w:t>
      </w:r>
      <w:r>
        <w:rPr>
          <w:lang w:val="vi-VN"/>
        </w:rPr>
        <w:t>ộ</w:t>
      </w:r>
      <w:r>
        <w:rPr>
          <w:lang w:val="vi-VN"/>
        </w:rPr>
        <w:t>t trong các hình th</w:t>
      </w:r>
      <w:r>
        <w:rPr>
          <w:lang w:val="vi-VN"/>
        </w:rPr>
        <w:t>ứ</w:t>
      </w:r>
      <w:r>
        <w:rPr>
          <w:lang w:val="vi-VN"/>
        </w:rPr>
        <w:t>c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các kho</w:t>
      </w:r>
      <w:r>
        <w:rPr>
          <w:lang w:val="vi-VN"/>
        </w:rPr>
        <w:t>ả</w:t>
      </w:r>
      <w:r>
        <w:rPr>
          <w:lang w:val="vi-VN"/>
        </w:rPr>
        <w:t>n 3, 4 và 5 Đi</w:t>
      </w:r>
      <w:r>
        <w:rPr>
          <w:lang w:val="vi-VN"/>
        </w:rPr>
        <w:t>ề</w:t>
      </w:r>
      <w:r>
        <w:rPr>
          <w:lang w:val="vi-VN"/>
        </w:rPr>
        <w:t>u 3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 thì tùy theo m</w:t>
      </w:r>
      <w:r>
        <w:rPr>
          <w:lang w:val="vi-VN"/>
        </w:rPr>
        <w:t>ứ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 xml:space="preserve"> vi ph</w:t>
      </w:r>
      <w:r>
        <w:rPr>
          <w:lang w:val="vi-VN"/>
        </w:rPr>
        <w:t>ạ</w:t>
      </w:r>
      <w:r>
        <w:rPr>
          <w:lang w:val="vi-VN"/>
        </w:rPr>
        <w:t>m s</w:t>
      </w:r>
      <w:r>
        <w:rPr>
          <w:lang w:val="vi-VN"/>
        </w:rPr>
        <w:t>ẽ</w:t>
      </w:r>
      <w:r>
        <w:rPr>
          <w:lang w:val="vi-VN"/>
        </w:rPr>
        <w:t xml:space="preserve"> b</w:t>
      </w:r>
      <w:r>
        <w:rPr>
          <w:lang w:val="vi-VN"/>
        </w:rPr>
        <w:t>ị</w:t>
      </w:r>
      <w:r>
        <w:rPr>
          <w:lang w:val="vi-VN"/>
        </w:rPr>
        <w:t xml:space="preserve"> thu h</w:t>
      </w:r>
      <w:r>
        <w:rPr>
          <w:lang w:val="vi-VN"/>
        </w:rPr>
        <w:t>ồ</w:t>
      </w:r>
      <w:r>
        <w:rPr>
          <w:lang w:val="vi-VN"/>
        </w:rPr>
        <w:t>i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và x</w:t>
      </w:r>
      <w:r>
        <w:rPr>
          <w:lang w:val="vi-VN"/>
        </w:rPr>
        <w:t>ử</w:t>
      </w:r>
      <w:r>
        <w:rPr>
          <w:lang w:val="vi-VN"/>
        </w:rPr>
        <w:t xml:space="preserve"> lý k</w:t>
      </w:r>
      <w:r>
        <w:rPr>
          <w:lang w:val="vi-VN"/>
        </w:rPr>
        <w:t>ỷ</w:t>
      </w:r>
      <w:r>
        <w:rPr>
          <w:lang w:val="vi-VN"/>
        </w:rPr>
        <w:t xml:space="preserve"> lu</w:t>
      </w:r>
      <w:r>
        <w:rPr>
          <w:lang w:val="vi-VN"/>
        </w:rPr>
        <w:t>ậ</w:t>
      </w:r>
      <w:r>
        <w:rPr>
          <w:lang w:val="vi-VN"/>
        </w:rPr>
        <w:t>t theo quy đ</w:t>
      </w:r>
      <w:r>
        <w:rPr>
          <w:lang w:val="vi-VN"/>
        </w:rPr>
        <w:t>ị</w:t>
      </w:r>
      <w:r>
        <w:rPr>
          <w:lang w:val="vi-VN"/>
        </w:rPr>
        <w:t>nh hi</w:t>
      </w:r>
      <w:r>
        <w:rPr>
          <w:lang w:val="vi-VN"/>
        </w:rPr>
        <w:t>ệ</w:t>
      </w:r>
      <w:r>
        <w:rPr>
          <w:lang w:val="vi-VN"/>
        </w:rPr>
        <w:t>n hành.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có đ</w:t>
      </w:r>
      <w:r>
        <w:rPr>
          <w:lang w:val="vi-VN"/>
        </w:rPr>
        <w:t>ề</w:t>
      </w:r>
      <w:r>
        <w:rPr>
          <w:lang w:val="vi-VN"/>
        </w:rPr>
        <w:t xml:space="preserve"> </w:t>
      </w:r>
      <w:r>
        <w:rPr>
          <w:lang w:val="vi-VN"/>
        </w:rPr>
        <w:t>tài c</w:t>
      </w:r>
      <w:r>
        <w:rPr>
          <w:lang w:val="vi-VN"/>
        </w:rPr>
        <w:t>ủ</w:t>
      </w:r>
      <w:r>
        <w:rPr>
          <w:lang w:val="vi-VN"/>
        </w:rPr>
        <w:t>a sinh viên vi ph</w:t>
      </w:r>
      <w:r>
        <w:rPr>
          <w:lang w:val="vi-VN"/>
        </w:rPr>
        <w:t>ạ</w:t>
      </w:r>
      <w:r>
        <w:rPr>
          <w:lang w:val="vi-VN"/>
        </w:rPr>
        <w:t>m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này s</w:t>
      </w:r>
      <w:r>
        <w:rPr>
          <w:lang w:val="vi-VN"/>
        </w:rPr>
        <w:t>ẽ</w:t>
      </w:r>
      <w:r>
        <w:rPr>
          <w:lang w:val="vi-VN"/>
        </w:rPr>
        <w:t xml:space="preserve"> không đư</w:t>
      </w:r>
      <w:r>
        <w:rPr>
          <w:lang w:val="vi-VN"/>
        </w:rPr>
        <w:t>ợ</w:t>
      </w:r>
      <w:r>
        <w:rPr>
          <w:lang w:val="vi-VN"/>
        </w:rPr>
        <w:t>c xét t</w:t>
      </w:r>
      <w:r>
        <w:rPr>
          <w:lang w:val="vi-VN"/>
        </w:rPr>
        <w:t>ặ</w:t>
      </w:r>
      <w:r>
        <w:rPr>
          <w:lang w:val="vi-VN"/>
        </w:rPr>
        <w:t>ng b</w:t>
      </w:r>
      <w:r>
        <w:rPr>
          <w:lang w:val="vi-VN"/>
        </w:rPr>
        <w:t>ằ</w:t>
      </w:r>
      <w:r>
        <w:rPr>
          <w:lang w:val="vi-VN"/>
        </w:rPr>
        <w:t>ng khen v</w:t>
      </w:r>
      <w:r>
        <w:rPr>
          <w:lang w:val="vi-VN"/>
        </w:rPr>
        <w:t>ề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cho t</w:t>
      </w:r>
      <w:r>
        <w:rPr>
          <w:lang w:val="vi-VN"/>
        </w:rPr>
        <w:t>ậ</w:t>
      </w:r>
      <w:r>
        <w:rPr>
          <w:lang w:val="vi-VN"/>
        </w:rPr>
        <w:t>p th</w:t>
      </w:r>
      <w:r>
        <w:rPr>
          <w:lang w:val="vi-VN"/>
        </w:rPr>
        <w:t>ể</w:t>
      </w:r>
      <w:r>
        <w:rPr>
          <w:lang w:val="vi-VN"/>
        </w:rPr>
        <w:t xml:space="preserve"> trong năm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và không đư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ít nh</w:t>
      </w:r>
      <w:r>
        <w:rPr>
          <w:lang w:val="vi-VN"/>
        </w:rPr>
        <w:t>ấ</w:t>
      </w:r>
      <w:r>
        <w:rPr>
          <w:lang w:val="vi-VN"/>
        </w:rPr>
        <w:t>t trong th</w:t>
      </w:r>
      <w:r>
        <w:rPr>
          <w:lang w:val="vi-VN"/>
        </w:rPr>
        <w:t>ờ</w:t>
      </w:r>
      <w:r>
        <w:rPr>
          <w:lang w:val="vi-VN"/>
        </w:rPr>
        <w:t>i gian 01 năm sau năm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41" w:name="chuong_5"/>
      <w:r>
        <w:rPr>
          <w:b/>
          <w:bCs/>
          <w:lang w:val="vi-VN"/>
        </w:rPr>
        <w:t>Chương V</w:t>
      </w:r>
      <w:bookmarkEnd w:id="41"/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42" w:name="chuong_5_name"/>
      <w:r>
        <w:rPr>
          <w:b/>
          <w:bCs/>
          <w:lang w:val="vi-VN"/>
        </w:rPr>
        <w:t>T</w:t>
      </w:r>
      <w:r>
        <w:rPr>
          <w:b/>
          <w:bCs/>
          <w:lang w:val="vi-VN"/>
        </w:rPr>
        <w:t>Ổ</w:t>
      </w:r>
      <w:r>
        <w:rPr>
          <w:b/>
          <w:bCs/>
          <w:lang w:val="vi-VN"/>
        </w:rPr>
        <w:t xml:space="preserve"> CH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C TH</w:t>
      </w:r>
      <w:r>
        <w:rPr>
          <w:b/>
          <w:bCs/>
          <w:lang w:val="vi-VN"/>
        </w:rPr>
        <w:t>Ự</w:t>
      </w:r>
      <w:r>
        <w:rPr>
          <w:b/>
          <w:bCs/>
          <w:lang w:val="vi-VN"/>
        </w:rPr>
        <w:t>C 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N</w:t>
      </w:r>
      <w:bookmarkEnd w:id="42"/>
    </w:p>
    <w:p w:rsidR="00000000" w:rsidRDefault="00D724B4">
      <w:pPr>
        <w:pStyle w:val="NormalWeb"/>
        <w:spacing w:before="120" w:beforeAutospacing="0"/>
        <w:divId w:val="452137573"/>
      </w:pPr>
      <w:bookmarkStart w:id="43" w:name="dieu_24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24. Ban Ch</w:t>
      </w:r>
      <w:r>
        <w:rPr>
          <w:b/>
          <w:bCs/>
          <w:lang w:val="vi-VN"/>
        </w:rPr>
        <w:t>ỉ</w:t>
      </w:r>
      <w:r>
        <w:rPr>
          <w:b/>
          <w:bCs/>
          <w:lang w:val="vi-VN"/>
        </w:rPr>
        <w:t xml:space="preserve"> đ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o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43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do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thành l</w:t>
      </w:r>
      <w:r>
        <w:rPr>
          <w:lang w:val="vi-VN"/>
        </w:rPr>
        <w:t>ậ</w:t>
      </w:r>
      <w:r>
        <w:rPr>
          <w:lang w:val="vi-VN"/>
        </w:rPr>
        <w:t>p. Thành viên 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là đ</w:t>
      </w:r>
      <w:r>
        <w:rPr>
          <w:lang w:val="vi-VN"/>
        </w:rPr>
        <w:t>ạ</w:t>
      </w:r>
      <w:r>
        <w:rPr>
          <w:lang w:val="vi-VN"/>
        </w:rPr>
        <w:t>i di</w:t>
      </w:r>
      <w:r>
        <w:rPr>
          <w:lang w:val="vi-VN"/>
        </w:rPr>
        <w:t>ệ</w:t>
      </w:r>
      <w:r>
        <w:rPr>
          <w:lang w:val="vi-VN"/>
        </w:rPr>
        <w:t>n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o, B</w:t>
      </w:r>
      <w:r>
        <w:rPr>
          <w:lang w:val="vi-VN"/>
        </w:rPr>
        <w:t>ộ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>, Liên hi</w:t>
      </w:r>
      <w:r>
        <w:rPr>
          <w:lang w:val="vi-VN"/>
        </w:rPr>
        <w:t>ệ</w:t>
      </w:r>
      <w:r>
        <w:rPr>
          <w:lang w:val="vi-VN"/>
        </w:rPr>
        <w:t>p các H</w:t>
      </w:r>
      <w:r>
        <w:rPr>
          <w:lang w:val="vi-VN"/>
        </w:rPr>
        <w:t>ộ</w:t>
      </w:r>
      <w:r>
        <w:rPr>
          <w:lang w:val="vi-VN"/>
        </w:rPr>
        <w:t>i Khoa h</w:t>
      </w:r>
      <w:r>
        <w:rPr>
          <w:lang w:val="vi-VN"/>
        </w:rPr>
        <w:t>ọ</w:t>
      </w:r>
      <w:r>
        <w:rPr>
          <w:lang w:val="vi-VN"/>
        </w:rPr>
        <w:t>c v</w:t>
      </w:r>
      <w:r>
        <w:rPr>
          <w:lang w:val="vi-VN"/>
        </w:rPr>
        <w:t>à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Vi</w:t>
      </w:r>
      <w:r>
        <w:rPr>
          <w:lang w:val="vi-VN"/>
        </w:rPr>
        <w:t>ệ</w:t>
      </w:r>
      <w:r>
        <w:rPr>
          <w:lang w:val="vi-VN"/>
        </w:rPr>
        <w:t>t Nam (Qu</w:t>
      </w:r>
      <w:r>
        <w:rPr>
          <w:lang w:val="vi-VN"/>
        </w:rPr>
        <w:t>ỹ</w:t>
      </w:r>
      <w:r>
        <w:rPr>
          <w:lang w:val="vi-VN"/>
        </w:rPr>
        <w:t xml:space="preserve">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Sáng t</w:t>
      </w:r>
      <w:r>
        <w:rPr>
          <w:lang w:val="vi-VN"/>
        </w:rPr>
        <w:t>ạ</w:t>
      </w:r>
      <w:r>
        <w:rPr>
          <w:lang w:val="vi-VN"/>
        </w:rPr>
        <w:t>o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Vi</w:t>
      </w:r>
      <w:r>
        <w:rPr>
          <w:lang w:val="vi-VN"/>
        </w:rPr>
        <w:t>ệ</w:t>
      </w:r>
      <w:r>
        <w:rPr>
          <w:lang w:val="vi-VN"/>
        </w:rPr>
        <w:t>t Nam - VIFOTEC), Trung ương Đoàn Thanh niên C</w:t>
      </w:r>
      <w:r>
        <w:rPr>
          <w:lang w:val="vi-VN"/>
        </w:rPr>
        <w:t>ộ</w:t>
      </w:r>
      <w:r>
        <w:rPr>
          <w:lang w:val="vi-VN"/>
        </w:rPr>
        <w:t>ng s</w:t>
      </w:r>
      <w:r>
        <w:rPr>
          <w:lang w:val="vi-VN"/>
        </w:rPr>
        <w:t>ả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Chí Minh. 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công tác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xét và trao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T</w:t>
      </w:r>
      <w:r>
        <w:rPr>
          <w:lang w:val="vi-VN"/>
        </w:rPr>
        <w:t>ổ</w:t>
      </w:r>
      <w:r>
        <w:rPr>
          <w:lang w:val="vi-VN"/>
        </w:rPr>
        <w:t xml:space="preserve"> Thư ký giúp vi</w:t>
      </w:r>
      <w:r>
        <w:rPr>
          <w:lang w:val="vi-VN"/>
        </w:rPr>
        <w:t>ệ</w:t>
      </w:r>
      <w:r>
        <w:rPr>
          <w:lang w:val="vi-VN"/>
        </w:rPr>
        <w:t>c cho 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b</w:t>
      </w:r>
      <w:r>
        <w:rPr>
          <w:lang w:val="vi-VN"/>
        </w:rPr>
        <w:t>ao g</w:t>
      </w:r>
      <w:r>
        <w:rPr>
          <w:lang w:val="vi-VN"/>
        </w:rPr>
        <w:t>ồ</w:t>
      </w:r>
      <w:r>
        <w:rPr>
          <w:lang w:val="vi-VN"/>
        </w:rPr>
        <w:t>m đ</w:t>
      </w:r>
      <w:r>
        <w:rPr>
          <w:lang w:val="vi-VN"/>
        </w:rPr>
        <w:t>ạ</w:t>
      </w:r>
      <w:r>
        <w:rPr>
          <w:lang w:val="vi-VN"/>
        </w:rPr>
        <w:t>i di</w:t>
      </w:r>
      <w:r>
        <w:rPr>
          <w:lang w:val="vi-VN"/>
        </w:rPr>
        <w:t>ệ</w:t>
      </w:r>
      <w:r>
        <w:rPr>
          <w:lang w:val="vi-VN"/>
        </w:rPr>
        <w:t>n các cơ quan, đơn v</w:t>
      </w:r>
      <w:r>
        <w:rPr>
          <w:lang w:val="vi-VN"/>
        </w:rPr>
        <w:t>ị</w:t>
      </w:r>
      <w:r>
        <w:rPr>
          <w:lang w:val="vi-VN"/>
        </w:rPr>
        <w:t xml:space="preserve"> tham gia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 T</w:t>
      </w:r>
      <w:r>
        <w:rPr>
          <w:lang w:val="vi-VN"/>
        </w:rPr>
        <w:t>ổ</w:t>
      </w:r>
      <w:r>
        <w:rPr>
          <w:lang w:val="vi-VN"/>
        </w:rPr>
        <w:t xml:space="preserve"> Thư ký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chu</w:t>
      </w:r>
      <w:r>
        <w:rPr>
          <w:lang w:val="vi-VN"/>
        </w:rPr>
        <w:t>ẩ</w:t>
      </w:r>
      <w:r>
        <w:rPr>
          <w:lang w:val="vi-VN"/>
        </w:rPr>
        <w:t>n b</w:t>
      </w:r>
      <w:r>
        <w:rPr>
          <w:lang w:val="vi-VN"/>
        </w:rPr>
        <w:t>ị</w:t>
      </w:r>
      <w:r>
        <w:rPr>
          <w:lang w:val="vi-VN"/>
        </w:rPr>
        <w:t xml:space="preserve"> n</w:t>
      </w:r>
      <w:r>
        <w:rPr>
          <w:lang w:val="vi-VN"/>
        </w:rPr>
        <w:t>ộ</w:t>
      </w:r>
      <w:r>
        <w:rPr>
          <w:lang w:val="vi-VN"/>
        </w:rPr>
        <w:t>i dung cho các cu</w:t>
      </w:r>
      <w:r>
        <w:rPr>
          <w:lang w:val="vi-VN"/>
        </w:rPr>
        <w:t>ộ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p c</w:t>
      </w:r>
      <w:r>
        <w:rPr>
          <w:lang w:val="vi-VN"/>
        </w:rPr>
        <w:t>ủ</w:t>
      </w:r>
      <w:r>
        <w:rPr>
          <w:lang w:val="vi-VN"/>
        </w:rPr>
        <w:t>a 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lastRenderedPageBreak/>
        <w:t xml:space="preserve">3. </w:t>
      </w:r>
      <w:r>
        <w:rPr>
          <w:lang w:val="vi-VN"/>
        </w:rPr>
        <w:t>V</w:t>
      </w:r>
      <w:r>
        <w:rPr>
          <w:lang w:val="vi-VN"/>
        </w:rPr>
        <w:t>ụ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c, Công ngh</w:t>
      </w:r>
      <w:r>
        <w:rPr>
          <w:lang w:val="vi-VN"/>
        </w:rPr>
        <w:t>ệ</w:t>
      </w:r>
      <w:r>
        <w:rPr>
          <w:lang w:val="vi-VN"/>
        </w:rPr>
        <w:t xml:space="preserve"> và Môi trư</w:t>
      </w:r>
      <w:r>
        <w:rPr>
          <w:lang w:val="vi-VN"/>
        </w:rPr>
        <w:t>ờ</w:t>
      </w:r>
      <w:r>
        <w:rPr>
          <w:lang w:val="vi-VN"/>
        </w:rPr>
        <w:t>ng,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là thư</w:t>
      </w:r>
      <w:r>
        <w:rPr>
          <w:lang w:val="vi-VN"/>
        </w:rPr>
        <w:t>ờ</w:t>
      </w:r>
      <w:r>
        <w:rPr>
          <w:lang w:val="vi-VN"/>
        </w:rPr>
        <w:t>ng tr</w:t>
      </w:r>
      <w:r>
        <w:rPr>
          <w:lang w:val="vi-VN"/>
        </w:rPr>
        <w:t>ự</w:t>
      </w:r>
      <w:r>
        <w:rPr>
          <w:lang w:val="vi-VN"/>
        </w:rPr>
        <w:t>c 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ng, có trách nhi</w:t>
      </w:r>
      <w:r>
        <w:rPr>
          <w:lang w:val="vi-VN"/>
        </w:rPr>
        <w:t>ệ</w:t>
      </w:r>
      <w:r>
        <w:rPr>
          <w:lang w:val="vi-VN"/>
        </w:rPr>
        <w:t>m ch</w:t>
      </w:r>
      <w:r>
        <w:rPr>
          <w:lang w:val="vi-VN"/>
        </w:rPr>
        <w:t>ủ</w:t>
      </w:r>
      <w:r>
        <w:rPr>
          <w:lang w:val="vi-VN"/>
        </w:rPr>
        <w:t xml:space="preserve"> trì, ph</w:t>
      </w:r>
      <w:r>
        <w:rPr>
          <w:lang w:val="vi-VN"/>
        </w:rPr>
        <w:t>ố</w:t>
      </w:r>
      <w:r>
        <w:rPr>
          <w:lang w:val="vi-VN"/>
        </w:rPr>
        <w:t>i h</w:t>
      </w:r>
      <w:r>
        <w:rPr>
          <w:lang w:val="vi-VN"/>
        </w:rPr>
        <w:t>ợ</w:t>
      </w:r>
      <w:r>
        <w:rPr>
          <w:lang w:val="vi-VN"/>
        </w:rPr>
        <w:t>p v</w:t>
      </w:r>
      <w:r>
        <w:rPr>
          <w:lang w:val="vi-VN"/>
        </w:rPr>
        <w:t>ớ</w:t>
      </w:r>
      <w:r>
        <w:rPr>
          <w:lang w:val="vi-VN"/>
        </w:rPr>
        <w:t>i các đơn v</w:t>
      </w:r>
      <w:r>
        <w:rPr>
          <w:lang w:val="vi-VN"/>
        </w:rPr>
        <w:t>ị</w:t>
      </w:r>
      <w:r>
        <w:rPr>
          <w:lang w:val="vi-VN"/>
        </w:rPr>
        <w:t xml:space="preserve"> liên quan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các công vi</w:t>
      </w:r>
      <w:r>
        <w:rPr>
          <w:lang w:val="vi-VN"/>
        </w:rPr>
        <w:t>ệ</w:t>
      </w:r>
      <w:r>
        <w:rPr>
          <w:lang w:val="vi-VN"/>
        </w:rPr>
        <w:t>c sau: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Xây d</w:t>
      </w:r>
      <w:r>
        <w:rPr>
          <w:lang w:val="vi-VN"/>
        </w:rPr>
        <w:t>ự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ch và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Giao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ụ</w:t>
      </w:r>
      <w:r>
        <w:rPr>
          <w:lang w:val="vi-VN"/>
        </w:rPr>
        <w:t xml:space="preserve">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sơ,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đánh giá và xét gi</w:t>
      </w:r>
      <w:r>
        <w:rPr>
          <w:lang w:val="vi-VN"/>
        </w:rPr>
        <w:t>ả</w:t>
      </w:r>
      <w:r>
        <w:rPr>
          <w:lang w:val="vi-VN"/>
        </w:rPr>
        <w:t>i vòng sơ kh</w:t>
      </w:r>
      <w:r>
        <w:rPr>
          <w:lang w:val="vi-VN"/>
        </w:rPr>
        <w:t>ả</w:t>
      </w:r>
      <w:r>
        <w:rPr>
          <w:lang w:val="vi-VN"/>
        </w:rPr>
        <w:t>o cho m</w:t>
      </w:r>
      <w:r>
        <w:rPr>
          <w:lang w:val="vi-VN"/>
        </w:rPr>
        <w:t>ộ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</w:t>
      </w:r>
      <w:r>
        <w:rPr>
          <w:lang w:val="vi-VN"/>
        </w:rPr>
        <w:t xml:space="preserve"> theo các lĩnh v</w:t>
      </w:r>
      <w:r>
        <w:rPr>
          <w:lang w:val="vi-VN"/>
        </w:rPr>
        <w:t>ự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Thành l</w:t>
      </w:r>
      <w:r>
        <w:rPr>
          <w:lang w:val="vi-VN"/>
        </w:rPr>
        <w:t>ậ</w:t>
      </w:r>
      <w:r>
        <w:rPr>
          <w:lang w:val="vi-VN"/>
        </w:rPr>
        <w:t>p các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sơ kh</w:t>
      </w:r>
      <w:r>
        <w:rPr>
          <w:lang w:val="vi-VN"/>
        </w:rPr>
        <w:t>ả</w:t>
      </w:r>
      <w:r>
        <w:rPr>
          <w:lang w:val="vi-VN"/>
        </w:rPr>
        <w:t>o; t</w:t>
      </w:r>
      <w:r>
        <w:rPr>
          <w:lang w:val="vi-VN"/>
        </w:rPr>
        <w:t>ổ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đánh giá và xét gi</w:t>
      </w:r>
      <w:r>
        <w:rPr>
          <w:lang w:val="vi-VN"/>
        </w:rPr>
        <w:t>ả</w:t>
      </w:r>
      <w:r>
        <w:rPr>
          <w:lang w:val="vi-VN"/>
        </w:rPr>
        <w:t xml:space="preserve">i </w:t>
      </w:r>
      <w:r>
        <w:rPr>
          <w:lang w:val="vi-VN"/>
        </w:rPr>
        <w:t>ở</w:t>
      </w:r>
      <w:r>
        <w:rPr>
          <w:lang w:val="vi-VN"/>
        </w:rPr>
        <w:t xml:space="preserve"> vòng sơ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Thành l</w:t>
      </w:r>
      <w:r>
        <w:rPr>
          <w:lang w:val="vi-VN"/>
        </w:rPr>
        <w:t>ậ</w:t>
      </w:r>
      <w:r>
        <w:rPr>
          <w:lang w:val="vi-VN"/>
        </w:rPr>
        <w:t>p và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p các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vòng chung kh</w:t>
      </w:r>
      <w:r>
        <w:rPr>
          <w:lang w:val="vi-VN"/>
        </w:rPr>
        <w:t>ả</w:t>
      </w:r>
      <w:r>
        <w:rPr>
          <w:lang w:val="vi-VN"/>
        </w:rPr>
        <w:t>o; t</w:t>
      </w:r>
      <w:r>
        <w:rPr>
          <w:lang w:val="vi-VN"/>
        </w:rPr>
        <w:t>ổ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đánh giá và xét gi</w:t>
      </w:r>
      <w:r>
        <w:rPr>
          <w:lang w:val="vi-VN"/>
        </w:rPr>
        <w:t>ả</w:t>
      </w:r>
      <w:r>
        <w:rPr>
          <w:lang w:val="vi-VN"/>
        </w:rPr>
        <w:t xml:space="preserve">i </w:t>
      </w:r>
      <w:r>
        <w:rPr>
          <w:lang w:val="vi-VN"/>
        </w:rPr>
        <w:t>ở</w:t>
      </w:r>
      <w:r>
        <w:rPr>
          <w:lang w:val="vi-VN"/>
        </w:rPr>
        <w:t xml:space="preserve"> vòng c</w:t>
      </w:r>
      <w:r>
        <w:rPr>
          <w:lang w:val="vi-VN"/>
        </w:rPr>
        <w:t>hung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p Ban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thông qua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x</w:t>
      </w:r>
      <w:r>
        <w:rPr>
          <w:lang w:val="vi-VN"/>
        </w:rPr>
        <w:t>ế</w:t>
      </w:r>
      <w:r>
        <w:rPr>
          <w:lang w:val="vi-VN"/>
        </w:rPr>
        <w:t>p gi</w:t>
      </w:r>
      <w:r>
        <w:rPr>
          <w:lang w:val="vi-VN"/>
        </w:rPr>
        <w:t>ả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và xét khen thư</w:t>
      </w:r>
      <w:r>
        <w:rPr>
          <w:lang w:val="vi-VN"/>
        </w:rPr>
        <w:t>ở</w:t>
      </w:r>
      <w:r>
        <w:rPr>
          <w:lang w:val="vi-VN"/>
        </w:rPr>
        <w:t>ng đơn v</w:t>
      </w:r>
      <w:r>
        <w:rPr>
          <w:lang w:val="vi-VN"/>
        </w:rPr>
        <w:t>ị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e) </w:t>
      </w:r>
      <w:r>
        <w:rPr>
          <w:lang w:val="vi-VN"/>
        </w:rPr>
        <w:t>C</w:t>
      </w:r>
      <w:r>
        <w:rPr>
          <w:lang w:val="vi-VN"/>
        </w:rPr>
        <w:t>ấ</w:t>
      </w:r>
      <w:r>
        <w:rPr>
          <w:lang w:val="vi-VN"/>
        </w:rPr>
        <w:t>p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cho sinh viên và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g) </w:t>
      </w:r>
      <w:r>
        <w:rPr>
          <w:lang w:val="vi-VN"/>
        </w:rPr>
        <w:t>Ph</w:t>
      </w:r>
      <w:r>
        <w:rPr>
          <w:lang w:val="vi-VN"/>
        </w:rPr>
        <w:t>ố</w:t>
      </w:r>
      <w:r>
        <w:rPr>
          <w:lang w:val="vi-VN"/>
        </w:rPr>
        <w:t>i h</w:t>
      </w:r>
      <w:r>
        <w:rPr>
          <w:lang w:val="vi-VN"/>
        </w:rPr>
        <w:t>ợ</w:t>
      </w:r>
      <w:r>
        <w:rPr>
          <w:lang w:val="vi-VN"/>
        </w:rPr>
        <w:t>p</w:t>
      </w:r>
      <w:r>
        <w:rPr>
          <w:lang w:val="vi-VN"/>
        </w:rPr>
        <w:t xml:space="preserve"> v</w:t>
      </w:r>
      <w:r>
        <w:rPr>
          <w:lang w:val="vi-VN"/>
        </w:rPr>
        <w:t>ớ</w:t>
      </w:r>
      <w:r>
        <w:rPr>
          <w:lang w:val="vi-VN"/>
        </w:rPr>
        <w:t>i V</w:t>
      </w:r>
      <w:r>
        <w:rPr>
          <w:lang w:val="vi-VN"/>
        </w:rPr>
        <w:t>ụ</w:t>
      </w:r>
      <w:r>
        <w:rPr>
          <w:lang w:val="vi-VN"/>
        </w:rPr>
        <w:t xml:space="preserve"> Thi đua - Khen thư</w:t>
      </w:r>
      <w:r>
        <w:rPr>
          <w:lang w:val="vi-VN"/>
        </w:rPr>
        <w:t>ở</w:t>
      </w:r>
      <w:r>
        <w:rPr>
          <w:lang w:val="vi-VN"/>
        </w:rPr>
        <w:t>ng,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t</w:t>
      </w:r>
      <w:r>
        <w:rPr>
          <w:lang w:val="vi-VN"/>
        </w:rPr>
        <w:t>ặ</w:t>
      </w:r>
      <w:r>
        <w:rPr>
          <w:lang w:val="vi-VN"/>
        </w:rPr>
        <w:t>ng b</w:t>
      </w:r>
      <w:r>
        <w:rPr>
          <w:lang w:val="vi-VN"/>
        </w:rPr>
        <w:t>ằ</w:t>
      </w:r>
      <w:r>
        <w:rPr>
          <w:lang w:val="vi-VN"/>
        </w:rPr>
        <w:t>ng khen cho các đơn v</w:t>
      </w:r>
      <w:r>
        <w:rPr>
          <w:lang w:val="vi-VN"/>
        </w:rPr>
        <w:t>ị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t thành tích xu</w:t>
      </w:r>
      <w:r>
        <w:rPr>
          <w:lang w:val="vi-VN"/>
        </w:rPr>
        <w:t>ấ</w:t>
      </w:r>
      <w:r>
        <w:rPr>
          <w:lang w:val="vi-VN"/>
        </w:rPr>
        <w:t>t s</w:t>
      </w:r>
      <w:r>
        <w:rPr>
          <w:lang w:val="vi-VN"/>
        </w:rPr>
        <w:t>ắ</w:t>
      </w:r>
      <w:r>
        <w:rPr>
          <w:lang w:val="vi-VN"/>
        </w:rPr>
        <w:t>c trong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h) </w:t>
      </w:r>
      <w:r>
        <w:rPr>
          <w:lang w:val="vi-VN"/>
        </w:rPr>
        <w:t>Ph</w:t>
      </w:r>
      <w:r>
        <w:rPr>
          <w:lang w:val="vi-VN"/>
        </w:rPr>
        <w:t>ố</w:t>
      </w:r>
      <w:r>
        <w:rPr>
          <w:lang w:val="vi-VN"/>
        </w:rPr>
        <w:t>i h</w:t>
      </w:r>
      <w:r>
        <w:rPr>
          <w:lang w:val="vi-VN"/>
        </w:rPr>
        <w:t>ợ</w:t>
      </w:r>
      <w:r>
        <w:rPr>
          <w:lang w:val="vi-VN"/>
        </w:rPr>
        <w:t>p v</w:t>
      </w:r>
      <w:r>
        <w:rPr>
          <w:lang w:val="vi-VN"/>
        </w:rPr>
        <w:t>ớ</w:t>
      </w:r>
      <w:r>
        <w:rPr>
          <w:lang w:val="vi-VN"/>
        </w:rPr>
        <w:t>i Trung ương Đoàn Thanh niên C</w:t>
      </w:r>
      <w:r>
        <w:rPr>
          <w:lang w:val="vi-VN"/>
        </w:rPr>
        <w:t>ộ</w:t>
      </w:r>
      <w:r>
        <w:rPr>
          <w:lang w:val="vi-VN"/>
        </w:rPr>
        <w:t>ng s</w:t>
      </w:r>
      <w:r>
        <w:rPr>
          <w:lang w:val="vi-VN"/>
        </w:rPr>
        <w:t>ả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Chí Minh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t</w:t>
      </w:r>
      <w:r>
        <w:rPr>
          <w:lang w:val="vi-VN"/>
        </w:rPr>
        <w:t>ặ</w:t>
      </w:r>
      <w:r>
        <w:rPr>
          <w:lang w:val="vi-VN"/>
        </w:rPr>
        <w:t>ng b</w:t>
      </w:r>
      <w:r>
        <w:rPr>
          <w:lang w:val="vi-VN"/>
        </w:rPr>
        <w:t>ằ</w:t>
      </w:r>
      <w:r>
        <w:rPr>
          <w:lang w:val="vi-VN"/>
        </w:rPr>
        <w:t>ng</w:t>
      </w:r>
      <w:r>
        <w:rPr>
          <w:lang w:val="vi-VN"/>
        </w:rPr>
        <w:t xml:space="preserve"> khen cho sinh viên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nh</w:t>
      </w:r>
      <w:r>
        <w:rPr>
          <w:lang w:val="vi-VN"/>
        </w:rPr>
        <w:t>ấ</w:t>
      </w:r>
      <w:r>
        <w:rPr>
          <w:lang w:val="vi-VN"/>
        </w:rPr>
        <w:t>t, gi</w:t>
      </w:r>
      <w:r>
        <w:rPr>
          <w:lang w:val="vi-VN"/>
        </w:rPr>
        <w:t>ả</w:t>
      </w:r>
      <w:r>
        <w:rPr>
          <w:lang w:val="vi-VN"/>
        </w:rPr>
        <w:t>i nhì.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i) </w:t>
      </w:r>
      <w:r>
        <w:rPr>
          <w:lang w:val="vi-VN"/>
        </w:rPr>
        <w:t>Ph</w:t>
      </w:r>
      <w:r>
        <w:rPr>
          <w:lang w:val="vi-VN"/>
        </w:rPr>
        <w:t>ố</w:t>
      </w:r>
      <w:r>
        <w:rPr>
          <w:lang w:val="vi-VN"/>
        </w:rPr>
        <w:t>i h</w:t>
      </w:r>
      <w:r>
        <w:rPr>
          <w:lang w:val="vi-VN"/>
        </w:rPr>
        <w:t>ợ</w:t>
      </w:r>
      <w:r>
        <w:rPr>
          <w:lang w:val="vi-VN"/>
        </w:rPr>
        <w:t>p v</w:t>
      </w:r>
      <w:r>
        <w:rPr>
          <w:lang w:val="vi-VN"/>
        </w:rPr>
        <w:t>ớ</w:t>
      </w:r>
      <w:r>
        <w:rPr>
          <w:lang w:val="vi-VN"/>
        </w:rPr>
        <w:t>i Qu</w:t>
      </w:r>
      <w:r>
        <w:rPr>
          <w:lang w:val="vi-VN"/>
        </w:rPr>
        <w:t>ỹ</w:t>
      </w:r>
      <w:r>
        <w:rPr>
          <w:lang w:val="vi-VN"/>
        </w:rPr>
        <w:t xml:space="preserve">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Sáng t</w:t>
      </w:r>
      <w:r>
        <w:rPr>
          <w:lang w:val="vi-VN"/>
        </w:rPr>
        <w:t>ạ</w:t>
      </w:r>
      <w:r>
        <w:rPr>
          <w:lang w:val="vi-VN"/>
        </w:rPr>
        <w:t>o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Vi</w:t>
      </w:r>
      <w:r>
        <w:rPr>
          <w:lang w:val="vi-VN"/>
        </w:rPr>
        <w:t>ệ</w:t>
      </w:r>
      <w:r>
        <w:rPr>
          <w:lang w:val="vi-VN"/>
        </w:rPr>
        <w:t>t Nam - VIFOTEC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t</w:t>
      </w:r>
      <w:r>
        <w:rPr>
          <w:lang w:val="vi-VN"/>
        </w:rPr>
        <w:t>ặ</w:t>
      </w:r>
      <w:r>
        <w:rPr>
          <w:lang w:val="vi-VN"/>
        </w:rPr>
        <w:t>ng gi</w:t>
      </w:r>
      <w:r>
        <w:rPr>
          <w:lang w:val="vi-VN"/>
        </w:rPr>
        <w:t>ấ</w:t>
      </w:r>
      <w:r>
        <w:rPr>
          <w:lang w:val="vi-VN"/>
        </w:rPr>
        <w:t>y khen cho sinh viên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ba, gi</w:t>
      </w:r>
      <w:r>
        <w:rPr>
          <w:lang w:val="vi-VN"/>
        </w:rPr>
        <w:t>ả</w:t>
      </w:r>
      <w:r>
        <w:rPr>
          <w:lang w:val="vi-VN"/>
        </w:rPr>
        <w:t>i khuy</w:t>
      </w:r>
      <w:r>
        <w:rPr>
          <w:lang w:val="vi-VN"/>
        </w:rPr>
        <w:t>ế</w:t>
      </w:r>
      <w:r>
        <w:rPr>
          <w:lang w:val="vi-VN"/>
        </w:rPr>
        <w:t>n khích.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k) Tuyên truy</w:t>
      </w:r>
      <w:r>
        <w:rPr>
          <w:lang w:val="vi-VN"/>
        </w:rPr>
        <w:t>ề</w:t>
      </w:r>
      <w:r>
        <w:rPr>
          <w:lang w:val="vi-VN"/>
        </w:rPr>
        <w:t>n, gi</w:t>
      </w:r>
      <w:r>
        <w:rPr>
          <w:lang w:val="vi-VN"/>
        </w:rPr>
        <w:t>ớ</w:t>
      </w:r>
      <w:r>
        <w:rPr>
          <w:lang w:val="vi-VN"/>
        </w:rPr>
        <w:t>i thi</w:t>
      </w:r>
      <w:r>
        <w:rPr>
          <w:lang w:val="vi-VN"/>
        </w:rPr>
        <w:t>ệ</w:t>
      </w:r>
      <w:r>
        <w:rPr>
          <w:lang w:val="vi-VN"/>
        </w:rPr>
        <w:t>u v</w:t>
      </w:r>
      <w:r>
        <w:rPr>
          <w:lang w:val="vi-VN"/>
        </w:rPr>
        <w:t>ề</w:t>
      </w:r>
      <w:r>
        <w:rPr>
          <w:lang w:val="vi-VN"/>
        </w:rPr>
        <w:t xml:space="preserve">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và các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i; v</w:t>
      </w:r>
      <w:r>
        <w:rPr>
          <w:lang w:val="vi-VN"/>
        </w:rPr>
        <w:t>ậ</w:t>
      </w:r>
      <w:r>
        <w:rPr>
          <w:lang w:val="vi-VN"/>
        </w:rPr>
        <w:t>n đ</w:t>
      </w:r>
      <w:r>
        <w:rPr>
          <w:lang w:val="vi-VN"/>
        </w:rPr>
        <w:t>ộ</w:t>
      </w:r>
      <w:r>
        <w:rPr>
          <w:lang w:val="vi-VN"/>
        </w:rPr>
        <w:t>ng cá</w:t>
      </w:r>
      <w:r>
        <w:rPr>
          <w:lang w:val="vi-VN"/>
        </w:rPr>
        <w:t>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c, cá nhân trong và ngoài nư</w:t>
      </w:r>
      <w:r>
        <w:rPr>
          <w:lang w:val="vi-VN"/>
        </w:rPr>
        <w:t>ớ</w:t>
      </w:r>
      <w:r>
        <w:rPr>
          <w:lang w:val="vi-VN"/>
        </w:rPr>
        <w:t>c tài tr</w:t>
      </w:r>
      <w:r>
        <w:rPr>
          <w:lang w:val="vi-VN"/>
        </w:rPr>
        <w:t>ợ</w:t>
      </w:r>
      <w:r>
        <w:rPr>
          <w:lang w:val="vi-VN"/>
        </w:rPr>
        <w:t xml:space="preserve"> cho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l) </w:t>
      </w:r>
      <w:r>
        <w:rPr>
          <w:lang w:val="vi-VN"/>
        </w:rPr>
        <w:t>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L</w:t>
      </w:r>
      <w:r>
        <w:rPr>
          <w:lang w:val="vi-VN"/>
        </w:rPr>
        <w:t>ễ</w:t>
      </w:r>
      <w:r>
        <w:rPr>
          <w:lang w:val="vi-VN"/>
        </w:rPr>
        <w:t xml:space="preserve"> trao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m) X</w:t>
      </w:r>
      <w:r>
        <w:rPr>
          <w:lang w:val="vi-VN"/>
        </w:rPr>
        <w:t>ử</w:t>
      </w:r>
      <w:r>
        <w:rPr>
          <w:lang w:val="vi-VN"/>
        </w:rPr>
        <w:t xml:space="preserve"> lý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vi ph</w:t>
      </w:r>
      <w:r>
        <w:rPr>
          <w:lang w:val="vi-VN"/>
        </w:rPr>
        <w:t>ạ</w:t>
      </w:r>
      <w:r>
        <w:rPr>
          <w:lang w:val="vi-VN"/>
        </w:rPr>
        <w:t>m, khi</w:t>
      </w:r>
      <w:r>
        <w:rPr>
          <w:lang w:val="vi-VN"/>
        </w:rPr>
        <w:t>ế</w:t>
      </w:r>
      <w:r>
        <w:rPr>
          <w:lang w:val="vi-VN"/>
        </w:rPr>
        <w:t>u n</w:t>
      </w:r>
      <w:r>
        <w:rPr>
          <w:lang w:val="vi-VN"/>
        </w:rPr>
        <w:t>ạ</w:t>
      </w:r>
      <w:r>
        <w:rPr>
          <w:lang w:val="vi-VN"/>
        </w:rPr>
        <w:t>i, t</w:t>
      </w:r>
      <w:r>
        <w:rPr>
          <w:lang w:val="vi-VN"/>
        </w:rPr>
        <w:t>ố</w:t>
      </w:r>
      <w:r>
        <w:rPr>
          <w:lang w:val="vi-VN"/>
        </w:rPr>
        <w:t xml:space="preserve"> cáo.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44" w:name="dieu_25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25. Nhi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m v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, quy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n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th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 xml:space="preserve"> trư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 cơ s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 xml:space="preserve"> giáo d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c đ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i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</w:t>
      </w:r>
      <w:bookmarkEnd w:id="44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Th</w:t>
      </w:r>
      <w:r>
        <w:rPr>
          <w:lang w:val="vi-VN"/>
        </w:rPr>
        <w:t>ủ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có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có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ụ</w:t>
      </w:r>
      <w:r>
        <w:rPr>
          <w:lang w:val="vi-VN"/>
        </w:rPr>
        <w:t>, quy</w:t>
      </w:r>
      <w:r>
        <w:rPr>
          <w:lang w:val="vi-VN"/>
        </w:rPr>
        <w:t>ề</w:t>
      </w:r>
      <w:r>
        <w:rPr>
          <w:lang w:val="vi-VN"/>
        </w:rPr>
        <w:t>n h</w:t>
      </w:r>
      <w:r>
        <w:rPr>
          <w:lang w:val="vi-VN"/>
        </w:rPr>
        <w:t>ạ</w:t>
      </w:r>
      <w:r>
        <w:rPr>
          <w:lang w:val="vi-VN"/>
        </w:rPr>
        <w:t>n: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o,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Quy đ</w:t>
      </w:r>
      <w:r>
        <w:rPr>
          <w:lang w:val="vi-VN"/>
        </w:rPr>
        <w:t>ị</w:t>
      </w:r>
      <w:r>
        <w:rPr>
          <w:lang w:val="vi-VN"/>
        </w:rPr>
        <w:t>nh này.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L</w:t>
      </w:r>
      <w:r>
        <w:rPr>
          <w:lang w:val="vi-VN"/>
        </w:rPr>
        <w:t>ậ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và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ề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Đ</w:t>
      </w:r>
      <w:r>
        <w:rPr>
          <w:lang w:val="vi-VN"/>
        </w:rPr>
        <w:t>ả</w:t>
      </w:r>
      <w:r>
        <w:rPr>
          <w:lang w:val="vi-VN"/>
        </w:rPr>
        <w:t>m b</w:t>
      </w:r>
      <w:r>
        <w:rPr>
          <w:lang w:val="vi-VN"/>
        </w:rPr>
        <w:t>ả</w:t>
      </w:r>
      <w:r>
        <w:rPr>
          <w:lang w:val="vi-VN"/>
        </w:rPr>
        <w:t>o các đi</w:t>
      </w:r>
      <w:r>
        <w:rPr>
          <w:lang w:val="vi-VN"/>
        </w:rPr>
        <w:t>ề</w:t>
      </w:r>
      <w:r>
        <w:rPr>
          <w:lang w:val="vi-VN"/>
        </w:rPr>
        <w:t>u ki</w:t>
      </w:r>
      <w:r>
        <w:rPr>
          <w:lang w:val="vi-VN"/>
        </w:rPr>
        <w:t>ệ</w:t>
      </w:r>
      <w:r>
        <w:rPr>
          <w:lang w:val="vi-VN"/>
        </w:rPr>
        <w:t>n c</w:t>
      </w:r>
      <w:r>
        <w:rPr>
          <w:lang w:val="vi-VN"/>
        </w:rPr>
        <w:t>ầ</w:t>
      </w:r>
      <w:r>
        <w:rPr>
          <w:lang w:val="vi-VN"/>
        </w:rPr>
        <w:t>n thi</w:t>
      </w:r>
      <w:r>
        <w:rPr>
          <w:lang w:val="vi-VN"/>
        </w:rPr>
        <w:t>ế</w:t>
      </w:r>
      <w:r>
        <w:rPr>
          <w:lang w:val="vi-VN"/>
        </w:rPr>
        <w:t>t cho sinh viên trong th</w:t>
      </w:r>
      <w:r>
        <w:rPr>
          <w:lang w:val="vi-VN"/>
        </w:rPr>
        <w:t>ờ</w:t>
      </w:r>
      <w:r>
        <w:rPr>
          <w:lang w:val="vi-VN"/>
        </w:rPr>
        <w:t>i gian tham gia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lastRenderedPageBreak/>
        <w:t xml:space="preserve">d) </w:t>
      </w:r>
      <w:r>
        <w:rPr>
          <w:lang w:val="vi-VN"/>
        </w:rPr>
        <w:t>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kinh phí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6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đ) Thư</w:t>
      </w:r>
      <w:r>
        <w:rPr>
          <w:lang w:val="vi-VN"/>
        </w:rPr>
        <w:t>ở</w:t>
      </w:r>
      <w:r>
        <w:rPr>
          <w:lang w:val="vi-VN"/>
        </w:rPr>
        <w:t>ng ti</w:t>
      </w:r>
      <w:r>
        <w:rPr>
          <w:lang w:val="vi-VN"/>
        </w:rPr>
        <w:t>ề</w:t>
      </w:r>
      <w:r>
        <w:rPr>
          <w:lang w:val="vi-VN"/>
        </w:rPr>
        <w:t>n cho các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theo đ</w:t>
      </w:r>
      <w:r>
        <w:rPr>
          <w:lang w:val="vi-VN"/>
        </w:rPr>
        <w:t>ị</w:t>
      </w:r>
      <w:r>
        <w:rPr>
          <w:lang w:val="vi-VN"/>
        </w:rPr>
        <w:t>nh m</w:t>
      </w:r>
      <w:r>
        <w:rPr>
          <w:lang w:val="vi-VN"/>
        </w:rPr>
        <w:t>ứ</w:t>
      </w:r>
      <w:r>
        <w:rPr>
          <w:lang w:val="vi-VN"/>
        </w:rPr>
        <w:t>c thư</w:t>
      </w:r>
      <w:r>
        <w:rPr>
          <w:lang w:val="vi-VN"/>
        </w:rPr>
        <w:t>ở</w:t>
      </w:r>
      <w:r>
        <w:rPr>
          <w:lang w:val="vi-VN"/>
        </w:rPr>
        <w:t>ng t</w:t>
      </w:r>
      <w:r>
        <w:rPr>
          <w:lang w:val="vi-VN"/>
        </w:rPr>
        <w:t>ố</w:t>
      </w:r>
      <w:r>
        <w:rPr>
          <w:lang w:val="vi-VN"/>
        </w:rPr>
        <w:t>i thi</w:t>
      </w:r>
      <w:r>
        <w:rPr>
          <w:lang w:val="vi-VN"/>
        </w:rPr>
        <w:t>ể</w:t>
      </w:r>
      <w:r>
        <w:rPr>
          <w:lang w:val="vi-VN"/>
        </w:rPr>
        <w:t>u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20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Th</w:t>
      </w:r>
      <w:r>
        <w:rPr>
          <w:lang w:val="vi-VN"/>
        </w:rPr>
        <w:t>ủ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giao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có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ụ</w:t>
      </w:r>
      <w:r>
        <w:rPr>
          <w:lang w:val="vi-VN"/>
        </w:rPr>
        <w:t>, quy</w:t>
      </w:r>
      <w:r>
        <w:rPr>
          <w:lang w:val="vi-VN"/>
        </w:rPr>
        <w:t>ề</w:t>
      </w:r>
      <w:r>
        <w:rPr>
          <w:lang w:val="vi-VN"/>
        </w:rPr>
        <w:t>n h</w:t>
      </w:r>
      <w:r>
        <w:rPr>
          <w:lang w:val="vi-VN"/>
        </w:rPr>
        <w:t>ạ</w:t>
      </w:r>
      <w:r>
        <w:rPr>
          <w:lang w:val="vi-VN"/>
        </w:rPr>
        <w:t>n: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o,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2 Đi</w:t>
      </w:r>
      <w:r>
        <w:rPr>
          <w:lang w:val="vi-VN"/>
        </w:rPr>
        <w:t>ề</w:t>
      </w:r>
      <w:r>
        <w:rPr>
          <w:lang w:val="vi-VN"/>
        </w:rPr>
        <w:t>u 10 và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12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ề</w:t>
      </w:r>
      <w:r>
        <w:rPr>
          <w:lang w:val="vi-VN"/>
        </w:rPr>
        <w:t xml:space="preserve"> công tác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và x</w:t>
      </w:r>
      <w:r>
        <w:rPr>
          <w:lang w:val="vi-VN"/>
        </w:rPr>
        <w:t>ử</w:t>
      </w:r>
      <w:r>
        <w:rPr>
          <w:lang w:val="vi-VN"/>
        </w:rPr>
        <w:t xml:space="preserve"> lý h</w:t>
      </w:r>
      <w:r>
        <w:rPr>
          <w:lang w:val="vi-VN"/>
        </w:rPr>
        <w:t>ồ</w:t>
      </w:r>
      <w:r>
        <w:rPr>
          <w:lang w:val="vi-VN"/>
        </w:rPr>
        <w:t xml:space="preserve"> sơ;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đánh giá và xét gi</w:t>
      </w:r>
      <w:r>
        <w:rPr>
          <w:lang w:val="vi-VN"/>
        </w:rPr>
        <w:t>ả</w:t>
      </w:r>
      <w:r>
        <w:rPr>
          <w:lang w:val="vi-VN"/>
        </w:rPr>
        <w:t>i vòng sơ kh</w:t>
      </w:r>
      <w:r>
        <w:rPr>
          <w:lang w:val="vi-VN"/>
        </w:rPr>
        <w:t>ả</w:t>
      </w:r>
      <w:r>
        <w:rPr>
          <w:lang w:val="vi-VN"/>
        </w:rPr>
        <w:t>o.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45" w:name="dieu_26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u 26. Trách </w:t>
      </w:r>
      <w:r>
        <w:rPr>
          <w:b/>
          <w:bCs/>
          <w:lang w:val="vi-VN"/>
        </w:rPr>
        <w:t>nhi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m, quy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l</w:t>
      </w:r>
      <w:r>
        <w:rPr>
          <w:b/>
          <w:bCs/>
          <w:lang w:val="vi-VN"/>
        </w:rPr>
        <w:t>ợ</w:t>
      </w:r>
      <w:r>
        <w:rPr>
          <w:b/>
          <w:bCs/>
          <w:lang w:val="vi-VN"/>
        </w:rPr>
        <w:t>i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sinh viên th</w:t>
      </w:r>
      <w:r>
        <w:rPr>
          <w:b/>
          <w:bCs/>
          <w:lang w:val="vi-VN"/>
        </w:rPr>
        <w:t>ự</w:t>
      </w:r>
      <w:r>
        <w:rPr>
          <w:b/>
          <w:bCs/>
          <w:lang w:val="vi-VN"/>
        </w:rPr>
        <w:t>c 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n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</w:t>
      </w:r>
      <w:bookmarkEnd w:id="45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Trách nhi</w:t>
      </w:r>
      <w:r>
        <w:rPr>
          <w:lang w:val="vi-VN"/>
        </w:rPr>
        <w:t>ệ</w:t>
      </w:r>
      <w:r>
        <w:rPr>
          <w:lang w:val="vi-VN"/>
        </w:rPr>
        <w:t>m c</w:t>
      </w:r>
      <w:r>
        <w:rPr>
          <w:lang w:val="vi-VN"/>
        </w:rPr>
        <w:t>ủ</w:t>
      </w:r>
      <w:r>
        <w:rPr>
          <w:lang w:val="vi-VN"/>
        </w:rPr>
        <w:t>a sinh viên: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Tham gia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theo đúng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o. M</w:t>
      </w:r>
      <w:r>
        <w:rPr>
          <w:lang w:val="vi-VN"/>
        </w:rPr>
        <w:t>ỗ</w:t>
      </w:r>
      <w:r>
        <w:rPr>
          <w:lang w:val="vi-VN"/>
        </w:rPr>
        <w:t>i sinh viên ch</w:t>
      </w:r>
      <w:r>
        <w:rPr>
          <w:lang w:val="vi-VN"/>
        </w:rPr>
        <w:t>ỉ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tham gia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01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ề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ả</w:t>
      </w:r>
      <w:r>
        <w:rPr>
          <w:lang w:val="vi-VN"/>
        </w:rPr>
        <w:t>n thân theo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Quy</w:t>
      </w:r>
      <w:r>
        <w:rPr>
          <w:lang w:val="vi-VN"/>
        </w:rPr>
        <w:t>ề</w:t>
      </w:r>
      <w:r>
        <w:rPr>
          <w:lang w:val="vi-VN"/>
        </w:rPr>
        <w:t>n l</w:t>
      </w:r>
      <w:r>
        <w:rPr>
          <w:lang w:val="vi-VN"/>
        </w:rPr>
        <w:t>ợ</w:t>
      </w:r>
      <w:r>
        <w:rPr>
          <w:lang w:val="vi-VN"/>
        </w:rPr>
        <w:t>i c</w:t>
      </w:r>
      <w:r>
        <w:rPr>
          <w:lang w:val="vi-VN"/>
        </w:rPr>
        <w:t>ủ</w:t>
      </w:r>
      <w:r>
        <w:rPr>
          <w:lang w:val="vi-VN"/>
        </w:rPr>
        <w:t>a sinh viên: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t</w:t>
      </w:r>
      <w:r>
        <w:rPr>
          <w:lang w:val="vi-VN"/>
        </w:rPr>
        <w:t>ạ</w:t>
      </w:r>
      <w:r>
        <w:rPr>
          <w:lang w:val="vi-VN"/>
        </w:rPr>
        <w:t>o đi</w:t>
      </w:r>
      <w:r>
        <w:rPr>
          <w:lang w:val="vi-VN"/>
        </w:rPr>
        <w:t>ề</w:t>
      </w:r>
      <w:r>
        <w:rPr>
          <w:lang w:val="vi-VN"/>
        </w:rPr>
        <w:t>u ki</w:t>
      </w:r>
      <w:r>
        <w:rPr>
          <w:lang w:val="vi-VN"/>
        </w:rPr>
        <w:t>ệ</w:t>
      </w:r>
      <w:r>
        <w:rPr>
          <w:lang w:val="vi-VN"/>
        </w:rPr>
        <w:t>n và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kinh phí khi tham gia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c</w:t>
      </w:r>
      <w:r>
        <w:rPr>
          <w:lang w:val="vi-VN"/>
        </w:rPr>
        <w:t>ấ</w:t>
      </w:r>
      <w:r>
        <w:rPr>
          <w:lang w:val="vi-VN"/>
        </w:rPr>
        <w:t>p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và ti</w:t>
      </w:r>
      <w:r>
        <w:rPr>
          <w:lang w:val="vi-VN"/>
        </w:rPr>
        <w:t>ề</w:t>
      </w:r>
      <w:r>
        <w:rPr>
          <w:lang w:val="vi-VN"/>
        </w:rPr>
        <w:t>n thư</w:t>
      </w:r>
      <w:r>
        <w:rPr>
          <w:lang w:val="vi-VN"/>
        </w:rPr>
        <w:t>ở</w:t>
      </w:r>
      <w:r>
        <w:rPr>
          <w:lang w:val="vi-VN"/>
        </w:rPr>
        <w:t>ng n</w:t>
      </w:r>
      <w:r>
        <w:rPr>
          <w:lang w:val="vi-VN"/>
        </w:rPr>
        <w:t>ế</w:t>
      </w:r>
      <w:r>
        <w:rPr>
          <w:lang w:val="vi-VN"/>
        </w:rPr>
        <w:t>u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xét t</w:t>
      </w:r>
      <w:r>
        <w:rPr>
          <w:lang w:val="vi-VN"/>
        </w:rPr>
        <w:t>ặ</w:t>
      </w:r>
      <w:r>
        <w:rPr>
          <w:lang w:val="vi-VN"/>
        </w:rPr>
        <w:t>ng b</w:t>
      </w:r>
      <w:r>
        <w:rPr>
          <w:lang w:val="vi-VN"/>
        </w:rPr>
        <w:t>ằ</w:t>
      </w:r>
      <w:r>
        <w:rPr>
          <w:lang w:val="vi-VN"/>
        </w:rPr>
        <w:t>ng khen, gi</w:t>
      </w:r>
      <w:r>
        <w:rPr>
          <w:lang w:val="vi-VN"/>
        </w:rPr>
        <w:t>ấ</w:t>
      </w:r>
      <w:r>
        <w:rPr>
          <w:lang w:val="vi-VN"/>
        </w:rPr>
        <w:t>y khen</w:t>
      </w:r>
      <w:r>
        <w:rPr>
          <w:lang w:val="vi-VN"/>
        </w:rPr>
        <w:t xml:space="preserve"> n</w:t>
      </w:r>
      <w:r>
        <w:rPr>
          <w:lang w:val="vi-VN"/>
        </w:rPr>
        <w:t>ế</w:t>
      </w:r>
      <w:r>
        <w:rPr>
          <w:lang w:val="vi-VN"/>
        </w:rPr>
        <w:t>u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hư</w:t>
      </w:r>
      <w:r>
        <w:rPr>
          <w:lang w:val="vi-VN"/>
        </w:rPr>
        <w:t>ở</w:t>
      </w:r>
      <w:r>
        <w:rPr>
          <w:lang w:val="vi-VN"/>
        </w:rPr>
        <w:t>ng các quy</w:t>
      </w:r>
      <w:r>
        <w:rPr>
          <w:lang w:val="vi-VN"/>
        </w:rPr>
        <w:t>ề</w:t>
      </w:r>
      <w:r>
        <w:rPr>
          <w:lang w:val="vi-VN"/>
        </w:rPr>
        <w:t>n l</w:t>
      </w:r>
      <w:r>
        <w:rPr>
          <w:lang w:val="vi-VN"/>
        </w:rPr>
        <w:t>ợ</w:t>
      </w:r>
      <w:r>
        <w:rPr>
          <w:lang w:val="vi-VN"/>
        </w:rPr>
        <w:t>i khác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theo quy đ</w:t>
      </w:r>
      <w:r>
        <w:rPr>
          <w:lang w:val="vi-VN"/>
        </w:rPr>
        <w:t>ị</w:t>
      </w:r>
      <w:r>
        <w:rPr>
          <w:lang w:val="vi-VN"/>
        </w:rPr>
        <w:t>nh hi</w:t>
      </w:r>
      <w:r>
        <w:rPr>
          <w:lang w:val="vi-VN"/>
        </w:rPr>
        <w:t>ệ</w:t>
      </w:r>
      <w:r>
        <w:rPr>
          <w:lang w:val="vi-VN"/>
        </w:rPr>
        <w:t>n hành.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46" w:name="dieu_27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27. Trách nhi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m, quy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l</w:t>
      </w:r>
      <w:r>
        <w:rPr>
          <w:b/>
          <w:bCs/>
        </w:rPr>
        <w:t>ợ</w:t>
      </w:r>
      <w:bookmarkEnd w:id="46"/>
      <w:r>
        <w:rPr>
          <w:b/>
          <w:bCs/>
          <w:lang w:val="vi-VN"/>
        </w:rPr>
        <w:t>i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ngư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hư</w:t>
      </w:r>
      <w:r>
        <w:rPr>
          <w:b/>
          <w:bCs/>
          <w:lang w:val="vi-VN"/>
        </w:rPr>
        <w:t>ớ</w:t>
      </w:r>
      <w:r>
        <w:rPr>
          <w:b/>
          <w:bCs/>
          <w:lang w:val="vi-VN"/>
        </w:rPr>
        <w:t>ng d</w:t>
      </w:r>
      <w:r>
        <w:rPr>
          <w:b/>
          <w:bCs/>
          <w:lang w:val="vi-VN"/>
        </w:rPr>
        <w:t>ẫ</w:t>
      </w:r>
      <w:r>
        <w:rPr>
          <w:b/>
          <w:bCs/>
          <w:lang w:val="vi-VN"/>
        </w:rPr>
        <w:t>n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v</w:t>
      </w:r>
      <w:r>
        <w:rPr>
          <w:lang w:val="vi-VN"/>
        </w:rPr>
        <w:t>ề</w:t>
      </w:r>
      <w:r>
        <w:rPr>
          <w:lang w:val="vi-VN"/>
        </w:rPr>
        <w:t xml:space="preserve"> n</w:t>
      </w:r>
      <w:r>
        <w:rPr>
          <w:lang w:val="vi-VN"/>
        </w:rPr>
        <w:t>ộ</w:t>
      </w:r>
      <w:r>
        <w:rPr>
          <w:lang w:val="vi-VN"/>
        </w:rPr>
        <w:t>i dung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tham gia h</w:t>
      </w:r>
      <w:r>
        <w:rPr>
          <w:lang w:val="vi-VN"/>
        </w:rPr>
        <w:t>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và đư</w:t>
      </w:r>
      <w:r>
        <w:rPr>
          <w:lang w:val="vi-VN"/>
        </w:rPr>
        <w:t>ợ</w:t>
      </w:r>
      <w:r>
        <w:rPr>
          <w:lang w:val="vi-VN"/>
        </w:rPr>
        <w:t>c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chính t</w:t>
      </w:r>
      <w:r>
        <w:rPr>
          <w:lang w:val="vi-VN"/>
        </w:rPr>
        <w:t>ố</w:t>
      </w:r>
      <w:r>
        <w:rPr>
          <w:lang w:val="vi-VN"/>
        </w:rPr>
        <w:t>i đa 02 đ</w:t>
      </w:r>
      <w:r>
        <w:rPr>
          <w:lang w:val="vi-VN"/>
        </w:rPr>
        <w:t>ề</w:t>
      </w:r>
      <w:r>
        <w:rPr>
          <w:lang w:val="vi-VN"/>
        </w:rPr>
        <w:t xml:space="preserve"> tài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Quy</w:t>
      </w:r>
      <w:r>
        <w:rPr>
          <w:lang w:val="vi-VN"/>
        </w:rPr>
        <w:t>ề</w:t>
      </w:r>
      <w:r>
        <w:rPr>
          <w:lang w:val="vi-VN"/>
        </w:rPr>
        <w:t>n l</w:t>
      </w:r>
      <w:r>
        <w:rPr>
          <w:lang w:val="vi-VN"/>
        </w:rPr>
        <w:t>ợ</w:t>
      </w:r>
      <w:r>
        <w:rPr>
          <w:lang w:val="vi-VN"/>
        </w:rPr>
        <w:t>i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c</w:t>
      </w:r>
      <w:r>
        <w:rPr>
          <w:lang w:val="vi-VN"/>
        </w:rPr>
        <w:t>ấ</w:t>
      </w:r>
      <w:r>
        <w:rPr>
          <w:lang w:val="vi-VN"/>
        </w:rPr>
        <w:t>p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n</w:t>
      </w:r>
      <w:r>
        <w:rPr>
          <w:lang w:val="vi-VN"/>
        </w:rPr>
        <w:t>ế</w:t>
      </w:r>
      <w:r>
        <w:rPr>
          <w:lang w:val="vi-VN"/>
        </w:rPr>
        <w:t>u tham gia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tính gi</w:t>
      </w:r>
      <w:r>
        <w:t>ờ</w:t>
      </w:r>
      <w:r>
        <w:t xml:space="preserve"> </w:t>
      </w:r>
      <w:r>
        <w:rPr>
          <w:lang w:val="vi-VN"/>
        </w:rPr>
        <w:t>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và các quy</w:t>
      </w:r>
      <w:r>
        <w:rPr>
          <w:lang w:val="vi-VN"/>
        </w:rPr>
        <w:t>ề</w:t>
      </w:r>
      <w:r>
        <w:rPr>
          <w:lang w:val="vi-VN"/>
        </w:rPr>
        <w:t>n l</w:t>
      </w:r>
      <w:r>
        <w:rPr>
          <w:lang w:val="vi-VN"/>
        </w:rPr>
        <w:t>ợ</w:t>
      </w:r>
      <w:r>
        <w:rPr>
          <w:lang w:val="vi-VN"/>
        </w:rPr>
        <w:t>i khác theo quy đ</w:t>
      </w:r>
      <w:r>
        <w:rPr>
          <w:lang w:val="vi-VN"/>
        </w:rPr>
        <w:t>ị</w:t>
      </w:r>
      <w:r>
        <w:rPr>
          <w:lang w:val="vi-VN"/>
        </w:rPr>
        <w:t>nh hi</w:t>
      </w:r>
      <w:r>
        <w:rPr>
          <w:lang w:val="vi-VN"/>
        </w:rPr>
        <w:t>ệ</w:t>
      </w:r>
      <w:r>
        <w:rPr>
          <w:lang w:val="vi-VN"/>
        </w:rPr>
        <w:t>n hành có liên quan sau khi hoàn thành vi</w:t>
      </w:r>
      <w:r>
        <w:rPr>
          <w:lang w:val="vi-VN"/>
        </w:rPr>
        <w:t>ệ</w:t>
      </w:r>
      <w:r>
        <w:rPr>
          <w:lang w:val="vi-VN"/>
        </w:rPr>
        <w:t>c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47" w:name="dieu_28"/>
      <w:r>
        <w:rPr>
          <w:b/>
          <w:bCs/>
          <w:lang w:val="vi-VN"/>
        </w:rPr>
        <w:lastRenderedPageBreak/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28. Lưu tr</w:t>
      </w:r>
      <w:r>
        <w:rPr>
          <w:b/>
          <w:bCs/>
          <w:lang w:val="vi-VN"/>
        </w:rPr>
        <w:t>ữ</w:t>
      </w:r>
      <w:r>
        <w:rPr>
          <w:b/>
          <w:bCs/>
          <w:lang w:val="vi-VN"/>
        </w:rPr>
        <w:t xml:space="preserve"> h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 xml:space="preserve"> sơ và k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t qu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 xml:space="preserve">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</w:t>
      </w:r>
      <w:bookmarkEnd w:id="47"/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có trách nhi</w:t>
      </w:r>
      <w:r>
        <w:rPr>
          <w:lang w:val="vi-VN"/>
        </w:rPr>
        <w:t>ệ</w:t>
      </w:r>
      <w:r>
        <w:rPr>
          <w:lang w:val="vi-VN"/>
        </w:rPr>
        <w:t>m lưu tr</w:t>
      </w:r>
      <w:r>
        <w:rPr>
          <w:lang w:val="vi-VN"/>
        </w:rPr>
        <w:t>ữ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tài li</w:t>
      </w:r>
      <w:r>
        <w:rPr>
          <w:lang w:val="vi-VN"/>
        </w:rPr>
        <w:t>ệ</w:t>
      </w:r>
      <w:r>
        <w:rPr>
          <w:lang w:val="vi-VN"/>
        </w:rPr>
        <w:t>u sau: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c</w:t>
      </w:r>
      <w:r>
        <w:rPr>
          <w:lang w:val="vi-VN"/>
        </w:rPr>
        <w:t>ấ</w:t>
      </w:r>
      <w:r>
        <w:rPr>
          <w:lang w:val="vi-VN"/>
        </w:rPr>
        <w:t>p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cho sinh viên và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Danh sách đ</w:t>
      </w:r>
      <w:r>
        <w:t>ề</w:t>
      </w:r>
      <w:r>
        <w:rPr>
          <w:lang w:val="vi-VN"/>
        </w:rPr>
        <w:t xml:space="preserve"> tài, sinh viên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có ghi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x</w:t>
      </w:r>
      <w:r>
        <w:t>ế</w:t>
      </w:r>
      <w:r>
        <w:rPr>
          <w:lang w:val="vi-VN"/>
        </w:rPr>
        <w:t xml:space="preserve">p </w:t>
      </w:r>
      <w:r>
        <w:t>gi</w:t>
      </w:r>
      <w:r>
        <w:t>ả</w:t>
      </w:r>
      <w:r>
        <w:t>i: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 xml:space="preserve">i </w:t>
      </w:r>
      <w:r>
        <w:rPr>
          <w:lang w:val="vi-VN"/>
        </w:rPr>
        <w:t>h</w:t>
      </w:r>
      <w:r>
        <w:rPr>
          <w:lang w:val="vi-VN"/>
        </w:rPr>
        <w:t>ọ</w:t>
      </w:r>
      <w:r>
        <w:rPr>
          <w:lang w:val="vi-VN"/>
        </w:rPr>
        <w:t>c có trách nhi</w:t>
      </w:r>
      <w:r>
        <w:rPr>
          <w:lang w:val="vi-VN"/>
        </w:rPr>
        <w:t>ệ</w:t>
      </w:r>
      <w:r>
        <w:rPr>
          <w:lang w:val="vi-VN"/>
        </w:rPr>
        <w:t>m lưu tr</w:t>
      </w:r>
      <w:r>
        <w:rPr>
          <w:lang w:val="vi-VN"/>
        </w:rPr>
        <w:t>ữ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tài li</w:t>
      </w:r>
      <w:r>
        <w:rPr>
          <w:lang w:val="vi-VN"/>
        </w:rPr>
        <w:t>ệ</w:t>
      </w:r>
      <w:r>
        <w:rPr>
          <w:lang w:val="vi-VN"/>
        </w:rPr>
        <w:t>u sau: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H</w:t>
      </w:r>
      <w:r>
        <w:rPr>
          <w:lang w:val="vi-VN"/>
        </w:rPr>
        <w:t>ồ</w:t>
      </w:r>
      <w:r>
        <w:rPr>
          <w:lang w:val="vi-VN"/>
        </w:rPr>
        <w:t xml:space="preserve"> sơ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8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c</w:t>
      </w:r>
      <w:r>
        <w:rPr>
          <w:lang w:val="vi-VN"/>
        </w:rPr>
        <w:t>ấ</w:t>
      </w:r>
      <w:r>
        <w:rPr>
          <w:lang w:val="vi-VN"/>
        </w:rPr>
        <w:t>p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cho sinh viên và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sinh viên th</w:t>
      </w:r>
      <w:r>
        <w:rPr>
          <w:lang w:val="vi-VN"/>
        </w:rPr>
        <w:t>ự</w:t>
      </w:r>
      <w:r>
        <w:rPr>
          <w:lang w:val="vi-VN"/>
        </w:rPr>
        <w:t>c</w:t>
      </w:r>
      <w:r>
        <w:rPr>
          <w:lang w:val="vi-VN"/>
        </w:rPr>
        <w:t xml:space="preserve">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đ</w:t>
      </w:r>
      <w:r>
        <w:rPr>
          <w:lang w:val="vi-VN"/>
        </w:rPr>
        <w:t>ạ</w:t>
      </w:r>
      <w:r>
        <w:rPr>
          <w:lang w:val="vi-VN"/>
        </w:rPr>
        <w:t>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Danh sách đ</w:t>
      </w:r>
      <w:r>
        <w:rPr>
          <w:lang w:val="vi-VN"/>
        </w:rPr>
        <w:t>ề</w:t>
      </w:r>
      <w:r>
        <w:rPr>
          <w:lang w:val="vi-VN"/>
        </w:rPr>
        <w:t xml:space="preserve"> tài, sinh viên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có ghi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x</w:t>
      </w:r>
      <w:r>
        <w:rPr>
          <w:lang w:val="vi-VN"/>
        </w:rPr>
        <w:t>ế</w:t>
      </w:r>
      <w:r>
        <w:rPr>
          <w:lang w:val="vi-VN"/>
        </w:rPr>
        <w:t>p gi</w:t>
      </w:r>
      <w:r>
        <w:rPr>
          <w:lang w:val="vi-VN"/>
        </w:rPr>
        <w:t>ả</w:t>
      </w:r>
      <w:r>
        <w:rPr>
          <w:lang w:val="vi-VN"/>
        </w:rPr>
        <w:t>i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bookmarkStart w:id="48" w:name="dieu_29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29. 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kho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n thi hành</w:t>
      </w:r>
      <w:bookmarkEnd w:id="48"/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Trong quá trình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n, n</w:t>
      </w:r>
      <w:r>
        <w:rPr>
          <w:lang w:val="vi-VN"/>
        </w:rPr>
        <w:t>ế</w:t>
      </w:r>
      <w:r>
        <w:rPr>
          <w:lang w:val="vi-VN"/>
        </w:rPr>
        <w:t>u có v</w:t>
      </w:r>
      <w:r>
        <w:rPr>
          <w:lang w:val="vi-VN"/>
        </w:rPr>
        <w:t>ấ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phát sinh, vư</w:t>
      </w:r>
      <w:r>
        <w:rPr>
          <w:lang w:val="vi-VN"/>
        </w:rPr>
        <w:t>ớ</w:t>
      </w:r>
      <w:r>
        <w:rPr>
          <w:lang w:val="vi-VN"/>
        </w:rPr>
        <w:t>ng m</w:t>
      </w:r>
      <w:r>
        <w:rPr>
          <w:lang w:val="vi-VN"/>
        </w:rPr>
        <w:t>ắ</w:t>
      </w:r>
      <w:r>
        <w:rPr>
          <w:lang w:val="vi-VN"/>
        </w:rPr>
        <w:t>c,</w:t>
      </w:r>
      <w:r>
        <w:rPr>
          <w:lang w:val="vi-VN"/>
        </w:rPr>
        <w:t xml:space="preserve"> các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c, các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c, cá nhân ph</w:t>
      </w:r>
      <w:r>
        <w:rPr>
          <w:lang w:val="vi-VN"/>
        </w:rPr>
        <w:t>ả</w:t>
      </w:r>
      <w:r>
        <w:rPr>
          <w:lang w:val="vi-VN"/>
        </w:rPr>
        <w:t>n ánh v</w:t>
      </w:r>
      <w:r>
        <w:rPr>
          <w:lang w:val="vi-VN"/>
        </w:rPr>
        <w:t>ề</w:t>
      </w:r>
      <w:r>
        <w:rPr>
          <w:lang w:val="vi-VN"/>
        </w:rPr>
        <w:t xml:space="preserve"> V</w:t>
      </w:r>
      <w:r>
        <w:rPr>
          <w:lang w:val="vi-VN"/>
        </w:rPr>
        <w:t>ụ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c, Công ngh</w:t>
      </w:r>
      <w:r>
        <w:rPr>
          <w:lang w:val="vi-VN"/>
        </w:rPr>
        <w:t>ệ</w:t>
      </w:r>
      <w:r>
        <w:rPr>
          <w:lang w:val="vi-VN"/>
        </w:rPr>
        <w:t xml:space="preserve"> và Môi trư</w:t>
      </w:r>
      <w:r>
        <w:rPr>
          <w:lang w:val="vi-VN"/>
        </w:rPr>
        <w:t>ờ</w:t>
      </w:r>
      <w:r>
        <w:rPr>
          <w:lang w:val="vi-VN"/>
        </w:rPr>
        <w:t>ng, B</w:t>
      </w:r>
      <w:r>
        <w:rPr>
          <w:lang w:val="vi-VN"/>
        </w:rPr>
        <w:t>ộ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và Đào t</w:t>
      </w:r>
      <w:r>
        <w:rPr>
          <w:lang w:val="vi-VN"/>
        </w:rPr>
        <w:t>ạ</w:t>
      </w:r>
      <w:r>
        <w:rPr>
          <w:lang w:val="vi-VN"/>
        </w:rPr>
        <w:t>o đ</w:t>
      </w:r>
      <w:r>
        <w:rPr>
          <w:lang w:val="vi-VN"/>
        </w:rPr>
        <w:t>ể</w:t>
      </w:r>
      <w:r>
        <w:rPr>
          <w:lang w:val="vi-VN"/>
        </w:rPr>
        <w:t xml:space="preserve"> k</w:t>
      </w:r>
      <w:r>
        <w:rPr>
          <w:lang w:val="vi-VN"/>
        </w:rPr>
        <w:t>ị</w:t>
      </w:r>
      <w:r>
        <w:rPr>
          <w:lang w:val="vi-VN"/>
        </w:rPr>
        <w:t>p th</w:t>
      </w:r>
      <w:r>
        <w:rPr>
          <w:lang w:val="vi-VN"/>
        </w:rPr>
        <w:t>ờ</w:t>
      </w:r>
      <w:r>
        <w:rPr>
          <w:lang w:val="vi-VN"/>
        </w:rPr>
        <w:t>i xem xét, gi</w:t>
      </w:r>
      <w:r>
        <w:rPr>
          <w:lang w:val="vi-VN"/>
        </w:rPr>
        <w:t>ả</w:t>
      </w:r>
      <w:r>
        <w:rPr>
          <w:lang w:val="vi-VN"/>
        </w:rPr>
        <w:t>i quy</w:t>
      </w:r>
      <w:r>
        <w:rPr>
          <w:lang w:val="vi-VN"/>
        </w:rPr>
        <w:t>ế</w:t>
      </w:r>
      <w:r>
        <w:rPr>
          <w:lang w:val="vi-VN"/>
        </w:rPr>
        <w:t>t./.</w:t>
      </w:r>
    </w:p>
    <w:p w:rsidR="00000000" w:rsidRDefault="00D724B4">
      <w:pPr>
        <w:pStyle w:val="NormalWeb"/>
        <w:spacing w:before="120" w:beforeAutospacing="0"/>
        <w:divId w:val="452137573"/>
      </w:pPr>
      <w:r>
        <w:t> </w:t>
      </w:r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49" w:name="chuong_phuluc_1"/>
      <w:r>
        <w:rPr>
          <w:b/>
          <w:bCs/>
          <w:lang w:val="vi-VN"/>
        </w:rPr>
        <w:t>PH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 xml:space="preserve"> L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C</w:t>
      </w:r>
      <w:bookmarkEnd w:id="49"/>
    </w:p>
    <w:p w:rsidR="00000000" w:rsidRDefault="00D724B4">
      <w:pPr>
        <w:pStyle w:val="NormalWeb"/>
        <w:spacing w:before="120" w:beforeAutospacing="0"/>
        <w:jc w:val="center"/>
        <w:divId w:val="452137573"/>
      </w:pPr>
      <w:bookmarkStart w:id="50" w:name="chuong_phuluc_1_name"/>
      <w:r>
        <w:rPr>
          <w:lang w:val="vi-VN"/>
        </w:rPr>
        <w:t>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 xml:space="preserve">U </w:t>
      </w:r>
      <w:r>
        <w:rPr>
          <w:lang w:val="vi-VN"/>
        </w:rPr>
        <w:t>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VÀ CÁC BI</w:t>
      </w:r>
      <w:r>
        <w:rPr>
          <w:lang w:val="vi-VN"/>
        </w:rPr>
        <w:t>Ể</w:t>
      </w:r>
      <w:r>
        <w:rPr>
          <w:lang w:val="vi-VN"/>
        </w:rPr>
        <w:t>U M</w:t>
      </w:r>
      <w:r>
        <w:rPr>
          <w:lang w:val="vi-VN"/>
        </w:rPr>
        <w:t>Ẫ</w:t>
      </w:r>
      <w:r>
        <w:rPr>
          <w:lang w:val="vi-VN"/>
        </w:rPr>
        <w:t>U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“SINH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C”</w:t>
      </w:r>
      <w:bookmarkEnd w:id="50"/>
      <w:r>
        <w:rPr>
          <w:lang w:val="vi-VN"/>
        </w:rPr>
        <w:br/>
      </w:r>
      <w:r>
        <w:rPr>
          <w:i/>
          <w:iCs/>
          <w:lang w:val="vi-VN"/>
        </w:rPr>
        <w:t>(Ban hành kèm theo Thông tư s</w:t>
      </w:r>
      <w:r>
        <w:rPr>
          <w:i/>
          <w:iCs/>
          <w:lang w:val="vi-VN"/>
        </w:rPr>
        <w:t>ố</w:t>
      </w:r>
      <w:r>
        <w:rPr>
          <w:i/>
          <w:iCs/>
        </w:rPr>
        <w:t xml:space="preserve"> 18/</w:t>
      </w:r>
      <w:r>
        <w:rPr>
          <w:i/>
          <w:iCs/>
          <w:lang w:val="vi-VN"/>
        </w:rPr>
        <w:t xml:space="preserve">2016/TT-BGDĐT ngày </w:t>
      </w:r>
      <w:r>
        <w:rPr>
          <w:i/>
          <w:iCs/>
        </w:rPr>
        <w:t xml:space="preserve">22 </w:t>
      </w:r>
      <w:r>
        <w:rPr>
          <w:i/>
          <w:iCs/>
          <w:lang w:val="vi-VN"/>
        </w:rPr>
        <w:t xml:space="preserve">tháng </w:t>
      </w:r>
      <w:r>
        <w:rPr>
          <w:i/>
          <w:iCs/>
        </w:rPr>
        <w:t xml:space="preserve">6 </w:t>
      </w:r>
      <w:r>
        <w:rPr>
          <w:i/>
          <w:iCs/>
          <w:lang w:val="vi-VN"/>
        </w:rPr>
        <w:t>năm 2016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B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 xml:space="preserve"> trư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B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 xml:space="preserve"> Gi</w:t>
      </w:r>
      <w:r>
        <w:rPr>
          <w:i/>
          <w:iCs/>
        </w:rPr>
        <w:t>á</w:t>
      </w:r>
      <w:r>
        <w:rPr>
          <w:i/>
          <w:iCs/>
          <w:lang w:val="vi-VN"/>
        </w:rPr>
        <w:t>o d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c và Đào t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o)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  <w:lang w:val="vi-VN"/>
        </w:rPr>
        <w:t>I. Báo cáo t</w:t>
      </w:r>
      <w:r>
        <w:rPr>
          <w:b/>
          <w:bCs/>
          <w:lang w:val="vi-VN"/>
        </w:rPr>
        <w:t>ổ</w:t>
      </w:r>
      <w:r>
        <w:rPr>
          <w:b/>
          <w:bCs/>
          <w:lang w:val="vi-VN"/>
        </w:rPr>
        <w:t>ng k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t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 nghiên c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u khoa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sinh vi</w:t>
      </w:r>
      <w:r>
        <w:rPr>
          <w:b/>
          <w:bCs/>
          <w:lang w:val="vi-VN"/>
        </w:rPr>
        <w:t>ên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 </w:t>
      </w:r>
      <w:r>
        <w:rPr>
          <w:lang w:val="vi-VN"/>
        </w:rPr>
        <w:t>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 là cơ s</w:t>
      </w:r>
      <w:r>
        <w:rPr>
          <w:lang w:val="vi-VN"/>
        </w:rPr>
        <w:t>ở</w:t>
      </w:r>
      <w:r>
        <w:rPr>
          <w:lang w:val="vi-VN"/>
        </w:rPr>
        <w:t xml:space="preserve"> đ</w:t>
      </w:r>
      <w:r>
        <w:rPr>
          <w:lang w:val="vi-VN"/>
        </w:rPr>
        <w:t>ể</w:t>
      </w:r>
      <w:r>
        <w:rPr>
          <w:lang w:val="vi-VN"/>
        </w:rPr>
        <w:t xml:space="preserve"> h</w:t>
      </w:r>
      <w:r>
        <w:rPr>
          <w:lang w:val="vi-VN"/>
        </w:rPr>
        <w:t>ộ</w:t>
      </w:r>
      <w:r>
        <w:rPr>
          <w:lang w:val="vi-VN"/>
        </w:rPr>
        <w:t>i đ</w:t>
      </w:r>
      <w:r>
        <w:rPr>
          <w:lang w:val="vi-VN"/>
        </w:rPr>
        <w:t>ồ</w:t>
      </w:r>
      <w:r>
        <w:rPr>
          <w:lang w:val="vi-VN"/>
        </w:rPr>
        <w:t>ng đánh giá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ph</w:t>
      </w:r>
      <w:r>
        <w:rPr>
          <w:lang w:val="vi-VN"/>
        </w:rPr>
        <w:t>ả</w:t>
      </w:r>
      <w:r>
        <w:rPr>
          <w:lang w:val="vi-VN"/>
        </w:rPr>
        <w:t>i ph</w:t>
      </w:r>
      <w:r>
        <w:rPr>
          <w:lang w:val="vi-VN"/>
        </w:rPr>
        <w:t>ả</w:t>
      </w:r>
      <w:r>
        <w:rPr>
          <w:lang w:val="vi-VN"/>
        </w:rPr>
        <w:t>n ánh đ</w:t>
      </w:r>
      <w:r>
        <w:rPr>
          <w:lang w:val="vi-VN"/>
        </w:rPr>
        <w:t>ầ</w:t>
      </w:r>
      <w:r>
        <w:rPr>
          <w:lang w:val="vi-VN"/>
        </w:rPr>
        <w:t>y đ</w:t>
      </w:r>
      <w:r>
        <w:rPr>
          <w:lang w:val="vi-VN"/>
        </w:rPr>
        <w:t>ủ</w:t>
      </w:r>
      <w:r>
        <w:rPr>
          <w:lang w:val="vi-VN"/>
        </w:rPr>
        <w:t xml:space="preserve"> n</w:t>
      </w:r>
      <w:r>
        <w:rPr>
          <w:lang w:val="vi-VN"/>
        </w:rPr>
        <w:t>ộ</w:t>
      </w:r>
      <w:r>
        <w:rPr>
          <w:lang w:val="vi-VN"/>
        </w:rPr>
        <w:t>i dung,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và ph</w:t>
      </w:r>
      <w:r>
        <w:rPr>
          <w:lang w:val="vi-VN"/>
        </w:rPr>
        <w:t>ả</w:t>
      </w:r>
      <w:r>
        <w:rPr>
          <w:lang w:val="vi-VN"/>
        </w:rPr>
        <w:t>i đư</w:t>
      </w:r>
      <w:r>
        <w:rPr>
          <w:lang w:val="vi-VN"/>
        </w:rPr>
        <w:t>ợ</w:t>
      </w:r>
      <w:r>
        <w:rPr>
          <w:lang w:val="vi-VN"/>
        </w:rPr>
        <w:t>c đóng thành quy</w:t>
      </w:r>
      <w:r>
        <w:rPr>
          <w:lang w:val="vi-VN"/>
        </w:rPr>
        <w:t>ể</w:t>
      </w:r>
      <w:r>
        <w:rPr>
          <w:lang w:val="vi-VN"/>
        </w:rPr>
        <w:t>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 </w:t>
      </w:r>
      <w:r>
        <w:rPr>
          <w:lang w:val="vi-VN"/>
        </w:rPr>
        <w:t>Hình th</w:t>
      </w:r>
      <w:r>
        <w:rPr>
          <w:lang w:val="vi-VN"/>
        </w:rPr>
        <w:t>ứ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2.1. </w:t>
      </w:r>
      <w:r>
        <w:rPr>
          <w:lang w:val="vi-VN"/>
        </w:rPr>
        <w:t>Kh</w:t>
      </w:r>
      <w:r>
        <w:rPr>
          <w:lang w:val="vi-VN"/>
        </w:rPr>
        <w:t>ổ</w:t>
      </w:r>
      <w:r>
        <w:rPr>
          <w:lang w:val="vi-VN"/>
        </w:rPr>
        <w:t xml:space="preserve"> gi</w:t>
      </w:r>
      <w:r>
        <w:rPr>
          <w:lang w:val="vi-VN"/>
        </w:rPr>
        <w:t>ấ</w:t>
      </w:r>
      <w:r>
        <w:rPr>
          <w:lang w:val="vi-VN"/>
        </w:rPr>
        <w:t>y A4 (210 x 297 mm); đóng bìa mica.</w:t>
      </w:r>
    </w:p>
    <w:p w:rsidR="00000000" w:rsidRDefault="00D724B4">
      <w:pPr>
        <w:pStyle w:val="NormalWeb"/>
        <w:spacing w:before="120" w:beforeAutospacing="0"/>
        <w:divId w:val="452137573"/>
      </w:pPr>
      <w:r>
        <w:lastRenderedPageBreak/>
        <w:t xml:space="preserve">2.2. </w:t>
      </w:r>
      <w:r>
        <w:rPr>
          <w:lang w:val="vi-VN"/>
        </w:rPr>
        <w:t>S</w:t>
      </w:r>
      <w:r>
        <w:rPr>
          <w:lang w:val="vi-VN"/>
        </w:rPr>
        <w:t>ố</w:t>
      </w:r>
      <w:r>
        <w:rPr>
          <w:lang w:val="vi-VN"/>
        </w:rPr>
        <w:t xml:space="preserve"> trang t</w:t>
      </w:r>
      <w:r>
        <w:rPr>
          <w:lang w:val="vi-VN"/>
        </w:rPr>
        <w:t>ố</w:t>
      </w:r>
      <w:r>
        <w:rPr>
          <w:lang w:val="vi-VN"/>
        </w:rPr>
        <w:t xml:space="preserve">i đa là 80 trang </w:t>
      </w:r>
      <w:r>
        <w:rPr>
          <w:i/>
          <w:iCs/>
          <w:lang w:val="vi-VN"/>
        </w:rPr>
        <w:t>(không tính m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c l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 xml:space="preserve">c, tài </w:t>
      </w:r>
      <w:r>
        <w:rPr>
          <w:i/>
          <w:iCs/>
        </w:rPr>
        <w:t>li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>u tham kh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o và ph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 xml:space="preserve"> l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c)</w:t>
      </w:r>
      <w:r>
        <w:rPr>
          <w:lang w:val="vi-VN"/>
        </w:rPr>
        <w:t>; phông ch</w:t>
      </w:r>
      <w:r>
        <w:rPr>
          <w:lang w:val="vi-VN"/>
        </w:rPr>
        <w:t>ữ</w:t>
      </w:r>
      <w:r>
        <w:rPr>
          <w:lang w:val="vi-VN"/>
        </w:rPr>
        <w:t xml:space="preserve"> Times New Roman, c</w:t>
      </w:r>
      <w:r>
        <w:rPr>
          <w:lang w:val="vi-VN"/>
        </w:rPr>
        <w:t>ỡ</w:t>
      </w:r>
      <w:r>
        <w:rPr>
          <w:lang w:val="vi-VN"/>
        </w:rPr>
        <w:t xml:space="preserve"> ch</w:t>
      </w:r>
      <w:r>
        <w:rPr>
          <w:lang w:val="vi-VN"/>
        </w:rPr>
        <w:t>ữ</w:t>
      </w:r>
      <w:r>
        <w:rPr>
          <w:lang w:val="vi-VN"/>
        </w:rPr>
        <w:t xml:space="preserve"> 13; paragraph 1,3 - 1,5 line; l</w:t>
      </w:r>
      <w:r>
        <w:rPr>
          <w:lang w:val="vi-VN"/>
        </w:rPr>
        <w:t>ề</w:t>
      </w:r>
      <w:r>
        <w:rPr>
          <w:lang w:val="vi-VN"/>
        </w:rPr>
        <w:t xml:space="preserve"> trái 3 cm; l</w:t>
      </w:r>
      <w:r>
        <w:rPr>
          <w:lang w:val="vi-VN"/>
        </w:rPr>
        <w:t>ề</w:t>
      </w:r>
      <w:r>
        <w:rPr>
          <w:lang w:val="vi-VN"/>
        </w:rPr>
        <w:t xml:space="preserve"> trên, l</w:t>
      </w:r>
      <w:r>
        <w:rPr>
          <w:lang w:val="vi-VN"/>
        </w:rPr>
        <w:t>ề</w:t>
      </w:r>
      <w:r>
        <w:rPr>
          <w:lang w:val="vi-VN"/>
        </w:rPr>
        <w:t xml:space="preserve"> dư</w:t>
      </w:r>
      <w:r>
        <w:rPr>
          <w:lang w:val="vi-VN"/>
        </w:rPr>
        <w:t>ớ</w:t>
      </w:r>
      <w:r>
        <w:rPr>
          <w:lang w:val="vi-VN"/>
        </w:rPr>
        <w:t>i, l</w:t>
      </w:r>
      <w:r>
        <w:rPr>
          <w:lang w:val="vi-VN"/>
        </w:rPr>
        <w:t>ề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2 cm.</w:t>
      </w:r>
    </w:p>
    <w:p w:rsidR="00000000" w:rsidRDefault="00D724B4">
      <w:pPr>
        <w:pStyle w:val="NormalWeb"/>
        <w:spacing w:before="120" w:beforeAutospacing="0"/>
        <w:divId w:val="452137573"/>
      </w:pPr>
      <w:r>
        <w:t>2.3</w:t>
      </w:r>
      <w:r>
        <w:t xml:space="preserve">. </w:t>
      </w:r>
      <w:r>
        <w:rPr>
          <w:lang w:val="vi-VN"/>
        </w:rPr>
        <w:t>S</w:t>
      </w:r>
      <w:r>
        <w:rPr>
          <w:lang w:val="vi-VN"/>
        </w:rPr>
        <w:t>ố</w:t>
      </w:r>
      <w:r>
        <w:rPr>
          <w:lang w:val="vi-VN"/>
        </w:rPr>
        <w:t xml:space="preserve"> th</w:t>
      </w:r>
      <w:r>
        <w:rPr>
          <w:lang w:val="vi-VN"/>
        </w:rPr>
        <w:t>ứ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 xml:space="preserve">a trang </w:t>
      </w:r>
      <w:r>
        <w:rPr>
          <w:lang w:val="vi-VN"/>
        </w:rPr>
        <w:t>ở</w:t>
      </w:r>
      <w:r>
        <w:rPr>
          <w:lang w:val="vi-VN"/>
        </w:rPr>
        <w:t xml:space="preserve"> chính gi</w:t>
      </w:r>
      <w:r>
        <w:rPr>
          <w:lang w:val="vi-VN"/>
        </w:rPr>
        <w:t>ữ</w:t>
      </w:r>
      <w:r>
        <w:rPr>
          <w:lang w:val="vi-VN"/>
        </w:rPr>
        <w:t>a trang, phía trên.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2.4. </w:t>
      </w:r>
      <w:r>
        <w:rPr>
          <w:lang w:val="vi-VN"/>
        </w:rPr>
        <w:t>Tài li</w:t>
      </w:r>
      <w:r>
        <w:rPr>
          <w:lang w:val="vi-VN"/>
        </w:rPr>
        <w:t>ệ</w:t>
      </w:r>
      <w:r>
        <w:rPr>
          <w:lang w:val="vi-VN"/>
        </w:rPr>
        <w:t>u tham kh</w:t>
      </w:r>
      <w:r>
        <w:rPr>
          <w:lang w:val="vi-VN"/>
        </w:rPr>
        <w:t>ả</w:t>
      </w:r>
      <w:r>
        <w:rPr>
          <w:lang w:val="vi-VN"/>
        </w:rPr>
        <w:t>o và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 xml:space="preserve">c </w:t>
      </w:r>
      <w:r>
        <w:rPr>
          <w:i/>
          <w:iCs/>
          <w:lang w:val="vi-VN"/>
        </w:rPr>
        <w:t>(n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u có)</w:t>
      </w:r>
      <w:r>
        <w:t xml:space="preserve">: </w:t>
      </w:r>
      <w:r>
        <w:rPr>
          <w:lang w:val="vi-VN"/>
        </w:rPr>
        <w:t>t</w:t>
      </w:r>
      <w:r>
        <w:rPr>
          <w:lang w:val="vi-VN"/>
        </w:rPr>
        <w:t>ố</w:t>
      </w:r>
      <w:r>
        <w:rPr>
          <w:lang w:val="vi-VN"/>
        </w:rPr>
        <w:t>i đa là 40 trang; Tên các tác gi</w:t>
      </w:r>
      <w:r>
        <w:rPr>
          <w:lang w:val="vi-VN"/>
        </w:rPr>
        <w:t>ả</w:t>
      </w:r>
      <w:r>
        <w:rPr>
          <w:lang w:val="vi-VN"/>
        </w:rPr>
        <w:t xml:space="preserve"> nư</w:t>
      </w:r>
      <w:r>
        <w:rPr>
          <w:lang w:val="vi-VN"/>
        </w:rPr>
        <w:t>ớ</w:t>
      </w:r>
      <w:r>
        <w:rPr>
          <w:lang w:val="vi-VN"/>
        </w:rPr>
        <w:t>c ngoài nêu trong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ph</w:t>
      </w:r>
      <w:r>
        <w:rPr>
          <w:lang w:val="vi-VN"/>
        </w:rPr>
        <w:t>ả</w:t>
      </w:r>
      <w:r>
        <w:rPr>
          <w:lang w:val="vi-VN"/>
        </w:rPr>
        <w:t>i vi</w:t>
      </w:r>
      <w:r>
        <w:rPr>
          <w:lang w:val="vi-VN"/>
        </w:rPr>
        <w:t>ế</w:t>
      </w:r>
      <w:r>
        <w:rPr>
          <w:lang w:val="vi-VN"/>
        </w:rPr>
        <w:t>t theo đúng ngôn ng</w:t>
      </w:r>
      <w:r>
        <w:rPr>
          <w:lang w:val="vi-VN"/>
        </w:rPr>
        <w:t>ữ</w:t>
      </w:r>
      <w:r>
        <w:rPr>
          <w:lang w:val="vi-VN"/>
        </w:rPr>
        <w:t xml:space="preserve"> trong tài li</w:t>
      </w:r>
      <w:r>
        <w:rPr>
          <w:lang w:val="vi-VN"/>
        </w:rPr>
        <w:t>ệ</w:t>
      </w:r>
      <w:r>
        <w:rPr>
          <w:lang w:val="vi-VN"/>
        </w:rPr>
        <w:t>u nguyên b</w:t>
      </w:r>
      <w:r>
        <w:rPr>
          <w:lang w:val="vi-VN"/>
        </w:rPr>
        <w:t>ả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trích d</w:t>
      </w:r>
      <w:r>
        <w:rPr>
          <w:lang w:val="vi-VN"/>
        </w:rPr>
        <w:t>ẫ</w:t>
      </w:r>
      <w:r>
        <w:rPr>
          <w:lang w:val="vi-VN"/>
        </w:rPr>
        <w:t>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2.5. </w:t>
      </w:r>
      <w:r>
        <w:rPr>
          <w:lang w:val="vi-VN"/>
        </w:rPr>
        <w:t>Không g</w:t>
      </w:r>
      <w:r>
        <w:rPr>
          <w:lang w:val="vi-VN"/>
        </w:rPr>
        <w:t>ạ</w:t>
      </w:r>
      <w:r>
        <w:rPr>
          <w:lang w:val="vi-VN"/>
        </w:rPr>
        <w:t>ch dư</w:t>
      </w:r>
      <w:r>
        <w:rPr>
          <w:lang w:val="vi-VN"/>
        </w:rPr>
        <w:t>ớ</w:t>
      </w:r>
      <w:r>
        <w:rPr>
          <w:lang w:val="vi-VN"/>
        </w:rPr>
        <w:t>i các t</w:t>
      </w:r>
      <w:r>
        <w:rPr>
          <w:lang w:val="vi-VN"/>
        </w:rPr>
        <w:t>ừ</w:t>
      </w:r>
      <w:r>
        <w:rPr>
          <w:lang w:val="vi-VN"/>
        </w:rPr>
        <w:t>, câu trong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t; không vi</w:t>
      </w:r>
      <w:r>
        <w:rPr>
          <w:lang w:val="vi-VN"/>
        </w:rPr>
        <w:t>ế</w:t>
      </w:r>
      <w:r>
        <w:rPr>
          <w:lang w:val="vi-VN"/>
        </w:rPr>
        <w:t>t l</w:t>
      </w:r>
      <w:r>
        <w:rPr>
          <w:lang w:val="vi-VN"/>
        </w:rPr>
        <w:t>ờ</w:t>
      </w:r>
      <w:r>
        <w:rPr>
          <w:lang w:val="vi-VN"/>
        </w:rPr>
        <w:t>i cám ơn và không đư</w:t>
      </w:r>
      <w:r>
        <w:rPr>
          <w:lang w:val="vi-VN"/>
        </w:rPr>
        <w:t>ợ</w:t>
      </w:r>
      <w:r>
        <w:rPr>
          <w:lang w:val="vi-VN"/>
        </w:rPr>
        <w:t>c ký tên.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2.6. </w:t>
      </w:r>
      <w:r>
        <w:rPr>
          <w:lang w:val="vi-VN"/>
        </w:rPr>
        <w:t>Ngôn ng</w:t>
      </w:r>
      <w:r>
        <w:rPr>
          <w:lang w:val="vi-VN"/>
        </w:rPr>
        <w:t>ữ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trong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t: Ti</w:t>
      </w:r>
      <w:r>
        <w:rPr>
          <w:lang w:val="vi-VN"/>
        </w:rPr>
        <w:t>ế</w:t>
      </w:r>
      <w:r>
        <w:rPr>
          <w:lang w:val="vi-VN"/>
        </w:rPr>
        <w:t>ng Vi</w:t>
      </w:r>
      <w:r>
        <w:rPr>
          <w:lang w:val="vi-VN"/>
        </w:rPr>
        <w:t>ệ</w:t>
      </w:r>
      <w:r>
        <w:rPr>
          <w:lang w:val="vi-VN"/>
        </w:rPr>
        <w:t>t ho</w:t>
      </w:r>
      <w:r>
        <w:rPr>
          <w:lang w:val="vi-VN"/>
        </w:rPr>
        <w:t>ặ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ng Anh. N</w:t>
      </w:r>
      <w:r>
        <w:rPr>
          <w:lang w:val="vi-VN"/>
        </w:rPr>
        <w:t>ế</w:t>
      </w:r>
      <w:r>
        <w:rPr>
          <w:lang w:val="vi-VN"/>
        </w:rPr>
        <w:t>u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ngôn ng</w:t>
      </w:r>
      <w:r>
        <w:rPr>
          <w:lang w:val="vi-VN"/>
        </w:rPr>
        <w:t>ữ</w:t>
      </w:r>
      <w:r>
        <w:rPr>
          <w:lang w:val="vi-VN"/>
        </w:rPr>
        <w:t xml:space="preserve"> khác thì yêu c</w:t>
      </w:r>
      <w:r>
        <w:rPr>
          <w:lang w:val="vi-VN"/>
        </w:rPr>
        <w:t>ầ</w:t>
      </w:r>
      <w:r>
        <w:rPr>
          <w:lang w:val="vi-VN"/>
        </w:rPr>
        <w:t>u ph</w:t>
      </w:r>
      <w:r>
        <w:rPr>
          <w:lang w:val="vi-VN"/>
        </w:rPr>
        <w:t>ả</w:t>
      </w:r>
      <w:r>
        <w:rPr>
          <w:lang w:val="vi-VN"/>
        </w:rPr>
        <w:t>i có b</w:t>
      </w:r>
      <w:r>
        <w:rPr>
          <w:lang w:val="vi-VN"/>
        </w:rPr>
        <w:t>ả</w:t>
      </w:r>
      <w:r>
        <w:rPr>
          <w:lang w:val="vi-VN"/>
        </w:rPr>
        <w:t>n d</w:t>
      </w:r>
      <w:r>
        <w:rPr>
          <w:lang w:val="vi-VN"/>
        </w:rPr>
        <w:t>ị</w:t>
      </w:r>
      <w:r>
        <w:rPr>
          <w:lang w:val="vi-VN"/>
        </w:rPr>
        <w:t>ch ra Ti</w:t>
      </w:r>
      <w:r>
        <w:rPr>
          <w:lang w:val="vi-VN"/>
        </w:rPr>
        <w:t>ế</w:t>
      </w:r>
      <w:r>
        <w:rPr>
          <w:lang w:val="vi-VN"/>
        </w:rPr>
        <w:t>ng Vi</w:t>
      </w:r>
      <w:r>
        <w:rPr>
          <w:lang w:val="vi-VN"/>
        </w:rPr>
        <w:t>ệ</w:t>
      </w:r>
      <w:r>
        <w:rPr>
          <w:lang w:val="vi-VN"/>
        </w:rPr>
        <w:t>t.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 </w:t>
      </w:r>
      <w:r>
        <w:rPr>
          <w:lang w:val="vi-VN"/>
        </w:rPr>
        <w:t>C</w:t>
      </w:r>
      <w:r>
        <w:rPr>
          <w:lang w:val="vi-VN"/>
        </w:rPr>
        <w:t>ấ</w:t>
      </w:r>
      <w:r>
        <w:rPr>
          <w:lang w:val="vi-VN"/>
        </w:rPr>
        <w:t>u trúc báo cáo t</w:t>
      </w:r>
      <w:r>
        <w:rPr>
          <w:lang w:val="vi-VN"/>
        </w:rPr>
        <w:t>ổ</w:t>
      </w:r>
      <w:r>
        <w:rPr>
          <w:lang w:val="vi-VN"/>
        </w:rPr>
        <w:t xml:space="preserve">ng </w:t>
      </w: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>t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 đư</w:t>
      </w:r>
      <w:r>
        <w:rPr>
          <w:lang w:val="vi-VN"/>
        </w:rPr>
        <w:t>ợ</w:t>
      </w:r>
      <w:r>
        <w:rPr>
          <w:lang w:val="vi-VN"/>
        </w:rPr>
        <w:t>c trình bày theo trình t</w:t>
      </w:r>
      <w:r>
        <w:rPr>
          <w:lang w:val="vi-VN"/>
        </w:rPr>
        <w:t>ự</w:t>
      </w:r>
      <w:r>
        <w:rPr>
          <w:lang w:val="vi-VN"/>
        </w:rPr>
        <w:t xml:space="preserve"> sau: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3.1. </w:t>
      </w:r>
      <w:r>
        <w:rPr>
          <w:lang w:val="vi-VN"/>
        </w:rPr>
        <w:t>Bìa báo cáo;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Trang bìa chính (m</w:t>
      </w:r>
      <w:r>
        <w:rPr>
          <w:lang w:val="vi-VN"/>
        </w:rPr>
        <w:t>ẫ</w:t>
      </w:r>
      <w:r>
        <w:rPr>
          <w:lang w:val="vi-VN"/>
        </w:rPr>
        <w:t>u 1).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Trang bìa ph</w:t>
      </w:r>
      <w:r>
        <w:rPr>
          <w:lang w:val="vi-VN"/>
        </w:rPr>
        <w:t>ụ</w:t>
      </w:r>
      <w:r>
        <w:rPr>
          <w:lang w:val="vi-VN"/>
        </w:rPr>
        <w:t xml:space="preserve"> (m</w:t>
      </w:r>
      <w:r>
        <w:rPr>
          <w:lang w:val="vi-VN"/>
        </w:rPr>
        <w:t>ẫ</w:t>
      </w:r>
      <w:r>
        <w:rPr>
          <w:lang w:val="vi-VN"/>
        </w:rPr>
        <w:t>u 2): không đóng g</w:t>
      </w:r>
      <w:r>
        <w:rPr>
          <w:lang w:val="vi-VN"/>
        </w:rPr>
        <w:t>ộ</w:t>
      </w:r>
      <w:r>
        <w:rPr>
          <w:lang w:val="vi-VN"/>
        </w:rPr>
        <w:t>p vào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3.2. </w:t>
      </w:r>
      <w:r>
        <w:rPr>
          <w:lang w:val="vi-VN"/>
        </w:rPr>
        <w:t>M</w:t>
      </w:r>
      <w:r>
        <w:rPr>
          <w:lang w:val="vi-VN"/>
        </w:rPr>
        <w:t>ụ</w:t>
      </w:r>
      <w:r>
        <w:rPr>
          <w:lang w:val="vi-VN"/>
        </w:rPr>
        <w:t>c l</w:t>
      </w:r>
      <w:r>
        <w:rPr>
          <w:lang w:val="vi-VN"/>
        </w:rPr>
        <w:t>ụ</w:t>
      </w:r>
      <w:r>
        <w:rPr>
          <w:lang w:val="vi-VN"/>
        </w:rPr>
        <w:t>c;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3.3. </w:t>
      </w:r>
      <w:r>
        <w:rPr>
          <w:lang w:val="vi-VN"/>
        </w:rPr>
        <w:t>Danh m</w:t>
      </w:r>
      <w:r>
        <w:rPr>
          <w:lang w:val="vi-VN"/>
        </w:rPr>
        <w:t>ụ</w:t>
      </w:r>
      <w:r>
        <w:rPr>
          <w:lang w:val="vi-VN"/>
        </w:rPr>
        <w:t>c b</w:t>
      </w:r>
      <w:r>
        <w:rPr>
          <w:lang w:val="vi-VN"/>
        </w:rPr>
        <w:t>ả</w:t>
      </w:r>
      <w:r>
        <w:rPr>
          <w:lang w:val="vi-VN"/>
        </w:rPr>
        <w:t>ng bi</w:t>
      </w:r>
      <w:r>
        <w:rPr>
          <w:lang w:val="vi-VN"/>
        </w:rPr>
        <w:t>ể</w:t>
      </w:r>
      <w:r>
        <w:rPr>
          <w:lang w:val="vi-VN"/>
        </w:rPr>
        <w:t>u;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3.4. </w:t>
      </w:r>
      <w:r>
        <w:rPr>
          <w:lang w:val="vi-VN"/>
        </w:rPr>
        <w:t>Danh m</w:t>
      </w:r>
      <w:r>
        <w:rPr>
          <w:lang w:val="vi-VN"/>
        </w:rPr>
        <w:t>ụ</w:t>
      </w:r>
      <w:r>
        <w:rPr>
          <w:lang w:val="vi-VN"/>
        </w:rPr>
        <w:t>c nh</w:t>
      </w:r>
      <w:r>
        <w:rPr>
          <w:lang w:val="vi-VN"/>
        </w:rPr>
        <w:t>ữ</w:t>
      </w:r>
      <w:r>
        <w:rPr>
          <w:lang w:val="vi-VN"/>
        </w:rPr>
        <w:t>ng t</w:t>
      </w:r>
      <w:r>
        <w:rPr>
          <w:lang w:val="vi-VN"/>
        </w:rPr>
        <w:t>ừ</w:t>
      </w:r>
      <w:r>
        <w:rPr>
          <w:lang w:val="vi-VN"/>
        </w:rPr>
        <w:t xml:space="preserve"> vi</w:t>
      </w:r>
      <w:r>
        <w:rPr>
          <w:lang w:val="vi-VN"/>
        </w:rPr>
        <w:t>ế</w:t>
      </w:r>
      <w:r>
        <w:rPr>
          <w:lang w:val="vi-VN"/>
        </w:rPr>
        <w:t>t t</w:t>
      </w:r>
      <w:r>
        <w:rPr>
          <w:lang w:val="vi-VN"/>
        </w:rPr>
        <w:t>ắ</w:t>
      </w:r>
      <w:r>
        <w:rPr>
          <w:lang w:val="vi-VN"/>
        </w:rPr>
        <w:t>t (x</w:t>
      </w:r>
      <w:r>
        <w:rPr>
          <w:lang w:val="vi-VN"/>
        </w:rPr>
        <w:t>ế</w:t>
      </w:r>
      <w:r>
        <w:rPr>
          <w:lang w:val="vi-VN"/>
        </w:rPr>
        <w:t>p th</w:t>
      </w:r>
      <w:r>
        <w:rPr>
          <w:lang w:val="vi-VN"/>
        </w:rPr>
        <w:t>eo th</w:t>
      </w:r>
      <w:r>
        <w:rPr>
          <w:lang w:val="vi-VN"/>
        </w:rPr>
        <w:t>ứ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 xml:space="preserve"> b</w:t>
      </w:r>
      <w:r>
        <w:rPr>
          <w:lang w:val="vi-VN"/>
        </w:rPr>
        <w:t>ả</w:t>
      </w:r>
      <w:r>
        <w:rPr>
          <w:lang w:val="vi-VN"/>
        </w:rPr>
        <w:t>ng ch</w:t>
      </w:r>
      <w:r>
        <w:rPr>
          <w:lang w:val="vi-VN"/>
        </w:rPr>
        <w:t>ữ</w:t>
      </w:r>
      <w:r>
        <w:rPr>
          <w:lang w:val="vi-VN"/>
        </w:rPr>
        <w:t xml:space="preserve"> cái);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3.5. </w:t>
      </w:r>
      <w:r>
        <w:rPr>
          <w:lang w:val="vi-VN"/>
        </w:rPr>
        <w:t>M</w:t>
      </w:r>
      <w:r>
        <w:rPr>
          <w:lang w:val="vi-VN"/>
        </w:rPr>
        <w:t>ở</w:t>
      </w:r>
      <w:r>
        <w:rPr>
          <w:lang w:val="vi-VN"/>
        </w:rPr>
        <w:t xml:space="preserve"> đ</w:t>
      </w:r>
      <w:r>
        <w:rPr>
          <w:lang w:val="vi-VN"/>
        </w:rPr>
        <w:t>ầ</w:t>
      </w:r>
      <w:r>
        <w:rPr>
          <w:lang w:val="vi-VN"/>
        </w:rPr>
        <w:t>u: T</w:t>
      </w:r>
      <w:r>
        <w:rPr>
          <w:lang w:val="vi-VN"/>
        </w:rPr>
        <w:t>ổ</w:t>
      </w:r>
      <w:r>
        <w:rPr>
          <w:lang w:val="vi-VN"/>
        </w:rPr>
        <w:t>ng quan tình hình nghiên c</w:t>
      </w:r>
      <w:r>
        <w:rPr>
          <w:lang w:val="vi-VN"/>
        </w:rPr>
        <w:t>ứ</w:t>
      </w:r>
      <w:r>
        <w:rPr>
          <w:lang w:val="vi-VN"/>
        </w:rPr>
        <w:t>u thu</w:t>
      </w:r>
      <w:r>
        <w:rPr>
          <w:lang w:val="vi-VN"/>
        </w:rPr>
        <w:t>ộ</w:t>
      </w:r>
      <w:r>
        <w:rPr>
          <w:lang w:val="vi-VN"/>
        </w:rPr>
        <w:t>c lĩnh v</w:t>
      </w:r>
      <w:r>
        <w:rPr>
          <w:lang w:val="vi-VN"/>
        </w:rPr>
        <w:t>ự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tài; lý do l</w:t>
      </w:r>
      <w:r>
        <w:rPr>
          <w:lang w:val="vi-VN"/>
        </w:rPr>
        <w:t>ự</w:t>
      </w:r>
      <w:r>
        <w:rPr>
          <w:lang w:val="vi-VN"/>
        </w:rPr>
        <w:t>a ch</w:t>
      </w:r>
      <w:r>
        <w:rPr>
          <w:lang w:val="vi-VN"/>
        </w:rPr>
        <w:t>ọ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tài; m</w:t>
      </w:r>
      <w:r>
        <w:rPr>
          <w:lang w:val="vi-VN"/>
        </w:rPr>
        <w:t>ụ</w:t>
      </w:r>
      <w:r>
        <w:rPr>
          <w:lang w:val="vi-VN"/>
        </w:rPr>
        <w:t>c tiêu đ</w:t>
      </w:r>
      <w:r>
        <w:rPr>
          <w:lang w:val="vi-VN"/>
        </w:rPr>
        <w:t>ề</w:t>
      </w:r>
      <w:r>
        <w:rPr>
          <w:lang w:val="vi-VN"/>
        </w:rPr>
        <w:t xml:space="preserve"> tài; cách ti</w:t>
      </w:r>
      <w:r>
        <w:rPr>
          <w:lang w:val="vi-VN"/>
        </w:rPr>
        <w:t>ế</w:t>
      </w:r>
      <w:r>
        <w:rPr>
          <w:lang w:val="vi-VN"/>
        </w:rPr>
        <w:t>p c</w:t>
      </w:r>
      <w:r>
        <w:rPr>
          <w:lang w:val="vi-VN"/>
        </w:rPr>
        <w:t>ậ</w:t>
      </w:r>
      <w:r>
        <w:rPr>
          <w:lang w:val="vi-VN"/>
        </w:rPr>
        <w:t>n, phương pháp nghiên c</w:t>
      </w:r>
      <w:r>
        <w:rPr>
          <w:lang w:val="vi-VN"/>
        </w:rPr>
        <w:t>ứ</w:t>
      </w:r>
      <w:r>
        <w:rPr>
          <w:lang w:val="vi-VN"/>
        </w:rPr>
        <w:t>u;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và ph</w:t>
      </w:r>
      <w:r>
        <w:rPr>
          <w:lang w:val="vi-VN"/>
        </w:rPr>
        <w:t>ạ</w:t>
      </w:r>
      <w:r>
        <w:rPr>
          <w:lang w:val="vi-VN"/>
        </w:rPr>
        <w:t>m vi nghiên c</w:t>
      </w:r>
      <w:r>
        <w:rPr>
          <w:lang w:val="vi-VN"/>
        </w:rPr>
        <w:t>ứ</w:t>
      </w:r>
      <w:r>
        <w:rPr>
          <w:lang w:val="vi-VN"/>
        </w:rPr>
        <w:t>u.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3.6. </w:t>
      </w: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và phân tích (bàn lu</w:t>
      </w:r>
      <w:r>
        <w:rPr>
          <w:lang w:val="vi-VN"/>
        </w:rPr>
        <w:t>ậ</w:t>
      </w:r>
      <w:r>
        <w:rPr>
          <w:lang w:val="vi-VN"/>
        </w:rPr>
        <w:t>n) k</w:t>
      </w:r>
      <w:r>
        <w:rPr>
          <w:lang w:val="vi-VN"/>
        </w:rPr>
        <w:t>ế</w:t>
      </w:r>
      <w:r>
        <w:rPr>
          <w:lang w:val="vi-VN"/>
        </w:rPr>
        <w:t xml:space="preserve">t </w:t>
      </w:r>
      <w:r>
        <w:rPr>
          <w:lang w:val="vi-VN"/>
        </w:rPr>
        <w:t>qu</w:t>
      </w:r>
      <w:r>
        <w:rPr>
          <w:lang w:val="vi-VN"/>
        </w:rPr>
        <w:t>ả</w:t>
      </w:r>
      <w:r>
        <w:rPr>
          <w:lang w:val="vi-VN"/>
        </w:rPr>
        <w:t>: Trình bày thành các chương 1, 2,</w:t>
      </w:r>
      <w:r>
        <w:t xml:space="preserve"> 3,.</w:t>
      </w:r>
      <w:r>
        <w:rPr>
          <w:lang w:val="vi-VN"/>
        </w:rPr>
        <w:t>..; nêu các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đ</w:t>
      </w:r>
      <w:r>
        <w:rPr>
          <w:lang w:val="vi-VN"/>
        </w:rPr>
        <w:t>ạ</w:t>
      </w:r>
      <w:r>
        <w:rPr>
          <w:lang w:val="vi-VN"/>
        </w:rPr>
        <w:t>t đư</w:t>
      </w:r>
      <w:r>
        <w:rPr>
          <w:lang w:val="vi-VN"/>
        </w:rPr>
        <w:t>ợ</w:t>
      </w:r>
      <w:r>
        <w:rPr>
          <w:lang w:val="vi-VN"/>
        </w:rPr>
        <w:t>c và đánh giá v</w:t>
      </w:r>
      <w:r>
        <w:rPr>
          <w:lang w:val="vi-VN"/>
        </w:rPr>
        <w:t>ề</w:t>
      </w:r>
      <w:r>
        <w:rPr>
          <w:lang w:val="vi-VN"/>
        </w:rPr>
        <w:t xml:space="preserve"> các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3.7. </w:t>
      </w: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>t lu</w:t>
      </w:r>
      <w:r>
        <w:rPr>
          <w:lang w:val="vi-VN"/>
        </w:rPr>
        <w:t>ậ</w:t>
      </w:r>
      <w:r>
        <w:rPr>
          <w:lang w:val="vi-VN"/>
        </w:rPr>
        <w:t>n và ki</w:t>
      </w:r>
      <w:r>
        <w:rPr>
          <w:lang w:val="vi-VN"/>
        </w:rPr>
        <w:t>ế</w:t>
      </w:r>
      <w:r>
        <w:rPr>
          <w:lang w:val="vi-VN"/>
        </w:rPr>
        <w:t>n ngh</w:t>
      </w:r>
      <w:r>
        <w:rPr>
          <w:lang w:val="vi-VN"/>
        </w:rPr>
        <w:t>ị</w:t>
      </w:r>
      <w:r>
        <w:rPr>
          <w:lang w:val="vi-VN"/>
        </w:rPr>
        <w:t>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Ph</w:t>
      </w:r>
      <w:r>
        <w:rPr>
          <w:lang w:val="vi-VN"/>
        </w:rPr>
        <w:t>ầ</w:t>
      </w:r>
      <w:r>
        <w:rPr>
          <w:lang w:val="vi-VN"/>
        </w:rPr>
        <w:t>n k</w:t>
      </w:r>
      <w:r>
        <w:rPr>
          <w:lang w:val="vi-VN"/>
        </w:rPr>
        <w:t>ế</w:t>
      </w:r>
      <w:r>
        <w:rPr>
          <w:lang w:val="vi-VN"/>
        </w:rPr>
        <w:t>t lu</w:t>
      </w:r>
      <w:r>
        <w:rPr>
          <w:lang w:val="vi-VN"/>
        </w:rPr>
        <w:t>ậ</w:t>
      </w:r>
      <w:r>
        <w:rPr>
          <w:lang w:val="vi-VN"/>
        </w:rPr>
        <w:t>n: K</w:t>
      </w:r>
      <w:r>
        <w:rPr>
          <w:lang w:val="vi-VN"/>
        </w:rPr>
        <w:t>ế</w:t>
      </w:r>
      <w:r>
        <w:rPr>
          <w:lang w:val="vi-VN"/>
        </w:rPr>
        <w:t>t lu</w:t>
      </w:r>
      <w:r>
        <w:rPr>
          <w:lang w:val="vi-VN"/>
        </w:rPr>
        <w:t>ậ</w:t>
      </w:r>
      <w:r>
        <w:rPr>
          <w:lang w:val="vi-VN"/>
        </w:rPr>
        <w:t>n v</w:t>
      </w:r>
      <w:r>
        <w:rPr>
          <w:lang w:val="vi-VN"/>
        </w:rPr>
        <w:t>ề</w:t>
      </w:r>
      <w:r>
        <w:rPr>
          <w:lang w:val="vi-VN"/>
        </w:rPr>
        <w:t xml:space="preserve"> các n</w:t>
      </w:r>
      <w:r>
        <w:rPr>
          <w:lang w:val="vi-VN"/>
        </w:rPr>
        <w:t>ộ</w:t>
      </w:r>
      <w:r>
        <w:rPr>
          <w:lang w:val="vi-VN"/>
        </w:rPr>
        <w:t>i dung nghiên c</w:t>
      </w:r>
      <w:r>
        <w:rPr>
          <w:lang w:val="vi-VN"/>
        </w:rPr>
        <w:t>ứ</w:t>
      </w:r>
      <w:r>
        <w:rPr>
          <w:lang w:val="vi-VN"/>
        </w:rPr>
        <w:t>u đã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n. Đánh giá nh</w:t>
      </w:r>
      <w:r>
        <w:rPr>
          <w:lang w:val="vi-VN"/>
        </w:rPr>
        <w:t>ữ</w:t>
      </w:r>
      <w:r>
        <w:rPr>
          <w:lang w:val="vi-VN"/>
        </w:rPr>
        <w:t>ng đóng góp m</w:t>
      </w:r>
      <w:r>
        <w:rPr>
          <w:lang w:val="vi-VN"/>
        </w:rPr>
        <w:t>ớ</w:t>
      </w:r>
      <w:r>
        <w:rPr>
          <w:lang w:val="vi-VN"/>
        </w:rPr>
        <w:t>i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ề</w:t>
      </w:r>
      <w:r>
        <w:rPr>
          <w:lang w:val="vi-VN"/>
        </w:rPr>
        <w:t xml:space="preserve"> tài và kh</w:t>
      </w:r>
      <w:r>
        <w:rPr>
          <w:lang w:val="vi-VN"/>
        </w:rPr>
        <w:t>ả</w:t>
      </w:r>
      <w:r>
        <w:rPr>
          <w:lang w:val="vi-VN"/>
        </w:rPr>
        <w:t xml:space="preserve"> n</w:t>
      </w:r>
      <w:r>
        <w:rPr>
          <w:lang w:val="vi-VN"/>
        </w:rPr>
        <w:t xml:space="preserve">ăng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Ph</w:t>
      </w:r>
      <w:r>
        <w:rPr>
          <w:lang w:val="vi-VN"/>
        </w:rPr>
        <w:t>ầ</w:t>
      </w:r>
      <w:r>
        <w:rPr>
          <w:lang w:val="vi-VN"/>
        </w:rPr>
        <w:t>n ki</w:t>
      </w:r>
      <w:r>
        <w:rPr>
          <w:lang w:val="vi-VN"/>
        </w:rPr>
        <w:t>ế</w:t>
      </w:r>
      <w:r>
        <w:rPr>
          <w:lang w:val="vi-VN"/>
        </w:rPr>
        <w:t>n ngh</w:t>
      </w:r>
      <w:r>
        <w:rPr>
          <w:lang w:val="vi-VN"/>
        </w:rPr>
        <w:t>ị</w:t>
      </w:r>
      <w:r>
        <w:rPr>
          <w:lang w:val="vi-VN"/>
        </w:rPr>
        <w:t>: Các đ</w:t>
      </w:r>
      <w:r>
        <w:rPr>
          <w:lang w:val="vi-VN"/>
        </w:rPr>
        <w:t>ề</w:t>
      </w:r>
      <w:r>
        <w:rPr>
          <w:lang w:val="vi-VN"/>
        </w:rPr>
        <w:t xml:space="preserve"> xu</w:t>
      </w:r>
      <w:r>
        <w:rPr>
          <w:lang w:val="vi-VN"/>
        </w:rPr>
        <w:t>ấ</w:t>
      </w:r>
      <w:r>
        <w:rPr>
          <w:lang w:val="vi-VN"/>
        </w:rPr>
        <w:t>t đư</w:t>
      </w:r>
      <w:r>
        <w:rPr>
          <w:lang w:val="vi-VN"/>
        </w:rPr>
        <w:t>ợ</w:t>
      </w:r>
      <w:r>
        <w:rPr>
          <w:lang w:val="vi-VN"/>
        </w:rPr>
        <w:t>c rút ra t</w:t>
      </w:r>
      <w:r>
        <w:rPr>
          <w:lang w:val="vi-VN"/>
        </w:rPr>
        <w:t>ừ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u. Đ</w:t>
      </w:r>
      <w:r>
        <w:rPr>
          <w:lang w:val="vi-VN"/>
        </w:rPr>
        <w:t>ề</w:t>
      </w:r>
      <w:r>
        <w:rPr>
          <w:lang w:val="vi-VN"/>
        </w:rPr>
        <w:t xml:space="preserve"> xu</w:t>
      </w:r>
      <w:r>
        <w:rPr>
          <w:lang w:val="vi-VN"/>
        </w:rPr>
        <w:t>ấ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các nghiên c</w:t>
      </w:r>
      <w:r>
        <w:rPr>
          <w:lang w:val="vi-VN"/>
        </w:rPr>
        <w:t>ứ</w:t>
      </w:r>
      <w:r>
        <w:rPr>
          <w:lang w:val="vi-VN"/>
        </w:rPr>
        <w:t>u ti</w:t>
      </w:r>
      <w:r>
        <w:rPr>
          <w:lang w:val="vi-VN"/>
        </w:rPr>
        <w:t>ế</w:t>
      </w:r>
      <w:r>
        <w:rPr>
          <w:lang w:val="vi-VN"/>
        </w:rPr>
        <w:t>p theo; các bi</w:t>
      </w:r>
      <w:r>
        <w:rPr>
          <w:lang w:val="vi-VN"/>
        </w:rPr>
        <w:t>ệ</w:t>
      </w:r>
      <w:r>
        <w:rPr>
          <w:lang w:val="vi-VN"/>
        </w:rPr>
        <w:t>n pháp c</w:t>
      </w:r>
      <w:r>
        <w:rPr>
          <w:lang w:val="vi-VN"/>
        </w:rPr>
        <w:t>ầ</w:t>
      </w:r>
      <w:r>
        <w:rPr>
          <w:lang w:val="vi-VN"/>
        </w:rPr>
        <w:t>n thi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ể</w:t>
      </w:r>
      <w:r>
        <w:rPr>
          <w:lang w:val="vi-VN"/>
        </w:rPr>
        <w:t xml:space="preserve"> có th</w:t>
      </w:r>
      <w:r>
        <w:rPr>
          <w:lang w:val="vi-VN"/>
        </w:rPr>
        <w:t>ể</w:t>
      </w:r>
      <w:r>
        <w:rPr>
          <w:lang w:val="vi-VN"/>
        </w:rPr>
        <w:t xml:space="preserve">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vào th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ễ</w:t>
      </w:r>
      <w:r>
        <w:rPr>
          <w:lang w:val="vi-VN"/>
        </w:rPr>
        <w:t>n đ</w:t>
      </w:r>
      <w:r>
        <w:rPr>
          <w:lang w:val="vi-VN"/>
        </w:rPr>
        <w:t>ờ</w:t>
      </w:r>
      <w:r>
        <w:rPr>
          <w:lang w:val="vi-VN"/>
        </w:rPr>
        <w:t>i s</w:t>
      </w:r>
      <w:r>
        <w:rPr>
          <w:lang w:val="vi-VN"/>
        </w:rPr>
        <w:t>ố</w:t>
      </w:r>
      <w:r>
        <w:rPr>
          <w:lang w:val="vi-VN"/>
        </w:rPr>
        <w:t>ng và s</w:t>
      </w:r>
      <w:r>
        <w:rPr>
          <w:lang w:val="vi-VN"/>
        </w:rPr>
        <w:t>ả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t; các ki</w:t>
      </w:r>
      <w:r>
        <w:rPr>
          <w:lang w:val="vi-VN"/>
        </w:rPr>
        <w:t>ế</w:t>
      </w:r>
      <w:r>
        <w:rPr>
          <w:lang w:val="vi-VN"/>
        </w:rPr>
        <w:t>n ngh</w:t>
      </w:r>
      <w:r>
        <w:rPr>
          <w:lang w:val="vi-VN"/>
        </w:rPr>
        <w:t>ị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c</w:t>
      </w:r>
      <w:r>
        <w:rPr>
          <w:lang w:val="vi-VN"/>
        </w:rPr>
        <w:t>ơ ch</w:t>
      </w:r>
      <w:r>
        <w:rPr>
          <w:lang w:val="vi-VN"/>
        </w:rPr>
        <w:t>ế</w:t>
      </w:r>
      <w:r>
        <w:rPr>
          <w:lang w:val="vi-VN"/>
        </w:rPr>
        <w:t>, chính sách.</w:t>
      </w:r>
    </w:p>
    <w:p w:rsidR="00000000" w:rsidRDefault="00D724B4">
      <w:pPr>
        <w:pStyle w:val="NormalWeb"/>
        <w:spacing w:before="120" w:beforeAutospacing="0"/>
        <w:divId w:val="452137573"/>
      </w:pPr>
      <w:r>
        <w:lastRenderedPageBreak/>
        <w:t xml:space="preserve">3.8. </w:t>
      </w:r>
      <w:r>
        <w:rPr>
          <w:lang w:val="vi-VN"/>
        </w:rPr>
        <w:t>Tài li</w:t>
      </w:r>
      <w:r>
        <w:rPr>
          <w:lang w:val="vi-VN"/>
        </w:rPr>
        <w:t>ệ</w:t>
      </w:r>
      <w:r>
        <w:rPr>
          <w:lang w:val="vi-VN"/>
        </w:rPr>
        <w:t>u tham kh</w:t>
      </w:r>
      <w:r>
        <w:rPr>
          <w:lang w:val="vi-VN"/>
        </w:rPr>
        <w:t>ả</w:t>
      </w:r>
      <w:r>
        <w:rPr>
          <w:lang w:val="vi-VN"/>
        </w:rPr>
        <w:t>o: Tài li</w:t>
      </w:r>
      <w:r>
        <w:rPr>
          <w:lang w:val="vi-VN"/>
        </w:rPr>
        <w:t>ệ</w:t>
      </w:r>
      <w:r>
        <w:rPr>
          <w:lang w:val="vi-VN"/>
        </w:rPr>
        <w:t>u tham kh</w:t>
      </w:r>
      <w:r>
        <w:rPr>
          <w:lang w:val="vi-VN"/>
        </w:rPr>
        <w:t>ả</w:t>
      </w:r>
      <w:r>
        <w:rPr>
          <w:lang w:val="vi-VN"/>
        </w:rPr>
        <w:t>o là danh m</w:t>
      </w:r>
      <w:r>
        <w:rPr>
          <w:lang w:val="vi-VN"/>
        </w:rPr>
        <w:t>ụ</w:t>
      </w:r>
      <w:r>
        <w:rPr>
          <w:lang w:val="vi-VN"/>
        </w:rPr>
        <w:t>c sách, báo, tài li</w:t>
      </w:r>
      <w:r>
        <w:rPr>
          <w:lang w:val="vi-VN"/>
        </w:rPr>
        <w:t>ệ</w:t>
      </w:r>
      <w:r>
        <w:rPr>
          <w:lang w:val="vi-VN"/>
        </w:rPr>
        <w:t>u các lo</w:t>
      </w:r>
      <w:r>
        <w:rPr>
          <w:lang w:val="vi-VN"/>
        </w:rPr>
        <w:t>ạ</w:t>
      </w:r>
      <w:r>
        <w:rPr>
          <w:lang w:val="vi-VN"/>
        </w:rPr>
        <w:t>i đư</w:t>
      </w:r>
      <w:r>
        <w:rPr>
          <w:lang w:val="vi-VN"/>
        </w:rPr>
        <w:t>ợ</w:t>
      </w:r>
      <w:r>
        <w:rPr>
          <w:lang w:val="vi-VN"/>
        </w:rPr>
        <w:t>c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đ</w:t>
      </w:r>
      <w:r>
        <w:rPr>
          <w:lang w:val="vi-VN"/>
        </w:rPr>
        <w:t>ể</w:t>
      </w:r>
      <w:r>
        <w:rPr>
          <w:lang w:val="vi-VN"/>
        </w:rPr>
        <w:t xml:space="preserve"> tham kh</w:t>
      </w:r>
      <w:r>
        <w:rPr>
          <w:lang w:val="vi-VN"/>
        </w:rPr>
        <w:t>ả</w:t>
      </w:r>
      <w:r>
        <w:rPr>
          <w:lang w:val="vi-VN"/>
        </w:rPr>
        <w:t>o trong quá trình nghiên c</w:t>
      </w:r>
      <w:r>
        <w:rPr>
          <w:lang w:val="vi-VN"/>
        </w:rPr>
        <w:t>ứ</w:t>
      </w:r>
      <w:r>
        <w:rPr>
          <w:lang w:val="vi-VN"/>
        </w:rPr>
        <w:t>u. C</w:t>
      </w:r>
      <w:r>
        <w:rPr>
          <w:lang w:val="vi-VN"/>
        </w:rPr>
        <w:t>ầ</w:t>
      </w:r>
      <w:r>
        <w:rPr>
          <w:lang w:val="vi-VN"/>
        </w:rPr>
        <w:t>n s</w:t>
      </w:r>
      <w:r>
        <w:rPr>
          <w:lang w:val="vi-VN"/>
        </w:rPr>
        <w:t>ắ</w:t>
      </w:r>
      <w:r>
        <w:rPr>
          <w:lang w:val="vi-VN"/>
        </w:rPr>
        <w:t>p x</w:t>
      </w:r>
      <w:r>
        <w:rPr>
          <w:lang w:val="vi-VN"/>
        </w:rPr>
        <w:t>ế</w:t>
      </w:r>
      <w:r>
        <w:rPr>
          <w:lang w:val="vi-VN"/>
        </w:rPr>
        <w:t>p các ngu</w:t>
      </w:r>
      <w:r>
        <w:rPr>
          <w:lang w:val="vi-VN"/>
        </w:rPr>
        <w:t>ồ</w:t>
      </w:r>
      <w:r>
        <w:rPr>
          <w:lang w:val="vi-VN"/>
        </w:rPr>
        <w:t>n tài li</w:t>
      </w:r>
      <w:r>
        <w:rPr>
          <w:lang w:val="vi-VN"/>
        </w:rPr>
        <w:t>ệ</w:t>
      </w:r>
      <w:r>
        <w:rPr>
          <w:lang w:val="vi-VN"/>
        </w:rPr>
        <w:t>u và các sách xu</w:t>
      </w:r>
      <w:r>
        <w:rPr>
          <w:lang w:val="vi-VN"/>
        </w:rPr>
        <w:t>ấ</w:t>
      </w:r>
      <w:r>
        <w:rPr>
          <w:lang w:val="vi-VN"/>
        </w:rPr>
        <w:t>t b</w:t>
      </w:r>
      <w:r>
        <w:rPr>
          <w:lang w:val="vi-VN"/>
        </w:rPr>
        <w:t>ả</w:t>
      </w:r>
      <w:r>
        <w:rPr>
          <w:lang w:val="vi-VN"/>
        </w:rPr>
        <w:t>n đã tham kh</w:t>
      </w:r>
      <w:r>
        <w:rPr>
          <w:lang w:val="vi-VN"/>
        </w:rPr>
        <w:t>ả</w:t>
      </w:r>
      <w:r>
        <w:rPr>
          <w:lang w:val="vi-VN"/>
        </w:rPr>
        <w:t>o đ</w:t>
      </w:r>
      <w:r>
        <w:rPr>
          <w:lang w:val="vi-VN"/>
        </w:rPr>
        <w:t>ể</w:t>
      </w:r>
      <w:r>
        <w:rPr>
          <w:lang w:val="vi-VN"/>
        </w:rPr>
        <w:t xml:space="preserve"> ti</w:t>
      </w:r>
      <w:r>
        <w:rPr>
          <w:lang w:val="vi-VN"/>
        </w:rPr>
        <w:t>ế</w:t>
      </w:r>
      <w:r>
        <w:rPr>
          <w:lang w:val="vi-VN"/>
        </w:rPr>
        <w:t>n hành đ</w:t>
      </w:r>
      <w:r>
        <w:rPr>
          <w:lang w:val="vi-VN"/>
        </w:rPr>
        <w:t>ề</w:t>
      </w:r>
      <w:r>
        <w:rPr>
          <w:lang w:val="vi-VN"/>
        </w:rPr>
        <w:t xml:space="preserve"> tài, thông thư</w:t>
      </w:r>
      <w:r>
        <w:rPr>
          <w:lang w:val="vi-VN"/>
        </w:rPr>
        <w:t>ờ</w:t>
      </w:r>
      <w:r>
        <w:rPr>
          <w:lang w:val="vi-VN"/>
        </w:rPr>
        <w:t>ng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trình bày theo th</w:t>
      </w:r>
      <w:r>
        <w:rPr>
          <w:lang w:val="vi-VN"/>
        </w:rPr>
        <w:t>ứ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>: h</w:t>
      </w:r>
      <w:r>
        <w:rPr>
          <w:lang w:val="vi-VN"/>
        </w:rPr>
        <w:t>ọ</w:t>
      </w:r>
      <w:r>
        <w:rPr>
          <w:lang w:val="vi-VN"/>
        </w:rPr>
        <w:t xml:space="preserve"> và tên tác gi</w:t>
      </w:r>
      <w:r>
        <w:rPr>
          <w:lang w:val="vi-VN"/>
        </w:rPr>
        <w:t>ả</w:t>
      </w:r>
      <w:r>
        <w:rPr>
          <w:lang w:val="vi-VN"/>
        </w:rPr>
        <w:t>, nhan đ</w:t>
      </w:r>
      <w:r>
        <w:rPr>
          <w:lang w:val="vi-VN"/>
        </w:rPr>
        <w:t>ề</w:t>
      </w:r>
      <w:r>
        <w:rPr>
          <w:lang w:val="vi-VN"/>
        </w:rPr>
        <w:t>, các y</w:t>
      </w:r>
      <w:r>
        <w:rPr>
          <w:lang w:val="vi-VN"/>
        </w:rPr>
        <w:t>ế</w:t>
      </w:r>
      <w:r>
        <w:rPr>
          <w:lang w:val="vi-VN"/>
        </w:rPr>
        <w:t>u t</w:t>
      </w:r>
      <w:r>
        <w:rPr>
          <w:lang w:val="vi-VN"/>
        </w:rPr>
        <w:t>ố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xu</w:t>
      </w:r>
      <w:r>
        <w:rPr>
          <w:lang w:val="vi-VN"/>
        </w:rPr>
        <w:t>ấ</w:t>
      </w:r>
      <w:r>
        <w:rPr>
          <w:lang w:val="vi-VN"/>
        </w:rPr>
        <w:t>t b</w:t>
      </w:r>
      <w:r>
        <w:rPr>
          <w:lang w:val="vi-VN"/>
        </w:rPr>
        <w:t>ả</w:t>
      </w:r>
      <w:r>
        <w:rPr>
          <w:lang w:val="vi-VN"/>
        </w:rPr>
        <w:t>n. Các văn b</w:t>
      </w:r>
      <w:r>
        <w:rPr>
          <w:lang w:val="vi-VN"/>
        </w:rPr>
        <w:t>ả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x</w:t>
      </w:r>
      <w:r>
        <w:rPr>
          <w:lang w:val="vi-VN"/>
        </w:rPr>
        <w:t>ế</w:t>
      </w:r>
      <w:r>
        <w:rPr>
          <w:lang w:val="vi-VN"/>
        </w:rPr>
        <w:t>p theo trình t</w:t>
      </w:r>
      <w:r>
        <w:rPr>
          <w:lang w:val="vi-VN"/>
        </w:rPr>
        <w:t>ự</w:t>
      </w:r>
      <w:r>
        <w:rPr>
          <w:lang w:val="vi-VN"/>
        </w:rPr>
        <w:t>: văn b</w:t>
      </w:r>
      <w:r>
        <w:rPr>
          <w:lang w:val="vi-VN"/>
        </w:rPr>
        <w:t>ả</w:t>
      </w:r>
      <w:r>
        <w:rPr>
          <w:lang w:val="vi-VN"/>
        </w:rPr>
        <w:t>n pháp qui; sách, báo, t</w:t>
      </w:r>
      <w:r>
        <w:rPr>
          <w:lang w:val="vi-VN"/>
        </w:rPr>
        <w:t>ạ</w:t>
      </w:r>
      <w:r>
        <w:rPr>
          <w:lang w:val="vi-VN"/>
        </w:rPr>
        <w:t>p chí; bài vi</w:t>
      </w:r>
      <w:r>
        <w:rPr>
          <w:lang w:val="vi-VN"/>
        </w:rPr>
        <w:t>ế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các tác gi</w:t>
      </w:r>
      <w:r>
        <w:rPr>
          <w:lang w:val="vi-VN"/>
        </w:rPr>
        <w:t>ả</w:t>
      </w:r>
      <w:r>
        <w:rPr>
          <w:lang w:val="vi-VN"/>
        </w:rPr>
        <w:t>...; trong m</w:t>
      </w:r>
      <w:r>
        <w:rPr>
          <w:lang w:val="vi-VN"/>
        </w:rPr>
        <w:t>ỗ</w:t>
      </w:r>
      <w:r>
        <w:rPr>
          <w:lang w:val="vi-VN"/>
        </w:rPr>
        <w:t>i lo</w:t>
      </w:r>
      <w:r>
        <w:rPr>
          <w:lang w:val="vi-VN"/>
        </w:rPr>
        <w:t>ạ</w:t>
      </w:r>
      <w:r>
        <w:rPr>
          <w:lang w:val="vi-VN"/>
        </w:rPr>
        <w:t>i đư</w:t>
      </w:r>
      <w:r>
        <w:rPr>
          <w:lang w:val="vi-VN"/>
        </w:rPr>
        <w:t>ợ</w:t>
      </w:r>
      <w:r>
        <w:rPr>
          <w:lang w:val="vi-VN"/>
        </w:rPr>
        <w:t>c x</w:t>
      </w:r>
      <w:r>
        <w:rPr>
          <w:lang w:val="vi-VN"/>
        </w:rPr>
        <w:t>ế</w:t>
      </w:r>
      <w:r>
        <w:rPr>
          <w:lang w:val="vi-VN"/>
        </w:rPr>
        <w:t>p theo th</w:t>
      </w:r>
      <w:r>
        <w:rPr>
          <w:lang w:val="vi-VN"/>
        </w:rPr>
        <w:t>ứ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 xml:space="preserve"> b</w:t>
      </w:r>
      <w:r>
        <w:rPr>
          <w:lang w:val="vi-VN"/>
        </w:rPr>
        <w:t>ả</w:t>
      </w:r>
      <w:r>
        <w:rPr>
          <w:lang w:val="vi-VN"/>
        </w:rPr>
        <w:t>ng ch</w:t>
      </w:r>
      <w:r>
        <w:rPr>
          <w:lang w:val="vi-VN"/>
        </w:rPr>
        <w:t>ữ</w:t>
      </w:r>
      <w:r>
        <w:rPr>
          <w:lang w:val="vi-VN"/>
        </w:rPr>
        <w:t xml:space="preserve"> cái.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3.9. </w:t>
      </w:r>
      <w:r>
        <w:rPr>
          <w:lang w:val="vi-VN"/>
        </w:rPr>
        <w:t>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 (n</w:t>
      </w:r>
      <w:r>
        <w:rPr>
          <w:lang w:val="vi-VN"/>
        </w:rPr>
        <w:t>ế</w:t>
      </w:r>
      <w:r>
        <w:rPr>
          <w:lang w:val="vi-VN"/>
        </w:rPr>
        <w:t xml:space="preserve">u có) </w:t>
      </w:r>
      <w:r>
        <w:rPr>
          <w:lang w:val="vi-VN"/>
        </w:rPr>
        <w:t>bao g</w:t>
      </w:r>
      <w:r>
        <w:rPr>
          <w:lang w:val="vi-VN"/>
        </w:rPr>
        <w:t>ồ</w:t>
      </w:r>
      <w:r>
        <w:rPr>
          <w:lang w:val="vi-VN"/>
        </w:rPr>
        <w:t>m các b</w:t>
      </w:r>
      <w:r>
        <w:rPr>
          <w:lang w:val="vi-VN"/>
        </w:rPr>
        <w:t>ả</w:t>
      </w:r>
      <w:r>
        <w:rPr>
          <w:lang w:val="vi-VN"/>
        </w:rPr>
        <w:t>ng bi</w:t>
      </w:r>
      <w:r>
        <w:rPr>
          <w:lang w:val="vi-VN"/>
        </w:rPr>
        <w:t>ể</w:t>
      </w:r>
      <w:r>
        <w:rPr>
          <w:lang w:val="vi-VN"/>
        </w:rPr>
        <w:t>u, sơ đ</w:t>
      </w:r>
      <w:r>
        <w:rPr>
          <w:lang w:val="vi-VN"/>
        </w:rPr>
        <w:t>ồ</w:t>
      </w:r>
      <w:r>
        <w:rPr>
          <w:lang w:val="vi-VN"/>
        </w:rPr>
        <w:t>, hình v</w:t>
      </w:r>
      <w:r>
        <w:rPr>
          <w:lang w:val="vi-VN"/>
        </w:rPr>
        <w:t>ẽ</w:t>
      </w:r>
      <w:r>
        <w:rPr>
          <w:lang w:val="vi-VN"/>
        </w:rPr>
        <w:t>, b</w:t>
      </w:r>
      <w:r>
        <w:rPr>
          <w:lang w:val="vi-VN"/>
        </w:rPr>
        <w:t>ả</w:t>
      </w:r>
      <w:r>
        <w:rPr>
          <w:lang w:val="vi-VN"/>
        </w:rPr>
        <w:t>ng li</w:t>
      </w:r>
      <w:r>
        <w:rPr>
          <w:lang w:val="vi-VN"/>
        </w:rPr>
        <w:t>ệ</w:t>
      </w:r>
      <w:r>
        <w:rPr>
          <w:lang w:val="vi-VN"/>
        </w:rPr>
        <w:t>t kê các tư li</w:t>
      </w:r>
      <w:r>
        <w:rPr>
          <w:lang w:val="vi-VN"/>
        </w:rPr>
        <w:t>ệ</w:t>
      </w:r>
      <w:r>
        <w:rPr>
          <w:lang w:val="vi-VN"/>
        </w:rPr>
        <w:t>u... đ</w:t>
      </w:r>
      <w:r>
        <w:rPr>
          <w:lang w:val="vi-VN"/>
        </w:rPr>
        <w:t>ể</w:t>
      </w:r>
      <w:r>
        <w:rPr>
          <w:lang w:val="vi-VN"/>
        </w:rPr>
        <w:t xml:space="preserve"> minh h</w:t>
      </w:r>
      <w:r>
        <w:rPr>
          <w:lang w:val="vi-VN"/>
        </w:rPr>
        <w:t>ọ</w:t>
      </w:r>
      <w:r>
        <w:rPr>
          <w:lang w:val="vi-VN"/>
        </w:rPr>
        <w:t>a cho báo cáo t</w:t>
      </w:r>
      <w:r>
        <w:rPr>
          <w:lang w:val="vi-VN"/>
        </w:rPr>
        <w:t>ổ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>II</w:t>
      </w:r>
      <w:r>
        <w:rPr>
          <w:b/>
          <w:bCs/>
          <w:lang w:val="vi-VN"/>
        </w:rPr>
        <w:t>. Các bi</w:t>
      </w:r>
      <w:r>
        <w:rPr>
          <w:b/>
          <w:bCs/>
          <w:lang w:val="vi-VN"/>
        </w:rPr>
        <w:t>ể</w:t>
      </w:r>
      <w:r>
        <w:rPr>
          <w:b/>
          <w:bCs/>
          <w:lang w:val="vi-VN"/>
        </w:rPr>
        <w:t>u m</w:t>
      </w:r>
      <w:r>
        <w:rPr>
          <w:b/>
          <w:bCs/>
          <w:lang w:val="vi-VN"/>
        </w:rPr>
        <w:t>ẫ</w:t>
      </w:r>
      <w:r>
        <w:rPr>
          <w:b/>
          <w:bCs/>
          <w:lang w:val="vi-VN"/>
        </w:rPr>
        <w:t>u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 “Sinh viên nghiên c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u khoa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c”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722"/>
      </w:tblGrid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1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Trang bìa chính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báo cáo t</w:t>
            </w:r>
            <w:r>
              <w:rPr>
                <w:lang w:val="vi-VN"/>
              </w:rPr>
              <w:t>ổ</w:t>
            </w:r>
            <w:r>
              <w:rPr>
                <w:lang w:val="vi-VN"/>
              </w:rPr>
              <w:t>ng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2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Trang bìa ph</w:t>
            </w:r>
            <w:r>
              <w:rPr>
                <w:lang w:val="vi-VN"/>
              </w:rPr>
              <w:t>ụ</w:t>
            </w:r>
            <w:r>
              <w:rPr>
                <w:lang w:val="vi-VN"/>
              </w:rPr>
              <w:t xml:space="preserve">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báo cáo t</w:t>
            </w:r>
            <w:r>
              <w:rPr>
                <w:lang w:val="vi-VN"/>
              </w:rPr>
              <w:t>ổ</w:t>
            </w:r>
            <w:r>
              <w:rPr>
                <w:lang w:val="vi-VN"/>
              </w:rPr>
              <w:t>ng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3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Thông tin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nghiên c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u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4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Thông tin v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sinh viên ch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u trách nhi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m chính th</w:t>
            </w:r>
            <w:r>
              <w:rPr>
                <w:lang w:val="vi-VN"/>
              </w:rPr>
              <w:t>ự</w:t>
            </w:r>
            <w:r>
              <w:rPr>
                <w:lang w:val="vi-VN"/>
              </w:rPr>
              <w:t>c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5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Công văn tham gia xét Gi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thư</w:t>
            </w:r>
            <w:r>
              <w:rPr>
                <w:lang w:val="vi-VN"/>
              </w:rPr>
              <w:t>ở</w:t>
            </w:r>
            <w:r>
              <w:rPr>
                <w:lang w:val="vi-VN"/>
              </w:rPr>
              <w:t>ng “Sinh viên nghiên c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u khoa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c”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t>ẫ</w:t>
            </w:r>
            <w:r>
              <w:rPr>
                <w:lang w:val="vi-VN"/>
              </w:rPr>
              <w:t>u 6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Phi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u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n xét ph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bi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7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Phi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u đánh giá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8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Biên b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ki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 phi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u đánh giá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 vòng sơ kh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o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9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Biên b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p H</w:t>
            </w:r>
            <w:r>
              <w:rPr>
                <w:lang w:val="vi-VN"/>
              </w:rPr>
              <w:t>ộ</w:t>
            </w:r>
            <w:r>
              <w:rPr>
                <w:lang w:val="vi-VN"/>
              </w:rPr>
              <w:t>i đ</w:t>
            </w:r>
            <w:r>
              <w:rPr>
                <w:lang w:val="vi-VN"/>
              </w:rPr>
              <w:t>ồ</w:t>
            </w:r>
            <w:r>
              <w:rPr>
                <w:lang w:val="vi-VN"/>
              </w:rPr>
              <w:t>ng đánh giá và xét gi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vòng sơ kh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o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10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Phi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u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n xét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ch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n vào vòng chung kh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o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11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Phi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u đánh giá xét ch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 đ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t gi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12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Phi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u đánh giá xét ch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 xml:space="preserve"> tài đ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t gi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nhì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13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Biên b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ki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 phi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u xét ch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n gi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14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Biên b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ki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 phi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u xét ch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n gi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nhì</w:t>
            </w:r>
          </w:p>
        </w:tc>
      </w:tr>
      <w:tr w:rsidR="00000000">
        <w:trPr>
          <w:divId w:val="452137573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M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u 15</w:t>
            </w:r>
          </w:p>
        </w:tc>
        <w:tc>
          <w:tcPr>
            <w:tcW w:w="77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Biên b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p H</w:t>
            </w:r>
            <w:r>
              <w:rPr>
                <w:lang w:val="vi-VN"/>
              </w:rPr>
              <w:t>ộ</w:t>
            </w:r>
            <w:r>
              <w:rPr>
                <w:lang w:val="vi-VN"/>
              </w:rPr>
              <w:t>i đ</w:t>
            </w:r>
            <w:r>
              <w:rPr>
                <w:lang w:val="vi-VN"/>
              </w:rPr>
              <w:t>ồ</w:t>
            </w:r>
            <w:r>
              <w:rPr>
                <w:lang w:val="vi-VN"/>
              </w:rPr>
              <w:t>ng đánh giá và xét gi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vòng chung kh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o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 </w:t>
      </w:r>
    </w:p>
    <w:p w:rsidR="00000000" w:rsidRDefault="00D724B4">
      <w:pPr>
        <w:pStyle w:val="NormalWeb"/>
        <w:spacing w:before="120" w:beforeAutospacing="0"/>
        <w:jc w:val="right"/>
        <w:divId w:val="452137573"/>
      </w:pPr>
      <w:bookmarkStart w:id="51" w:name="loai_3"/>
      <w:r>
        <w:rPr>
          <w:b/>
          <w:bCs/>
          <w:i/>
          <w:iCs/>
          <w:lang w:val="vi-VN"/>
        </w:rPr>
        <w:t>M</w:t>
      </w:r>
      <w:r>
        <w:rPr>
          <w:b/>
          <w:bCs/>
          <w:i/>
          <w:iCs/>
          <w:lang w:val="vi-VN"/>
        </w:rPr>
        <w:t>ẫ</w:t>
      </w:r>
      <w:r>
        <w:rPr>
          <w:b/>
          <w:bCs/>
          <w:i/>
          <w:iCs/>
          <w:lang w:val="vi-VN"/>
        </w:rPr>
        <w:t>u 1.</w:t>
      </w:r>
      <w:bookmarkEnd w:id="51"/>
      <w:r>
        <w:rPr>
          <w:b/>
          <w:bCs/>
          <w:i/>
          <w:iCs/>
          <w:lang w:val="vi-VN"/>
        </w:rPr>
        <w:t xml:space="preserve"> </w:t>
      </w:r>
      <w:bookmarkStart w:id="52" w:name="loai_3_name"/>
      <w:r>
        <w:rPr>
          <w:b/>
          <w:bCs/>
          <w:i/>
          <w:iCs/>
          <w:lang w:val="vi-VN"/>
        </w:rPr>
        <w:t>Trang bìa chính c</w:t>
      </w:r>
      <w:r>
        <w:rPr>
          <w:b/>
          <w:bCs/>
          <w:i/>
          <w:iCs/>
          <w:lang w:val="vi-VN"/>
        </w:rPr>
        <w:t>ủ</w:t>
      </w:r>
      <w:r>
        <w:rPr>
          <w:b/>
          <w:bCs/>
          <w:i/>
          <w:iCs/>
          <w:lang w:val="vi-VN"/>
        </w:rPr>
        <w:t>a báo cáo t</w:t>
      </w:r>
      <w:r>
        <w:rPr>
          <w:b/>
          <w:bCs/>
          <w:i/>
          <w:iCs/>
          <w:lang w:val="vi-VN"/>
        </w:rPr>
        <w:t>ổ</w:t>
      </w:r>
      <w:r>
        <w:rPr>
          <w:b/>
          <w:bCs/>
          <w:i/>
          <w:iCs/>
          <w:lang w:val="vi-VN"/>
        </w:rPr>
        <w:t>ng k</w:t>
      </w:r>
      <w:r>
        <w:rPr>
          <w:b/>
          <w:bCs/>
          <w:i/>
          <w:iCs/>
          <w:lang w:val="vi-VN"/>
        </w:rPr>
        <w:t>ế</w:t>
      </w:r>
      <w:r>
        <w:rPr>
          <w:b/>
          <w:bCs/>
          <w:i/>
          <w:iCs/>
          <w:lang w:val="vi-VN"/>
        </w:rPr>
        <w:t>t đ</w:t>
      </w:r>
      <w:r>
        <w:rPr>
          <w:b/>
          <w:bCs/>
          <w:i/>
          <w:iCs/>
          <w:lang w:val="vi-VN"/>
        </w:rPr>
        <w:t>ề</w:t>
      </w:r>
      <w:r>
        <w:rPr>
          <w:b/>
          <w:bCs/>
          <w:i/>
          <w:iCs/>
          <w:lang w:val="vi-VN"/>
        </w:rPr>
        <w:t xml:space="preserve"> tài</w:t>
      </w:r>
      <w:bookmarkEnd w:id="5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000000">
        <w:trPr>
          <w:divId w:val="452137573"/>
        </w:trPr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B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 xml:space="preserve"> GIÁO D</w:t>
            </w:r>
            <w:r>
              <w:rPr>
                <w:b/>
                <w:bCs/>
                <w:lang w:val="vi-VN"/>
              </w:rPr>
              <w:t>Ụ</w:t>
            </w:r>
            <w:r>
              <w:rPr>
                <w:b/>
                <w:bCs/>
                <w:lang w:val="vi-VN"/>
              </w:rPr>
              <w:t>C VÀ ĐÀO T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>O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BÁO CÁO T</w:t>
            </w:r>
            <w:r>
              <w:rPr>
                <w:b/>
                <w:bCs/>
                <w:lang w:val="vi-VN"/>
              </w:rPr>
              <w:t>Ổ</w:t>
            </w:r>
            <w:r>
              <w:rPr>
                <w:b/>
                <w:bCs/>
                <w:lang w:val="vi-VN"/>
              </w:rPr>
              <w:t>NG K</w:t>
            </w:r>
            <w:r>
              <w:rPr>
                <w:b/>
                <w:bCs/>
                <w:lang w:val="vi-VN"/>
              </w:rPr>
              <w:t>Ế</w:t>
            </w:r>
            <w:r>
              <w:rPr>
                <w:b/>
                <w:bCs/>
                <w:lang w:val="vi-VN"/>
              </w:rPr>
              <w:t>T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lastRenderedPageBreak/>
              <w:t>Đ</w:t>
            </w:r>
            <w:r>
              <w:rPr>
                <w:b/>
                <w:bCs/>
                <w:lang w:val="vi-VN"/>
              </w:rPr>
              <w:t>Ề</w:t>
            </w:r>
            <w:r>
              <w:rPr>
                <w:b/>
                <w:bCs/>
                <w:lang w:val="vi-VN"/>
              </w:rPr>
              <w:t xml:space="preserve"> TÀI THAM GIA XÉT GI</w:t>
            </w:r>
            <w:r>
              <w:rPr>
                <w:b/>
                <w:bCs/>
                <w:lang w:val="vi-VN"/>
              </w:rPr>
              <w:t>Ả</w:t>
            </w:r>
            <w:r>
              <w:rPr>
                <w:b/>
                <w:bCs/>
                <w:lang w:val="vi-VN"/>
              </w:rPr>
              <w:t>I THƯ</w:t>
            </w:r>
            <w:r>
              <w:rPr>
                <w:b/>
                <w:bCs/>
                <w:lang w:val="vi-VN"/>
              </w:rPr>
              <w:t>Ở</w:t>
            </w:r>
            <w:r>
              <w:rPr>
                <w:b/>
                <w:bCs/>
                <w:lang w:val="vi-VN"/>
              </w:rPr>
              <w:t xml:space="preserve">NG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  <w:lang w:val="vi-VN"/>
              </w:rPr>
              <w:t>SINH VIÊN NGHIÊN C</w:t>
            </w:r>
            <w:r>
              <w:rPr>
                <w:b/>
                <w:bCs/>
                <w:lang w:val="vi-VN"/>
              </w:rPr>
              <w:t>Ứ</w:t>
            </w:r>
            <w:r>
              <w:rPr>
                <w:b/>
                <w:bCs/>
                <w:lang w:val="vi-VN"/>
              </w:rPr>
              <w:t>U KHOA H</w:t>
            </w:r>
            <w:r>
              <w:rPr>
                <w:b/>
                <w:bCs/>
                <w:lang w:val="vi-VN"/>
              </w:rPr>
              <w:t>Ọ</w:t>
            </w: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</w:rPr>
              <w:t>”</w:t>
            </w:r>
            <w:r>
              <w:rPr>
                <w:b/>
                <w:bCs/>
                <w:lang w:val="vi-VN"/>
              </w:rPr>
              <w:br/>
              <w:t>NĂM...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&lt;TÊN Đ</w:t>
            </w:r>
            <w:r>
              <w:rPr>
                <w:b/>
                <w:bCs/>
                <w:lang w:val="vi-VN"/>
              </w:rPr>
              <w:t>Ề</w:t>
            </w:r>
            <w:r>
              <w:rPr>
                <w:b/>
                <w:bCs/>
                <w:lang w:val="vi-VN"/>
              </w:rPr>
              <w:t xml:space="preserve"> TÀI&gt;</w:t>
            </w:r>
          </w:p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Thu</w:t>
            </w:r>
            <w:r>
              <w:rPr>
                <w:lang w:val="vi-VN"/>
              </w:rPr>
              <w:t>ộ</w:t>
            </w:r>
            <w:r>
              <w:rPr>
                <w:lang w:val="vi-VN"/>
              </w:rPr>
              <w:t>c lĩnh v</w:t>
            </w:r>
            <w:r>
              <w:rPr>
                <w:lang w:val="vi-VN"/>
              </w:rPr>
              <w:t>ự</w:t>
            </w:r>
            <w:r>
              <w:rPr>
                <w:lang w:val="vi-VN"/>
              </w:rPr>
              <w:t>c khoa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và công ngh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:</w:t>
            </w:r>
          </w:p>
          <w:p w:rsidR="00000000" w:rsidRDefault="00D724B4">
            <w:pPr>
              <w:pStyle w:val="NormalWeb"/>
              <w:spacing w:before="120" w:beforeAutospacing="0"/>
            </w:pPr>
            <w:r>
              <w:rPr>
                <w:i/>
                <w:iCs/>
                <w:lang w:val="vi-VN"/>
              </w:rPr>
              <w:t>(Ghi rõ chuyên ngành c</w:t>
            </w:r>
            <w:r>
              <w:rPr>
                <w:i/>
                <w:iCs/>
                <w:lang w:val="vi-VN"/>
              </w:rPr>
              <w:t>ụ</w:t>
            </w:r>
            <w:r>
              <w:rPr>
                <w:i/>
                <w:iCs/>
                <w:lang w:val="vi-VN"/>
              </w:rPr>
              <w:t xml:space="preserve"> th</w:t>
            </w:r>
            <w:r>
              <w:rPr>
                <w:i/>
                <w:iCs/>
                <w:lang w:val="vi-VN"/>
              </w:rPr>
              <w:t>ể</w:t>
            </w:r>
            <w:r>
              <w:rPr>
                <w:i/>
                <w:iCs/>
                <w:lang w:val="vi-VN"/>
              </w:rPr>
              <w:t xml:space="preserve"> thu</w:t>
            </w:r>
            <w:r>
              <w:rPr>
                <w:i/>
                <w:iCs/>
                <w:lang w:val="vi-VN"/>
              </w:rPr>
              <w:t>ộ</w:t>
            </w:r>
            <w:r>
              <w:rPr>
                <w:i/>
                <w:iCs/>
                <w:lang w:val="vi-VN"/>
              </w:rPr>
              <w:t xml:space="preserve">c </w:t>
            </w:r>
            <w:r>
              <w:rPr>
                <w:i/>
                <w:iCs/>
                <w:lang w:val="vi-VN"/>
              </w:rPr>
              <w:t>06 lĩnh v</w:t>
            </w:r>
            <w:r>
              <w:rPr>
                <w:i/>
                <w:iCs/>
                <w:lang w:val="vi-VN"/>
              </w:rPr>
              <w:t>ự</w:t>
            </w:r>
            <w:r>
              <w:rPr>
                <w:i/>
                <w:iCs/>
                <w:lang w:val="vi-VN"/>
              </w:rPr>
              <w:t>c xét gi</w:t>
            </w:r>
            <w:r>
              <w:rPr>
                <w:i/>
                <w:iCs/>
                <w:lang w:val="vi-VN"/>
              </w:rPr>
              <w:t>ả</w:t>
            </w:r>
            <w:r>
              <w:rPr>
                <w:i/>
                <w:iCs/>
                <w:lang w:val="vi-VN"/>
              </w:rPr>
              <w:t>i)</w:t>
            </w:r>
          </w:p>
          <w:p w:rsidR="00000000" w:rsidRDefault="00D724B4">
            <w:pPr>
              <w:pStyle w:val="NormalWeb"/>
              <w:spacing w:before="120" w:beforeAutospacing="0"/>
            </w:pPr>
            <w:r>
              <w:t> 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lastRenderedPageBreak/>
        <w:t> </w:t>
      </w:r>
    </w:p>
    <w:p w:rsidR="00000000" w:rsidRDefault="00D724B4">
      <w:pPr>
        <w:pStyle w:val="NormalWeb"/>
        <w:spacing w:before="120" w:beforeAutospacing="0"/>
        <w:jc w:val="right"/>
        <w:divId w:val="452137573"/>
      </w:pPr>
      <w:bookmarkStart w:id="53" w:name="loai_4"/>
      <w:r>
        <w:rPr>
          <w:b/>
          <w:bCs/>
          <w:i/>
          <w:iCs/>
          <w:lang w:val="vi-VN"/>
        </w:rPr>
        <w:t>M</w:t>
      </w:r>
      <w:r>
        <w:rPr>
          <w:b/>
          <w:bCs/>
          <w:i/>
          <w:iCs/>
          <w:lang w:val="vi-VN"/>
        </w:rPr>
        <w:t>ẫ</w:t>
      </w:r>
      <w:r>
        <w:rPr>
          <w:b/>
          <w:bCs/>
          <w:i/>
          <w:iCs/>
          <w:lang w:val="vi-VN"/>
        </w:rPr>
        <w:t>u 2.</w:t>
      </w:r>
      <w:bookmarkEnd w:id="53"/>
      <w:r>
        <w:rPr>
          <w:b/>
          <w:bCs/>
          <w:i/>
          <w:iCs/>
          <w:lang w:val="vi-VN"/>
        </w:rPr>
        <w:t xml:space="preserve"> </w:t>
      </w:r>
      <w:bookmarkStart w:id="54" w:name="loai_4_name"/>
      <w:r>
        <w:rPr>
          <w:b/>
          <w:bCs/>
          <w:i/>
          <w:iCs/>
          <w:lang w:val="vi-VN"/>
        </w:rPr>
        <w:t>Trang bìa ph</w:t>
      </w:r>
      <w:r>
        <w:rPr>
          <w:b/>
          <w:bCs/>
          <w:i/>
          <w:iCs/>
          <w:lang w:val="vi-VN"/>
        </w:rPr>
        <w:t>ụ</w:t>
      </w:r>
      <w:r>
        <w:rPr>
          <w:b/>
          <w:bCs/>
          <w:i/>
          <w:iCs/>
          <w:lang w:val="vi-VN"/>
        </w:rPr>
        <w:t xml:space="preserve"> c</w:t>
      </w:r>
      <w:r>
        <w:rPr>
          <w:b/>
          <w:bCs/>
          <w:i/>
          <w:iCs/>
          <w:lang w:val="vi-VN"/>
        </w:rPr>
        <w:t>ủ</w:t>
      </w:r>
      <w:r>
        <w:rPr>
          <w:b/>
          <w:bCs/>
          <w:i/>
          <w:iCs/>
          <w:lang w:val="vi-VN"/>
        </w:rPr>
        <w:t>a báo cáo t</w:t>
      </w:r>
      <w:r>
        <w:rPr>
          <w:b/>
          <w:bCs/>
          <w:i/>
          <w:iCs/>
          <w:lang w:val="vi-VN"/>
        </w:rPr>
        <w:t>ổ</w:t>
      </w:r>
      <w:r>
        <w:rPr>
          <w:b/>
          <w:bCs/>
          <w:i/>
          <w:iCs/>
          <w:lang w:val="vi-VN"/>
        </w:rPr>
        <w:t>ng k</w:t>
      </w:r>
      <w:r>
        <w:rPr>
          <w:b/>
          <w:bCs/>
          <w:i/>
          <w:iCs/>
          <w:lang w:val="vi-VN"/>
        </w:rPr>
        <w:t>ế</w:t>
      </w:r>
      <w:r>
        <w:rPr>
          <w:b/>
          <w:bCs/>
          <w:i/>
          <w:iCs/>
          <w:lang w:val="vi-VN"/>
        </w:rPr>
        <w:t>t đ</w:t>
      </w:r>
      <w:r>
        <w:rPr>
          <w:b/>
          <w:bCs/>
          <w:i/>
          <w:iCs/>
          <w:lang w:val="vi-VN"/>
        </w:rPr>
        <w:t>ề</w:t>
      </w:r>
      <w:r>
        <w:rPr>
          <w:b/>
          <w:bCs/>
          <w:i/>
          <w:iCs/>
          <w:lang w:val="vi-VN"/>
        </w:rPr>
        <w:t xml:space="preserve"> tài</w:t>
      </w:r>
      <w:bookmarkEnd w:id="54"/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  <w:i/>
          <w:iCs/>
          <w:lang w:val="vi-VN"/>
        </w:rPr>
        <w:t>Ghi chú: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Trang này đ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 xml:space="preserve"> r</w:t>
      </w:r>
      <w:r>
        <w:rPr>
          <w:i/>
          <w:iCs/>
          <w:lang w:val="vi-VN"/>
        </w:rPr>
        <w:t>ờ</w:t>
      </w:r>
      <w:r>
        <w:rPr>
          <w:i/>
          <w:iCs/>
          <w:lang w:val="vi-VN"/>
        </w:rPr>
        <w:t>i, không đóng g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p vào báo c</w:t>
      </w:r>
      <w:r>
        <w:rPr>
          <w:i/>
          <w:iCs/>
        </w:rPr>
        <w:t>á</w:t>
      </w:r>
      <w:r>
        <w:rPr>
          <w:i/>
          <w:iCs/>
          <w:lang w:val="vi-VN"/>
        </w:rPr>
        <w:t>o t</w:t>
      </w:r>
      <w:r>
        <w:rPr>
          <w:i/>
          <w:iCs/>
          <w:lang w:val="vi-VN"/>
        </w:rPr>
        <w:t>ổ</w:t>
      </w:r>
      <w:r>
        <w:rPr>
          <w:i/>
          <w:iCs/>
          <w:lang w:val="vi-VN"/>
        </w:rPr>
        <w:t xml:space="preserve">ng </w:t>
      </w:r>
      <w:r>
        <w:rPr>
          <w:i/>
          <w:iCs/>
        </w:rPr>
        <w:t>k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t đ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tài.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000000">
        <w:trPr>
          <w:divId w:val="452137573"/>
          <w:trHeight w:val="4508"/>
        </w:trPr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&lt;TÊN CƠ S</w:t>
            </w:r>
            <w:r>
              <w:rPr>
                <w:b/>
                <w:bCs/>
                <w:lang w:val="vi-VN"/>
              </w:rPr>
              <w:t>Ở</w:t>
            </w:r>
            <w:r>
              <w:rPr>
                <w:b/>
                <w:bCs/>
                <w:lang w:val="vi-VN"/>
              </w:rPr>
              <w:t xml:space="preserve"> GIÁO D</w:t>
            </w:r>
            <w:r>
              <w:rPr>
                <w:b/>
                <w:bCs/>
                <w:lang w:val="vi-VN"/>
              </w:rPr>
              <w:t>Ụ</w:t>
            </w:r>
            <w:r>
              <w:rPr>
                <w:b/>
                <w:bCs/>
                <w:lang w:val="vi-VN"/>
              </w:rPr>
              <w:t>C Đ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>I H</w:t>
            </w:r>
            <w:r>
              <w:rPr>
                <w:b/>
                <w:bCs/>
                <w:lang w:val="vi-VN"/>
              </w:rPr>
              <w:t>Ọ</w:t>
            </w:r>
            <w:r>
              <w:rPr>
                <w:b/>
                <w:bCs/>
                <w:lang w:val="vi-VN"/>
              </w:rPr>
              <w:t>C&gt;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BÁO CÁO T</w:t>
            </w:r>
            <w:r>
              <w:rPr>
                <w:b/>
                <w:bCs/>
                <w:lang w:val="vi-VN"/>
              </w:rPr>
              <w:t>Ổ</w:t>
            </w:r>
            <w:r>
              <w:rPr>
                <w:b/>
                <w:bCs/>
                <w:lang w:val="vi-VN"/>
              </w:rPr>
              <w:t>NG K</w:t>
            </w:r>
            <w:r>
              <w:rPr>
                <w:b/>
                <w:bCs/>
                <w:lang w:val="vi-VN"/>
              </w:rPr>
              <w:t>Ế</w:t>
            </w:r>
            <w:r>
              <w:rPr>
                <w:b/>
                <w:bCs/>
                <w:lang w:val="vi-VN"/>
              </w:rPr>
              <w:t>T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Đ</w:t>
            </w:r>
            <w:r>
              <w:rPr>
                <w:b/>
                <w:bCs/>
                <w:lang w:val="vi-VN"/>
              </w:rPr>
              <w:t>Ề</w:t>
            </w:r>
            <w:r>
              <w:rPr>
                <w:b/>
                <w:bCs/>
                <w:lang w:val="vi-VN"/>
              </w:rPr>
              <w:t xml:space="preserve"> TÀI THAM GIA XÉT GI</w:t>
            </w:r>
            <w:r>
              <w:rPr>
                <w:b/>
                <w:bCs/>
                <w:lang w:val="vi-VN"/>
              </w:rPr>
              <w:t>Ả</w:t>
            </w:r>
            <w:r>
              <w:rPr>
                <w:b/>
                <w:bCs/>
                <w:lang w:val="vi-VN"/>
              </w:rPr>
              <w:t>I THƯ</w:t>
            </w:r>
            <w:r>
              <w:rPr>
                <w:b/>
                <w:bCs/>
                <w:lang w:val="vi-VN"/>
              </w:rPr>
              <w:t>Ở</w:t>
            </w:r>
            <w:r>
              <w:rPr>
                <w:b/>
                <w:bCs/>
                <w:lang w:val="vi-VN"/>
              </w:rPr>
              <w:t xml:space="preserve">NG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  <w:lang w:val="vi-VN"/>
              </w:rPr>
              <w:t>SINH VIÊN NGHIÊN C</w:t>
            </w:r>
            <w:r>
              <w:rPr>
                <w:b/>
                <w:bCs/>
                <w:lang w:val="vi-VN"/>
              </w:rPr>
              <w:t>Ứ</w:t>
            </w:r>
            <w:r>
              <w:rPr>
                <w:b/>
                <w:bCs/>
                <w:lang w:val="vi-VN"/>
              </w:rPr>
              <w:t>U KHOA H</w:t>
            </w:r>
            <w:r>
              <w:rPr>
                <w:b/>
                <w:bCs/>
                <w:lang w:val="vi-VN"/>
              </w:rPr>
              <w:t>Ọ</w:t>
            </w:r>
            <w:r>
              <w:rPr>
                <w:b/>
                <w:bCs/>
                <w:lang w:val="vi-VN"/>
              </w:rPr>
              <w:t>C”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/>
              </w:rPr>
              <w:t>NĂM...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&lt;TÊN Đ</w:t>
            </w:r>
            <w:r>
              <w:rPr>
                <w:b/>
                <w:bCs/>
                <w:lang w:val="vi-VN"/>
              </w:rPr>
              <w:t>Ề</w:t>
            </w:r>
            <w:r>
              <w:rPr>
                <w:b/>
                <w:bCs/>
                <w:lang w:val="vi-VN"/>
              </w:rPr>
              <w:t xml:space="preserve"> TÀI&gt;</w:t>
            </w:r>
          </w:p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Thu</w:t>
            </w:r>
            <w:r>
              <w:rPr>
                <w:lang w:val="vi-VN"/>
              </w:rPr>
              <w:t>ộ</w:t>
            </w:r>
            <w:r>
              <w:rPr>
                <w:lang w:val="vi-VN"/>
              </w:rPr>
              <w:t>c lĩnh v</w:t>
            </w:r>
            <w:r>
              <w:rPr>
                <w:lang w:val="vi-VN"/>
              </w:rPr>
              <w:t>ự</w:t>
            </w:r>
            <w:r>
              <w:rPr>
                <w:lang w:val="vi-VN"/>
              </w:rPr>
              <w:t>c khoa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và công ngh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:</w:t>
            </w:r>
          </w:p>
          <w:p w:rsidR="00000000" w:rsidRDefault="00D724B4">
            <w:pPr>
              <w:pStyle w:val="NormalWeb"/>
              <w:spacing w:before="120" w:beforeAutospacing="0"/>
            </w:pPr>
            <w:r>
              <w:rPr>
                <w:i/>
                <w:iCs/>
                <w:lang w:val="vi-VN"/>
              </w:rPr>
              <w:t>(Ghi rõ chuyên ngành c</w:t>
            </w:r>
            <w:r>
              <w:rPr>
                <w:i/>
                <w:iCs/>
                <w:lang w:val="vi-VN"/>
              </w:rPr>
              <w:t>ụ</w:t>
            </w:r>
            <w:r>
              <w:rPr>
                <w:i/>
                <w:iCs/>
                <w:lang w:val="vi-VN"/>
              </w:rPr>
              <w:t xml:space="preserve"> th</w:t>
            </w:r>
            <w:r>
              <w:rPr>
                <w:i/>
                <w:iCs/>
                <w:lang w:val="vi-VN"/>
              </w:rPr>
              <w:t>ể</w:t>
            </w:r>
            <w:r>
              <w:rPr>
                <w:i/>
                <w:iCs/>
                <w:lang w:val="vi-VN"/>
              </w:rPr>
              <w:t xml:space="preserve"> thu</w:t>
            </w:r>
            <w:r>
              <w:rPr>
                <w:i/>
                <w:iCs/>
                <w:lang w:val="vi-VN"/>
              </w:rPr>
              <w:t>ộ</w:t>
            </w:r>
            <w:r>
              <w:rPr>
                <w:i/>
                <w:iCs/>
                <w:lang w:val="vi-VN"/>
              </w:rPr>
              <w:t>c 06 lĩnh v</w:t>
            </w:r>
            <w:r>
              <w:rPr>
                <w:i/>
                <w:iCs/>
                <w:lang w:val="vi-VN"/>
              </w:rPr>
              <w:t>ự</w:t>
            </w:r>
            <w:r>
              <w:rPr>
                <w:i/>
                <w:iCs/>
                <w:lang w:val="vi-VN"/>
              </w:rPr>
              <w:t>c xét gi</w:t>
            </w:r>
            <w:r>
              <w:rPr>
                <w:i/>
                <w:iCs/>
                <w:lang w:val="vi-VN"/>
              </w:rPr>
              <w:t>ả</w:t>
            </w:r>
            <w:r>
              <w:rPr>
                <w:i/>
                <w:iCs/>
                <w:lang w:val="vi-VN"/>
              </w:rPr>
              <w:t>i)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0"/>
              <w:gridCol w:w="3749"/>
            </w:tblGrid>
            <w:tr w:rsidR="00000000">
              <w:tc>
                <w:tcPr>
                  <w:tcW w:w="45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0000" w:rsidRDefault="00D724B4">
                  <w:pPr>
                    <w:pStyle w:val="NormalWeb"/>
                    <w:spacing w:before="120" w:beforeAutospacing="0"/>
                  </w:pPr>
                  <w:r>
                    <w:rPr>
                      <w:lang w:val="vi-VN"/>
                    </w:rPr>
                    <w:t>Sinh viên th</w:t>
                  </w:r>
                  <w:r>
                    <w:rPr>
                      <w:lang w:val="vi-VN"/>
                    </w:rPr>
                    <w:t>ự</w:t>
                  </w:r>
                  <w:r>
                    <w:rPr>
                      <w:lang w:val="vi-VN"/>
                    </w:rPr>
                    <w:t>c hi</w:t>
                  </w:r>
                  <w:r>
                    <w:rPr>
                      <w:lang w:val="vi-VN"/>
                    </w:rPr>
                    <w:t>ệ</w:t>
                  </w:r>
                  <w:r>
                    <w:rPr>
                      <w:lang w:val="vi-VN"/>
                    </w:rPr>
                    <w:t>n: &lt;h</w:t>
                  </w:r>
                  <w:r>
                    <w:rPr>
                      <w:lang w:val="vi-VN"/>
                    </w:rPr>
                    <w:t>ọ</w:t>
                  </w:r>
                  <w:r>
                    <w:rPr>
                      <w:lang w:val="vi-VN"/>
                    </w:rPr>
                    <w:t xml:space="preserve"> và tên sinh viên&gt;</w:t>
                  </w:r>
                </w:p>
              </w:tc>
              <w:tc>
                <w:tcPr>
                  <w:tcW w:w="374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0000" w:rsidRDefault="00D724B4">
                  <w:pPr>
                    <w:pStyle w:val="NormalWeb"/>
                    <w:spacing w:before="120" w:beforeAutospacing="0"/>
                  </w:pPr>
                  <w:r>
                    <w:rPr>
                      <w:lang w:val="vi-VN"/>
                    </w:rPr>
                    <w:t>Nam, N</w:t>
                  </w:r>
                  <w:r>
                    <w:rPr>
                      <w:lang w:val="vi-VN"/>
                    </w:rPr>
                    <w:t>ữ</w:t>
                  </w:r>
                  <w:r>
                    <w:rPr>
                      <w:lang w:val="vi-VN"/>
                    </w:rPr>
                    <w:t>:</w:t>
                  </w:r>
                </w:p>
              </w:tc>
            </w:tr>
            <w:tr w:rsidR="00000000">
              <w:tc>
                <w:tcPr>
                  <w:tcW w:w="45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0000" w:rsidRDefault="00D724B4">
                  <w:pPr>
                    <w:pStyle w:val="NormalWeb"/>
                    <w:spacing w:before="120" w:beforeAutospacing="0"/>
                  </w:pPr>
                  <w:r>
                    <w:rPr>
                      <w:lang w:val="vi-VN"/>
                    </w:rPr>
                    <w:t>Dân t</w:t>
                  </w:r>
                  <w:r>
                    <w:rPr>
                      <w:lang w:val="vi-VN"/>
                    </w:rPr>
                    <w:t>ộ</w:t>
                  </w:r>
                  <w:r>
                    <w:rPr>
                      <w:lang w:val="vi-VN"/>
                    </w:rPr>
                    <w:t>c:</w:t>
                  </w:r>
                </w:p>
              </w:tc>
              <w:tc>
                <w:tcPr>
                  <w:tcW w:w="374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0000" w:rsidRDefault="00D724B4">
                  <w:pPr>
                    <w:pStyle w:val="NormalWeb"/>
                    <w:spacing w:before="120" w:beforeAutospacing="0"/>
                  </w:pPr>
                  <w:r>
                    <w:rPr>
                      <w:b/>
                      <w:bCs/>
                    </w:rPr>
                    <w:t> </w:t>
                  </w:r>
                </w:p>
              </w:tc>
            </w:tr>
            <w:tr w:rsidR="00000000">
              <w:tc>
                <w:tcPr>
                  <w:tcW w:w="45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0000" w:rsidRDefault="00D724B4">
                  <w:pPr>
                    <w:pStyle w:val="NormalWeb"/>
                    <w:spacing w:before="120" w:beforeAutospacing="0"/>
                  </w:pPr>
                  <w:r>
                    <w:rPr>
                      <w:lang w:val="vi-VN"/>
                    </w:rPr>
                    <w:t xml:space="preserve">Lóp, khoa: </w:t>
                  </w:r>
                </w:p>
              </w:tc>
              <w:tc>
                <w:tcPr>
                  <w:tcW w:w="374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0000" w:rsidRDefault="00D724B4">
                  <w:pPr>
                    <w:pStyle w:val="NormalWeb"/>
                    <w:spacing w:before="120" w:beforeAutospacing="0"/>
                  </w:pPr>
                  <w:r>
                    <w:rPr>
                      <w:lang w:val="vi-VN"/>
                    </w:rPr>
                    <w:t>Năm th</w:t>
                  </w:r>
                  <w:r>
                    <w:rPr>
                      <w:lang w:val="vi-VN"/>
                    </w:rPr>
                    <w:t>ứ</w:t>
                  </w:r>
                  <w:r>
                    <w:rPr>
                      <w:lang w:val="vi-VN"/>
                    </w:rPr>
                    <w:t>:</w:t>
                  </w:r>
                  <w:r>
                    <w:t xml:space="preserve">    </w:t>
                  </w:r>
                  <w:r>
                    <w:rPr>
                      <w:lang w:val="vi-VN"/>
                    </w:rPr>
                    <w:t>/S</w:t>
                  </w:r>
                  <w:r>
                    <w:rPr>
                      <w:lang w:val="vi-VN"/>
                    </w:rPr>
                    <w:t>ố</w:t>
                  </w:r>
                  <w:r>
                    <w:rPr>
                      <w:lang w:val="vi-VN"/>
                    </w:rPr>
                    <w:t xml:space="preserve"> năm đào t</w:t>
                  </w:r>
                  <w:r>
                    <w:rPr>
                      <w:lang w:val="vi-VN"/>
                    </w:rPr>
                    <w:t>ạ</w:t>
                  </w:r>
                  <w:r>
                    <w:rPr>
                      <w:lang w:val="vi-VN"/>
                    </w:rPr>
                    <w:t>o:</w:t>
                  </w:r>
                </w:p>
              </w:tc>
            </w:tr>
            <w:tr w:rsidR="00000000">
              <w:tc>
                <w:tcPr>
                  <w:tcW w:w="45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0000" w:rsidRDefault="00D724B4">
                  <w:pPr>
                    <w:pStyle w:val="NormalWeb"/>
                    <w:spacing w:before="120" w:beforeAutospacing="0"/>
                  </w:pPr>
                  <w:r>
                    <w:rPr>
                      <w:lang w:val="vi-VN"/>
                    </w:rPr>
                    <w:t>Ngành h</w:t>
                  </w:r>
                  <w:r>
                    <w:rPr>
                      <w:lang w:val="vi-VN"/>
                    </w:rPr>
                    <w:t>ọ</w:t>
                  </w:r>
                  <w:r>
                    <w:rPr>
                      <w:lang w:val="vi-VN"/>
                    </w:rPr>
                    <w:t>c:</w:t>
                  </w:r>
                </w:p>
              </w:tc>
              <w:tc>
                <w:tcPr>
                  <w:tcW w:w="374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0000" w:rsidRDefault="00D724B4">
                  <w:pPr>
                    <w:pStyle w:val="NormalWeb"/>
                    <w:spacing w:before="120" w:beforeAutospacing="0"/>
                  </w:pPr>
                  <w:r>
                    <w:rPr>
                      <w:lang w:val="vi-VN"/>
                    </w:rPr>
                    <w:t> </w:t>
                  </w:r>
                </w:p>
              </w:tc>
            </w:tr>
          </w:tbl>
          <w:p w:rsidR="00000000" w:rsidRDefault="00D724B4">
            <w:pPr>
              <w:pStyle w:val="NormalWeb"/>
              <w:spacing w:before="120" w:beforeAutospacing="0"/>
            </w:pPr>
            <w:r>
              <w:rPr>
                <w:b/>
                <w:bCs/>
                <w:i/>
                <w:iCs/>
                <w:lang w:val="vi-VN"/>
              </w:rPr>
              <w:t>(Ghi rõ h</w:t>
            </w:r>
            <w:r>
              <w:rPr>
                <w:b/>
                <w:bCs/>
                <w:i/>
                <w:iCs/>
                <w:lang w:val="vi-VN"/>
              </w:rPr>
              <w:t>ọ</w:t>
            </w:r>
            <w:r>
              <w:rPr>
                <w:b/>
                <w:bCs/>
                <w:i/>
                <w:iCs/>
                <w:lang w:val="vi-VN"/>
              </w:rPr>
              <w:t xml:space="preserve"> và tên sinh viên ch</w:t>
            </w:r>
            <w:r>
              <w:rPr>
                <w:b/>
                <w:bCs/>
                <w:i/>
                <w:iCs/>
                <w:lang w:val="vi-VN"/>
              </w:rPr>
              <w:t>ị</w:t>
            </w:r>
            <w:r>
              <w:rPr>
                <w:b/>
                <w:bCs/>
                <w:i/>
                <w:iCs/>
                <w:lang w:val="vi-VN"/>
              </w:rPr>
              <w:t>u trách nhi</w:t>
            </w:r>
            <w:r>
              <w:rPr>
                <w:b/>
                <w:bCs/>
                <w:i/>
                <w:iCs/>
                <w:lang w:val="vi-VN"/>
              </w:rPr>
              <w:t>ệ</w:t>
            </w:r>
            <w:r>
              <w:rPr>
                <w:b/>
                <w:bCs/>
                <w:i/>
                <w:iCs/>
                <w:lang w:val="vi-VN"/>
              </w:rPr>
              <w:t>m ch</w:t>
            </w:r>
            <w:r>
              <w:rPr>
                <w:b/>
                <w:bCs/>
                <w:i/>
                <w:iCs/>
              </w:rPr>
              <w:t>í</w:t>
            </w:r>
            <w:r>
              <w:rPr>
                <w:b/>
                <w:bCs/>
                <w:i/>
                <w:iCs/>
                <w:lang w:val="vi-VN"/>
              </w:rPr>
              <w:t>nh th</w:t>
            </w:r>
            <w:r>
              <w:rPr>
                <w:b/>
                <w:bCs/>
                <w:i/>
                <w:iCs/>
                <w:lang w:val="vi-VN"/>
              </w:rPr>
              <w:t>ự</w:t>
            </w:r>
            <w:r>
              <w:rPr>
                <w:b/>
                <w:bCs/>
                <w:i/>
                <w:iCs/>
                <w:lang w:val="vi-VN"/>
              </w:rPr>
              <w:t>c hi</w:t>
            </w:r>
            <w:r>
              <w:rPr>
                <w:b/>
                <w:bCs/>
                <w:i/>
                <w:iCs/>
                <w:lang w:val="vi-VN"/>
              </w:rPr>
              <w:t>ệ</w:t>
            </w:r>
            <w:r>
              <w:rPr>
                <w:b/>
                <w:bCs/>
                <w:i/>
                <w:iCs/>
                <w:lang w:val="vi-VN"/>
              </w:rPr>
              <w:t>n đ</w:t>
            </w:r>
            <w:r>
              <w:rPr>
                <w:b/>
                <w:bCs/>
                <w:i/>
                <w:iCs/>
                <w:lang w:val="vi-VN"/>
              </w:rPr>
              <w:t>ề</w:t>
            </w:r>
            <w:r>
              <w:rPr>
                <w:b/>
                <w:bCs/>
                <w:i/>
                <w:iCs/>
                <w:lang w:val="vi-VN"/>
              </w:rPr>
              <w:t xml:space="preserve"> tài)</w:t>
            </w:r>
          </w:p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lastRenderedPageBreak/>
              <w:t>Ngư</w:t>
            </w:r>
            <w:r>
              <w:rPr>
                <w:lang w:val="vi-VN"/>
              </w:rPr>
              <w:t>ờ</w:t>
            </w:r>
            <w:r>
              <w:rPr>
                <w:lang w:val="vi-VN"/>
              </w:rPr>
              <w:t>i hư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>ng d</w:t>
            </w:r>
            <w:r>
              <w:rPr>
                <w:lang w:val="vi-VN"/>
              </w:rPr>
              <w:t>ẫ</w:t>
            </w:r>
            <w:r>
              <w:rPr>
                <w:lang w:val="vi-VN"/>
              </w:rPr>
              <w:t>n chính: &lt;Ch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c danh khoa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c,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v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,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 xml:space="preserve"> tên&gt;</w:t>
            </w:r>
          </w:p>
        </w:tc>
      </w:tr>
      <w:tr w:rsidR="00000000">
        <w:trPr>
          <w:divId w:val="452137573"/>
          <w:trHeight w:val="47"/>
        </w:trPr>
        <w:tc>
          <w:tcPr>
            <w:tcW w:w="8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lastRenderedPageBreak/>
              <w:t> 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 </w:t>
      </w:r>
    </w:p>
    <w:p w:rsidR="00000000" w:rsidRDefault="00D724B4">
      <w:pPr>
        <w:pStyle w:val="NormalWeb"/>
        <w:spacing w:before="120" w:beforeAutospacing="0"/>
        <w:jc w:val="right"/>
        <w:divId w:val="452137573"/>
      </w:pPr>
      <w:bookmarkStart w:id="55" w:name="loai_5"/>
      <w:bookmarkStart w:id="56" w:name="_GoBack"/>
      <w:r>
        <w:rPr>
          <w:b/>
          <w:bCs/>
          <w:i/>
          <w:iCs/>
          <w:lang w:val="vi-VN"/>
        </w:rPr>
        <w:t>M</w:t>
      </w:r>
      <w:r>
        <w:rPr>
          <w:b/>
          <w:bCs/>
          <w:i/>
          <w:iCs/>
          <w:lang w:val="vi-VN"/>
        </w:rPr>
        <w:t>ẫ</w:t>
      </w:r>
      <w:r>
        <w:rPr>
          <w:b/>
          <w:bCs/>
          <w:i/>
          <w:iCs/>
          <w:lang w:val="vi-VN"/>
        </w:rPr>
        <w:t>u 3.</w:t>
      </w:r>
      <w:bookmarkEnd w:id="55"/>
      <w:r>
        <w:rPr>
          <w:b/>
          <w:bCs/>
          <w:i/>
          <w:iCs/>
          <w:lang w:val="vi-VN"/>
        </w:rPr>
        <w:t xml:space="preserve"> </w:t>
      </w:r>
      <w:bookmarkStart w:id="57" w:name="loai_5_name"/>
      <w:r>
        <w:rPr>
          <w:b/>
          <w:bCs/>
          <w:i/>
          <w:iCs/>
          <w:lang w:val="vi-VN"/>
        </w:rPr>
        <w:t>Thông tin k</w:t>
      </w:r>
      <w:r>
        <w:rPr>
          <w:b/>
          <w:bCs/>
          <w:i/>
          <w:iCs/>
          <w:lang w:val="vi-VN"/>
        </w:rPr>
        <w:t>ế</w:t>
      </w:r>
      <w:r>
        <w:rPr>
          <w:b/>
          <w:bCs/>
          <w:i/>
          <w:iCs/>
          <w:lang w:val="vi-VN"/>
        </w:rPr>
        <w:t>t qu</w:t>
      </w:r>
      <w:r>
        <w:rPr>
          <w:b/>
          <w:bCs/>
          <w:i/>
          <w:iCs/>
          <w:lang w:val="vi-VN"/>
        </w:rPr>
        <w:t>ả</w:t>
      </w:r>
      <w:r>
        <w:rPr>
          <w:b/>
          <w:bCs/>
          <w:i/>
          <w:iCs/>
          <w:lang w:val="vi-VN"/>
        </w:rPr>
        <w:t xml:space="preserve"> nghiên c</w:t>
      </w:r>
      <w:r>
        <w:rPr>
          <w:b/>
          <w:bCs/>
          <w:i/>
          <w:iCs/>
          <w:lang w:val="vi-VN"/>
        </w:rPr>
        <w:t>ứ</w:t>
      </w:r>
      <w:r>
        <w:rPr>
          <w:b/>
          <w:bCs/>
          <w:i/>
          <w:iCs/>
          <w:lang w:val="vi-VN"/>
        </w:rPr>
        <w:t>u c</w:t>
      </w:r>
      <w:r>
        <w:rPr>
          <w:b/>
          <w:bCs/>
          <w:i/>
          <w:iCs/>
          <w:lang w:val="vi-VN"/>
        </w:rPr>
        <w:t>ủ</w:t>
      </w:r>
      <w:r>
        <w:rPr>
          <w:b/>
          <w:bCs/>
          <w:i/>
          <w:iCs/>
          <w:lang w:val="vi-VN"/>
        </w:rPr>
        <w:t>a đ</w:t>
      </w:r>
      <w:r>
        <w:rPr>
          <w:b/>
          <w:bCs/>
          <w:i/>
          <w:iCs/>
          <w:lang w:val="vi-VN"/>
        </w:rPr>
        <w:t>ề</w:t>
      </w:r>
      <w:r>
        <w:rPr>
          <w:b/>
          <w:bCs/>
          <w:i/>
          <w:iCs/>
          <w:lang w:val="vi-VN"/>
        </w:rPr>
        <w:t xml:space="preserve"> tài</w:t>
      </w:r>
      <w:bookmarkEnd w:id="5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263"/>
      </w:tblGrid>
      <w:tr w:rsidR="00000000">
        <w:trPr>
          <w:divId w:val="452137573"/>
        </w:trPr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TÊN CƠ S</w:t>
            </w:r>
            <w:r>
              <w:rPr>
                <w:b/>
                <w:bCs/>
                <w:lang w:val="vi-VN"/>
              </w:rPr>
              <w:t>Ở</w:t>
            </w:r>
            <w:r>
              <w:rPr>
                <w:b/>
                <w:bCs/>
                <w:lang w:val="vi-VN"/>
              </w:rPr>
              <w:t xml:space="preserve"> GIÁO D</w:t>
            </w:r>
            <w:r>
              <w:rPr>
                <w:b/>
                <w:bCs/>
                <w:lang w:val="vi-VN"/>
              </w:rPr>
              <w:t>Ụ</w:t>
            </w:r>
            <w:r>
              <w:rPr>
                <w:b/>
                <w:bCs/>
                <w:lang w:val="vi-VN"/>
              </w:rPr>
              <w:t>C Đ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>I H</w:t>
            </w:r>
            <w:r>
              <w:rPr>
                <w:b/>
                <w:bCs/>
                <w:lang w:val="vi-VN"/>
              </w:rPr>
              <w:t>Ọ</w:t>
            </w: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</w:rPr>
              <w:br/>
              <w:t>--------</w:t>
            </w:r>
          </w:p>
        </w:tc>
        <w:tc>
          <w:tcPr>
            <w:tcW w:w="42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b/>
                <w:bCs/>
                <w:lang w:val="vi-VN"/>
              </w:rPr>
              <w:t> 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> </w:t>
      </w:r>
    </w:p>
    <w:p w:rsidR="00000000" w:rsidRDefault="00D724B4">
      <w:pPr>
        <w:pStyle w:val="NormalWeb"/>
        <w:spacing w:before="120" w:beforeAutospacing="0"/>
        <w:jc w:val="center"/>
        <w:divId w:val="452137573"/>
      </w:pPr>
      <w:r>
        <w:rPr>
          <w:b/>
          <w:bCs/>
          <w:lang w:val="vi-VN"/>
        </w:rPr>
        <w:t xml:space="preserve">THÔNG </w:t>
      </w:r>
      <w:r>
        <w:rPr>
          <w:b/>
          <w:bCs/>
          <w:lang w:val="vi-VN"/>
        </w:rPr>
        <w:t>TIN K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T QU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 xml:space="preserve"> NGHIÊN C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U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 xml:space="preserve">1. </w:t>
      </w:r>
      <w:r>
        <w:rPr>
          <w:b/>
          <w:bCs/>
          <w:lang w:val="vi-VN"/>
        </w:rPr>
        <w:t>Thông tin chung: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Tên đ</w:t>
      </w:r>
      <w:r>
        <w:rPr>
          <w:lang w:val="vi-VN"/>
        </w:rPr>
        <w:t>ề</w:t>
      </w:r>
      <w:r>
        <w:rPr>
          <w:lang w:val="vi-VN"/>
        </w:rPr>
        <w:t xml:space="preserve"> tài: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00000">
        <w:trPr>
          <w:divId w:val="452137573"/>
        </w:trPr>
        <w:tc>
          <w:tcPr>
            <w:tcW w:w="2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- L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>p:</w:t>
            </w:r>
          </w:p>
        </w:tc>
        <w:tc>
          <w:tcPr>
            <w:tcW w:w="2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</w:p>
        </w:tc>
        <w:tc>
          <w:tcPr>
            <w:tcW w:w="2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Năm th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:</w:t>
            </w:r>
          </w:p>
        </w:tc>
        <w:tc>
          <w:tcPr>
            <w:tcW w:w="2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S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 xml:space="preserve"> năm đào t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o: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chính: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 xml:space="preserve">2. </w:t>
      </w:r>
      <w:r>
        <w:rPr>
          <w:b/>
          <w:bCs/>
          <w:lang w:val="vi-VN"/>
        </w:rPr>
        <w:t>M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c tiêu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> 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 xml:space="preserve">3. </w:t>
      </w:r>
      <w:r>
        <w:rPr>
          <w:b/>
          <w:bCs/>
          <w:lang w:val="vi-VN"/>
        </w:rPr>
        <w:t>Tính m</w:t>
      </w:r>
      <w:r>
        <w:rPr>
          <w:b/>
          <w:bCs/>
          <w:lang w:val="vi-VN"/>
        </w:rPr>
        <w:t>ớ</w:t>
      </w:r>
      <w:r>
        <w:rPr>
          <w:b/>
          <w:bCs/>
          <w:lang w:val="vi-VN"/>
        </w:rPr>
        <w:t>i và sáng t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o: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> 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lastRenderedPageBreak/>
        <w:t xml:space="preserve">4. </w:t>
      </w:r>
      <w:r>
        <w:rPr>
          <w:b/>
          <w:bCs/>
          <w:lang w:val="vi-VN"/>
        </w:rPr>
        <w:t>K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t qu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 xml:space="preserve"> nghiên c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u: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> 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 xml:space="preserve">5. </w:t>
      </w:r>
      <w:r>
        <w:rPr>
          <w:b/>
          <w:bCs/>
          <w:lang w:val="vi-VN"/>
        </w:rPr>
        <w:t>Đóng góp v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m</w:t>
      </w:r>
      <w:r>
        <w:rPr>
          <w:b/>
          <w:bCs/>
          <w:lang w:val="vi-VN"/>
        </w:rPr>
        <w:t>ặ</w:t>
      </w:r>
      <w:r>
        <w:rPr>
          <w:b/>
          <w:bCs/>
          <w:lang w:val="vi-VN"/>
        </w:rPr>
        <w:t>t kinh t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- xã h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i, giáo d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c và đào t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o, an ninh, qu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>c phòng và kh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 xml:space="preserve"> năng áp d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ng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> 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 xml:space="preserve">6. </w:t>
      </w:r>
      <w:r>
        <w:rPr>
          <w:b/>
          <w:bCs/>
          <w:lang w:val="vi-VN"/>
        </w:rPr>
        <w:t>Công b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 xml:space="preserve"> khoa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sinh viên t</w:t>
      </w:r>
      <w:r>
        <w:rPr>
          <w:b/>
          <w:bCs/>
          <w:lang w:val="vi-VN"/>
        </w:rPr>
        <w:t>ừ</w:t>
      </w:r>
      <w:r>
        <w:rPr>
          <w:b/>
          <w:bCs/>
          <w:lang w:val="vi-VN"/>
        </w:rPr>
        <w:t xml:space="preserve"> k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t qu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 xml:space="preserve"> nghiên c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u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(ghi rõ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 xml:space="preserve"> tên tác gi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, nhan đ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và các y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u t</w:t>
      </w:r>
      <w:r>
        <w:rPr>
          <w:i/>
          <w:iCs/>
        </w:rPr>
        <w:t>ố</w:t>
      </w:r>
      <w:r>
        <w:rPr>
          <w:i/>
          <w:iCs/>
        </w:rPr>
        <w:t xml:space="preserve"> </w:t>
      </w:r>
      <w:r>
        <w:rPr>
          <w:i/>
          <w:iCs/>
          <w:lang w:val="vi-VN"/>
        </w:rPr>
        <w:t>v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xu</w:t>
      </w:r>
      <w:r>
        <w:rPr>
          <w:i/>
          <w:iCs/>
          <w:lang w:val="vi-VN"/>
        </w:rPr>
        <w:t>ấ</w:t>
      </w:r>
      <w:r>
        <w:rPr>
          <w:i/>
          <w:iCs/>
          <w:lang w:val="vi-VN"/>
        </w:rPr>
        <w:t>t b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n n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u c</w:t>
      </w:r>
      <w:r>
        <w:rPr>
          <w:i/>
          <w:iCs/>
        </w:rPr>
        <w:t>ó</w:t>
      </w:r>
      <w:r>
        <w:rPr>
          <w:i/>
          <w:iCs/>
          <w:lang w:val="vi-VN"/>
        </w:rPr>
        <w:t>)</w:t>
      </w:r>
      <w:r>
        <w:rPr>
          <w:lang w:val="vi-VN"/>
        </w:rPr>
        <w:t xml:space="preserve"> ho</w:t>
      </w:r>
      <w:r>
        <w:rPr>
          <w:lang w:val="vi-VN"/>
        </w:rPr>
        <w:t>ặ</w:t>
      </w:r>
      <w:r>
        <w:rPr>
          <w:lang w:val="vi-VN"/>
        </w:rPr>
        <w:t>c nh</w:t>
      </w:r>
      <w:r>
        <w:rPr>
          <w:lang w:val="vi-VN"/>
        </w:rPr>
        <w:t>ậ</w:t>
      </w:r>
      <w:r>
        <w:rPr>
          <w:lang w:val="vi-VN"/>
        </w:rPr>
        <w:t xml:space="preserve">n xét, </w:t>
      </w:r>
      <w:r>
        <w:rPr>
          <w:lang w:val="vi-VN"/>
        </w:rPr>
        <w:t>đánh giá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đã áp d</w:t>
      </w:r>
      <w:r>
        <w:rPr>
          <w:lang w:val="vi-VN"/>
        </w:rPr>
        <w:t>ụ</w:t>
      </w:r>
      <w:r>
        <w:rPr>
          <w:lang w:val="vi-VN"/>
        </w:rPr>
        <w:t>ng các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 xml:space="preserve">u </w:t>
      </w:r>
      <w:r>
        <w:rPr>
          <w:i/>
          <w:iCs/>
          <w:lang w:val="vi-VN"/>
        </w:rPr>
        <w:t>(n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u có)</w:t>
      </w:r>
      <w:r>
        <w:rPr>
          <w:lang w:val="vi-VN"/>
        </w:rPr>
        <w:t>:</w:t>
      </w:r>
    </w:p>
    <w:p w:rsidR="00000000" w:rsidRDefault="00D724B4">
      <w:pPr>
        <w:pStyle w:val="NormalWeb"/>
        <w:spacing w:before="120" w:beforeAutospacing="0"/>
        <w:divId w:val="452137573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8"/>
        <w:gridCol w:w="3618"/>
      </w:tblGrid>
      <w:tr w:rsidR="00000000">
        <w:trPr>
          <w:divId w:val="452137573"/>
        </w:trPr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t> </w:t>
            </w:r>
          </w:p>
        </w:tc>
        <w:tc>
          <w:tcPr>
            <w:tcW w:w="36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 w:after="240" w:afterAutospacing="0"/>
              <w:jc w:val="center"/>
            </w:pPr>
            <w:r>
              <w:rPr>
                <w:lang w:val="vi-VN"/>
              </w:rPr>
              <w:t>Ngày</w:t>
            </w:r>
            <w:r>
              <w:t xml:space="preserve">    </w:t>
            </w:r>
            <w:r>
              <w:rPr>
                <w:lang w:val="vi-VN"/>
              </w:rPr>
              <w:t xml:space="preserve"> tháng </w:t>
            </w:r>
            <w:r>
              <w:t>    </w:t>
            </w:r>
            <w:r>
              <w:rPr>
                <w:lang w:val="vi-VN"/>
              </w:rPr>
              <w:t>năm</w:t>
            </w:r>
            <w:r>
              <w:br/>
            </w:r>
            <w:r>
              <w:rPr>
                <w:b/>
                <w:bCs/>
                <w:lang w:val="vi-VN"/>
              </w:rPr>
              <w:t>Sinh viên ch</w:t>
            </w:r>
            <w:r>
              <w:rPr>
                <w:b/>
                <w:bCs/>
                <w:lang w:val="vi-VN"/>
              </w:rPr>
              <w:t>ị</w:t>
            </w:r>
            <w:r>
              <w:rPr>
                <w:b/>
                <w:bCs/>
                <w:lang w:val="vi-VN"/>
              </w:rPr>
              <w:t>u trách nhi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m chính th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>c hi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n đ</w:t>
            </w:r>
            <w:r>
              <w:rPr>
                <w:b/>
                <w:bCs/>
                <w:lang w:val="vi-VN"/>
              </w:rPr>
              <w:t>ề</w:t>
            </w:r>
            <w:r>
              <w:rPr>
                <w:b/>
                <w:bCs/>
                <w:lang w:val="vi-VN"/>
              </w:rPr>
              <w:t xml:space="preserve"> tài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</w:t>
            </w:r>
            <w:r>
              <w:rPr>
                <w:i/>
                <w:iCs/>
                <w:lang w:val="vi-VN"/>
              </w:rPr>
              <w:t>, h</w:t>
            </w:r>
            <w:r>
              <w:rPr>
                <w:i/>
                <w:iCs/>
                <w:lang w:val="vi-VN"/>
              </w:rPr>
              <w:t>ọ</w:t>
            </w:r>
            <w:r>
              <w:rPr>
                <w:i/>
                <w:iCs/>
                <w:lang w:val="vi-VN"/>
              </w:rPr>
              <w:t xml:space="preserve"> và tên)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  <w:lang w:val="vi-VN"/>
        </w:rPr>
        <w:t>Nh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n xét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ngư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hư</w:t>
      </w:r>
      <w:r>
        <w:rPr>
          <w:b/>
          <w:bCs/>
          <w:lang w:val="vi-VN"/>
        </w:rPr>
        <w:t>ớ</w:t>
      </w:r>
      <w:r>
        <w:rPr>
          <w:b/>
          <w:bCs/>
          <w:lang w:val="vi-VN"/>
        </w:rPr>
        <w:t>ng d</w:t>
      </w:r>
      <w:r>
        <w:rPr>
          <w:b/>
          <w:bCs/>
          <w:lang w:val="vi-VN"/>
        </w:rPr>
        <w:t>ẫ</w:t>
      </w:r>
      <w:r>
        <w:rPr>
          <w:b/>
          <w:bCs/>
          <w:lang w:val="vi-VN"/>
        </w:rPr>
        <w:t>n chính v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nh</w:t>
      </w:r>
      <w:r>
        <w:rPr>
          <w:b/>
          <w:bCs/>
          <w:lang w:val="vi-VN"/>
        </w:rPr>
        <w:t>ữ</w:t>
      </w:r>
      <w:r>
        <w:rPr>
          <w:b/>
          <w:bCs/>
          <w:lang w:val="vi-VN"/>
        </w:rPr>
        <w:t>ng đóng góp khoa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sinh viên th</w:t>
      </w:r>
      <w:r>
        <w:rPr>
          <w:b/>
          <w:bCs/>
          <w:lang w:val="vi-VN"/>
        </w:rPr>
        <w:t>ự</w:t>
      </w:r>
      <w:r>
        <w:rPr>
          <w:b/>
          <w:bCs/>
          <w:lang w:val="vi-VN"/>
        </w:rPr>
        <w:t>c 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n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(ph</w:t>
      </w:r>
      <w:r>
        <w:rPr>
          <w:i/>
          <w:iCs/>
          <w:lang w:val="vi-VN"/>
        </w:rPr>
        <w:t>ầ</w:t>
      </w:r>
      <w:r>
        <w:rPr>
          <w:i/>
          <w:iCs/>
          <w:lang w:val="vi-VN"/>
        </w:rPr>
        <w:t xml:space="preserve">n </w:t>
      </w:r>
      <w:r>
        <w:rPr>
          <w:i/>
          <w:iCs/>
          <w:lang w:val="vi-VN"/>
        </w:rPr>
        <w:t>này do ngư</w:t>
      </w:r>
      <w:r>
        <w:rPr>
          <w:i/>
          <w:iCs/>
          <w:lang w:val="vi-VN"/>
        </w:rPr>
        <w:t>ờ</w:t>
      </w:r>
      <w:r>
        <w:rPr>
          <w:i/>
          <w:iCs/>
          <w:lang w:val="vi-VN"/>
        </w:rPr>
        <w:t>i hư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ng d</w:t>
      </w:r>
      <w:r>
        <w:rPr>
          <w:i/>
          <w:iCs/>
          <w:lang w:val="vi-VN"/>
        </w:rPr>
        <w:t>ẫ</w:t>
      </w:r>
      <w:r>
        <w:rPr>
          <w:i/>
          <w:iCs/>
          <w:lang w:val="vi-VN"/>
        </w:rPr>
        <w:t>n g</w:t>
      </w:r>
      <w:r>
        <w:rPr>
          <w:i/>
          <w:iCs/>
        </w:rPr>
        <w:t>hi</w:t>
      </w:r>
      <w:r>
        <w:rPr>
          <w:i/>
          <w:iCs/>
          <w:lang w:val="vi-VN"/>
        </w:rPr>
        <w:t>)</w:t>
      </w:r>
      <w:r>
        <w:rPr>
          <w:lang w:val="vi-VN"/>
        </w:rPr>
        <w:t>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52137573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Xác nh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n c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>a cơ s</w:t>
            </w:r>
            <w:r>
              <w:rPr>
                <w:b/>
                <w:bCs/>
                <w:lang w:val="vi-VN"/>
              </w:rPr>
              <w:t>ở</w:t>
            </w:r>
            <w:r>
              <w:rPr>
                <w:b/>
                <w:bCs/>
                <w:lang w:val="vi-VN"/>
              </w:rPr>
              <w:t xml:space="preserve"> giáo d</w:t>
            </w:r>
            <w:r>
              <w:rPr>
                <w:b/>
                <w:bCs/>
                <w:lang w:val="vi-VN"/>
              </w:rPr>
              <w:t>ụ</w:t>
            </w:r>
            <w:r>
              <w:rPr>
                <w:b/>
                <w:bCs/>
                <w:lang w:val="vi-VN"/>
              </w:rPr>
              <w:t>c đ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>i h</w:t>
            </w:r>
            <w:r>
              <w:rPr>
                <w:b/>
                <w:bCs/>
                <w:lang w:val="vi-VN"/>
              </w:rPr>
              <w:t>ọ</w:t>
            </w: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  <w:lang w:val="vi-VN"/>
              </w:rPr>
              <w:t>(ký tên và đóng d</w:t>
            </w:r>
            <w:r>
              <w:rPr>
                <w:i/>
                <w:iCs/>
                <w:lang w:val="vi-VN"/>
              </w:rPr>
              <w:t>ấ</w:t>
            </w:r>
            <w:r>
              <w:rPr>
                <w:i/>
                <w:iCs/>
                <w:lang w:val="vi-VN"/>
              </w:rPr>
              <w:t>u)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lang w:val="vi-VN"/>
              </w:rPr>
              <w:t>Ngày</w:t>
            </w:r>
            <w:r>
              <w:t xml:space="preserve">    </w:t>
            </w:r>
            <w:r>
              <w:rPr>
                <w:lang w:val="vi-VN"/>
              </w:rPr>
              <w:t xml:space="preserve"> tháng </w:t>
            </w:r>
            <w:r>
              <w:t>     </w:t>
            </w:r>
            <w:r>
              <w:rPr>
                <w:lang w:val="vi-VN"/>
              </w:rPr>
              <w:t>năm</w:t>
            </w:r>
            <w:r>
              <w:br/>
            </w:r>
            <w:r>
              <w:rPr>
                <w:b/>
                <w:bCs/>
                <w:lang w:val="vi-VN"/>
              </w:rPr>
              <w:t>Ngư</w:t>
            </w:r>
            <w:r>
              <w:rPr>
                <w:b/>
                <w:bCs/>
                <w:lang w:val="vi-VN"/>
              </w:rPr>
              <w:t>ờ</w:t>
            </w:r>
            <w:r>
              <w:rPr>
                <w:b/>
                <w:bCs/>
                <w:lang w:val="vi-VN"/>
              </w:rPr>
              <w:t>i hư</w:t>
            </w:r>
            <w:r>
              <w:rPr>
                <w:b/>
                <w:bCs/>
                <w:lang w:val="vi-VN"/>
              </w:rPr>
              <w:t>ớ</w:t>
            </w:r>
            <w:r>
              <w:rPr>
                <w:b/>
                <w:bCs/>
                <w:lang w:val="vi-VN"/>
              </w:rPr>
              <w:t>ng d</w:t>
            </w:r>
            <w:r>
              <w:rPr>
                <w:b/>
                <w:bCs/>
                <w:lang w:val="vi-VN"/>
              </w:rPr>
              <w:t>ẫ</w:t>
            </w:r>
            <w:r>
              <w:rPr>
                <w:b/>
                <w:bCs/>
                <w:lang w:val="vi-VN"/>
              </w:rPr>
              <w:t>n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</w:t>
            </w:r>
            <w:r>
              <w:rPr>
                <w:i/>
                <w:iCs/>
                <w:lang w:val="vi-VN"/>
              </w:rPr>
              <w:t>, h</w:t>
            </w:r>
            <w:r>
              <w:rPr>
                <w:i/>
                <w:iCs/>
                <w:lang w:val="vi-VN"/>
              </w:rPr>
              <w:t>ọ</w:t>
            </w:r>
            <w:r>
              <w:rPr>
                <w:i/>
                <w:iCs/>
                <w:lang w:val="vi-VN"/>
              </w:rPr>
              <w:t xml:space="preserve"> và tên)</w:t>
            </w:r>
          </w:p>
        </w:tc>
      </w:tr>
    </w:tbl>
    <w:bookmarkEnd w:id="56"/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</w:rPr>
        <w:t> </w:t>
      </w:r>
    </w:p>
    <w:p w:rsidR="00000000" w:rsidRDefault="00D724B4">
      <w:pPr>
        <w:pStyle w:val="NormalWeb"/>
        <w:spacing w:before="120" w:beforeAutospacing="0"/>
        <w:jc w:val="right"/>
        <w:divId w:val="452137573"/>
      </w:pPr>
      <w:bookmarkStart w:id="58" w:name="loai_6"/>
      <w:r>
        <w:rPr>
          <w:b/>
          <w:bCs/>
          <w:i/>
          <w:iCs/>
          <w:lang w:val="vi-VN"/>
        </w:rPr>
        <w:t>M</w:t>
      </w:r>
      <w:r>
        <w:rPr>
          <w:b/>
          <w:bCs/>
          <w:i/>
          <w:iCs/>
          <w:lang w:val="vi-VN"/>
        </w:rPr>
        <w:t>ẫ</w:t>
      </w:r>
      <w:r>
        <w:rPr>
          <w:b/>
          <w:bCs/>
          <w:i/>
          <w:iCs/>
          <w:lang w:val="vi-VN"/>
        </w:rPr>
        <w:t>u 4.</w:t>
      </w:r>
      <w:bookmarkEnd w:id="58"/>
      <w:r>
        <w:rPr>
          <w:b/>
          <w:bCs/>
          <w:i/>
          <w:iCs/>
          <w:lang w:val="vi-VN"/>
        </w:rPr>
        <w:t xml:space="preserve"> </w:t>
      </w:r>
      <w:bookmarkStart w:id="59" w:name="loai_6_name"/>
      <w:r>
        <w:rPr>
          <w:b/>
          <w:bCs/>
          <w:i/>
          <w:iCs/>
          <w:lang w:val="vi-VN"/>
        </w:rPr>
        <w:t>Thông tin v</w:t>
      </w:r>
      <w:r>
        <w:rPr>
          <w:b/>
          <w:bCs/>
          <w:i/>
          <w:iCs/>
          <w:lang w:val="vi-VN"/>
        </w:rPr>
        <w:t>ề</w:t>
      </w:r>
      <w:r>
        <w:rPr>
          <w:b/>
          <w:bCs/>
          <w:i/>
          <w:iCs/>
          <w:lang w:val="vi-VN"/>
        </w:rPr>
        <w:t xml:space="preserve"> sinh viên ch</w:t>
      </w:r>
      <w:r>
        <w:rPr>
          <w:b/>
          <w:bCs/>
          <w:i/>
          <w:iCs/>
          <w:lang w:val="vi-VN"/>
        </w:rPr>
        <w:t>ị</w:t>
      </w:r>
      <w:r>
        <w:rPr>
          <w:b/>
          <w:bCs/>
          <w:i/>
          <w:iCs/>
          <w:lang w:val="vi-VN"/>
        </w:rPr>
        <w:t>u trách nhi</w:t>
      </w:r>
      <w:r>
        <w:rPr>
          <w:b/>
          <w:bCs/>
          <w:i/>
          <w:iCs/>
          <w:lang w:val="vi-VN"/>
        </w:rPr>
        <w:t>ệ</w:t>
      </w:r>
      <w:r>
        <w:rPr>
          <w:b/>
          <w:bCs/>
          <w:i/>
          <w:iCs/>
          <w:lang w:val="vi-VN"/>
        </w:rPr>
        <w:t>m chính th</w:t>
      </w:r>
      <w:r>
        <w:rPr>
          <w:b/>
          <w:bCs/>
          <w:i/>
          <w:iCs/>
          <w:lang w:val="vi-VN"/>
        </w:rPr>
        <w:t>ự</w:t>
      </w:r>
      <w:r>
        <w:rPr>
          <w:b/>
          <w:bCs/>
          <w:i/>
          <w:iCs/>
          <w:lang w:val="vi-VN"/>
        </w:rPr>
        <w:t>c hi</w:t>
      </w:r>
      <w:r>
        <w:rPr>
          <w:b/>
          <w:bCs/>
          <w:i/>
          <w:iCs/>
          <w:lang w:val="vi-VN"/>
        </w:rPr>
        <w:t>ệ</w:t>
      </w:r>
      <w:r>
        <w:rPr>
          <w:b/>
          <w:bCs/>
          <w:i/>
          <w:iCs/>
          <w:lang w:val="vi-VN"/>
        </w:rPr>
        <w:t>n đ</w:t>
      </w:r>
      <w:r>
        <w:rPr>
          <w:b/>
          <w:bCs/>
          <w:i/>
          <w:iCs/>
          <w:lang w:val="vi-VN"/>
        </w:rPr>
        <w:t>ề</w:t>
      </w:r>
      <w:r>
        <w:rPr>
          <w:b/>
          <w:bCs/>
          <w:i/>
          <w:iCs/>
          <w:lang w:val="vi-VN"/>
        </w:rPr>
        <w:t xml:space="preserve"> tài</w:t>
      </w:r>
      <w:bookmarkEnd w:id="5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263"/>
      </w:tblGrid>
      <w:tr w:rsidR="00000000">
        <w:trPr>
          <w:divId w:val="452137573"/>
        </w:trPr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TÊN CƠ S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Đ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 H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br/>
              <w:t>--------</w:t>
            </w:r>
          </w:p>
        </w:tc>
        <w:tc>
          <w:tcPr>
            <w:tcW w:w="42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b/>
                <w:bCs/>
              </w:rPr>
              <w:t> 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> </w:t>
      </w:r>
    </w:p>
    <w:p w:rsidR="00000000" w:rsidRDefault="00D724B4">
      <w:pPr>
        <w:pStyle w:val="NormalWeb"/>
        <w:spacing w:before="120" w:beforeAutospacing="0"/>
        <w:jc w:val="center"/>
        <w:divId w:val="452137573"/>
      </w:pPr>
      <w:r>
        <w:rPr>
          <w:b/>
          <w:bCs/>
          <w:lang w:val="vi-VN"/>
        </w:rPr>
        <w:t>THÔNG TIN V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SINH VIÊN CH</w:t>
      </w:r>
      <w:r>
        <w:rPr>
          <w:b/>
          <w:bCs/>
          <w:lang w:val="vi-VN"/>
        </w:rPr>
        <w:t>Ị</w:t>
      </w:r>
      <w:r>
        <w:rPr>
          <w:b/>
          <w:bCs/>
          <w:lang w:val="vi-VN"/>
        </w:rPr>
        <w:t>U TRÁCH NHI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M CHÍNH TH</w:t>
      </w:r>
      <w:r>
        <w:rPr>
          <w:b/>
          <w:bCs/>
          <w:lang w:val="vi-VN"/>
        </w:rPr>
        <w:t>Ự</w:t>
      </w:r>
      <w:r>
        <w:rPr>
          <w:b/>
          <w:bCs/>
          <w:lang w:val="vi-VN"/>
        </w:rPr>
        <w:t>C 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N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>I. SƠ LƯ</w:t>
      </w:r>
      <w:r>
        <w:rPr>
          <w:b/>
          <w:bCs/>
        </w:rPr>
        <w:t>Ợ</w:t>
      </w:r>
      <w:r>
        <w:rPr>
          <w:b/>
          <w:bCs/>
        </w:rPr>
        <w:t>C V</w:t>
      </w:r>
      <w:r>
        <w:rPr>
          <w:b/>
          <w:bCs/>
        </w:rPr>
        <w:t>Ề</w:t>
      </w:r>
      <w:r>
        <w:rPr>
          <w:b/>
          <w:bCs/>
        </w:rPr>
        <w:t xml:space="preserve"> SINH VIÊN: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3480"/>
        <w:gridCol w:w="1230"/>
      </w:tblGrid>
      <w:tr w:rsidR="00000000">
        <w:trPr>
          <w:divId w:val="452137573"/>
        </w:trPr>
        <w:tc>
          <w:tcPr>
            <w:tcW w:w="763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 xml:space="preserve"> và tên:</w:t>
            </w:r>
          </w:p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lastRenderedPageBreak/>
              <w:t xml:space="preserve">Sinh ngày: </w:t>
            </w:r>
            <w:r>
              <w:t>           </w:t>
            </w:r>
            <w:r>
              <w:rPr>
                <w:lang w:val="vi-VN"/>
              </w:rPr>
              <w:t xml:space="preserve">tháng </w:t>
            </w:r>
            <w:r>
              <w:t>            </w:t>
            </w:r>
            <w:r>
              <w:rPr>
                <w:lang w:val="vi-VN"/>
              </w:rPr>
              <w:t>năm</w:t>
            </w:r>
          </w:p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Nơi sinh: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lang w:val="vi-VN"/>
              </w:rPr>
              <w:lastRenderedPageBreak/>
              <w:t>Ả</w:t>
            </w:r>
            <w:r>
              <w:rPr>
                <w:lang w:val="vi-VN"/>
              </w:rPr>
              <w:t>nh 4x6</w:t>
            </w:r>
          </w:p>
        </w:tc>
      </w:tr>
      <w:tr w:rsidR="00000000">
        <w:trPr>
          <w:divId w:val="452137573"/>
        </w:trPr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>p:</w:t>
            </w:r>
          </w:p>
        </w:tc>
        <w:tc>
          <w:tcPr>
            <w:tcW w:w="4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Khóa:</w:t>
            </w:r>
          </w:p>
        </w:tc>
      </w:tr>
      <w:tr w:rsidR="00000000">
        <w:trPr>
          <w:divId w:val="452137573"/>
        </w:trPr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</w:p>
        </w:tc>
        <w:tc>
          <w:tcPr>
            <w:tcW w:w="4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 </w:t>
            </w:r>
          </w:p>
        </w:tc>
      </w:tr>
      <w:tr w:rsidR="00000000">
        <w:trPr>
          <w:divId w:val="452137573"/>
        </w:trPr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a ch</w:t>
            </w:r>
            <w:r>
              <w:rPr>
                <w:lang w:val="vi-VN"/>
              </w:rPr>
              <w:t>ỉ</w:t>
            </w:r>
            <w:r>
              <w:rPr>
                <w:lang w:val="vi-VN"/>
              </w:rPr>
              <w:t xml:space="preserve"> liên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:</w:t>
            </w:r>
          </w:p>
        </w:tc>
        <w:tc>
          <w:tcPr>
            <w:tcW w:w="4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 </w:t>
            </w:r>
          </w:p>
        </w:tc>
      </w:tr>
      <w:tr w:rsidR="00000000">
        <w:trPr>
          <w:divId w:val="452137573"/>
        </w:trPr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Đi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 tho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i:</w:t>
            </w:r>
          </w:p>
        </w:tc>
        <w:tc>
          <w:tcPr>
            <w:tcW w:w="4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Email:</w:t>
            </w:r>
          </w:p>
        </w:tc>
      </w:tr>
      <w:tr w:rsidR="00000000">
        <w:trPr>
          <w:divId w:val="452137573"/>
        </w:trPr>
        <w:tc>
          <w:tcPr>
            <w:tcW w:w="415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348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23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 xml:space="preserve">II. </w:t>
      </w:r>
      <w:r>
        <w:rPr>
          <w:b/>
          <w:bCs/>
          <w:lang w:val="vi-VN"/>
        </w:rPr>
        <w:t>QUÁ TRÌNH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 T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P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(kê khai thành tích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sinh viên t</w:t>
      </w:r>
      <w:r>
        <w:rPr>
          <w:i/>
          <w:iCs/>
          <w:lang w:val="vi-VN"/>
        </w:rPr>
        <w:t>ừ</w:t>
      </w:r>
      <w:r>
        <w:rPr>
          <w:i/>
          <w:iCs/>
          <w:lang w:val="vi-VN"/>
        </w:rPr>
        <w:t xml:space="preserve"> năm th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1 đ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n năm đang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c)</w:t>
      </w:r>
      <w:r>
        <w:rPr>
          <w:lang w:val="vi-VN"/>
        </w:rPr>
        <w:t>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  <w:i/>
          <w:iCs/>
        </w:rPr>
        <w:t xml:space="preserve">* </w:t>
      </w:r>
      <w:r>
        <w:rPr>
          <w:b/>
          <w:bCs/>
          <w:i/>
          <w:iCs/>
          <w:lang w:val="vi-VN"/>
        </w:rPr>
        <w:t>Năm th</w:t>
      </w:r>
      <w:r>
        <w:rPr>
          <w:b/>
          <w:bCs/>
          <w:i/>
          <w:iCs/>
          <w:lang w:val="vi-VN"/>
        </w:rPr>
        <w:t>ứ</w:t>
      </w:r>
      <w:r>
        <w:rPr>
          <w:b/>
          <w:bCs/>
          <w:i/>
          <w:iCs/>
          <w:lang w:val="vi-VN"/>
        </w:rPr>
        <w:t xml:space="preserve"> 1: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701"/>
      </w:tblGrid>
      <w:tr w:rsidR="00000000">
        <w:trPr>
          <w:divId w:val="452137573"/>
        </w:trPr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Ngành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c:</w:t>
            </w:r>
          </w:p>
        </w:tc>
        <w:tc>
          <w:tcPr>
            <w:tcW w:w="4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x</w:t>
      </w:r>
      <w:r>
        <w:rPr>
          <w:lang w:val="vi-VN"/>
        </w:rPr>
        <w:t>ế</w:t>
      </w:r>
      <w:r>
        <w:rPr>
          <w:lang w:val="vi-VN"/>
        </w:rPr>
        <w:t>p lo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ậ</w:t>
      </w:r>
      <w:r>
        <w:rPr>
          <w:lang w:val="vi-VN"/>
        </w:rPr>
        <w:t>p: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Sơ lư</w:t>
      </w:r>
      <w:r>
        <w:rPr>
          <w:lang w:val="vi-VN"/>
        </w:rPr>
        <w:t>ợ</w:t>
      </w:r>
      <w:r>
        <w:rPr>
          <w:lang w:val="vi-VN"/>
        </w:rPr>
        <w:t>c thành tích: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  <w:i/>
          <w:iCs/>
        </w:rPr>
        <w:t xml:space="preserve">* </w:t>
      </w:r>
      <w:r>
        <w:rPr>
          <w:b/>
          <w:bCs/>
          <w:i/>
          <w:iCs/>
          <w:lang w:val="vi-VN"/>
        </w:rPr>
        <w:t>Năm th</w:t>
      </w:r>
      <w:r>
        <w:rPr>
          <w:b/>
          <w:bCs/>
          <w:i/>
          <w:iCs/>
          <w:lang w:val="vi-VN"/>
        </w:rPr>
        <w:t>ứ</w:t>
      </w:r>
      <w:r>
        <w:rPr>
          <w:b/>
          <w:bCs/>
          <w:i/>
          <w:iCs/>
          <w:lang w:val="vi-VN"/>
        </w:rPr>
        <w:t xml:space="preserve"> 2: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701"/>
      </w:tblGrid>
      <w:tr w:rsidR="00000000">
        <w:trPr>
          <w:divId w:val="452137573"/>
        </w:trPr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Ngành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c:</w:t>
            </w:r>
          </w:p>
        </w:tc>
        <w:tc>
          <w:tcPr>
            <w:tcW w:w="4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x</w:t>
      </w:r>
      <w:r>
        <w:rPr>
          <w:lang w:val="vi-VN"/>
        </w:rPr>
        <w:t>ế</w:t>
      </w:r>
      <w:r>
        <w:rPr>
          <w:lang w:val="vi-VN"/>
        </w:rPr>
        <w:t>p lo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ậ</w:t>
      </w:r>
      <w:r>
        <w:rPr>
          <w:lang w:val="vi-VN"/>
        </w:rPr>
        <w:t>p: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Sơ lư</w:t>
      </w:r>
      <w:r>
        <w:rPr>
          <w:lang w:val="vi-VN"/>
        </w:rPr>
        <w:t>ợ</w:t>
      </w:r>
      <w:r>
        <w:rPr>
          <w:lang w:val="vi-VN"/>
        </w:rPr>
        <w:t>c thành tích:</w:t>
      </w:r>
    </w:p>
    <w:p w:rsidR="00000000" w:rsidRDefault="00D724B4">
      <w:pPr>
        <w:pStyle w:val="NormalWeb"/>
        <w:spacing w:before="120" w:beforeAutospacing="0"/>
        <w:divId w:val="452137573"/>
      </w:pPr>
      <w:r>
        <w:t>…</w:t>
      </w:r>
    </w:p>
    <w:p w:rsidR="00000000" w:rsidRDefault="00D724B4">
      <w:pPr>
        <w:pStyle w:val="NormalWeb"/>
        <w:spacing w:before="120" w:beforeAutospacing="0"/>
        <w:divId w:val="452137573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52137573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/>
              </w:rPr>
              <w:t>Xác nh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n c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>a cơ s</w:t>
            </w:r>
            <w:r>
              <w:rPr>
                <w:b/>
                <w:bCs/>
                <w:lang w:val="vi-VN"/>
              </w:rPr>
              <w:t>ở</w:t>
            </w:r>
            <w:r>
              <w:rPr>
                <w:b/>
                <w:bCs/>
                <w:lang w:val="vi-VN"/>
              </w:rPr>
              <w:t xml:space="preserve"> giáo d</w:t>
            </w:r>
            <w:r>
              <w:rPr>
                <w:b/>
                <w:bCs/>
                <w:lang w:val="vi-VN"/>
              </w:rPr>
              <w:t>ụ</w:t>
            </w:r>
            <w:r>
              <w:rPr>
                <w:b/>
                <w:bCs/>
                <w:lang w:val="vi-VN"/>
              </w:rPr>
              <w:t>c đ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>i h</w:t>
            </w:r>
            <w:r>
              <w:rPr>
                <w:b/>
                <w:bCs/>
                <w:lang w:val="vi-VN"/>
              </w:rPr>
              <w:t>ọ</w:t>
            </w: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 xml:space="preserve">ý </w:t>
            </w:r>
            <w:r>
              <w:rPr>
                <w:i/>
                <w:iCs/>
                <w:lang w:val="vi-VN"/>
              </w:rPr>
              <w:t>tên và đóng d</w:t>
            </w:r>
            <w:r>
              <w:rPr>
                <w:i/>
                <w:iCs/>
                <w:lang w:val="vi-VN"/>
              </w:rPr>
              <w:t>ấ</w:t>
            </w:r>
            <w:r>
              <w:rPr>
                <w:i/>
                <w:iCs/>
                <w:lang w:val="vi-VN"/>
              </w:rPr>
              <w:t>u)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lang w:val="vi-VN"/>
              </w:rPr>
              <w:t xml:space="preserve">Ngày </w:t>
            </w:r>
            <w:r>
              <w:t>     </w:t>
            </w:r>
            <w:r>
              <w:rPr>
                <w:lang w:val="vi-VN"/>
              </w:rPr>
              <w:t xml:space="preserve">tháng </w:t>
            </w:r>
            <w:r>
              <w:t>      </w:t>
            </w:r>
            <w:r>
              <w:rPr>
                <w:lang w:val="vi-VN"/>
              </w:rPr>
              <w:t>năm</w:t>
            </w:r>
            <w:r>
              <w:br/>
            </w:r>
            <w:r>
              <w:rPr>
                <w:b/>
                <w:bCs/>
                <w:lang w:val="vi-VN"/>
              </w:rPr>
              <w:t>Sinh viên ch</w:t>
            </w:r>
            <w:r>
              <w:rPr>
                <w:b/>
                <w:bCs/>
                <w:lang w:val="vi-VN"/>
              </w:rPr>
              <w:t>ị</w:t>
            </w:r>
            <w:r>
              <w:rPr>
                <w:b/>
                <w:bCs/>
                <w:lang w:val="vi-VN"/>
              </w:rPr>
              <w:t>u trách nhi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m chính th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>c hi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n đ</w:t>
            </w:r>
            <w:r>
              <w:rPr>
                <w:b/>
                <w:bCs/>
                <w:lang w:val="vi-VN"/>
              </w:rPr>
              <w:t>ề</w:t>
            </w:r>
            <w:r>
              <w:rPr>
                <w:b/>
                <w:bCs/>
                <w:lang w:val="vi-VN"/>
              </w:rPr>
              <w:t xml:space="preserve"> tài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</w:t>
            </w:r>
            <w:r>
              <w:rPr>
                <w:i/>
                <w:iCs/>
                <w:lang w:val="vi-VN"/>
              </w:rPr>
              <w:t>, h</w:t>
            </w:r>
            <w:r>
              <w:rPr>
                <w:i/>
                <w:iCs/>
                <w:lang w:val="vi-VN"/>
              </w:rPr>
              <w:t>ọ</w:t>
            </w:r>
            <w:r>
              <w:rPr>
                <w:i/>
                <w:iCs/>
                <w:lang w:val="vi-VN"/>
              </w:rPr>
              <w:t xml:space="preserve"> và tên)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i/>
          <w:iCs/>
          <w:lang w:val="vi-VN"/>
        </w:rPr>
        <w:t> </w:t>
      </w:r>
    </w:p>
    <w:p w:rsidR="00000000" w:rsidRDefault="00D724B4">
      <w:pPr>
        <w:pStyle w:val="NormalWeb"/>
        <w:spacing w:before="120" w:beforeAutospacing="0"/>
        <w:jc w:val="right"/>
        <w:divId w:val="452137573"/>
      </w:pPr>
      <w:bookmarkStart w:id="60" w:name="loai_7"/>
      <w:r>
        <w:rPr>
          <w:b/>
          <w:bCs/>
          <w:i/>
          <w:iCs/>
          <w:lang w:val="vi-VN"/>
        </w:rPr>
        <w:t>M</w:t>
      </w:r>
      <w:r>
        <w:rPr>
          <w:b/>
          <w:bCs/>
          <w:i/>
          <w:iCs/>
          <w:lang w:val="vi-VN"/>
        </w:rPr>
        <w:t>ẫ</w:t>
      </w:r>
      <w:r>
        <w:rPr>
          <w:b/>
          <w:bCs/>
          <w:i/>
          <w:iCs/>
          <w:lang w:val="vi-VN"/>
        </w:rPr>
        <w:t>u 5.</w:t>
      </w:r>
      <w:bookmarkEnd w:id="60"/>
      <w:r>
        <w:rPr>
          <w:b/>
          <w:bCs/>
          <w:i/>
          <w:iCs/>
          <w:lang w:val="vi-VN"/>
        </w:rPr>
        <w:t xml:space="preserve"> </w:t>
      </w:r>
      <w:bookmarkStart w:id="61" w:name="loai_7_name"/>
      <w:r>
        <w:rPr>
          <w:b/>
          <w:bCs/>
          <w:i/>
          <w:iCs/>
          <w:lang w:val="vi-VN"/>
        </w:rPr>
        <w:t>Công văn tham gia xét Gi</w:t>
      </w:r>
      <w:r>
        <w:rPr>
          <w:b/>
          <w:bCs/>
          <w:i/>
          <w:iCs/>
          <w:lang w:val="vi-VN"/>
        </w:rPr>
        <w:t>ả</w:t>
      </w:r>
      <w:r>
        <w:rPr>
          <w:b/>
          <w:bCs/>
          <w:i/>
          <w:iCs/>
          <w:lang w:val="vi-VN"/>
        </w:rPr>
        <w:t>i thư</w:t>
      </w:r>
      <w:r>
        <w:rPr>
          <w:b/>
          <w:bCs/>
          <w:i/>
          <w:iCs/>
          <w:lang w:val="vi-VN"/>
        </w:rPr>
        <w:t>ở</w:t>
      </w:r>
      <w:r>
        <w:rPr>
          <w:b/>
          <w:bCs/>
          <w:i/>
          <w:iCs/>
          <w:lang w:val="vi-VN"/>
        </w:rPr>
        <w:t>ng “Sinh viên nghiên c</w:t>
      </w:r>
      <w:r>
        <w:rPr>
          <w:b/>
          <w:bCs/>
          <w:i/>
          <w:iCs/>
          <w:lang w:val="vi-VN"/>
        </w:rPr>
        <w:t>ứ</w:t>
      </w:r>
      <w:r>
        <w:rPr>
          <w:b/>
          <w:bCs/>
          <w:i/>
          <w:iCs/>
          <w:lang w:val="vi-VN"/>
        </w:rPr>
        <w:t>u khoa h</w:t>
      </w:r>
      <w:r>
        <w:rPr>
          <w:b/>
          <w:bCs/>
          <w:i/>
          <w:iCs/>
          <w:lang w:val="vi-VN"/>
        </w:rPr>
        <w:t>ọ</w:t>
      </w:r>
      <w:r>
        <w:rPr>
          <w:b/>
          <w:bCs/>
          <w:i/>
          <w:iCs/>
          <w:lang w:val="vi-VN"/>
        </w:rPr>
        <w:t>c”</w:t>
      </w:r>
      <w:bookmarkEnd w:id="6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8"/>
        <w:gridCol w:w="5548"/>
      </w:tblGrid>
      <w:tr w:rsidR="00000000">
        <w:trPr>
          <w:divId w:val="452137573"/>
        </w:trPr>
        <w:tc>
          <w:tcPr>
            <w:tcW w:w="33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TÊN CƠ S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C </w:t>
            </w:r>
            <w:r>
              <w:rPr>
                <w:b/>
                <w:bCs/>
              </w:rPr>
              <w:br/>
              <w:t>Đ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 H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  <w:lang w:val="vi-VN"/>
              </w:rPr>
              <w:br/>
            </w:r>
            <w:r>
              <w:rPr>
                <w:b/>
                <w:bCs/>
                <w:lang w:val="vi-VN"/>
              </w:rPr>
              <w:t>-------</w:t>
            </w:r>
          </w:p>
        </w:tc>
        <w:tc>
          <w:tcPr>
            <w:tcW w:w="5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00000">
        <w:trPr>
          <w:divId w:val="452137573"/>
        </w:trPr>
        <w:tc>
          <w:tcPr>
            <w:tcW w:w="33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S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 xml:space="preserve">: </w:t>
            </w:r>
          </w:p>
        </w:tc>
        <w:tc>
          <w:tcPr>
            <w:tcW w:w="5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    </w:t>
            </w:r>
            <w:r>
              <w:rPr>
                <w:i/>
                <w:iCs/>
                <w:lang w:val="vi-VN"/>
              </w:rPr>
              <w:t xml:space="preserve">  tháng </w:t>
            </w:r>
            <w:r>
              <w:rPr>
                <w:i/>
                <w:iCs/>
              </w:rPr>
              <w:t>    </w:t>
            </w:r>
            <w:r>
              <w:rPr>
                <w:i/>
                <w:iCs/>
                <w:lang w:val="vi-VN"/>
              </w:rPr>
              <w:t> năm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3"/>
        <w:gridCol w:w="5852"/>
      </w:tblGrid>
      <w:tr w:rsidR="00000000">
        <w:trPr>
          <w:divId w:val="452137573"/>
        </w:trPr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b/>
                <w:bCs/>
                <w:lang w:val="vi-VN"/>
              </w:rPr>
              <w:t>Kính g</w:t>
            </w:r>
            <w:r>
              <w:rPr>
                <w:b/>
                <w:bCs/>
                <w:lang w:val="vi-VN"/>
              </w:rPr>
              <w:t>ử</w:t>
            </w:r>
            <w:r>
              <w:rPr>
                <w:b/>
                <w:bCs/>
                <w:lang w:val="vi-VN"/>
              </w:rPr>
              <w:t>i:</w:t>
            </w:r>
          </w:p>
        </w:tc>
        <w:tc>
          <w:tcPr>
            <w:tcW w:w="58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V</w:t>
            </w:r>
            <w:r>
              <w:rPr>
                <w:lang w:val="vi-VN"/>
              </w:rPr>
              <w:t>ụ</w:t>
            </w:r>
            <w:r>
              <w:rPr>
                <w:lang w:val="vi-VN"/>
              </w:rPr>
              <w:t xml:space="preserve"> Khoa 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c, Công ngh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và Môi trư</w:t>
            </w:r>
            <w:r>
              <w:rPr>
                <w:lang w:val="vi-VN"/>
              </w:rPr>
              <w:t>ờ</w:t>
            </w:r>
            <w:r>
              <w:rPr>
                <w:lang w:val="vi-VN"/>
              </w:rPr>
              <w:t>ng</w:t>
            </w:r>
            <w:r>
              <w:rPr>
                <w:lang w:val="vi-VN"/>
              </w:rPr>
              <w:br/>
              <w:t>B</w:t>
            </w:r>
            <w:r>
              <w:rPr>
                <w:lang w:val="vi-VN"/>
              </w:rPr>
              <w:t>ộ</w:t>
            </w:r>
            <w:r>
              <w:rPr>
                <w:lang w:val="vi-VN"/>
              </w:rPr>
              <w:t xml:space="preserve"> Giáo d</w:t>
            </w:r>
            <w:r>
              <w:rPr>
                <w:lang w:val="vi-VN"/>
              </w:rPr>
              <w:t>ụ</w:t>
            </w:r>
            <w:r>
              <w:rPr>
                <w:lang w:val="vi-VN"/>
              </w:rPr>
              <w:t>c và Đào t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o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t xml:space="preserve">1. </w:t>
      </w:r>
      <w:r>
        <w:rPr>
          <w:b/>
          <w:bCs/>
          <w:lang w:val="vi-VN"/>
        </w:rPr>
        <w:t>Báo cáo v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ho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 đ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ng nghiên c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u khoa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sinh viên</w:t>
      </w:r>
      <w:r>
        <w:rPr>
          <w:lang w:val="vi-VN"/>
        </w:rPr>
        <w:t xml:space="preserve"> (</w:t>
      </w:r>
      <w:r>
        <w:rPr>
          <w:i/>
          <w:iCs/>
          <w:lang w:val="vi-VN"/>
        </w:rPr>
        <w:t>tr</w:t>
      </w:r>
      <w:r>
        <w:rPr>
          <w:i/>
          <w:iCs/>
          <w:lang w:val="vi-VN"/>
        </w:rPr>
        <w:t>ong năm li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>n trư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c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năm t</w:t>
      </w:r>
      <w:r>
        <w:rPr>
          <w:i/>
          <w:iCs/>
          <w:lang w:val="vi-VN"/>
        </w:rPr>
        <w:t>ổ</w:t>
      </w:r>
      <w:r>
        <w:rPr>
          <w:i/>
          <w:iCs/>
          <w:lang w:val="vi-VN"/>
        </w:rPr>
        <w:t xml:space="preserve"> ch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>c Gi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và trong năm t</w:t>
      </w:r>
      <w:r>
        <w:rPr>
          <w:i/>
          <w:iCs/>
          <w:lang w:val="vi-VN"/>
        </w:rPr>
        <w:t>ổ</w:t>
      </w:r>
      <w:r>
        <w:rPr>
          <w:i/>
          <w:iCs/>
          <w:lang w:val="vi-VN"/>
        </w:rPr>
        <w:t xml:space="preserve"> ch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>c Gi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ng)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1.1. </w:t>
      </w:r>
      <w:r>
        <w:rPr>
          <w:lang w:val="vi-VN"/>
        </w:rPr>
        <w:t>Đánh giá tình hình xây d</w:t>
      </w:r>
      <w:r>
        <w:rPr>
          <w:lang w:val="vi-VN"/>
        </w:rPr>
        <w:t>ự</w:t>
      </w:r>
      <w:r>
        <w:rPr>
          <w:lang w:val="vi-VN"/>
        </w:rPr>
        <w:t>ng và tri</w:t>
      </w:r>
      <w:r>
        <w:rPr>
          <w:lang w:val="vi-VN"/>
        </w:rPr>
        <w:t>ể</w:t>
      </w:r>
      <w:r>
        <w:rPr>
          <w:lang w:val="vi-VN"/>
        </w:rPr>
        <w:t>n khai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k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ch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 C</w:t>
      </w:r>
      <w:r>
        <w:rPr>
          <w:lang w:val="vi-VN"/>
        </w:rPr>
        <w:t>ụ</w:t>
      </w:r>
      <w:r>
        <w:rPr>
          <w:lang w:val="vi-VN"/>
        </w:rPr>
        <w:t xml:space="preserve"> th</w:t>
      </w:r>
      <w:r>
        <w:rPr>
          <w:lang w:val="vi-VN"/>
        </w:rPr>
        <w:t>ể</w:t>
      </w:r>
      <w:r>
        <w:rPr>
          <w:lang w:val="vi-VN"/>
        </w:rPr>
        <w:t>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c xác đ</w:t>
      </w:r>
      <w:r>
        <w:rPr>
          <w:lang w:val="vi-VN"/>
        </w:rPr>
        <w:t>ị</w:t>
      </w:r>
      <w:r>
        <w:rPr>
          <w:lang w:val="vi-VN"/>
        </w:rPr>
        <w:t>nh danh m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tài; giao đ</w:t>
      </w:r>
      <w:r>
        <w:rPr>
          <w:lang w:val="vi-VN"/>
        </w:rPr>
        <w:t>ề</w:t>
      </w:r>
      <w:r>
        <w:rPr>
          <w:lang w:val="vi-VN"/>
        </w:rPr>
        <w:t xml:space="preserve"> tài; tri</w:t>
      </w:r>
      <w:r>
        <w:rPr>
          <w:lang w:val="vi-VN"/>
        </w:rPr>
        <w:t>ể</w:t>
      </w:r>
      <w:r>
        <w:rPr>
          <w:lang w:val="vi-VN"/>
        </w:rPr>
        <w:t>n kha</w:t>
      </w:r>
      <w:r>
        <w:rPr>
          <w:lang w:val="vi-VN"/>
        </w:rPr>
        <w:t>i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và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đánh giá 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ch và n</w:t>
      </w:r>
      <w:r>
        <w:rPr>
          <w:lang w:val="vi-VN"/>
        </w:rPr>
        <w:t>ộ</w:t>
      </w:r>
      <w:r>
        <w:rPr>
          <w:lang w:val="vi-VN"/>
        </w:rPr>
        <w:t>i dung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h</w:t>
      </w:r>
      <w:r>
        <w:rPr>
          <w:lang w:val="vi-VN"/>
        </w:rPr>
        <w:t>ộ</w:t>
      </w:r>
      <w:r>
        <w:rPr>
          <w:lang w:val="vi-VN"/>
        </w:rPr>
        <w:t>i ngh</w:t>
      </w:r>
      <w:r>
        <w:rPr>
          <w:lang w:val="vi-VN"/>
        </w:rPr>
        <w:t>ị</w:t>
      </w:r>
      <w:r>
        <w:rPr>
          <w:lang w:val="vi-VN"/>
        </w:rPr>
        <w:t>, h</w:t>
      </w:r>
      <w:r>
        <w:rPr>
          <w:lang w:val="vi-VN"/>
        </w:rPr>
        <w:t>ộ</w:t>
      </w:r>
      <w:r>
        <w:rPr>
          <w:lang w:val="vi-VN"/>
        </w:rPr>
        <w:t>i th</w:t>
      </w:r>
      <w:r>
        <w:rPr>
          <w:lang w:val="vi-VN"/>
        </w:rPr>
        <w:t>ả</w:t>
      </w:r>
      <w:r>
        <w:rPr>
          <w:lang w:val="vi-VN"/>
        </w:rPr>
        <w:t>o v</w:t>
      </w:r>
      <w:r>
        <w:rPr>
          <w:lang w:val="vi-VN"/>
        </w:rPr>
        <w:t>ề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viên; Thành tích tham gia các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 xml:space="preserve">Tình hình </w:t>
      </w:r>
      <w:r>
        <w:rPr>
          <w:lang w:val="vi-VN"/>
        </w:rPr>
        <w:t>tri</w:t>
      </w:r>
      <w:r>
        <w:rPr>
          <w:lang w:val="vi-VN"/>
        </w:rPr>
        <w:t>ể</w:t>
      </w:r>
      <w:r>
        <w:rPr>
          <w:lang w:val="vi-VN"/>
        </w:rPr>
        <w:t xml:space="preserve">n khai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ti</w:t>
      </w:r>
      <w:r>
        <w:rPr>
          <w:lang w:val="vi-VN"/>
        </w:rPr>
        <w:t>ế</w:t>
      </w:r>
      <w:r>
        <w:rPr>
          <w:lang w:val="vi-VN"/>
        </w:rPr>
        <w:t>n b</w:t>
      </w:r>
      <w:r>
        <w:rPr>
          <w:lang w:val="vi-VN"/>
        </w:rPr>
        <w:t>ộ</w:t>
      </w:r>
      <w:r>
        <w:rPr>
          <w:lang w:val="vi-VN"/>
        </w:rPr>
        <w:t xml:space="preserve">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vào th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ễ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Th</w:t>
      </w:r>
      <w:r>
        <w:rPr>
          <w:lang w:val="vi-VN"/>
        </w:rPr>
        <w:t>ố</w:t>
      </w:r>
      <w:r>
        <w:rPr>
          <w:lang w:val="vi-VN"/>
        </w:rPr>
        <w:t>ng kê v</w:t>
      </w:r>
      <w:r>
        <w:rPr>
          <w:lang w:val="vi-VN"/>
        </w:rPr>
        <w:t>ề</w:t>
      </w:r>
      <w:r>
        <w:rPr>
          <w:lang w:val="vi-VN"/>
        </w:rPr>
        <w:t xml:space="preserve"> công b</w:t>
      </w:r>
      <w:r>
        <w:rPr>
          <w:lang w:val="vi-VN"/>
        </w:rPr>
        <w:t>ố</w:t>
      </w:r>
      <w:r>
        <w:rPr>
          <w:lang w:val="vi-VN"/>
        </w:rPr>
        <w:t xml:space="preserve"> các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1.2. </w:t>
      </w:r>
      <w:r>
        <w:rPr>
          <w:lang w:val="vi-VN"/>
        </w:rPr>
        <w:t>Công tác qu</w:t>
      </w:r>
      <w:r>
        <w:rPr>
          <w:lang w:val="vi-VN"/>
        </w:rPr>
        <w:t>ả</w:t>
      </w:r>
      <w:r>
        <w:rPr>
          <w:lang w:val="vi-VN"/>
        </w:rPr>
        <w:t>n lý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viên, c</w:t>
      </w:r>
      <w:r>
        <w:rPr>
          <w:lang w:val="vi-VN"/>
        </w:rPr>
        <w:t>ụ</w:t>
      </w:r>
      <w:r>
        <w:rPr>
          <w:lang w:val="vi-VN"/>
        </w:rPr>
        <w:t xml:space="preserve"> th</w:t>
      </w:r>
      <w:r>
        <w:rPr>
          <w:lang w:val="vi-VN"/>
        </w:rPr>
        <w:t>ể</w:t>
      </w:r>
      <w:r>
        <w:rPr>
          <w:lang w:val="vi-VN"/>
        </w:rPr>
        <w:t>: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Công tác ch</w:t>
      </w:r>
      <w:r>
        <w:rPr>
          <w:lang w:val="vi-VN"/>
        </w:rPr>
        <w:t>ỉ</w:t>
      </w:r>
      <w:r>
        <w:rPr>
          <w:lang w:val="vi-VN"/>
        </w:rPr>
        <w:t xml:space="preserve"> đ</w:t>
      </w:r>
      <w:r>
        <w:rPr>
          <w:lang w:val="vi-VN"/>
        </w:rPr>
        <w:t>ạ</w:t>
      </w:r>
      <w:r>
        <w:rPr>
          <w:lang w:val="vi-VN"/>
        </w:rPr>
        <w:t>o,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và đ</w:t>
      </w:r>
      <w:r>
        <w:rPr>
          <w:lang w:val="vi-VN"/>
        </w:rPr>
        <w:t>ả</w:t>
      </w:r>
      <w:r>
        <w:rPr>
          <w:lang w:val="vi-VN"/>
        </w:rPr>
        <w:t>m b</w:t>
      </w:r>
      <w:r>
        <w:rPr>
          <w:lang w:val="vi-VN"/>
        </w:rPr>
        <w:t>ả</w:t>
      </w:r>
      <w:r>
        <w:rPr>
          <w:lang w:val="vi-VN"/>
        </w:rPr>
        <w:t>o các ngu</w:t>
      </w:r>
      <w:r>
        <w:rPr>
          <w:lang w:val="vi-VN"/>
        </w:rPr>
        <w:t>ồ</w:t>
      </w:r>
      <w:r>
        <w:rPr>
          <w:lang w:val="vi-VN"/>
        </w:rPr>
        <w:t>n l</w:t>
      </w:r>
      <w:r>
        <w:rPr>
          <w:lang w:val="vi-VN"/>
        </w:rPr>
        <w:t>ự</w:t>
      </w:r>
      <w:r>
        <w:rPr>
          <w:lang w:val="vi-VN"/>
        </w:rPr>
        <w:t>c cho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theo k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ch khoa h</w:t>
      </w:r>
      <w:r>
        <w:rPr>
          <w:lang w:val="vi-VN"/>
        </w:rPr>
        <w:t>ọ</w:t>
      </w:r>
      <w:r>
        <w:rPr>
          <w:lang w:val="vi-VN"/>
        </w:rPr>
        <w:t>c và công ngh</w:t>
      </w:r>
      <w:r>
        <w:rPr>
          <w:lang w:val="vi-VN"/>
        </w:rPr>
        <w:t>ệ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c ban hành văn b</w:t>
      </w:r>
      <w:r>
        <w:rPr>
          <w:lang w:val="vi-VN"/>
        </w:rPr>
        <w:t>ả</w:t>
      </w:r>
      <w:r>
        <w:rPr>
          <w:lang w:val="vi-VN"/>
        </w:rPr>
        <w:t>n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và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tri</w:t>
      </w:r>
      <w:r>
        <w:rPr>
          <w:lang w:val="vi-VN"/>
        </w:rPr>
        <w:t>ể</w:t>
      </w:r>
      <w:r>
        <w:rPr>
          <w:lang w:val="vi-VN"/>
        </w:rPr>
        <w:t>n khai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ạ</w:t>
      </w:r>
      <w:r>
        <w:rPr>
          <w:lang w:val="vi-VN"/>
        </w:rPr>
        <w:t>i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c; Quy đ</w:t>
      </w:r>
      <w:r>
        <w:rPr>
          <w:lang w:val="vi-VN"/>
        </w:rPr>
        <w:t>ị</w:t>
      </w:r>
      <w:r>
        <w:rPr>
          <w:lang w:val="vi-VN"/>
        </w:rPr>
        <w:t>nh m</w:t>
      </w:r>
      <w:r>
        <w:rPr>
          <w:lang w:val="vi-VN"/>
        </w:rPr>
        <w:t>ứ</w:t>
      </w:r>
      <w:r>
        <w:rPr>
          <w:lang w:val="vi-VN"/>
        </w:rPr>
        <w:t>c chi cho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trong quy ch</w:t>
      </w:r>
      <w:r>
        <w:rPr>
          <w:lang w:val="vi-VN"/>
        </w:rPr>
        <w:t>ế</w:t>
      </w:r>
      <w:r>
        <w:rPr>
          <w:lang w:val="vi-VN"/>
        </w:rPr>
        <w:t xml:space="preserve"> chi tiêu n</w:t>
      </w:r>
      <w:r>
        <w:rPr>
          <w:lang w:val="vi-VN"/>
        </w:rPr>
        <w:t>ộ</w:t>
      </w:r>
      <w:r>
        <w:rPr>
          <w:lang w:val="vi-VN"/>
        </w:rPr>
        <w:t>i b</w:t>
      </w:r>
      <w:r>
        <w:rPr>
          <w:lang w:val="vi-VN"/>
        </w:rPr>
        <w:t>ộ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c) </w:t>
      </w:r>
      <w:r>
        <w:rPr>
          <w:lang w:val="vi-VN"/>
        </w:rPr>
        <w:t>Quy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gi</w:t>
      </w:r>
      <w:r>
        <w:t>ờ</w:t>
      </w:r>
      <w:r>
        <w:t xml:space="preserve"> </w:t>
      </w:r>
      <w:r>
        <w:rPr>
          <w:lang w:val="vi-VN"/>
        </w:rPr>
        <w:t>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cho ngư</w:t>
      </w:r>
      <w:r>
        <w:rPr>
          <w:lang w:val="vi-VN"/>
        </w:rPr>
        <w:t>ờ</w:t>
      </w:r>
      <w:r>
        <w:rPr>
          <w:lang w:val="vi-VN"/>
        </w:rPr>
        <w:t>i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m</w:t>
      </w:r>
      <w:r>
        <w:rPr>
          <w:lang w:val="vi-VN"/>
        </w:rPr>
        <w:t>ộ</w:t>
      </w:r>
      <w:r>
        <w:rPr>
          <w:lang w:val="vi-VN"/>
        </w:rPr>
        <w:t>t 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 xml:space="preserve">a </w:t>
      </w:r>
      <w:r>
        <w:rPr>
          <w:lang w:val="vi-VN"/>
        </w:rPr>
        <w:t>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d) </w:t>
      </w:r>
      <w:r>
        <w:rPr>
          <w:lang w:val="vi-VN"/>
        </w:rPr>
        <w:t>Quy đ</w:t>
      </w:r>
      <w:r>
        <w:rPr>
          <w:lang w:val="vi-VN"/>
        </w:rPr>
        <w:t>ị</w:t>
      </w:r>
      <w:r>
        <w:rPr>
          <w:lang w:val="vi-VN"/>
        </w:rPr>
        <w:t>nh các hình th</w:t>
      </w:r>
      <w:r>
        <w:rPr>
          <w:lang w:val="vi-VN"/>
        </w:rPr>
        <w:t>ứ</w:t>
      </w:r>
      <w:r>
        <w:rPr>
          <w:lang w:val="vi-VN"/>
        </w:rPr>
        <w:t>c khen thư</w:t>
      </w:r>
      <w:r>
        <w:rPr>
          <w:lang w:val="vi-VN"/>
        </w:rPr>
        <w:t>ở</w:t>
      </w:r>
      <w:r>
        <w:rPr>
          <w:lang w:val="vi-VN"/>
        </w:rPr>
        <w:t>ng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cán b</w:t>
      </w:r>
      <w:r>
        <w:rPr>
          <w:lang w:val="vi-VN"/>
        </w:rPr>
        <w:t>ộ</w:t>
      </w:r>
      <w:r>
        <w:rPr>
          <w:lang w:val="vi-VN"/>
        </w:rPr>
        <w:t>, gi</w:t>
      </w:r>
      <w:r>
        <w:rPr>
          <w:lang w:val="vi-VN"/>
        </w:rPr>
        <w:t>ả</w:t>
      </w:r>
      <w:r>
        <w:rPr>
          <w:lang w:val="vi-VN"/>
        </w:rPr>
        <w:t>ng viên, sinh viên có thành tích xu</w:t>
      </w:r>
      <w:r>
        <w:rPr>
          <w:lang w:val="vi-VN"/>
        </w:rPr>
        <w:t>ấ</w:t>
      </w:r>
      <w:r>
        <w:rPr>
          <w:lang w:val="vi-VN"/>
        </w:rPr>
        <w:t>t s</w:t>
      </w:r>
      <w:r>
        <w:rPr>
          <w:lang w:val="vi-VN"/>
        </w:rPr>
        <w:t>ắ</w:t>
      </w:r>
      <w:r>
        <w:rPr>
          <w:lang w:val="vi-VN"/>
        </w:rPr>
        <w:t>c trong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viên; các hình th</w:t>
      </w:r>
      <w:r>
        <w:rPr>
          <w:lang w:val="vi-VN"/>
        </w:rPr>
        <w:t>ứ</w:t>
      </w:r>
      <w:r>
        <w:rPr>
          <w:lang w:val="vi-VN"/>
        </w:rPr>
        <w:t>c x</w:t>
      </w:r>
      <w:r>
        <w:rPr>
          <w:lang w:val="vi-VN"/>
        </w:rPr>
        <w:t>ử</w:t>
      </w:r>
      <w:r>
        <w:rPr>
          <w:lang w:val="vi-VN"/>
        </w:rPr>
        <w:t xml:space="preserve"> lý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cán b</w:t>
      </w:r>
      <w:r>
        <w:rPr>
          <w:lang w:val="vi-VN"/>
        </w:rPr>
        <w:t>ộ</w:t>
      </w:r>
      <w:r>
        <w:rPr>
          <w:lang w:val="vi-VN"/>
        </w:rPr>
        <w:t>, gi</w:t>
      </w:r>
      <w:r>
        <w:rPr>
          <w:lang w:val="vi-VN"/>
        </w:rPr>
        <w:t>ả</w:t>
      </w:r>
      <w:r>
        <w:rPr>
          <w:lang w:val="vi-VN"/>
        </w:rPr>
        <w:t>ng viên, sinh viên vi ph</w:t>
      </w:r>
      <w:r>
        <w:rPr>
          <w:lang w:val="vi-VN"/>
        </w:rPr>
        <w:t>ạ</w:t>
      </w:r>
      <w:r>
        <w:rPr>
          <w:lang w:val="vi-VN"/>
        </w:rPr>
        <w:t>m các quy đ</w:t>
      </w:r>
      <w:r>
        <w:rPr>
          <w:lang w:val="vi-VN"/>
        </w:rPr>
        <w:t>ị</w:t>
      </w:r>
      <w:r>
        <w:rPr>
          <w:lang w:val="vi-VN"/>
        </w:rPr>
        <w:t>nh v</w:t>
      </w:r>
      <w:r>
        <w:rPr>
          <w:lang w:val="vi-VN"/>
        </w:rPr>
        <w:t>ề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</w:t>
      </w:r>
      <w:r>
        <w:rPr>
          <w:lang w:val="vi-VN"/>
        </w:rPr>
        <w:t>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1.3. </w:t>
      </w:r>
      <w:r>
        <w:rPr>
          <w:lang w:val="vi-VN"/>
        </w:rPr>
        <w:t>Kinh phí dành cho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 xml:space="preserve">a sinh viên </w:t>
      </w:r>
      <w:r>
        <w:rPr>
          <w:i/>
          <w:iCs/>
          <w:lang w:val="vi-VN"/>
        </w:rPr>
        <w:t>(báo cáo c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 xml:space="preserve"> th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 xml:space="preserve"> v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tình hình s</w:t>
      </w:r>
      <w:r>
        <w:rPr>
          <w:i/>
          <w:iCs/>
          <w:lang w:val="vi-VN"/>
        </w:rPr>
        <w:t>ử</w:t>
      </w:r>
      <w:r>
        <w:rPr>
          <w:i/>
          <w:iCs/>
          <w:lang w:val="vi-VN"/>
        </w:rPr>
        <w:t xml:space="preserve"> d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ng kinh phí t</w:t>
      </w:r>
      <w:r>
        <w:rPr>
          <w:i/>
          <w:iCs/>
          <w:lang w:val="vi-VN"/>
        </w:rPr>
        <w:t>ừ</w:t>
      </w:r>
      <w:r>
        <w:rPr>
          <w:i/>
          <w:iCs/>
          <w:lang w:val="vi-VN"/>
        </w:rPr>
        <w:t xml:space="preserve"> ngu</w:t>
      </w:r>
      <w:r>
        <w:rPr>
          <w:i/>
          <w:iCs/>
          <w:lang w:val="vi-VN"/>
        </w:rPr>
        <w:t>ồ</w:t>
      </w:r>
      <w:r>
        <w:rPr>
          <w:i/>
          <w:iCs/>
          <w:lang w:val="vi-VN"/>
        </w:rPr>
        <w:t>n thu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 phí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cơ s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 xml:space="preserve"> giáo d</w:t>
      </w:r>
      <w:r>
        <w:rPr>
          <w:i/>
          <w:iCs/>
          <w:lang w:val="vi-VN"/>
        </w:rPr>
        <w:t>ụ</w:t>
      </w:r>
      <w:r>
        <w:rPr>
          <w:i/>
          <w:iCs/>
          <w:lang w:val="vi-VN"/>
        </w:rPr>
        <w:t>c đ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i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 dành cho ho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t đ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ng nghiên 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>u khoa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c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sinh viên, g</w:t>
      </w:r>
      <w:r>
        <w:rPr>
          <w:i/>
          <w:iCs/>
          <w:lang w:val="vi-VN"/>
        </w:rPr>
        <w:t>ồ</w:t>
      </w:r>
      <w:r>
        <w:rPr>
          <w:i/>
          <w:iCs/>
          <w:lang w:val="vi-VN"/>
        </w:rPr>
        <w:t>m các n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i dung ch</w:t>
      </w:r>
      <w:r>
        <w:rPr>
          <w:i/>
          <w:iCs/>
        </w:rPr>
        <w:t>i</w:t>
      </w:r>
      <w:r>
        <w:rPr>
          <w:i/>
          <w:iCs/>
          <w:lang w:val="vi-VN"/>
        </w:rPr>
        <w:t>: h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i ngh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>, h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i th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o; m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>c ch</w:t>
      </w:r>
      <w:r>
        <w:rPr>
          <w:i/>
          <w:iCs/>
        </w:rPr>
        <w:t xml:space="preserve">i </w:t>
      </w:r>
      <w:r>
        <w:rPr>
          <w:i/>
          <w:iCs/>
          <w:lang w:val="vi-VN"/>
        </w:rPr>
        <w:t>h</w:t>
      </w:r>
      <w:r>
        <w:rPr>
          <w:i/>
          <w:iCs/>
          <w:lang w:val="vi-VN"/>
        </w:rPr>
        <w:t>ỗ</w:t>
      </w:r>
      <w:r>
        <w:rPr>
          <w:i/>
          <w:iCs/>
          <w:lang w:val="vi-VN"/>
        </w:rPr>
        <w:t xml:space="preserve"> tr</w:t>
      </w:r>
      <w:r>
        <w:rPr>
          <w:i/>
          <w:iCs/>
          <w:lang w:val="vi-VN"/>
        </w:rPr>
        <w:t>ợ</w:t>
      </w:r>
      <w:r>
        <w:rPr>
          <w:i/>
          <w:iCs/>
          <w:lang w:val="vi-VN"/>
        </w:rPr>
        <w:t xml:space="preserve"> cho 01 đ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tài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sinh viên; m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>c thư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ng đ</w:t>
      </w:r>
      <w:r>
        <w:rPr>
          <w:i/>
          <w:iCs/>
        </w:rPr>
        <w:t>ố</w:t>
      </w:r>
      <w:r>
        <w:rPr>
          <w:i/>
          <w:iCs/>
          <w:lang w:val="vi-VN"/>
        </w:rPr>
        <w:t>i v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i các đ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tài đ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t gi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i c</w:t>
      </w:r>
      <w:r>
        <w:rPr>
          <w:i/>
          <w:iCs/>
          <w:lang w:val="vi-VN"/>
        </w:rPr>
        <w:t>ấ</w:t>
      </w:r>
      <w:r>
        <w:rPr>
          <w:i/>
          <w:iCs/>
          <w:lang w:val="vi-VN"/>
        </w:rPr>
        <w:t>p cơ s</w:t>
      </w:r>
      <w:r>
        <w:rPr>
          <w:i/>
          <w:iCs/>
          <w:lang w:val="vi-VN"/>
        </w:rPr>
        <w:t>ở</w:t>
      </w:r>
      <w:r>
        <w:rPr>
          <w:i/>
          <w:iCs/>
          <w:lang w:val="vi-VN"/>
        </w:rPr>
        <w:t>; ghi rõ ngu</w:t>
      </w:r>
      <w:r>
        <w:rPr>
          <w:i/>
          <w:iCs/>
          <w:lang w:val="vi-VN"/>
        </w:rPr>
        <w:t>ồ</w:t>
      </w:r>
      <w:r>
        <w:rPr>
          <w:i/>
          <w:iCs/>
          <w:lang w:val="vi-VN"/>
        </w:rPr>
        <w:t>n kinh phí khác n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u có).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Th</w:t>
      </w:r>
      <w:r>
        <w:rPr>
          <w:lang w:val="vi-VN"/>
        </w:rPr>
        <w:t>ố</w:t>
      </w:r>
      <w:r>
        <w:rPr>
          <w:lang w:val="vi-VN"/>
        </w:rPr>
        <w:t>ng kê s</w:t>
      </w:r>
      <w:r>
        <w:rPr>
          <w:lang w:val="vi-VN"/>
        </w:rPr>
        <w:t>ố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theo B</w:t>
      </w:r>
      <w:r>
        <w:rPr>
          <w:lang w:val="vi-VN"/>
        </w:rPr>
        <w:t>ả</w:t>
      </w:r>
      <w:r>
        <w:rPr>
          <w:lang w:val="vi-VN"/>
        </w:rPr>
        <w:t>ng 1- Th</w:t>
      </w:r>
      <w:r>
        <w:rPr>
          <w:lang w:val="vi-VN"/>
        </w:rPr>
        <w:t>ố</w:t>
      </w:r>
      <w:r>
        <w:rPr>
          <w:lang w:val="vi-VN"/>
        </w:rPr>
        <w:t>ng kê v</w:t>
      </w:r>
      <w:r>
        <w:rPr>
          <w:lang w:val="vi-VN"/>
        </w:rPr>
        <w:t>ề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trong n</w:t>
      </w:r>
      <w:r>
        <w:rPr>
          <w:lang w:val="vi-VN"/>
        </w:rPr>
        <w:t>ăm li</w:t>
      </w:r>
      <w:r>
        <w:rPr>
          <w:lang w:val="vi-VN"/>
        </w:rPr>
        <w:t>ề</w:t>
      </w:r>
      <w:r>
        <w:rPr>
          <w:lang w:val="vi-VN"/>
        </w:rPr>
        <w:t>n trư</w:t>
      </w:r>
      <w:r>
        <w:rPr>
          <w:lang w:val="vi-VN"/>
        </w:rPr>
        <w:t>ớ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năm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và trong năm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</w:rPr>
        <w:lastRenderedPageBreak/>
        <w:t xml:space="preserve">2. </w:t>
      </w:r>
      <w:r>
        <w:rPr>
          <w:b/>
          <w:bCs/>
          <w:lang w:val="vi-VN"/>
        </w:rPr>
        <w:t>Danh m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c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 g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>i tham gia xét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>ng “Sinh viên nghiên c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u khoa 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c”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a) </w:t>
      </w:r>
      <w:r>
        <w:rPr>
          <w:lang w:val="vi-VN"/>
        </w:rPr>
        <w:t>Báo cáo v</w:t>
      </w:r>
      <w:r>
        <w:rPr>
          <w:lang w:val="vi-VN"/>
        </w:rPr>
        <w:t>ề</w:t>
      </w:r>
      <w:r>
        <w:rPr>
          <w:lang w:val="vi-VN"/>
        </w:rPr>
        <w:t xml:space="preserve"> căn c</w:t>
      </w:r>
      <w:r>
        <w:rPr>
          <w:lang w:val="vi-VN"/>
        </w:rPr>
        <w:t>ứ</w:t>
      </w:r>
      <w:r>
        <w:rPr>
          <w:lang w:val="vi-VN"/>
        </w:rPr>
        <w:t xml:space="preserve"> đ</w:t>
      </w:r>
      <w:r>
        <w:rPr>
          <w:lang w:val="vi-VN"/>
        </w:rPr>
        <w:t>ể</w:t>
      </w:r>
      <w:r>
        <w:rPr>
          <w:lang w:val="vi-VN"/>
        </w:rPr>
        <w:t xml:space="preserve"> xác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g</w:t>
      </w:r>
      <w:r>
        <w:rPr>
          <w:lang w:val="vi-VN"/>
        </w:rPr>
        <w:t>ử</w:t>
      </w:r>
      <w:r>
        <w:rPr>
          <w:lang w:val="vi-VN"/>
        </w:rPr>
        <w:t>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“Sinh viên nghiên c</w:t>
      </w:r>
      <w:r>
        <w:rPr>
          <w:lang w:val="vi-VN"/>
        </w:rPr>
        <w:t>ứ</w:t>
      </w:r>
      <w:r>
        <w:rPr>
          <w:lang w:val="vi-VN"/>
        </w:rPr>
        <w:t xml:space="preserve">u </w:t>
      </w:r>
      <w:r>
        <w:rPr>
          <w:lang w:val="vi-VN"/>
        </w:rPr>
        <w:t>khoa h</w:t>
      </w:r>
      <w:r>
        <w:rPr>
          <w:lang w:val="vi-VN"/>
        </w:rPr>
        <w:t>ọ</w:t>
      </w:r>
      <w:r>
        <w:rPr>
          <w:lang w:val="vi-VN"/>
        </w:rPr>
        <w:t>c” năm...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5 c</w:t>
      </w:r>
      <w:r>
        <w:rPr>
          <w:lang w:val="vi-VN"/>
        </w:rPr>
        <w:t>ủ</w:t>
      </w:r>
      <w:r>
        <w:rPr>
          <w:lang w:val="vi-VN"/>
        </w:rPr>
        <w:t>a Quy ch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:rsidR="00000000" w:rsidRDefault="00D724B4">
      <w:pPr>
        <w:pStyle w:val="NormalWeb"/>
        <w:spacing w:before="120" w:beforeAutospacing="0"/>
        <w:divId w:val="452137573"/>
      </w:pPr>
      <w:r>
        <w:t xml:space="preserve">b) </w:t>
      </w:r>
      <w:r>
        <w:rPr>
          <w:lang w:val="vi-VN"/>
        </w:rPr>
        <w:t>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đ</w:t>
      </w:r>
      <w:r>
        <w:rPr>
          <w:lang w:val="vi-VN"/>
        </w:rPr>
        <w:t>ề</w:t>
      </w:r>
      <w:r>
        <w:rPr>
          <w:lang w:val="vi-VN"/>
        </w:rPr>
        <w:t xml:space="preserve"> tài g</w:t>
      </w:r>
      <w:r>
        <w:rPr>
          <w:lang w:val="vi-VN"/>
        </w:rPr>
        <w:t>ử</w:t>
      </w:r>
      <w:r>
        <w:rPr>
          <w:lang w:val="vi-VN"/>
        </w:rPr>
        <w:t>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>ng “Sinh viên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c” năm...: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L</w:t>
      </w:r>
      <w:r>
        <w:rPr>
          <w:lang w:val="vi-VN"/>
        </w:rPr>
        <w:t>ậ</w:t>
      </w:r>
      <w:r>
        <w:rPr>
          <w:lang w:val="vi-VN"/>
        </w:rPr>
        <w:t>p danh m</w:t>
      </w:r>
      <w:r>
        <w:rPr>
          <w:lang w:val="vi-VN"/>
        </w:rPr>
        <w:t>ụ</w:t>
      </w:r>
      <w:r>
        <w:rPr>
          <w:lang w:val="vi-VN"/>
        </w:rPr>
        <w:t>c theo B</w:t>
      </w:r>
      <w:r>
        <w:rPr>
          <w:lang w:val="vi-VN"/>
        </w:rPr>
        <w:t>ả</w:t>
      </w:r>
      <w:r>
        <w:rPr>
          <w:lang w:val="vi-VN"/>
        </w:rPr>
        <w:t>ng 2. Danh m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tài g</w:t>
      </w:r>
      <w:r>
        <w:rPr>
          <w:lang w:val="vi-VN"/>
        </w:rPr>
        <w:t>ử</w:t>
      </w:r>
      <w:r>
        <w:rPr>
          <w:lang w:val="vi-VN"/>
        </w:rPr>
        <w:t>i tham gia xét Gi</w:t>
      </w:r>
      <w:r>
        <w:rPr>
          <w:lang w:val="vi-VN"/>
        </w:rPr>
        <w:t>ả</w:t>
      </w:r>
      <w:r>
        <w:rPr>
          <w:lang w:val="vi-VN"/>
        </w:rPr>
        <w:t>i thư</w:t>
      </w:r>
      <w:r>
        <w:rPr>
          <w:lang w:val="vi-VN"/>
        </w:rPr>
        <w:t>ở</w:t>
      </w:r>
      <w:r>
        <w:rPr>
          <w:lang w:val="vi-VN"/>
        </w:rPr>
        <w:t xml:space="preserve">ng “Sinh viên </w:t>
      </w:r>
      <w:r>
        <w:rPr>
          <w:lang w:val="vi-VN"/>
        </w:rPr>
        <w:t>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c”.</w:t>
      </w:r>
    </w:p>
    <w:p w:rsidR="00000000" w:rsidRDefault="00D724B4">
      <w:pPr>
        <w:pStyle w:val="NormalWeb"/>
        <w:spacing w:before="120" w:beforeAutospacing="0"/>
        <w:divId w:val="452137573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52137573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b/>
                <w:bCs/>
                <w:i/>
                <w:iCs/>
              </w:rPr>
              <w:br/>
            </w:r>
            <w:r>
              <w:rPr>
                <w:b/>
                <w:bCs/>
                <w:i/>
                <w:iCs/>
                <w:lang w:val="vi-VN"/>
              </w:rPr>
              <w:t>Nơi nh</w:t>
            </w:r>
            <w:r>
              <w:rPr>
                <w:b/>
                <w:bCs/>
                <w:i/>
                <w:iCs/>
                <w:lang w:val="vi-VN"/>
              </w:rPr>
              <w:t>ậ</w:t>
            </w:r>
            <w:r>
              <w:rPr>
                <w:b/>
                <w:bCs/>
                <w:i/>
                <w:iCs/>
                <w:lang w:val="vi-VN"/>
              </w:rPr>
              <w:t>n:</w:t>
            </w:r>
            <w:r>
              <w:rPr>
                <w:b/>
                <w:bCs/>
                <w:i/>
                <w:iCs/>
                <w:lang w:val="vi-VN"/>
              </w:rPr>
              <w:br/>
            </w:r>
            <w:r>
              <w:rPr>
                <w:lang w:val="vi-VN"/>
              </w:rPr>
              <w:t>- Như trên,</w:t>
            </w:r>
            <w:r>
              <w:rPr>
                <w:lang w:val="vi-VN"/>
              </w:rPr>
              <w:br/>
              <w:t>- Lưu...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Th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trư</w:t>
            </w:r>
            <w:r>
              <w:rPr>
                <w:b/>
                <w:bCs/>
                <w:lang w:val="vi-VN"/>
              </w:rPr>
              <w:t>ở</w:t>
            </w:r>
            <w:r>
              <w:rPr>
                <w:b/>
                <w:bCs/>
                <w:lang w:val="vi-VN"/>
              </w:rPr>
              <w:t>ng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 xml:space="preserve">ý </w:t>
            </w:r>
            <w:r>
              <w:rPr>
                <w:i/>
                <w:iCs/>
                <w:lang w:val="vi-VN"/>
              </w:rPr>
              <w:t>tên và đóng d</w:t>
            </w:r>
            <w:r>
              <w:rPr>
                <w:i/>
                <w:iCs/>
                <w:lang w:val="vi-VN"/>
              </w:rPr>
              <w:t>ấ</w:t>
            </w:r>
            <w:r>
              <w:rPr>
                <w:i/>
                <w:iCs/>
                <w:lang w:val="vi-VN"/>
              </w:rPr>
              <w:t>u)</w:t>
            </w:r>
          </w:p>
        </w:tc>
      </w:tr>
    </w:tbl>
    <w:p w:rsidR="00000000" w:rsidRDefault="00D724B4">
      <w:pPr>
        <w:pStyle w:val="NormalWeb"/>
        <w:spacing w:before="120" w:beforeAutospacing="0"/>
        <w:divId w:val="452137573"/>
      </w:pPr>
      <w:r>
        <w:rPr>
          <w:b/>
          <w:bCs/>
          <w:lang w:val="vi-VN"/>
        </w:rPr>
        <w:t>Ghi chú: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Dùng th</w:t>
      </w:r>
      <w:r>
        <w:rPr>
          <w:lang w:val="vi-VN"/>
        </w:rPr>
        <w:t>ố</w:t>
      </w:r>
      <w:r>
        <w:rPr>
          <w:lang w:val="vi-VN"/>
        </w:rPr>
        <w:t>ng nh</w:t>
      </w:r>
      <w:r>
        <w:rPr>
          <w:lang w:val="vi-VN"/>
        </w:rPr>
        <w:t>ấ</w:t>
      </w:r>
      <w:r>
        <w:rPr>
          <w:lang w:val="vi-VN"/>
        </w:rPr>
        <w:t>t phông ch</w:t>
      </w:r>
      <w:r>
        <w:rPr>
          <w:lang w:val="vi-VN"/>
        </w:rPr>
        <w:t>ữ</w:t>
      </w:r>
      <w:r>
        <w:rPr>
          <w:lang w:val="vi-VN"/>
        </w:rPr>
        <w:t xml:space="preserve"> Times New Roman, b</w:t>
      </w:r>
      <w:r>
        <w:rPr>
          <w:lang w:val="vi-VN"/>
        </w:rPr>
        <w:t>ả</w:t>
      </w:r>
      <w:r>
        <w:rPr>
          <w:lang w:val="vi-VN"/>
        </w:rPr>
        <w:t>ng 1 và b</w:t>
      </w:r>
      <w:r>
        <w:rPr>
          <w:lang w:val="vi-VN"/>
        </w:rPr>
        <w:t>ả</w:t>
      </w:r>
      <w:r>
        <w:rPr>
          <w:lang w:val="vi-VN"/>
        </w:rPr>
        <w:t>ng 2 yêu c</w:t>
      </w:r>
      <w:r>
        <w:rPr>
          <w:lang w:val="vi-VN"/>
        </w:rPr>
        <w:t>ầ</w:t>
      </w:r>
      <w:r>
        <w:rPr>
          <w:lang w:val="vi-VN"/>
        </w:rPr>
        <w:t>u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chương trình Microso</w:t>
      </w:r>
      <w:r>
        <w:t>f</w:t>
      </w:r>
      <w:r>
        <w:rPr>
          <w:lang w:val="vi-VN"/>
        </w:rPr>
        <w:t xml:space="preserve">t Excel </w:t>
      </w:r>
      <w:r>
        <w:rPr>
          <w:i/>
          <w:iCs/>
          <w:lang w:val="vi-VN"/>
        </w:rPr>
        <w:t>(trong b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ng 2, m</w:t>
      </w:r>
      <w:r>
        <w:rPr>
          <w:i/>
          <w:iCs/>
          <w:lang w:val="vi-VN"/>
        </w:rPr>
        <w:t>ỗ</w:t>
      </w:r>
      <w:r>
        <w:rPr>
          <w:i/>
          <w:iCs/>
          <w:lang w:val="vi-VN"/>
        </w:rPr>
        <w:t>i đ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tài đánh m</w:t>
      </w:r>
      <w:r>
        <w:rPr>
          <w:i/>
          <w:iCs/>
        </w:rPr>
        <w:t>á</w:t>
      </w:r>
      <w:r>
        <w:rPr>
          <w:i/>
          <w:iCs/>
          <w:lang w:val="vi-VN"/>
        </w:rPr>
        <w:t>y trong 01 dòng Ex</w:t>
      </w:r>
      <w:r>
        <w:rPr>
          <w:i/>
          <w:iCs/>
          <w:lang w:val="vi-VN"/>
        </w:rPr>
        <w:t>cel đ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 xml:space="preserve"> thu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n ti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>n cho công tác qu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n l</w:t>
      </w:r>
      <w:r>
        <w:rPr>
          <w:i/>
          <w:iCs/>
        </w:rPr>
        <w:t>ý</w:t>
      </w:r>
      <w:r>
        <w:rPr>
          <w:i/>
          <w:iCs/>
          <w:lang w:val="vi-VN"/>
        </w:rPr>
        <w:t>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C</w:t>
      </w:r>
      <w:r>
        <w:rPr>
          <w:lang w:val="vi-VN"/>
        </w:rPr>
        <w:t>ộ</w:t>
      </w:r>
      <w:r>
        <w:rPr>
          <w:lang w:val="vi-VN"/>
        </w:rPr>
        <w:t>t 14-B</w:t>
      </w:r>
      <w:r>
        <w:rPr>
          <w:lang w:val="vi-VN"/>
        </w:rPr>
        <w:t>ả</w:t>
      </w:r>
      <w:r>
        <w:rPr>
          <w:lang w:val="vi-VN"/>
        </w:rPr>
        <w:t>ng 1 (*): T</w:t>
      </w:r>
      <w:r>
        <w:rPr>
          <w:lang w:val="vi-VN"/>
        </w:rPr>
        <w:t>ổ</w:t>
      </w:r>
      <w:r>
        <w:rPr>
          <w:lang w:val="vi-VN"/>
        </w:rPr>
        <w:t>ng kinh phí dành cho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t</w:t>
      </w:r>
      <w:r>
        <w:rPr>
          <w:lang w:val="vi-VN"/>
        </w:rPr>
        <w:t>ừ</w:t>
      </w:r>
      <w:r>
        <w:rPr>
          <w:lang w:val="vi-VN"/>
        </w:rPr>
        <w:t xml:space="preserve"> ngu</w:t>
      </w:r>
      <w:r>
        <w:rPr>
          <w:lang w:val="vi-VN"/>
        </w:rPr>
        <w:t>ồ</w:t>
      </w:r>
      <w:r>
        <w:rPr>
          <w:lang w:val="vi-VN"/>
        </w:rPr>
        <w:t>n thu h</w:t>
      </w:r>
      <w:r>
        <w:rPr>
          <w:lang w:val="vi-VN"/>
        </w:rPr>
        <w:t>ọ</w:t>
      </w:r>
      <w:r>
        <w:rPr>
          <w:lang w:val="vi-VN"/>
        </w:rPr>
        <w:t>c phí c</w:t>
      </w:r>
      <w:r>
        <w:rPr>
          <w:lang w:val="vi-VN"/>
        </w:rPr>
        <w:t>ủ</w:t>
      </w:r>
      <w:r>
        <w:rPr>
          <w:lang w:val="vi-VN"/>
        </w:rPr>
        <w:t>a cơ s</w:t>
      </w:r>
      <w:r>
        <w:rPr>
          <w:lang w:val="vi-VN"/>
        </w:rPr>
        <w:t>ở</w:t>
      </w:r>
      <w:r>
        <w:rPr>
          <w:lang w:val="vi-VN"/>
        </w:rPr>
        <w:t xml:space="preserve"> giáo d</w:t>
      </w:r>
      <w:r>
        <w:rPr>
          <w:lang w:val="vi-VN"/>
        </w:rPr>
        <w:t>ụ</w:t>
      </w:r>
      <w:r>
        <w:rPr>
          <w:lang w:val="vi-VN"/>
        </w:rPr>
        <w:t>c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C</w:t>
      </w:r>
      <w:r>
        <w:rPr>
          <w:lang w:val="vi-VN"/>
        </w:rPr>
        <w:t>ộ</w:t>
      </w:r>
      <w:r>
        <w:rPr>
          <w:lang w:val="vi-VN"/>
        </w:rPr>
        <w:t>t 4-B</w:t>
      </w:r>
      <w:r>
        <w:rPr>
          <w:lang w:val="vi-VN"/>
        </w:rPr>
        <w:t>ả</w:t>
      </w:r>
      <w:r>
        <w:rPr>
          <w:lang w:val="vi-VN"/>
        </w:rPr>
        <w:t>ng 2: N</w:t>
      </w:r>
      <w:r>
        <w:rPr>
          <w:lang w:val="vi-VN"/>
        </w:rPr>
        <w:t>ế</w:t>
      </w:r>
      <w:r>
        <w:rPr>
          <w:lang w:val="vi-VN"/>
        </w:rPr>
        <w:t>u đ</w:t>
      </w:r>
      <w:r>
        <w:rPr>
          <w:lang w:val="vi-VN"/>
        </w:rPr>
        <w:t>ề</w:t>
      </w:r>
      <w:r>
        <w:rPr>
          <w:lang w:val="vi-VN"/>
        </w:rPr>
        <w:t xml:space="preserve"> tài do t</w:t>
      </w:r>
      <w:r>
        <w:rPr>
          <w:lang w:val="vi-VN"/>
        </w:rPr>
        <w:t>ừ</w:t>
      </w:r>
      <w:r>
        <w:rPr>
          <w:lang w:val="vi-VN"/>
        </w:rPr>
        <w:t xml:space="preserve"> 02 sinh viên tr</w:t>
      </w:r>
      <w:r>
        <w:rPr>
          <w:lang w:val="vi-VN"/>
        </w:rPr>
        <w:t>ở</w:t>
      </w:r>
      <w:r>
        <w:rPr>
          <w:lang w:val="vi-VN"/>
        </w:rPr>
        <w:t xml:space="preserve"> lên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n, c</w:t>
      </w:r>
      <w:r>
        <w:rPr>
          <w:lang w:val="vi-VN"/>
        </w:rPr>
        <w:t>ầ</w:t>
      </w:r>
      <w:r>
        <w:rPr>
          <w:lang w:val="vi-VN"/>
        </w:rPr>
        <w:t>n ghi rõ h</w:t>
      </w:r>
      <w:r>
        <w:rPr>
          <w:lang w:val="vi-VN"/>
        </w:rPr>
        <w:t>ọ</w:t>
      </w:r>
      <w:r>
        <w:rPr>
          <w:lang w:val="vi-VN"/>
        </w:rPr>
        <w:t xml:space="preserve"> tên sinh viên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chính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</w:t>
      </w:r>
      <w:r>
        <w:rPr>
          <w:i/>
          <w:iCs/>
          <w:lang w:val="vi-VN"/>
        </w:rPr>
        <w:t>(vi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t đ</w:t>
      </w:r>
      <w:r>
        <w:rPr>
          <w:i/>
          <w:iCs/>
          <w:lang w:val="vi-VN"/>
        </w:rPr>
        <w:t>ầ</w:t>
      </w:r>
      <w:r>
        <w:rPr>
          <w:i/>
          <w:iCs/>
          <w:lang w:val="vi-VN"/>
        </w:rPr>
        <w:t>u tiên và in đ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m).</w:t>
      </w:r>
    </w:p>
    <w:p w:rsidR="00000000" w:rsidRDefault="00D724B4">
      <w:pPr>
        <w:pStyle w:val="NormalWeb"/>
        <w:spacing w:before="120" w:beforeAutospacing="0"/>
        <w:divId w:val="452137573"/>
      </w:pPr>
      <w:r>
        <w:rPr>
          <w:lang w:val="vi-VN"/>
        </w:rPr>
        <w:t>- C</w:t>
      </w:r>
      <w:r>
        <w:rPr>
          <w:lang w:val="vi-VN"/>
        </w:rPr>
        <w:t>ộ</w:t>
      </w:r>
      <w:r>
        <w:rPr>
          <w:lang w:val="vi-VN"/>
        </w:rPr>
        <w:t>t 11-B</w:t>
      </w:r>
      <w:r>
        <w:rPr>
          <w:lang w:val="vi-VN"/>
        </w:rPr>
        <w:t>ả</w:t>
      </w:r>
      <w:r>
        <w:rPr>
          <w:lang w:val="vi-VN"/>
        </w:rPr>
        <w:t>ng 2 (**): C</w:t>
      </w:r>
      <w:r>
        <w:rPr>
          <w:lang w:val="vi-VN"/>
        </w:rPr>
        <w:t>ầ</w:t>
      </w:r>
      <w:r>
        <w:rPr>
          <w:lang w:val="vi-VN"/>
        </w:rPr>
        <w:t>n g</w:t>
      </w:r>
      <w:r>
        <w:rPr>
          <w:lang w:val="vi-VN"/>
        </w:rPr>
        <w:t>ử</w:t>
      </w:r>
      <w:r>
        <w:rPr>
          <w:lang w:val="vi-VN"/>
        </w:rPr>
        <w:t>i đ</w:t>
      </w:r>
      <w:r>
        <w:rPr>
          <w:lang w:val="vi-VN"/>
        </w:rPr>
        <w:t>ầ</w:t>
      </w:r>
      <w:r>
        <w:rPr>
          <w:lang w:val="vi-VN"/>
        </w:rPr>
        <w:t>y đ</w:t>
      </w:r>
      <w:r>
        <w:rPr>
          <w:lang w:val="vi-VN"/>
        </w:rPr>
        <w:t>ủ</w:t>
      </w:r>
      <w:r>
        <w:rPr>
          <w:lang w:val="vi-VN"/>
        </w:rPr>
        <w:t xml:space="preserve"> minh ch</w:t>
      </w:r>
      <w:r>
        <w:rPr>
          <w:lang w:val="vi-VN"/>
        </w:rPr>
        <w:t>ứ</w:t>
      </w:r>
      <w:r>
        <w:rPr>
          <w:lang w:val="vi-VN"/>
        </w:rPr>
        <w:t>ng n</w:t>
      </w:r>
      <w:r>
        <w:rPr>
          <w:lang w:val="vi-VN"/>
        </w:rPr>
        <w:t>ế</w:t>
      </w:r>
      <w:r>
        <w:rPr>
          <w:lang w:val="vi-VN"/>
        </w:rPr>
        <w:t xml:space="preserve">u có </w:t>
      </w:r>
      <w:r>
        <w:rPr>
          <w:i/>
          <w:iCs/>
          <w:lang w:val="vi-VN"/>
        </w:rPr>
        <w:t>(không đóng g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p vào báo cáo t</w:t>
      </w:r>
      <w:r>
        <w:rPr>
          <w:i/>
          <w:iCs/>
          <w:lang w:val="vi-VN"/>
        </w:rPr>
        <w:t>ổ</w:t>
      </w:r>
      <w:r>
        <w:rPr>
          <w:i/>
          <w:iCs/>
          <w:lang w:val="vi-VN"/>
        </w:rPr>
        <w:t>ng k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t đ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tài)</w:t>
      </w:r>
      <w:r>
        <w:rPr>
          <w:lang w:val="vi-VN"/>
        </w:rPr>
        <w:t>.</w:t>
      </w:r>
    </w:p>
    <w:p w:rsidR="00000000" w:rsidRDefault="00D724B4">
      <w:pPr>
        <w:pStyle w:val="NormalWeb"/>
        <w:spacing w:before="120" w:beforeAutospacing="0"/>
        <w:divId w:val="452137573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 xml:space="preserve">ng 1: </w:t>
      </w:r>
      <w:r>
        <w:rPr>
          <w:b/>
          <w:bCs/>
          <w:i/>
          <w:iCs/>
        </w:rPr>
        <w:t>Th</w:t>
      </w:r>
      <w:r>
        <w:rPr>
          <w:b/>
          <w:bCs/>
          <w:i/>
          <w:iCs/>
        </w:rPr>
        <w:t>ố</w:t>
      </w:r>
      <w:r>
        <w:rPr>
          <w:b/>
          <w:bCs/>
          <w:i/>
          <w:iCs/>
        </w:rPr>
        <w:t>ng kê v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 xml:space="preserve"> ho</w:t>
      </w:r>
      <w:r>
        <w:rPr>
          <w:b/>
          <w:bCs/>
          <w:i/>
          <w:iCs/>
        </w:rPr>
        <w:t>ạ</w:t>
      </w:r>
      <w:r>
        <w:rPr>
          <w:b/>
          <w:bCs/>
          <w:i/>
          <w:iCs/>
        </w:rPr>
        <w:t>t đ</w:t>
      </w:r>
      <w:r>
        <w:rPr>
          <w:b/>
          <w:bCs/>
          <w:i/>
          <w:iCs/>
        </w:rPr>
        <w:t>ộ</w:t>
      </w:r>
      <w:r>
        <w:rPr>
          <w:b/>
          <w:bCs/>
          <w:i/>
          <w:iCs/>
        </w:rPr>
        <w:t>ng nghiên c</w:t>
      </w:r>
      <w:r>
        <w:rPr>
          <w:b/>
          <w:bCs/>
          <w:i/>
          <w:iCs/>
        </w:rPr>
        <w:t>ứ</w:t>
      </w:r>
      <w:r>
        <w:rPr>
          <w:b/>
          <w:bCs/>
          <w:i/>
          <w:iCs/>
        </w:rPr>
        <w:t>u khoa 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c (NCKH) c</w:t>
      </w:r>
      <w:r>
        <w:rPr>
          <w:b/>
          <w:bCs/>
          <w:i/>
          <w:iCs/>
        </w:rPr>
        <w:t>ủ</w:t>
      </w:r>
      <w:r>
        <w:rPr>
          <w:b/>
          <w:bCs/>
          <w:i/>
          <w:iCs/>
        </w:rPr>
        <w:t xml:space="preserve">a sinh viên </w:t>
      </w:r>
      <w:r>
        <w:rPr>
          <w:b/>
          <w:bCs/>
          <w:i/>
          <w:iCs/>
        </w:rPr>
        <w:t>(SV) trong năm li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>n trư</w:t>
      </w:r>
      <w:r>
        <w:rPr>
          <w:b/>
          <w:bCs/>
          <w:i/>
          <w:iCs/>
        </w:rPr>
        <w:t>ớ</w:t>
      </w:r>
      <w:r>
        <w:rPr>
          <w:b/>
          <w:bCs/>
          <w:i/>
          <w:iCs/>
        </w:rPr>
        <w:t>c c</w:t>
      </w:r>
      <w:r>
        <w:rPr>
          <w:b/>
          <w:bCs/>
          <w:i/>
          <w:iCs/>
        </w:rPr>
        <w:t>ủ</w:t>
      </w:r>
      <w:r>
        <w:rPr>
          <w:b/>
          <w:bCs/>
          <w:i/>
          <w:iCs/>
        </w:rPr>
        <w:t>a năm t</w:t>
      </w:r>
      <w:r>
        <w:rPr>
          <w:b/>
          <w:bCs/>
          <w:i/>
          <w:iCs/>
        </w:rPr>
        <w:t>ổ</w:t>
      </w:r>
      <w:r>
        <w:rPr>
          <w:b/>
          <w:bCs/>
          <w:i/>
          <w:iCs/>
        </w:rPr>
        <w:t xml:space="preserve"> ch</w:t>
      </w:r>
      <w:r>
        <w:rPr>
          <w:b/>
          <w:bCs/>
          <w:i/>
          <w:iCs/>
        </w:rPr>
        <w:t>ứ</w:t>
      </w:r>
      <w:r>
        <w:rPr>
          <w:b/>
          <w:bCs/>
          <w:i/>
          <w:iCs/>
        </w:rPr>
        <w:t>c Gi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i thư</w:t>
      </w:r>
      <w:r>
        <w:rPr>
          <w:b/>
          <w:bCs/>
          <w:i/>
          <w:iCs/>
        </w:rPr>
        <w:t>ở</w:t>
      </w:r>
      <w:r>
        <w:rPr>
          <w:b/>
          <w:bCs/>
          <w:i/>
          <w:iCs/>
        </w:rPr>
        <w:t>ng và trong năm t</w:t>
      </w:r>
      <w:r>
        <w:rPr>
          <w:b/>
          <w:bCs/>
          <w:i/>
          <w:iCs/>
        </w:rPr>
        <w:t>ổ</w:t>
      </w:r>
      <w:r>
        <w:rPr>
          <w:b/>
          <w:bCs/>
          <w:i/>
          <w:iCs/>
        </w:rPr>
        <w:t xml:space="preserve"> ch</w:t>
      </w:r>
      <w:r>
        <w:rPr>
          <w:b/>
          <w:bCs/>
          <w:i/>
          <w:iCs/>
        </w:rPr>
        <w:t>ứ</w:t>
      </w:r>
      <w:r>
        <w:rPr>
          <w:b/>
          <w:bCs/>
          <w:i/>
          <w:iCs/>
        </w:rPr>
        <w:t>c Gi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i thư</w:t>
      </w:r>
      <w:r>
        <w:rPr>
          <w:b/>
          <w:bCs/>
          <w:i/>
          <w:iCs/>
        </w:rPr>
        <w:t>ở</w:t>
      </w:r>
      <w:r>
        <w:rPr>
          <w:b/>
          <w:bCs/>
          <w:i/>
          <w:iCs/>
        </w:rPr>
        <w:t>ng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701"/>
        <w:gridCol w:w="554"/>
        <w:gridCol w:w="701"/>
        <w:gridCol w:w="704"/>
        <w:gridCol w:w="487"/>
        <w:gridCol w:w="380"/>
        <w:gridCol w:w="300"/>
        <w:gridCol w:w="780"/>
        <w:gridCol w:w="701"/>
        <w:gridCol w:w="554"/>
        <w:gridCol w:w="607"/>
        <w:gridCol w:w="607"/>
        <w:gridCol w:w="809"/>
        <w:gridCol w:w="688"/>
      </w:tblGrid>
      <w:tr w:rsidR="00000000">
        <w:trPr>
          <w:divId w:val="482549162"/>
        </w:trPr>
        <w:tc>
          <w:tcPr>
            <w:tcW w:w="45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32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SV tham gia th</w:t>
            </w:r>
            <w:r>
              <w:t>ự</w:t>
            </w:r>
            <w:r>
              <w:t>c hi</w:t>
            </w:r>
            <w:r>
              <w:t>ệ</w:t>
            </w:r>
            <w:r>
              <w:t>n đ</w:t>
            </w:r>
            <w:r>
              <w:t>ề</w:t>
            </w:r>
            <w:r>
              <w:t xml:space="preserve"> tài NCKH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ổ</w:t>
            </w:r>
            <w:r>
              <w:t>ng s</w:t>
            </w:r>
            <w:r>
              <w:t>ố</w:t>
            </w:r>
            <w:r>
              <w:t xml:space="preserve"> SV đ</w:t>
            </w:r>
            <w:r>
              <w:t>ạ</w:t>
            </w:r>
            <w:r>
              <w:t>i h</w:t>
            </w:r>
            <w:r>
              <w:t>ọ</w:t>
            </w:r>
            <w:r>
              <w:t>c h</w:t>
            </w:r>
            <w:r>
              <w:t>ệ</w:t>
            </w:r>
            <w:r>
              <w:t xml:space="preserve"> chính quy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ổ</w:t>
            </w:r>
            <w:r>
              <w:t>ng s</w:t>
            </w:r>
            <w:r>
              <w:t>ố</w:t>
            </w:r>
            <w:r>
              <w:t xml:space="preserve"> đ</w:t>
            </w:r>
            <w:r>
              <w:t>ề</w:t>
            </w:r>
            <w:r>
              <w:t xml:space="preserve"> tài NCKH c</w:t>
            </w:r>
            <w:r>
              <w:t>ủ</w:t>
            </w:r>
            <w:r>
              <w:t>a SV</w:t>
            </w:r>
          </w:p>
        </w:tc>
        <w:tc>
          <w:tcPr>
            <w:tcW w:w="37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đ</w:t>
            </w:r>
            <w:r>
              <w:t>ề</w:t>
            </w:r>
            <w:r>
              <w:t xml:space="preserve"> tài NCKH c</w:t>
            </w:r>
            <w:r>
              <w:t>ủ</w:t>
            </w:r>
            <w:r>
              <w:t>a SV tham gia xét gi</w:t>
            </w:r>
            <w:r>
              <w:t>ả</w:t>
            </w:r>
            <w:r>
              <w:t xml:space="preserve">i </w:t>
            </w:r>
            <w:r>
              <w:lastRenderedPageBreak/>
              <w:t>thư</w:t>
            </w:r>
            <w:r>
              <w:t>ở</w:t>
            </w:r>
            <w:r>
              <w:t>ng c</w:t>
            </w:r>
            <w:r>
              <w:t>ấ</w:t>
            </w:r>
            <w:r>
              <w:t>p cơ s</w:t>
            </w:r>
            <w:r>
              <w:t>ở</w:t>
            </w:r>
          </w:p>
        </w:tc>
        <w:tc>
          <w:tcPr>
            <w:tcW w:w="1043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lastRenderedPageBreak/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đ</w:t>
            </w:r>
            <w:r>
              <w:t>ề</w:t>
            </w:r>
            <w:r>
              <w:t xml:space="preserve"> tài NCKH c</w:t>
            </w:r>
            <w:r>
              <w:t>ủ</w:t>
            </w:r>
            <w:r>
              <w:t>a SV đ</w:t>
            </w:r>
            <w:r>
              <w:t>ạ</w:t>
            </w:r>
            <w:r>
              <w:t>t gi</w:t>
            </w:r>
            <w:r>
              <w:t>ả</w:t>
            </w:r>
            <w:r>
              <w:t>i c</w:t>
            </w:r>
            <w:r>
              <w:t>ấ</w:t>
            </w:r>
            <w:r>
              <w:t>p cơ s</w:t>
            </w:r>
            <w:r>
              <w:t>ở</w:t>
            </w:r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gi</w:t>
            </w:r>
            <w:r>
              <w:t>ả</w:t>
            </w:r>
            <w:r>
              <w:t>ng viên tham gia hư</w:t>
            </w:r>
            <w:r>
              <w:t>ớ</w:t>
            </w:r>
            <w:r>
              <w:t>ng d</w:t>
            </w:r>
            <w:r>
              <w:t>ẫ</w:t>
            </w:r>
            <w:r>
              <w:t>n SV th</w:t>
            </w:r>
            <w:r>
              <w:t>ự</w:t>
            </w:r>
            <w:r>
              <w:t xml:space="preserve">c </w:t>
            </w:r>
            <w:r>
              <w:lastRenderedPageBreak/>
              <w:t>hi</w:t>
            </w:r>
            <w:r>
              <w:t>ệ</w:t>
            </w:r>
            <w:r>
              <w:t>n đ</w:t>
            </w:r>
            <w:r>
              <w:t>ề</w:t>
            </w:r>
            <w:r>
              <w:t xml:space="preserve"> tài NCKH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lastRenderedPageBreak/>
              <w:t>T</w:t>
            </w:r>
            <w:r>
              <w:t>ổ</w:t>
            </w:r>
            <w:r>
              <w:t>ng s</w:t>
            </w:r>
            <w:r>
              <w:t>ố</w:t>
            </w:r>
            <w:r>
              <w:t xml:space="preserve"> gi</w:t>
            </w:r>
            <w:r>
              <w:t>ả</w:t>
            </w:r>
            <w:r>
              <w:t>ng viên</w:t>
            </w:r>
          </w:p>
        </w:tc>
        <w:tc>
          <w:tcPr>
            <w:tcW w:w="61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Công b</w:t>
            </w:r>
            <w:r>
              <w:t>ố</w:t>
            </w:r>
            <w:r>
              <w:t xml:space="preserve"> khoa h</w:t>
            </w:r>
            <w:r>
              <w:t>ọ</w:t>
            </w:r>
            <w:r>
              <w:t>c c</w:t>
            </w:r>
            <w:r>
              <w:t>ủ</w:t>
            </w:r>
            <w:r>
              <w:t>a SV trên các t</w:t>
            </w:r>
            <w:r>
              <w:t>ạ</w:t>
            </w:r>
            <w:r>
              <w:t>p chí khoa h</w:t>
            </w:r>
            <w:r>
              <w:t>ọ</w:t>
            </w:r>
            <w:r>
              <w:t>c</w:t>
            </w:r>
          </w:p>
        </w:tc>
        <w:tc>
          <w:tcPr>
            <w:tcW w:w="93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ổ</w:t>
            </w:r>
            <w:r>
              <w:t>ng kinh phí d</w:t>
            </w:r>
            <w:r>
              <w:t>ành cho ho</w:t>
            </w:r>
            <w:r>
              <w:t>ạ</w:t>
            </w:r>
            <w:r>
              <w:t>t đ</w:t>
            </w:r>
            <w:r>
              <w:t>ộ</w:t>
            </w:r>
            <w:r>
              <w:t>ng NCKH c</w:t>
            </w:r>
            <w:r>
              <w:t>ủ</w:t>
            </w:r>
            <w:r>
              <w:t xml:space="preserve">a SV </w:t>
            </w:r>
            <w:r>
              <w:rPr>
                <w:i/>
                <w:iCs/>
              </w:rPr>
              <w:t>(tri</w:t>
            </w:r>
            <w:r>
              <w:rPr>
                <w:i/>
                <w:iCs/>
              </w:rPr>
              <w:t>ệ</w:t>
            </w:r>
            <w:r>
              <w:rPr>
                <w:i/>
                <w:iCs/>
              </w:rPr>
              <w:t>u đ</w:t>
            </w:r>
            <w:r>
              <w:rPr>
                <w:i/>
                <w:iCs/>
              </w:rPr>
              <w:t>ồ</w:t>
            </w:r>
            <w:r>
              <w:rPr>
                <w:i/>
                <w:iCs/>
              </w:rPr>
              <w:t>ng)</w:t>
            </w:r>
          </w:p>
        </w:tc>
      </w:tr>
      <w:tr w:rsidR="00000000">
        <w:trPr>
          <w:divId w:val="48254916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Nh</w:t>
            </w:r>
            <w:r>
              <w:t>ấ</w:t>
            </w:r>
            <w:r>
              <w:t>t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Nhì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Ba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Khuy</w:t>
            </w:r>
            <w:r>
              <w:t>ế</w:t>
            </w:r>
            <w:r>
              <w:t>n khích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Trong nư</w:t>
            </w:r>
            <w:r>
              <w:t>ớ</w:t>
            </w:r>
            <w:r>
              <w:t>c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Ngoài nư</w:t>
            </w:r>
            <w:r>
              <w:t>ớ</w:t>
            </w:r>
            <w:r>
              <w:t>c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ừ</w:t>
            </w:r>
            <w:r>
              <w:t xml:space="preserve"> ngu</w:t>
            </w:r>
            <w:r>
              <w:t>ồ</w:t>
            </w:r>
            <w:r>
              <w:t>n thu h</w:t>
            </w:r>
            <w:r>
              <w:t>ọ</w:t>
            </w:r>
            <w:r>
              <w:t xml:space="preserve">c </w:t>
            </w:r>
            <w:r>
              <w:lastRenderedPageBreak/>
              <w:t>phí c</w:t>
            </w:r>
            <w:r>
              <w:t>ủ</w:t>
            </w:r>
            <w:r>
              <w:t>a cơ s</w:t>
            </w:r>
            <w:r>
              <w:t>ở</w:t>
            </w:r>
            <w:r>
              <w:t xml:space="preserve"> giáo d</w:t>
            </w:r>
            <w:r>
              <w:t>ụ</w:t>
            </w:r>
            <w:r>
              <w:t>c đ</w:t>
            </w:r>
            <w:r>
              <w:t>ạ</w:t>
            </w:r>
            <w:r>
              <w:t>i h</w:t>
            </w:r>
            <w:r>
              <w:t>ọ</w:t>
            </w:r>
            <w:r>
              <w:t>c (*)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lastRenderedPageBreak/>
              <w:t>T</w:t>
            </w:r>
            <w:r>
              <w:t>ừ</w:t>
            </w:r>
            <w:r>
              <w:t xml:space="preserve"> các ngu</w:t>
            </w:r>
            <w:r>
              <w:t>ồ</w:t>
            </w:r>
            <w:r>
              <w:t xml:space="preserve">n khác </w:t>
            </w:r>
            <w:r>
              <w:rPr>
                <w:i/>
                <w:iCs/>
              </w:rPr>
              <w:lastRenderedPageBreak/>
              <w:t>(ghi c</w:t>
            </w:r>
            <w:r>
              <w:rPr>
                <w:i/>
                <w:iCs/>
              </w:rPr>
              <w:t>ụ</w:t>
            </w:r>
            <w:r>
              <w:rPr>
                <w:i/>
                <w:iCs/>
              </w:rPr>
              <w:t xml:space="preserve"> th</w:t>
            </w:r>
            <w:r>
              <w:rPr>
                <w:i/>
                <w:iCs/>
              </w:rPr>
              <w:t>ể</w:t>
            </w:r>
            <w:r>
              <w:rPr>
                <w:i/>
                <w:iCs/>
              </w:rPr>
              <w:t>)</w:t>
            </w:r>
          </w:p>
        </w:tc>
      </w:tr>
      <w:tr w:rsidR="00000000">
        <w:trPr>
          <w:divId w:val="482549162"/>
        </w:trPr>
        <w:tc>
          <w:tcPr>
            <w:tcW w:w="4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lastRenderedPageBreak/>
              <w:t>(1)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(2)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(3)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(4)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(5)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(6)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(7)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(8)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(9)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(10)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(11)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(12)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(13)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(14)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(15)</w:t>
            </w:r>
          </w:p>
        </w:tc>
      </w:tr>
      <w:tr w:rsidR="00000000">
        <w:trPr>
          <w:divId w:val="482549162"/>
        </w:trPr>
        <w:tc>
          <w:tcPr>
            <w:tcW w:w="4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Năm li</w:t>
            </w:r>
            <w:r>
              <w:t>ề</w:t>
            </w:r>
            <w:r>
              <w:t>n trư</w:t>
            </w:r>
            <w:r>
              <w:t>ớ</w:t>
            </w:r>
            <w:r>
              <w:t>c c</w:t>
            </w:r>
            <w:r>
              <w:t>ủ</w:t>
            </w:r>
            <w:r>
              <w:t>a năm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Gi</w:t>
            </w:r>
            <w:r>
              <w:t>ả</w:t>
            </w:r>
            <w:r>
              <w:t>i thư</w:t>
            </w:r>
            <w:r>
              <w:t>ở</w:t>
            </w:r>
            <w:r>
              <w:t>ng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4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Năm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Gi</w:t>
            </w:r>
            <w:r>
              <w:t>ả</w:t>
            </w:r>
            <w:r>
              <w:t>i thư</w:t>
            </w:r>
            <w:r>
              <w:t>ở</w:t>
            </w:r>
            <w:r>
              <w:t>ng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 xml:space="preserve">ng 2: </w:t>
      </w:r>
      <w:r>
        <w:rPr>
          <w:b/>
          <w:bCs/>
          <w:i/>
          <w:iCs/>
        </w:rPr>
        <w:t>Danh m</w:t>
      </w:r>
      <w:r>
        <w:rPr>
          <w:b/>
          <w:bCs/>
          <w:i/>
          <w:iCs/>
        </w:rPr>
        <w:t>ụ</w:t>
      </w:r>
      <w:r>
        <w:rPr>
          <w:b/>
          <w:bCs/>
          <w:i/>
          <w:iCs/>
        </w:rPr>
        <w:t>c đ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 xml:space="preserve"> tài g</w:t>
      </w:r>
      <w:r>
        <w:rPr>
          <w:b/>
          <w:bCs/>
          <w:i/>
          <w:iCs/>
        </w:rPr>
        <w:t>ử</w:t>
      </w:r>
      <w:r>
        <w:rPr>
          <w:b/>
          <w:bCs/>
          <w:i/>
          <w:iCs/>
        </w:rPr>
        <w:t>i tham gia xét Gi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i thư</w:t>
      </w:r>
      <w:r>
        <w:rPr>
          <w:b/>
          <w:bCs/>
          <w:i/>
          <w:iCs/>
        </w:rPr>
        <w:t>ở</w:t>
      </w:r>
      <w:r>
        <w:rPr>
          <w:b/>
          <w:bCs/>
          <w:i/>
          <w:iCs/>
        </w:rPr>
        <w:t>ng “Sinh viên nghiên c</w:t>
      </w:r>
      <w:r>
        <w:rPr>
          <w:b/>
          <w:bCs/>
          <w:i/>
          <w:iCs/>
        </w:rPr>
        <w:t>ứ</w:t>
      </w:r>
      <w:r>
        <w:rPr>
          <w:b/>
          <w:bCs/>
          <w:i/>
          <w:iCs/>
        </w:rPr>
        <w:t>u khoa 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c”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021"/>
        <w:gridCol w:w="672"/>
        <w:gridCol w:w="793"/>
        <w:gridCol w:w="454"/>
        <w:gridCol w:w="468"/>
        <w:gridCol w:w="541"/>
        <w:gridCol w:w="660"/>
        <w:gridCol w:w="771"/>
        <w:gridCol w:w="1040"/>
        <w:gridCol w:w="1342"/>
        <w:gridCol w:w="1250"/>
      </w:tblGrid>
      <w:tr w:rsidR="00000000">
        <w:trPr>
          <w:divId w:val="482549162"/>
        </w:trPr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Lĩnh v</w:t>
            </w:r>
            <w:r>
              <w:t>ự</w:t>
            </w:r>
            <w:r>
              <w:t>c khoa h</w:t>
            </w:r>
            <w:r>
              <w:t>ọ</w:t>
            </w:r>
            <w:r>
              <w:t>c và công ngh</w:t>
            </w:r>
            <w:r>
              <w:t>ệ</w:t>
            </w:r>
          </w:p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(ghi rõ chuyên ngành c</w:t>
            </w:r>
            <w:r>
              <w:rPr>
                <w:i/>
                <w:iCs/>
              </w:rPr>
              <w:t>ụ</w:t>
            </w:r>
            <w:r>
              <w:rPr>
                <w:i/>
                <w:iCs/>
              </w:rPr>
              <w:t xml:space="preserve"> th</w:t>
            </w:r>
            <w:r>
              <w:rPr>
                <w:i/>
                <w:iCs/>
              </w:rPr>
              <w:t>ể</w:t>
            </w:r>
            <w:r>
              <w:rPr>
                <w:i/>
                <w:iCs/>
              </w:rPr>
              <w:t xml:space="preserve"> thu</w:t>
            </w:r>
            <w:r>
              <w:rPr>
                <w:i/>
                <w:iCs/>
              </w:rPr>
              <w:t>ộ</w:t>
            </w:r>
            <w:r>
              <w:rPr>
                <w:i/>
                <w:iCs/>
              </w:rPr>
              <w:t>c 06 lĩnh v</w:t>
            </w:r>
            <w:r>
              <w:rPr>
                <w:i/>
                <w:iCs/>
              </w:rPr>
              <w:t>ự</w:t>
            </w:r>
            <w:r>
              <w:rPr>
                <w:i/>
                <w:iCs/>
              </w:rPr>
              <w:t>c xét gi</w:t>
            </w:r>
            <w:r>
              <w:rPr>
                <w:i/>
                <w:iCs/>
              </w:rPr>
              <w:t>ả</w:t>
            </w:r>
            <w:r>
              <w:rPr>
                <w:i/>
                <w:iCs/>
              </w:rPr>
              <w:t>i)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Tên đ</w:t>
            </w:r>
            <w:r>
              <w:t>ề</w:t>
            </w:r>
            <w:r>
              <w:t xml:space="preserve"> tài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H</w:t>
            </w:r>
            <w:r>
              <w:t>ọ</w:t>
            </w:r>
            <w:r>
              <w:t xml:space="preserve"> và tên sinh viên tham gia th</w:t>
            </w:r>
            <w:r>
              <w:t>ự</w:t>
            </w:r>
            <w:r>
              <w:t>c hi</w:t>
            </w:r>
            <w:r>
              <w:t>ệ</w:t>
            </w:r>
            <w:r>
              <w:t>n đ</w:t>
            </w:r>
            <w:r>
              <w:t>ề</w:t>
            </w:r>
            <w:r>
              <w:t xml:space="preserve"> tài</w:t>
            </w:r>
            <w:r>
              <w:br/>
            </w:r>
            <w:r>
              <w:rPr>
                <w:i/>
                <w:iCs/>
              </w:rPr>
              <w:t>(không quá 05 ngư</w:t>
            </w:r>
            <w:r>
              <w:rPr>
                <w:i/>
                <w:iCs/>
              </w:rPr>
              <w:t>ờ</w:t>
            </w:r>
            <w:r>
              <w:rPr>
                <w:i/>
                <w:iCs/>
              </w:rPr>
              <w:t>i)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Gi</w:t>
            </w:r>
            <w:r>
              <w:t>ớ</w:t>
            </w:r>
            <w:r>
              <w:t>i tính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Dân t</w:t>
            </w:r>
            <w:r>
              <w:t>ộ</w:t>
            </w:r>
            <w:r>
              <w:t>c</w:t>
            </w:r>
          </w:p>
        </w:tc>
        <w:tc>
          <w:tcPr>
            <w:tcW w:w="2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Năm th</w:t>
            </w:r>
            <w:r>
              <w:t>ứ</w:t>
            </w:r>
            <w:r>
              <w:t>/ S</w:t>
            </w:r>
            <w:r>
              <w:t>ố</w:t>
            </w:r>
            <w:r>
              <w:t xml:space="preserve"> năm đào t</w:t>
            </w:r>
            <w:r>
              <w:t>ạ</w:t>
            </w:r>
            <w:r>
              <w:t>o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Ngành h</w:t>
            </w:r>
            <w:r>
              <w:t>ọ</w:t>
            </w:r>
            <w:r>
              <w:t>c</w:t>
            </w: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Đi</w:t>
            </w:r>
            <w:r>
              <w:t>ệ</w:t>
            </w:r>
            <w:r>
              <w:t>n tho</w:t>
            </w:r>
            <w:r>
              <w:t>ạ</w:t>
            </w:r>
            <w:r>
              <w:t>i, email c</w:t>
            </w:r>
            <w:r>
              <w:t>ủ</w:t>
            </w:r>
            <w:r>
              <w:t>a sinh viên ch</w:t>
            </w:r>
            <w:r>
              <w:t>ị</w:t>
            </w:r>
            <w:r>
              <w:t>u trách nhi</w:t>
            </w:r>
            <w:r>
              <w:t>ệ</w:t>
            </w:r>
            <w:r>
              <w:t>m chính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Ngư</w:t>
            </w:r>
            <w:r>
              <w:t>ờ</w:t>
            </w:r>
            <w:r>
              <w:t>i hư</w:t>
            </w:r>
            <w:r>
              <w:t>ớ</w:t>
            </w:r>
            <w:r>
              <w:t>ng d</w:t>
            </w:r>
            <w:r>
              <w:t>ẫ</w:t>
            </w:r>
            <w:r>
              <w:t>n</w:t>
            </w:r>
            <w:r>
              <w:t xml:space="preserve"> chính</w:t>
            </w:r>
          </w:p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(ghi đ</w:t>
            </w:r>
            <w:r>
              <w:rPr>
                <w:i/>
                <w:iCs/>
              </w:rPr>
              <w:t>ầ</w:t>
            </w:r>
            <w:r>
              <w:rPr>
                <w:i/>
                <w:iCs/>
              </w:rPr>
              <w:t>y đ</w:t>
            </w:r>
            <w:r>
              <w:rPr>
                <w:i/>
                <w:iCs/>
              </w:rPr>
              <w:t>ủ</w:t>
            </w:r>
            <w:r>
              <w:rPr>
                <w:i/>
                <w:iCs/>
              </w:rPr>
              <w:t xml:space="preserve"> ch</w:t>
            </w:r>
            <w:r>
              <w:rPr>
                <w:i/>
                <w:iCs/>
              </w:rPr>
              <w:t>ứ</w:t>
            </w:r>
            <w:r>
              <w:rPr>
                <w:i/>
                <w:iCs/>
              </w:rPr>
              <w:t>c danh khoa 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c, 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c v</w:t>
            </w:r>
            <w:r>
              <w:rPr>
                <w:i/>
                <w:iCs/>
              </w:rPr>
              <w:t>ị</w:t>
            </w:r>
            <w:r>
              <w:rPr>
                <w:i/>
                <w:iCs/>
              </w:rPr>
              <w:t xml:space="preserve"> c</w:t>
            </w:r>
            <w:r>
              <w:rPr>
                <w:i/>
                <w:iCs/>
              </w:rPr>
              <w:t>ủ</w:t>
            </w:r>
            <w:r>
              <w:rPr>
                <w:i/>
                <w:iCs/>
              </w:rPr>
              <w:t>a 01 ngư</w:t>
            </w:r>
            <w:r>
              <w:rPr>
                <w:i/>
                <w:iCs/>
              </w:rPr>
              <w:t>ờ</w:t>
            </w:r>
            <w:r>
              <w:rPr>
                <w:i/>
                <w:iCs/>
              </w:rPr>
              <w:t>i hư</w:t>
            </w:r>
            <w:r>
              <w:rPr>
                <w:i/>
                <w:iCs/>
              </w:rPr>
              <w:t>ớ</w:t>
            </w:r>
            <w:r>
              <w:rPr>
                <w:i/>
                <w:iCs/>
              </w:rPr>
              <w:t>ng d</w:t>
            </w:r>
            <w:r>
              <w:rPr>
                <w:i/>
                <w:iCs/>
              </w:rPr>
              <w:t>ẫ</w:t>
            </w:r>
            <w:r>
              <w:rPr>
                <w:i/>
                <w:iCs/>
              </w:rPr>
              <w:t>n chính)</w:t>
            </w:r>
          </w:p>
        </w:tc>
        <w:tc>
          <w:tcPr>
            <w:tcW w:w="7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Công b</w:t>
            </w:r>
            <w:r>
              <w:t>ố</w:t>
            </w:r>
            <w:r>
              <w:t xml:space="preserve"> khoa h</w:t>
            </w:r>
            <w:r>
              <w:t>ọ</w:t>
            </w:r>
            <w:r>
              <w:t>c c</w:t>
            </w:r>
            <w:r>
              <w:t>ủ</w:t>
            </w:r>
            <w:r>
              <w:t>a sinh viên t</w:t>
            </w:r>
            <w:r>
              <w:t>ừ</w:t>
            </w:r>
            <w:r>
              <w:t xml:space="preserve">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nghiên c</w:t>
            </w:r>
            <w:r>
              <w:t>ứ</w:t>
            </w:r>
            <w:r>
              <w:t>u c</w:t>
            </w:r>
            <w:r>
              <w:t>ủ</w:t>
            </w:r>
            <w:r>
              <w:t>a đ</w:t>
            </w:r>
            <w:r>
              <w:t>ề</w:t>
            </w:r>
            <w:r>
              <w:t xml:space="preserve"> tài</w:t>
            </w:r>
          </w:p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(ghi rõ 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 xml:space="preserve"> tên tác gi</w:t>
            </w:r>
            <w:r>
              <w:rPr>
                <w:i/>
                <w:iCs/>
              </w:rPr>
              <w:t>ả</w:t>
            </w:r>
            <w:r>
              <w:rPr>
                <w:i/>
                <w:iCs/>
              </w:rPr>
              <w:t>, nhan đ</w:t>
            </w:r>
            <w:r>
              <w:rPr>
                <w:i/>
                <w:iCs/>
              </w:rPr>
              <w:t>ề</w:t>
            </w:r>
            <w:r>
              <w:rPr>
                <w:i/>
                <w:iCs/>
              </w:rPr>
              <w:t xml:space="preserve"> và các y</w:t>
            </w:r>
            <w:r>
              <w:rPr>
                <w:i/>
                <w:iCs/>
              </w:rPr>
              <w:t>ế</w:t>
            </w:r>
            <w:r>
              <w:rPr>
                <w:i/>
                <w:iCs/>
              </w:rPr>
              <w:t>u t</w:t>
            </w:r>
            <w:r>
              <w:rPr>
                <w:i/>
                <w:iCs/>
              </w:rPr>
              <w:t>ố</w:t>
            </w:r>
            <w:r>
              <w:rPr>
                <w:i/>
                <w:iCs/>
              </w:rPr>
              <w:t xml:space="preserve"> v</w:t>
            </w:r>
            <w:r>
              <w:rPr>
                <w:i/>
                <w:iCs/>
              </w:rPr>
              <w:t>ề</w:t>
            </w:r>
            <w:r>
              <w:rPr>
                <w:i/>
                <w:iCs/>
              </w:rPr>
              <w:t xml:space="preserve"> xu</w:t>
            </w:r>
            <w:r>
              <w:rPr>
                <w:i/>
                <w:iCs/>
              </w:rPr>
              <w:t>ấ</w:t>
            </w:r>
            <w:r>
              <w:rPr>
                <w:i/>
                <w:iCs/>
              </w:rPr>
              <w:t>t b</w:t>
            </w:r>
            <w:r>
              <w:rPr>
                <w:i/>
                <w:iCs/>
              </w:rPr>
              <w:t>ả</w:t>
            </w:r>
            <w:r>
              <w:rPr>
                <w:i/>
                <w:iCs/>
              </w:rPr>
              <w:t>n n</w:t>
            </w:r>
            <w:r>
              <w:rPr>
                <w:i/>
                <w:iCs/>
              </w:rPr>
              <w:t>ế</w:t>
            </w:r>
            <w:r>
              <w:rPr>
                <w:i/>
                <w:iCs/>
              </w:rPr>
              <w:t>u có) (**)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Cán b</w:t>
            </w:r>
            <w:r>
              <w:t>ộ</w:t>
            </w:r>
            <w:r>
              <w:t xml:space="preserve"> ph</w:t>
            </w:r>
            <w:r>
              <w:t>ụ</w:t>
            </w:r>
            <w:r>
              <w:t xml:space="preserve"> trách ho</w:t>
            </w:r>
            <w:r>
              <w:t>ạ</w:t>
            </w:r>
            <w:r>
              <w:t>t đ</w:t>
            </w:r>
            <w:r>
              <w:t>ộ</w:t>
            </w:r>
            <w:r>
              <w:t>ng NCKH c</w:t>
            </w:r>
            <w:r>
              <w:t>ủ</w:t>
            </w:r>
            <w:r>
              <w:t>a sinh viên</w:t>
            </w:r>
          </w:p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(ghi rõ 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 xml:space="preserve"> tên, b</w:t>
            </w:r>
            <w:r>
              <w:rPr>
                <w:i/>
                <w:iCs/>
              </w:rPr>
              <w:t>ộ</w:t>
            </w:r>
            <w:r>
              <w:rPr>
                <w:i/>
                <w:iCs/>
              </w:rPr>
              <w:t xml:space="preserve"> ph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n công tác, email, s</w:t>
            </w:r>
            <w:r>
              <w:rPr>
                <w:i/>
                <w:iCs/>
              </w:rPr>
              <w:t>ố</w:t>
            </w:r>
            <w:r>
              <w:rPr>
                <w:i/>
                <w:iCs/>
              </w:rPr>
              <w:t xml:space="preserve"> đi</w:t>
            </w:r>
            <w:r>
              <w:rPr>
                <w:i/>
                <w:iCs/>
              </w:rPr>
              <w:t>ệ</w:t>
            </w:r>
            <w:r>
              <w:rPr>
                <w:i/>
                <w:iCs/>
              </w:rPr>
              <w:t>n tho</w:t>
            </w:r>
            <w:r>
              <w:rPr>
                <w:i/>
                <w:iCs/>
              </w:rPr>
              <w:t>ạ</w:t>
            </w:r>
            <w:r>
              <w:rPr>
                <w:i/>
                <w:iCs/>
              </w:rPr>
              <w:t>i di đ</w:t>
            </w:r>
            <w:r>
              <w:rPr>
                <w:i/>
                <w:iCs/>
              </w:rPr>
              <w:t>ộ</w:t>
            </w:r>
            <w:r>
              <w:rPr>
                <w:i/>
                <w:iCs/>
              </w:rPr>
              <w:t>ng)</w:t>
            </w:r>
          </w:p>
        </w:tc>
      </w:tr>
      <w:tr w:rsidR="00000000">
        <w:trPr>
          <w:divId w:val="482549162"/>
        </w:trPr>
        <w:tc>
          <w:tcPr>
            <w:tcW w:w="1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(2)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(3)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(4)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(5)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(6)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(7)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(8)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(9)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(10)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(11)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i/>
                <w:iCs/>
              </w:rPr>
              <w:t>(12)</w:t>
            </w:r>
          </w:p>
        </w:tc>
      </w:tr>
      <w:tr w:rsidR="00000000">
        <w:trPr>
          <w:divId w:val="482549162"/>
        </w:trPr>
        <w:tc>
          <w:tcPr>
            <w:tcW w:w="1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1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1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…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62" w:name="loai_8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6.</w:t>
      </w:r>
      <w:bookmarkEnd w:id="62"/>
      <w:r>
        <w:rPr>
          <w:b/>
          <w:bCs/>
          <w:i/>
          <w:iCs/>
        </w:rPr>
        <w:t xml:space="preserve"> </w:t>
      </w:r>
      <w:bookmarkStart w:id="63" w:name="loai_8_name"/>
      <w:r>
        <w:rPr>
          <w:b/>
          <w:bCs/>
          <w:i/>
          <w:iCs/>
        </w:rPr>
        <w:t>Phi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u nh</w:t>
      </w:r>
      <w:r>
        <w:rPr>
          <w:b/>
          <w:bCs/>
          <w:i/>
          <w:iCs/>
        </w:rPr>
        <w:t>ậ</w:t>
      </w:r>
      <w:r>
        <w:rPr>
          <w:b/>
          <w:bCs/>
          <w:i/>
          <w:iCs/>
        </w:rPr>
        <w:t>n xét ph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n bi</w:t>
      </w:r>
      <w:r>
        <w:rPr>
          <w:b/>
          <w:bCs/>
          <w:i/>
          <w:iCs/>
        </w:rPr>
        <w:t>ệ</w:t>
      </w:r>
      <w:r>
        <w:rPr>
          <w:b/>
          <w:bCs/>
          <w:i/>
          <w:iCs/>
        </w:rPr>
        <w:t>n đ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 xml:space="preserve"> tài</w:t>
      </w:r>
      <w:bookmarkEnd w:id="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8"/>
        <w:gridCol w:w="5448"/>
      </w:tblGrid>
      <w:tr w:rsidR="00000000">
        <w:trPr>
          <w:divId w:val="482549162"/>
        </w:trPr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lastRenderedPageBreak/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4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00000">
        <w:trPr>
          <w:divId w:val="482549162"/>
        </w:trPr>
        <w:tc>
          <w:tcPr>
            <w:tcW w:w="3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b/>
                <w:bCs/>
              </w:rPr>
              <w:t>Mã 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tài:</w:t>
            </w:r>
          </w:p>
        </w:tc>
        <w:tc>
          <w:tcPr>
            <w:tcW w:w="54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  <w:lang w:val="vi-VN"/>
              </w:rP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NH</w:t>
      </w:r>
      <w:r>
        <w:rPr>
          <w:b/>
          <w:bCs/>
        </w:rPr>
        <w:t>Ậ</w:t>
      </w:r>
      <w:r>
        <w:rPr>
          <w:b/>
          <w:bCs/>
        </w:rPr>
        <w:t>N XÉT PH</w:t>
      </w:r>
      <w:r>
        <w:rPr>
          <w:b/>
          <w:bCs/>
        </w:rPr>
        <w:t>Ả</w:t>
      </w:r>
      <w:r>
        <w:rPr>
          <w:b/>
          <w:bCs/>
        </w:rPr>
        <w:t>N BI</w:t>
      </w:r>
      <w:r>
        <w:rPr>
          <w:b/>
          <w:bCs/>
        </w:rPr>
        <w:t>Ệ</w:t>
      </w:r>
      <w:r>
        <w:rPr>
          <w:b/>
          <w:bCs/>
        </w:rPr>
        <w:t>N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t>Đ</w:t>
      </w:r>
      <w:r>
        <w:t>Ề</w:t>
      </w:r>
      <w:r>
        <w:t xml:space="preserve"> TÀI THAM GIA XÉT 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1. H</w:t>
      </w:r>
      <w:r>
        <w:t>ọ</w:t>
      </w:r>
      <w:r>
        <w:t xml:space="preserve"> tên </w:t>
      </w:r>
      <w:r>
        <w:t>ủ</w:t>
      </w:r>
      <w:r>
        <w:t>y viên ph</w:t>
      </w:r>
      <w:r>
        <w:t>ả</w:t>
      </w:r>
      <w:r>
        <w:t>n bi</w:t>
      </w:r>
      <w:r>
        <w:t>ệ</w:t>
      </w:r>
      <w:r>
        <w:t>n: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2. Đơn v</w:t>
      </w:r>
      <w:r>
        <w:t>ị</w:t>
      </w:r>
      <w:r>
        <w:t xml:space="preserve"> công tác: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3. Quy</w:t>
      </w:r>
      <w:r>
        <w:t>ế</w:t>
      </w:r>
      <w:r>
        <w:t>t đ</w:t>
      </w:r>
      <w:r>
        <w:t>ị</w:t>
      </w:r>
      <w:r>
        <w:t>nh thành l</w:t>
      </w:r>
      <w:r>
        <w:t>ậ</w:t>
      </w:r>
      <w:r>
        <w:t>p H</w:t>
      </w:r>
      <w:r>
        <w:t>ộ</w:t>
      </w:r>
      <w:r>
        <w:t>i đ</w:t>
      </w:r>
      <w:r>
        <w:t>ồ</w:t>
      </w:r>
      <w:r>
        <w:t xml:space="preserve">ng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</w:rPr>
        <w:t>, ngày, tháng, năm)</w:t>
      </w:r>
      <w: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4. Tên 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5. Ý ki</w:t>
      </w:r>
      <w:r>
        <w:rPr>
          <w:b/>
          <w:bCs/>
        </w:rPr>
        <w:t>ế</w:t>
      </w:r>
      <w:r>
        <w:rPr>
          <w:b/>
          <w:bCs/>
        </w:rPr>
        <w:t>n nh</w:t>
      </w:r>
      <w:r>
        <w:rPr>
          <w:b/>
          <w:bCs/>
        </w:rPr>
        <w:t>ậ</w:t>
      </w:r>
      <w:r>
        <w:rPr>
          <w:b/>
          <w:bCs/>
        </w:rPr>
        <w:t>n xét, đánh giá đ</w:t>
      </w:r>
      <w:r>
        <w:rPr>
          <w:b/>
          <w:bCs/>
        </w:rPr>
        <w:t>ề</w:t>
      </w:r>
      <w:r>
        <w:rPr>
          <w:b/>
          <w:bCs/>
        </w:rP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5.1. T</w:t>
      </w:r>
      <w:r>
        <w:t>ổ</w:t>
      </w:r>
      <w:r>
        <w:t>ng quan tình hình nghiên c</w:t>
      </w:r>
      <w:r>
        <w:t>ứ</w:t>
      </w:r>
      <w:r>
        <w:t>u thu</w:t>
      </w:r>
      <w:r>
        <w:t>ộ</w:t>
      </w:r>
      <w:r>
        <w:t>c lĩnh v</w:t>
      </w:r>
      <w:r>
        <w:t>ự</w:t>
      </w:r>
      <w:r>
        <w:t>c 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5.2. Ý tư</w:t>
      </w:r>
      <w:r>
        <w:t>ở</w:t>
      </w:r>
      <w:r>
        <w:t>ng c</w:t>
      </w:r>
      <w:r>
        <w:t>ủ</w:t>
      </w:r>
      <w:r>
        <w:t>a đ</w:t>
      </w:r>
      <w:r>
        <w:t>ề</w:t>
      </w:r>
      <w:r>
        <w:t xml:space="preserve"> tài và cách ti</w:t>
      </w:r>
      <w:r>
        <w:t>ế</w:t>
      </w:r>
      <w:r>
        <w:t>p c</w:t>
      </w:r>
      <w:r>
        <w:t>ậ</w:t>
      </w:r>
      <w:r>
        <w:t>n: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5.3. M</w:t>
      </w:r>
      <w:r>
        <w:t>ụ</w:t>
      </w:r>
      <w:r>
        <w:t>c tiêu 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5.4. Phương pháp nghiên </w:t>
      </w:r>
      <w:r>
        <w:t>c</w:t>
      </w:r>
      <w:r>
        <w:t>ứ</w:t>
      </w:r>
      <w:r>
        <w:t>u: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5.5. K</w:t>
      </w:r>
      <w:r>
        <w:t>ế</w:t>
      </w:r>
      <w:r>
        <w:t>t qu</w:t>
      </w:r>
      <w:r>
        <w:t>ả</w:t>
      </w:r>
      <w:r>
        <w:t xml:space="preserve"> nghiên c</w:t>
      </w:r>
      <w:r>
        <w:t>ứ</w:t>
      </w:r>
      <w:r>
        <w:t>u: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5.6. Hình th</w:t>
      </w:r>
      <w:r>
        <w:t>ứ</w:t>
      </w:r>
      <w:r>
        <w:t>c trình bày báo cáo t</w:t>
      </w:r>
      <w:r>
        <w:t>ổ</w:t>
      </w:r>
      <w:r>
        <w:t>ng k</w:t>
      </w:r>
      <w:r>
        <w:t>ế</w:t>
      </w:r>
      <w:r>
        <w:t>t 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5.7. Công b</w:t>
      </w:r>
      <w:r>
        <w:t>ố</w:t>
      </w:r>
      <w:r>
        <w:t xml:space="preserve"> khoa h</w:t>
      </w:r>
      <w:r>
        <w:t>ọ</w:t>
      </w:r>
      <w:r>
        <w:t>c t</w:t>
      </w:r>
      <w:r>
        <w:t>ừ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nghiên c</w:t>
      </w:r>
      <w:r>
        <w:t>ứ</w:t>
      </w:r>
      <w:r>
        <w:t>u c</w:t>
      </w:r>
      <w:r>
        <w:t>ủ</w:t>
      </w:r>
      <w:r>
        <w:t>a đ</w:t>
      </w:r>
      <w:r>
        <w:t>ề</w:t>
      </w:r>
      <w:r>
        <w:t xml:space="preserve"> tài trên các t</w:t>
      </w:r>
      <w:r>
        <w:t>ạ</w:t>
      </w:r>
      <w:r>
        <w:t>p chí khoa h</w:t>
      </w:r>
      <w:r>
        <w:t>ọ</w:t>
      </w:r>
      <w:r>
        <w:t>c trong và ngoài nư</w:t>
      </w:r>
      <w:r>
        <w:t>ớ</w:t>
      </w:r>
      <w:r>
        <w:t>c (n</w:t>
      </w:r>
      <w:r>
        <w:t>ế</w:t>
      </w:r>
      <w:r>
        <w:t>u có):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5.8. Ý ki</w:t>
      </w:r>
      <w:r>
        <w:t>ế</w:t>
      </w:r>
      <w:r>
        <w:t>n khác: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6.</w:t>
      </w:r>
      <w:r>
        <w:rPr>
          <w:b/>
          <w:bCs/>
        </w:rPr>
        <w:t xml:space="preserve"> D</w:t>
      </w:r>
      <w:r>
        <w:rPr>
          <w:b/>
          <w:bCs/>
        </w:rPr>
        <w:t>ự</w:t>
      </w:r>
      <w:r>
        <w:rPr>
          <w:b/>
          <w:bCs/>
        </w:rPr>
        <w:t xml:space="preserve"> ki</w:t>
      </w:r>
      <w:r>
        <w:rPr>
          <w:b/>
          <w:bCs/>
        </w:rPr>
        <w:t>ế</w:t>
      </w:r>
      <w:r>
        <w:rPr>
          <w:b/>
          <w:bCs/>
        </w:rPr>
        <w:t>n đi</w:t>
      </w:r>
      <w:r>
        <w:rPr>
          <w:b/>
          <w:bCs/>
        </w:rPr>
        <w:t>ể</w:t>
      </w:r>
      <w:r>
        <w:rPr>
          <w:b/>
          <w:bCs/>
        </w:rPr>
        <w:t>m đánh giá: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540"/>
        <w:gridCol w:w="1022"/>
        <w:gridCol w:w="1216"/>
      </w:tblGrid>
      <w:tr w:rsidR="00000000">
        <w:trPr>
          <w:divId w:val="482549162"/>
          <w:trHeight w:val="52"/>
        </w:trPr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TT</w:t>
            </w:r>
          </w:p>
        </w:tc>
        <w:tc>
          <w:tcPr>
            <w:tcW w:w="3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Tiêu chí đánh giá</w:t>
            </w:r>
          </w:p>
        </w:tc>
        <w:tc>
          <w:tcPr>
            <w:tcW w:w="5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t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đa</w:t>
            </w:r>
          </w:p>
        </w:tc>
        <w:tc>
          <w:tcPr>
            <w:tcW w:w="6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đánh giá</w:t>
            </w:r>
          </w:p>
        </w:tc>
      </w:tr>
      <w:tr w:rsidR="00000000">
        <w:trPr>
          <w:divId w:val="482549162"/>
          <w:trHeight w:val="5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3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T</w:t>
            </w:r>
            <w:r>
              <w:t>ổ</w:t>
            </w:r>
            <w:r>
              <w:t>ng quan tình hình nghiên c</w:t>
            </w:r>
            <w:r>
              <w:t>ứ</w:t>
            </w:r>
            <w:r>
              <w:t>u thu</w:t>
            </w:r>
            <w:r>
              <w:t>ộ</w:t>
            </w:r>
            <w:r>
              <w:t>c lĩnh v</w:t>
            </w:r>
            <w:r>
              <w:t>ự</w:t>
            </w:r>
            <w:r>
              <w:t>c đ</w:t>
            </w:r>
            <w:r>
              <w:t>ề</w:t>
            </w:r>
            <w:r>
              <w:t xml:space="preserve"> tài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15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3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Ý tư</w:t>
            </w:r>
            <w:r>
              <w:t>ở</w:t>
            </w:r>
            <w:r>
              <w:t>ng c</w:t>
            </w:r>
            <w:r>
              <w:t>ủ</w:t>
            </w:r>
            <w:r>
              <w:t>a đ</w:t>
            </w:r>
            <w:r>
              <w:t>ề</w:t>
            </w:r>
            <w:r>
              <w:t xml:space="preserve"> tài và cách ti</w:t>
            </w:r>
            <w:r>
              <w:t>ế</w:t>
            </w:r>
            <w:r>
              <w:t>p c</w:t>
            </w:r>
            <w:r>
              <w:t>ậ</w:t>
            </w:r>
            <w:r>
              <w:t>n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15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lastRenderedPageBreak/>
              <w:t>3</w:t>
            </w:r>
          </w:p>
        </w:tc>
        <w:tc>
          <w:tcPr>
            <w:tcW w:w="3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M</w:t>
            </w:r>
            <w:r>
              <w:t>ụ</w:t>
            </w:r>
            <w:r>
              <w:t>c tiêu đ</w:t>
            </w:r>
            <w:r>
              <w:t>ề</w:t>
            </w:r>
            <w:r>
              <w:t xml:space="preserve"> tài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10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4</w:t>
            </w:r>
          </w:p>
        </w:tc>
        <w:tc>
          <w:tcPr>
            <w:tcW w:w="3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Phương pháp nghiên c</w:t>
            </w:r>
            <w:r>
              <w:t>ứ</w:t>
            </w:r>
            <w:r>
              <w:t>u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10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5</w:t>
            </w:r>
          </w:p>
        </w:tc>
        <w:tc>
          <w:tcPr>
            <w:tcW w:w="3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nghiên c</w:t>
            </w:r>
            <w:r>
              <w:t>ứ</w:t>
            </w:r>
            <w:r>
              <w:t>u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40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6</w:t>
            </w:r>
          </w:p>
        </w:tc>
        <w:tc>
          <w:tcPr>
            <w:tcW w:w="3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Hình th</w:t>
            </w:r>
            <w:r>
              <w:t>ứ</w:t>
            </w:r>
            <w:r>
              <w:t>c trình bày báo cáo t</w:t>
            </w:r>
            <w:r>
              <w:t>ổ</w:t>
            </w:r>
            <w:r>
              <w:t>ng k</w:t>
            </w:r>
            <w:r>
              <w:t>ế</w:t>
            </w:r>
            <w:r>
              <w:t>t đ</w:t>
            </w:r>
            <w:r>
              <w:t>ề</w:t>
            </w:r>
            <w:r>
              <w:t xml:space="preserve"> tài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80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7</w:t>
            </w:r>
          </w:p>
        </w:tc>
        <w:tc>
          <w:tcPr>
            <w:tcW w:w="3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Công b</w:t>
            </w:r>
            <w:r>
              <w:t>ố</w:t>
            </w:r>
            <w:r>
              <w:t xml:space="preserve"> khoa h</w:t>
            </w:r>
            <w:r>
              <w:t>ọ</w:t>
            </w:r>
            <w:r>
              <w:t>c t</w:t>
            </w:r>
            <w:r>
              <w:t>ừ</w:t>
            </w:r>
            <w:r>
              <w:t xml:space="preserve">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nghiên c</w:t>
            </w:r>
            <w:r>
              <w:t>ứ</w:t>
            </w:r>
            <w:r>
              <w:t>u c</w:t>
            </w:r>
            <w:r>
              <w:t>ủ</w:t>
            </w:r>
            <w:r>
              <w:t>a đ</w:t>
            </w:r>
            <w:r>
              <w:t>ề</w:t>
            </w:r>
            <w:r>
              <w:t xml:space="preserve"> tài trên các t</w:t>
            </w:r>
            <w:r>
              <w:t>ạ</w:t>
            </w:r>
            <w:r>
              <w:t>p chí khoa h</w:t>
            </w:r>
            <w:r>
              <w:t>ọ</w:t>
            </w:r>
            <w:r>
              <w:t>c trong và ngoài nư</w:t>
            </w:r>
            <w:r>
              <w:t>ớ</w:t>
            </w:r>
            <w:r>
              <w:t>c (n</w:t>
            </w:r>
            <w:r>
              <w:t>ế</w:t>
            </w:r>
            <w:r>
              <w:t>u có)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3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100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  <w:i/>
          <w:iCs/>
        </w:rPr>
        <w:t>Ghi chú:</w:t>
      </w:r>
      <w:r>
        <w:t xml:space="preserve"> Các ý ki</w:t>
      </w:r>
      <w:r>
        <w:t>ế</w:t>
      </w:r>
      <w:r>
        <w:t>n nh</w:t>
      </w:r>
      <w:r>
        <w:t>ậ</w:t>
      </w:r>
      <w:r>
        <w:t>n xét n</w:t>
      </w:r>
      <w:r>
        <w:t>ế</w:t>
      </w:r>
      <w:r>
        <w:t>u c</w:t>
      </w:r>
      <w:r>
        <w:t>ầ</w:t>
      </w:r>
      <w:r>
        <w:t>n có th</w:t>
      </w:r>
      <w:r>
        <w:t>ể</w:t>
      </w:r>
      <w:r>
        <w:t xml:space="preserve"> ghi thêm vào t</w:t>
      </w:r>
      <w:r>
        <w:t>ờ</w:t>
      </w:r>
      <w:r>
        <w:t xml:space="preserve"> gi</w:t>
      </w:r>
      <w:r>
        <w:t>ấ</w:t>
      </w:r>
      <w:r>
        <w:t>y đính kèm.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82549162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Ngày       tháng       năm</w:t>
            </w:r>
            <w:r>
              <w:br/>
            </w:r>
            <w:r>
              <w:rPr>
                <w:i/>
                <w:iCs/>
              </w:rPr>
              <w:t>(ký tên)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64" w:name="loai_9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7.</w:t>
      </w:r>
      <w:bookmarkEnd w:id="64"/>
      <w:r>
        <w:rPr>
          <w:b/>
          <w:bCs/>
          <w:i/>
          <w:iCs/>
        </w:rPr>
        <w:t xml:space="preserve"> </w:t>
      </w:r>
      <w:bookmarkStart w:id="65" w:name="loai_9_name"/>
      <w:r>
        <w:rPr>
          <w:b/>
          <w:bCs/>
          <w:i/>
          <w:iCs/>
        </w:rPr>
        <w:t>Phi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u đánh giá đ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 xml:space="preserve"> tài</w:t>
      </w:r>
      <w:bookmarkEnd w:id="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8"/>
        <w:gridCol w:w="5448"/>
      </w:tblGrid>
      <w:tr w:rsidR="00000000">
        <w:trPr>
          <w:divId w:val="482549162"/>
        </w:trPr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4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00000">
        <w:trPr>
          <w:divId w:val="482549162"/>
        </w:trPr>
        <w:tc>
          <w:tcPr>
            <w:tcW w:w="3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b/>
                <w:bCs/>
              </w:rPr>
              <w:t>Mã 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tài:</w:t>
            </w:r>
          </w:p>
        </w:tc>
        <w:tc>
          <w:tcPr>
            <w:tcW w:w="54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  <w:lang w:val="vi-VN"/>
              </w:rP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ĐÁNH GIÁ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t>Đ</w:t>
      </w:r>
      <w:r>
        <w:t>Ề</w:t>
      </w:r>
      <w:r>
        <w:t xml:space="preserve"> </w:t>
      </w:r>
      <w:r>
        <w:t>TÀI THAM GIA XÉT 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1. H</w:t>
      </w:r>
      <w:r>
        <w:t>ọ</w:t>
      </w:r>
      <w:r>
        <w:t xml:space="preserve"> tên thành viên H</w:t>
      </w:r>
      <w:r>
        <w:t>ộ</w:t>
      </w:r>
      <w:r>
        <w:t>i đ</w:t>
      </w:r>
      <w:r>
        <w:t>ồ</w:t>
      </w:r>
      <w:r>
        <w:t>ng: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2. Quy</w:t>
      </w:r>
      <w:r>
        <w:t>ế</w:t>
      </w:r>
      <w:r>
        <w:t>t đ</w:t>
      </w:r>
      <w:r>
        <w:t>ị</w:t>
      </w:r>
      <w:r>
        <w:t>nh thành l</w:t>
      </w:r>
      <w:r>
        <w:t>ậ</w:t>
      </w:r>
      <w:r>
        <w:t>p H</w:t>
      </w:r>
      <w:r>
        <w:t>ộ</w:t>
      </w:r>
      <w:r>
        <w:t>i đ</w:t>
      </w:r>
      <w:r>
        <w:t>ồ</w:t>
      </w:r>
      <w:r>
        <w:t xml:space="preserve">ng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</w:rPr>
        <w:t>, ngày, tháng, năm)</w:t>
      </w:r>
      <w: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3. Tên 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4. Đánh giá c</w:t>
      </w:r>
      <w:r>
        <w:t>ủ</w:t>
      </w:r>
      <w:r>
        <w:t>a thành viên H</w:t>
      </w:r>
      <w:r>
        <w:t>ộ</w:t>
      </w:r>
      <w:r>
        <w:t>i đ</w:t>
      </w:r>
      <w:r>
        <w:t>ồ</w:t>
      </w:r>
      <w:r>
        <w:t>ng: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458"/>
        <w:gridCol w:w="1067"/>
        <w:gridCol w:w="1225"/>
      </w:tblGrid>
      <w:tr w:rsidR="00000000">
        <w:trPr>
          <w:divId w:val="482549162"/>
        </w:trPr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TT</w:t>
            </w:r>
          </w:p>
        </w:tc>
        <w:tc>
          <w:tcPr>
            <w:tcW w:w="3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Tiêu chí đánh giá</w:t>
            </w:r>
          </w:p>
        </w:tc>
        <w:tc>
          <w:tcPr>
            <w:tcW w:w="5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t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đa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đánh gi</w:t>
            </w:r>
            <w:r>
              <w:rPr>
                <w:b/>
                <w:bCs/>
              </w:rPr>
              <w:t>á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quan tình hình nghiên c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u thu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c lĩnh v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tài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rPr>
                <w:b/>
                <w:bCs/>
              </w:rPr>
              <w:t>15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1.1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T</w:t>
            </w:r>
            <w:r>
              <w:t>ổ</w:t>
            </w:r>
            <w:r>
              <w:t>ng quan các v</w:t>
            </w:r>
            <w:r>
              <w:t>ấ</w:t>
            </w:r>
            <w:r>
              <w:t>n đ</w:t>
            </w:r>
            <w:r>
              <w:t>ề</w:t>
            </w:r>
            <w:r>
              <w:t xml:space="preserve"> nghiên c</w:t>
            </w:r>
            <w:r>
              <w:t>ứ</w:t>
            </w:r>
            <w:r>
              <w:t>u trong và ngoài nư</w:t>
            </w:r>
            <w:r>
              <w:t>ớ</w:t>
            </w:r>
            <w:r>
              <w:t>c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lastRenderedPageBreak/>
              <w:t>1.2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Có phân tích, đánh giá và ch</w:t>
            </w:r>
            <w:r>
              <w:t>ỉ</w:t>
            </w:r>
            <w:r>
              <w:t xml:space="preserve"> ra nh</w:t>
            </w:r>
            <w:r>
              <w:t>ữ</w:t>
            </w:r>
            <w:r>
              <w:t>ng t</w:t>
            </w:r>
            <w:r>
              <w:t>ồ</w:t>
            </w:r>
            <w:r>
              <w:t>n t</w:t>
            </w:r>
            <w:r>
              <w:t>ạ</w:t>
            </w:r>
            <w:r>
              <w:t>i chưa đư</w:t>
            </w:r>
            <w:r>
              <w:t>ợ</w:t>
            </w:r>
            <w:r>
              <w:t>c gi</w:t>
            </w:r>
            <w:r>
              <w:t>ả</w:t>
            </w:r>
            <w:r>
              <w:t>i quy</w:t>
            </w:r>
            <w:r>
              <w:t>ế</w:t>
            </w:r>
            <w:r>
              <w:t>t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1.4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Nêu đư</w:t>
            </w:r>
            <w:r>
              <w:t>ợ</w:t>
            </w:r>
            <w:r>
              <w:t>c lý do l</w:t>
            </w:r>
            <w:r>
              <w:t>ự</w:t>
            </w:r>
            <w:r>
              <w:t>a ch</w:t>
            </w:r>
            <w:r>
              <w:t>ọ</w:t>
            </w:r>
            <w:r>
              <w:t>n đ</w:t>
            </w:r>
            <w:r>
              <w:t>ề</w:t>
            </w:r>
            <w:r>
              <w:t xml:space="preserve"> </w:t>
            </w:r>
            <w:r>
              <w:t>tài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Ý tư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c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a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tài và cách ti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p c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rPr>
                <w:b/>
                <w:bCs/>
              </w:rPr>
              <w:t>15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2.1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Ý tư</w:t>
            </w:r>
            <w:r>
              <w:t>ở</w:t>
            </w:r>
            <w:r>
              <w:t>ng c</w:t>
            </w:r>
            <w:r>
              <w:t>ủ</w:t>
            </w:r>
            <w:r>
              <w:t>a đ</w:t>
            </w:r>
            <w:r>
              <w:t>ề</w:t>
            </w:r>
            <w:r>
              <w:t xml:space="preserve"> tài: có tính m</w:t>
            </w:r>
            <w:r>
              <w:t>ớ</w:t>
            </w:r>
            <w:r>
              <w:t>i v</w:t>
            </w:r>
            <w:r>
              <w:t>ề</w:t>
            </w:r>
            <w:r>
              <w:t xml:space="preserve"> khoa h</w:t>
            </w:r>
            <w:r>
              <w:t>ọ</w:t>
            </w:r>
            <w:r>
              <w:t>c, có ý nghĩa v</w:t>
            </w:r>
            <w:r>
              <w:t>ề</w:t>
            </w:r>
            <w:r>
              <w:t xml:space="preserve"> th</w:t>
            </w:r>
            <w:r>
              <w:t>ự</w:t>
            </w:r>
            <w:r>
              <w:t>c ti</w:t>
            </w:r>
            <w:r>
              <w:t>ễ</w:t>
            </w:r>
            <w:r>
              <w:t xml:space="preserve">n </w:t>
            </w:r>
            <w:r>
              <w:t>ứ</w:t>
            </w:r>
            <w:r>
              <w:t>ng d</w:t>
            </w:r>
            <w:r>
              <w:t>ụ</w:t>
            </w:r>
            <w:r>
              <w:t>ng... (0 ÷ 10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2.2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Cách ti</w:t>
            </w:r>
            <w:r>
              <w:t>ế</w:t>
            </w:r>
            <w:r>
              <w:t>p c</w:t>
            </w:r>
            <w:r>
              <w:t>ậ</w:t>
            </w:r>
            <w:r>
              <w:t>n: có tính khoa h</w:t>
            </w:r>
            <w:r>
              <w:t>ọ</w:t>
            </w:r>
            <w:r>
              <w:t>c, tính sáng t</w:t>
            </w:r>
            <w:r>
              <w:t>ạ</w:t>
            </w:r>
            <w:r>
              <w:t>o...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tiêu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tài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rPr>
                <w:b/>
                <w:bCs/>
              </w:rPr>
              <w:t>10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3.1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Tính rõ ràng,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>...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3.2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Phù h</w:t>
            </w:r>
            <w:r>
              <w:t>ợ</w:t>
            </w:r>
            <w:r>
              <w:t>p v</w:t>
            </w:r>
            <w:r>
              <w:t>ớ</w:t>
            </w:r>
            <w:r>
              <w:t>i tên và n</w:t>
            </w:r>
            <w:r>
              <w:t>ộ</w:t>
            </w:r>
            <w:r>
              <w:t>i dung nghiên c</w:t>
            </w:r>
            <w:r>
              <w:t>ứ</w:t>
            </w:r>
            <w:r>
              <w:t>u c</w:t>
            </w:r>
            <w:r>
              <w:t>ủ</w:t>
            </w:r>
            <w:r>
              <w:t>a đ</w:t>
            </w:r>
            <w:r>
              <w:t>ề</w:t>
            </w:r>
            <w:r>
              <w:t xml:space="preserve"> tài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Phương pháp nghiên c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u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rPr>
                <w:b/>
                <w:bCs/>
              </w:rPr>
              <w:t>10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4.1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Tính đ</w:t>
            </w:r>
            <w:r>
              <w:t>ầ</w:t>
            </w:r>
            <w:r>
              <w:t>y đ</w:t>
            </w:r>
            <w:r>
              <w:t>ủ</w:t>
            </w:r>
            <w:r>
              <w:t>, phù h</w:t>
            </w:r>
            <w:r>
              <w:t>ợ</w:t>
            </w:r>
            <w:r>
              <w:t>p v</w:t>
            </w:r>
            <w:r>
              <w:t>ớ</w:t>
            </w:r>
            <w:r>
              <w:t>i n</w:t>
            </w:r>
            <w:r>
              <w:t>ộ</w:t>
            </w:r>
            <w:r>
              <w:t>i dung nghiên c</w:t>
            </w:r>
            <w:r>
              <w:t>ứ</w:t>
            </w:r>
            <w:r>
              <w:t>u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4.2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Tính rõ ràng, đúng đ</w:t>
            </w:r>
            <w:r>
              <w:t>ắ</w:t>
            </w:r>
            <w:r>
              <w:t>n, hi</w:t>
            </w:r>
            <w:r>
              <w:t>ệ</w:t>
            </w:r>
            <w:r>
              <w:t xml:space="preserve">n </w:t>
            </w:r>
            <w:r>
              <w:t>đ</w:t>
            </w:r>
            <w:r>
              <w:t>ạ</w:t>
            </w:r>
            <w:r>
              <w:t>i c</w:t>
            </w:r>
            <w:r>
              <w:t>ủ</w:t>
            </w:r>
            <w:r>
              <w:t>a các phương pháp nghiên c</w:t>
            </w:r>
            <w:r>
              <w:t>ứ</w:t>
            </w:r>
            <w:r>
              <w:t>u đư</w:t>
            </w:r>
            <w:r>
              <w:t>ợ</w:t>
            </w:r>
            <w:r>
              <w:t>c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qu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nghiên c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u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rPr>
                <w:b/>
                <w:bCs/>
              </w:rPr>
              <w:t>40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5.1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Lư</w:t>
            </w:r>
            <w:r>
              <w:t>ợ</w:t>
            </w:r>
            <w:r>
              <w:t>ng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nghiên c</w:t>
            </w:r>
            <w:r>
              <w:t>ứ</w:t>
            </w:r>
            <w:r>
              <w:t>u so v</w:t>
            </w:r>
            <w:r>
              <w:t>ớ</w:t>
            </w:r>
            <w:r>
              <w:t>i các n</w:t>
            </w:r>
            <w:r>
              <w:t>ộ</w:t>
            </w:r>
            <w:r>
              <w:t>i dung nghiên c</w:t>
            </w:r>
            <w:r>
              <w:t>ứ</w:t>
            </w:r>
            <w:r>
              <w:t>u th</w:t>
            </w:r>
            <w:r>
              <w:t>ự</w:t>
            </w:r>
            <w:r>
              <w:t>c hi</w:t>
            </w:r>
            <w:r>
              <w:t>ệ</w:t>
            </w:r>
            <w:r>
              <w:t>n (0 ÷ 10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5.2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Bàn lu</w:t>
            </w:r>
            <w:r>
              <w:t>ậ</w:t>
            </w:r>
            <w:r>
              <w:t>n, phân tích ý nghĩa c</w:t>
            </w:r>
            <w:r>
              <w:t>ủ</w:t>
            </w:r>
            <w:r>
              <w:t>a các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nghiên c</w:t>
            </w:r>
            <w:r>
              <w:t>ứ</w:t>
            </w:r>
            <w:r>
              <w:t>u ph</w:t>
            </w:r>
            <w:r>
              <w:t>ụ</w:t>
            </w:r>
            <w:r>
              <w:t>c v</w:t>
            </w:r>
            <w:r>
              <w:t>ụ</w:t>
            </w:r>
            <w:r>
              <w:t xml:space="preserve"> m</w:t>
            </w:r>
            <w:r>
              <w:t>ụ</w:t>
            </w:r>
            <w:r>
              <w:t>c tiêu đ</w:t>
            </w:r>
            <w:r>
              <w:t>ề</w:t>
            </w:r>
            <w:r>
              <w:t xml:space="preserve"> t</w:t>
            </w:r>
            <w:r>
              <w:t>ài (0 ÷ 15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5.3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S</w:t>
            </w:r>
            <w:r>
              <w:t>ự</w:t>
            </w:r>
            <w:r>
              <w:t xml:space="preserve"> hoàn ch</w:t>
            </w:r>
            <w:r>
              <w:t>ỉ</w:t>
            </w:r>
            <w:r>
              <w:t>nh trong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nghiên c</w:t>
            </w:r>
            <w:r>
              <w:t>ứ</w:t>
            </w:r>
            <w:r>
              <w:t>u đ</w:t>
            </w:r>
            <w:r>
              <w:t>ể</w:t>
            </w:r>
            <w:r>
              <w:t xml:space="preserve"> gi</w:t>
            </w:r>
            <w:r>
              <w:t>ả</w:t>
            </w:r>
            <w:r>
              <w:t>i quy</w:t>
            </w:r>
            <w:r>
              <w:t>ế</w:t>
            </w:r>
            <w:r>
              <w:t>t m</w:t>
            </w:r>
            <w:r>
              <w:t>ụ</w:t>
            </w:r>
            <w:r>
              <w:t>c tiêu đ</w:t>
            </w:r>
            <w:r>
              <w:t>ề</w:t>
            </w:r>
            <w:r>
              <w:t xml:space="preserve"> tài đ</w:t>
            </w:r>
            <w:r>
              <w:t>ặ</w:t>
            </w:r>
            <w:r>
              <w:t>t ra (0 ÷ 10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5.4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Kh</w:t>
            </w:r>
            <w:r>
              <w:t>ả</w:t>
            </w:r>
            <w:r>
              <w:t xml:space="preserve"> năng v</w:t>
            </w:r>
            <w:r>
              <w:t>ậ</w:t>
            </w:r>
            <w:r>
              <w:t>n d</w:t>
            </w:r>
            <w:r>
              <w:t>ụ</w:t>
            </w:r>
            <w:r>
              <w:t>ng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nghiên c</w:t>
            </w:r>
            <w:r>
              <w:t>ứ</w:t>
            </w:r>
            <w:r>
              <w:t>u trong nghiên c</w:t>
            </w:r>
            <w:r>
              <w:t>ứ</w:t>
            </w:r>
            <w:r>
              <w:t xml:space="preserve">u, </w:t>
            </w:r>
            <w:r>
              <w:t>ứ</w:t>
            </w:r>
            <w:r>
              <w:t>ng d</w:t>
            </w:r>
            <w:r>
              <w:t>ụ</w:t>
            </w:r>
            <w:r>
              <w:t>ng th</w:t>
            </w:r>
            <w:r>
              <w:t>ự</w:t>
            </w:r>
            <w:r>
              <w:t>c ti</w:t>
            </w:r>
            <w:r>
              <w:t>ễ</w:t>
            </w:r>
            <w:r>
              <w:t>n, ưu tiên đ</w:t>
            </w:r>
            <w:r>
              <w:t>ề</w:t>
            </w:r>
            <w:r>
              <w:t xml:space="preserve"> tài đã đư</w:t>
            </w:r>
            <w:r>
              <w:t>ợ</w:t>
            </w:r>
            <w:r>
              <w:t>c tri</w:t>
            </w:r>
            <w:r>
              <w:t>ể</w:t>
            </w:r>
            <w:r>
              <w:t xml:space="preserve">n </w:t>
            </w:r>
            <w:r>
              <w:t xml:space="preserve">khai </w:t>
            </w:r>
            <w:r>
              <w:t>ứ</w:t>
            </w:r>
            <w:r>
              <w:t>ng d</w:t>
            </w:r>
            <w:r>
              <w:t>ụ</w:t>
            </w:r>
            <w:r>
              <w:t>ng trong th</w:t>
            </w:r>
            <w:r>
              <w:t>ự</w:t>
            </w:r>
            <w:r>
              <w:t>c ti</w:t>
            </w:r>
            <w:r>
              <w:t>ễ</w:t>
            </w:r>
            <w:r>
              <w:t>n (0 ÷ 5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Hình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trình bày báo cáo 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  <w:lang w:val="vi-VN"/>
              </w:rPr>
              <w:t>t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tài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rPr>
                <w:b/>
                <w:bCs/>
              </w:rPr>
              <w:t>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6.1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c, logic h</w:t>
            </w:r>
            <w:r>
              <w:t>ợ</w:t>
            </w:r>
            <w:r>
              <w:t xml:space="preserve">p lý... (0 ÷ </w:t>
            </w:r>
            <w:r>
              <w:rPr>
                <w:lang w:val="vi-VN"/>
              </w:rPr>
              <w:t>1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6.2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N</w:t>
            </w:r>
            <w:r>
              <w:t>ộ</w:t>
            </w:r>
            <w:r>
              <w:rPr>
                <w:lang w:val="vi-VN"/>
              </w:rPr>
              <w:t>i dung đ</w:t>
            </w:r>
            <w:r>
              <w:t>ầ</w:t>
            </w:r>
            <w:r>
              <w:rPr>
                <w:lang w:val="vi-VN"/>
              </w:rPr>
              <w:t>y đ</w:t>
            </w:r>
            <w:r>
              <w:t>ủ</w:t>
            </w:r>
            <w:r>
              <w:rPr>
                <w:lang w:val="vi-VN"/>
              </w:rPr>
              <w:t xml:space="preserve">, đáp </w:t>
            </w:r>
            <w:r>
              <w:t>ứ</w:t>
            </w:r>
            <w:r>
              <w:t>ng yêu c</w:t>
            </w:r>
            <w:r>
              <w:t>ầ</w:t>
            </w:r>
            <w:r>
              <w:t>u c</w:t>
            </w:r>
            <w:r>
              <w:t>ủ</w:t>
            </w:r>
            <w:r>
              <w:t>a m</w:t>
            </w:r>
            <w:r>
              <w:t>ộ</w:t>
            </w:r>
            <w:r>
              <w:t>t báo cáo t</w:t>
            </w:r>
            <w:r>
              <w:t>ổ</w:t>
            </w:r>
            <w:r>
              <w:t>ng k</w:t>
            </w:r>
            <w:r>
              <w:t>ế</w:t>
            </w:r>
            <w:r>
              <w:rPr>
                <w:lang w:val="vi-VN"/>
              </w:rPr>
              <w:t>t đ</w:t>
            </w:r>
            <w:r>
              <w:t>ề</w:t>
            </w:r>
            <w:r>
              <w:rPr>
                <w:lang w:val="vi-VN"/>
              </w:rPr>
              <w:t xml:space="preserve"> tài (0</w:t>
            </w:r>
            <w:r>
              <w:t xml:space="preserve"> ÷ </w:t>
            </w:r>
            <w:r>
              <w:rPr>
                <w:lang w:val="vi-VN"/>
              </w:rPr>
              <w:t>2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6.3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Trình bày s</w:t>
            </w:r>
            <w:r>
              <w:t>ạ</w:t>
            </w:r>
            <w:r>
              <w:rPr>
                <w:lang w:val="vi-VN"/>
              </w:rPr>
              <w:t>ch đ</w:t>
            </w:r>
            <w:r>
              <w:t>ẹ</w:t>
            </w:r>
            <w:r>
              <w:t>p, ít l</w:t>
            </w:r>
            <w:r>
              <w:t>ỗ</w:t>
            </w:r>
            <w:r>
              <w:t>i ch</w:t>
            </w:r>
            <w:r>
              <w:t>ế</w:t>
            </w:r>
            <w:r>
              <w:t xml:space="preserve"> b</w:t>
            </w:r>
            <w:r>
              <w:t>ả</w:t>
            </w:r>
            <w:r>
              <w:t xml:space="preserve">n... </w:t>
            </w:r>
            <w:r>
              <w:rPr>
                <w:lang w:val="vi-VN"/>
              </w:rPr>
              <w:t>(0</w:t>
            </w:r>
            <w:r>
              <w:t xml:space="preserve"> ÷ </w:t>
            </w:r>
            <w:r>
              <w:rPr>
                <w:lang w:val="vi-VN"/>
              </w:rPr>
              <w:t>2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Công b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khoa h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 t</w:t>
            </w:r>
            <w:r>
              <w:rPr>
                <w:b/>
                <w:bCs/>
              </w:rPr>
              <w:t>ừ</w:t>
            </w:r>
            <w:r>
              <w:rPr>
                <w:b/>
                <w:bCs/>
              </w:rPr>
              <w:t xml:space="preserve"> 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qu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nghiên c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u c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  <w:lang w:val="vi-VN"/>
              </w:rPr>
              <w:t>a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tài trên các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p chí khoa h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  <w:lang w:val="vi-VN"/>
              </w:rPr>
              <w:t>c trong và ngoài nư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 xml:space="preserve">c, </w:t>
            </w:r>
            <w:r>
              <w:t>l</w:t>
            </w:r>
            <w:r>
              <w:t>ấ</w:t>
            </w:r>
            <w:r>
              <w:t>y (*) ho</w:t>
            </w:r>
            <w:r>
              <w:t>ặ</w:t>
            </w:r>
            <w:r>
              <w:t>c (**)</w:t>
            </w:r>
          </w:p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lang w:val="vi-VN"/>
              </w:rPr>
              <w:t>(*) Đ</w:t>
            </w:r>
            <w:r>
              <w:t>ã công b</w:t>
            </w:r>
            <w:r>
              <w:t>ố</w:t>
            </w:r>
            <w:r>
              <w:rPr>
                <w:lang w:val="vi-VN"/>
              </w:rPr>
              <w:t xml:space="preserve"> bài báo (0</w:t>
            </w:r>
            <w:r>
              <w:t xml:space="preserve"> ÷ </w:t>
            </w:r>
            <w:r>
              <w:rPr>
                <w:lang w:val="vi-VN"/>
              </w:rPr>
              <w:t>5 đ)</w:t>
            </w:r>
          </w:p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 xml:space="preserve">(**) </w:t>
            </w:r>
            <w:r>
              <w:rPr>
                <w:lang w:val="vi-VN"/>
              </w:rPr>
              <w:t>Trư</w:t>
            </w:r>
            <w:r>
              <w:t>ờ</w:t>
            </w:r>
            <w:r>
              <w:t>ng h</w:t>
            </w:r>
            <w:r>
              <w:t>ợ</w:t>
            </w:r>
            <w:r>
              <w:t>p có gi</w:t>
            </w:r>
            <w:r>
              <w:t>ấ</w:t>
            </w:r>
            <w:r>
              <w:t>y xác nh</w:t>
            </w:r>
            <w:r>
              <w:t>ậ</w:t>
            </w:r>
            <w:r>
              <w:rPr>
                <w:lang w:val="vi-VN"/>
              </w:rPr>
              <w:t>n đăng (0</w:t>
            </w:r>
            <w:r>
              <w:t xml:space="preserve"> ÷ </w:t>
            </w:r>
            <w:r>
              <w:rPr>
                <w:lang w:val="vi-VN"/>
              </w:rPr>
              <w:t>4 đ)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rPr>
                <w:b/>
                <w:bCs/>
              </w:rPr>
              <w:t>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3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lastRenderedPageBreak/>
              <w:t> 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right"/>
            </w:pPr>
            <w:r>
              <w:t>100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 xml:space="preserve">a) </w:t>
      </w:r>
      <w:r>
        <w:rPr>
          <w:i/>
          <w:iCs/>
          <w:lang w:val="vi-VN"/>
        </w:rPr>
        <w:t>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đư</w:t>
      </w:r>
      <w:r>
        <w:rPr>
          <w:i/>
          <w:iCs/>
        </w:rPr>
        <w:t>ợ</w:t>
      </w:r>
      <w:r>
        <w:rPr>
          <w:i/>
          <w:iCs/>
        </w:rPr>
        <w:t>c ch</w:t>
      </w:r>
      <w:r>
        <w:rPr>
          <w:i/>
          <w:iCs/>
        </w:rPr>
        <w:t>ấ</w:t>
      </w:r>
      <w:r>
        <w:rPr>
          <w:i/>
          <w:iCs/>
          <w:lang w:val="vi-VN"/>
        </w:rPr>
        <w:t>m theo thang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100, là s</w:t>
      </w:r>
      <w:r>
        <w:rPr>
          <w:i/>
          <w:iCs/>
        </w:rPr>
        <w:t>ố</w:t>
      </w:r>
      <w:r>
        <w:rPr>
          <w:i/>
          <w:iCs/>
        </w:rPr>
        <w:t xml:space="preserve"> nguyên.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 xml:space="preserve">b) </w:t>
      </w:r>
      <w:r>
        <w:rPr>
          <w:i/>
          <w:iCs/>
          <w:lang w:val="vi-VN"/>
        </w:rPr>
        <w:t>Khung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xét gi</w:t>
      </w:r>
      <w:r>
        <w:rPr>
          <w:i/>
          <w:iCs/>
        </w:rPr>
        <w:t>ả</w:t>
      </w:r>
      <w:r>
        <w:rPr>
          <w:i/>
          <w:iCs/>
          <w:lang w:val="vi-VN"/>
        </w:rPr>
        <w:t>i: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đ</w:t>
      </w:r>
      <w:r>
        <w:rPr>
          <w:i/>
          <w:iCs/>
        </w:rPr>
        <w:t>ạ</w:t>
      </w:r>
      <w:r>
        <w:rPr>
          <w:i/>
          <w:iCs/>
        </w:rPr>
        <w:t>t 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85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tr</w:t>
      </w:r>
      <w:r>
        <w:rPr>
          <w:i/>
          <w:iCs/>
        </w:rPr>
        <w:t>ở</w:t>
      </w:r>
      <w:r>
        <w:rPr>
          <w:i/>
          <w:iCs/>
        </w:rPr>
        <w:t xml:space="preserve"> lên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ch</w:t>
      </w:r>
      <w:r>
        <w:rPr>
          <w:i/>
          <w:iCs/>
        </w:rPr>
        <w:t>ọ</w:t>
      </w:r>
      <w:r>
        <w:rPr>
          <w:i/>
          <w:iCs/>
        </w:rPr>
        <w:t>n vào vòng chung kh</w:t>
      </w:r>
      <w:r>
        <w:rPr>
          <w:i/>
          <w:iCs/>
        </w:rPr>
        <w:t>ả</w:t>
      </w:r>
      <w:r>
        <w:rPr>
          <w:i/>
          <w:iCs/>
        </w:rPr>
        <w:t>o; 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80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</w:t>
      </w:r>
      <w:r>
        <w:rPr>
          <w:i/>
          <w:iCs/>
        </w:rPr>
        <w:t>ế</w:t>
      </w:r>
      <w:r>
        <w:rPr>
          <w:i/>
          <w:iCs/>
          <w:lang w:val="vi-VN"/>
        </w:rPr>
        <w:t>n dư</w:t>
      </w:r>
      <w:r>
        <w:rPr>
          <w:i/>
          <w:iCs/>
        </w:rPr>
        <w:t>ớ</w:t>
      </w:r>
      <w:r>
        <w:rPr>
          <w:i/>
          <w:iCs/>
          <w:lang w:val="vi-VN"/>
        </w:rPr>
        <w:t>i 85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đư</w:t>
      </w:r>
      <w:r>
        <w:rPr>
          <w:i/>
          <w:iCs/>
        </w:rPr>
        <w:t>ợ</w:t>
      </w:r>
      <w:r>
        <w:rPr>
          <w:i/>
          <w:iCs/>
        </w:rPr>
        <w:t>c xét gi</w:t>
      </w:r>
      <w:r>
        <w:rPr>
          <w:i/>
          <w:iCs/>
        </w:rPr>
        <w:t>ả</w:t>
      </w:r>
      <w:r>
        <w:rPr>
          <w:i/>
          <w:iCs/>
        </w:rPr>
        <w:t>i ba; 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70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</w:t>
      </w:r>
      <w:r>
        <w:rPr>
          <w:i/>
          <w:iCs/>
        </w:rPr>
        <w:t>ế</w:t>
      </w:r>
      <w:r>
        <w:rPr>
          <w:i/>
          <w:iCs/>
          <w:lang w:val="vi-VN"/>
        </w:rPr>
        <w:t>n dư</w:t>
      </w:r>
      <w:r>
        <w:rPr>
          <w:i/>
          <w:iCs/>
        </w:rPr>
        <w:t>ớ</w:t>
      </w:r>
      <w:r>
        <w:rPr>
          <w:i/>
          <w:iCs/>
          <w:lang w:val="vi-VN"/>
        </w:rPr>
        <w:t>i 80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đư</w:t>
      </w:r>
      <w:r>
        <w:rPr>
          <w:i/>
          <w:iCs/>
        </w:rPr>
        <w:t>ợ</w:t>
      </w:r>
      <w:r>
        <w:rPr>
          <w:i/>
          <w:iCs/>
        </w:rPr>
        <w:t>c xét gi</w:t>
      </w:r>
      <w:r>
        <w:rPr>
          <w:i/>
          <w:iCs/>
        </w:rPr>
        <w:t>ả</w:t>
      </w:r>
      <w:r>
        <w:rPr>
          <w:i/>
          <w:iCs/>
        </w:rPr>
        <w:t>i khuy</w:t>
      </w:r>
      <w:r>
        <w:rPr>
          <w:i/>
          <w:iCs/>
        </w:rPr>
        <w:t>ế</w:t>
      </w:r>
      <w:r>
        <w:rPr>
          <w:i/>
          <w:iCs/>
          <w:lang w:val="vi-VN"/>
        </w:rPr>
        <w:t>n khích;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</w:t>
      </w:r>
      <w:r>
        <w:rPr>
          <w:i/>
          <w:iCs/>
          <w:lang w:val="vi-VN"/>
        </w:rPr>
        <w:t>i không đư</w:t>
      </w:r>
      <w:r>
        <w:rPr>
          <w:i/>
          <w:iCs/>
        </w:rPr>
        <w:t>ợ</w:t>
      </w:r>
      <w:r>
        <w:rPr>
          <w:i/>
          <w:iCs/>
        </w:rPr>
        <w:t>c xét gi</w:t>
      </w:r>
      <w:r>
        <w:rPr>
          <w:i/>
          <w:iCs/>
        </w:rPr>
        <w:t>ả</w:t>
      </w:r>
      <w:r>
        <w:rPr>
          <w:i/>
          <w:iCs/>
        </w:rPr>
        <w:t>i n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ạ</w:t>
      </w:r>
      <w:r>
        <w:rPr>
          <w:i/>
          <w:iCs/>
          <w:lang w:val="vi-VN"/>
        </w:rPr>
        <w:t>t dư</w:t>
      </w:r>
      <w:r>
        <w:rPr>
          <w:i/>
          <w:iCs/>
        </w:rPr>
        <w:t>ớ</w:t>
      </w:r>
      <w:r>
        <w:rPr>
          <w:i/>
          <w:iCs/>
          <w:lang w:val="vi-VN"/>
        </w:rPr>
        <w:t>i 70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ho</w:t>
      </w:r>
      <w:r>
        <w:rPr>
          <w:i/>
          <w:iCs/>
        </w:rPr>
        <w:t>ặ</w:t>
      </w:r>
      <w:r>
        <w:rPr>
          <w:i/>
          <w:iCs/>
        </w:rPr>
        <w:t>c b</w:t>
      </w:r>
      <w:r>
        <w:rPr>
          <w:i/>
          <w:iCs/>
        </w:rPr>
        <w:t>ị</w:t>
      </w:r>
      <w:r>
        <w:rPr>
          <w:i/>
          <w:iCs/>
        </w:rPr>
        <w:t xml:space="preserve"> phát hi</w:t>
      </w:r>
      <w:r>
        <w:rPr>
          <w:i/>
          <w:iCs/>
        </w:rPr>
        <w:t>ệ</w:t>
      </w:r>
      <w:r>
        <w:rPr>
          <w:i/>
          <w:iCs/>
        </w:rPr>
        <w:t>n h</w:t>
      </w:r>
      <w:r>
        <w:rPr>
          <w:i/>
          <w:iCs/>
        </w:rPr>
        <w:t>ồ</w:t>
      </w:r>
      <w:r>
        <w:rPr>
          <w:i/>
          <w:iCs/>
          <w:lang w:val="vi-VN"/>
        </w:rPr>
        <w:t xml:space="preserve"> sơ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</w:rPr>
        <w:t>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 Ý ki</w:t>
      </w:r>
      <w:r>
        <w:t>ế</w:t>
      </w:r>
      <w:r>
        <w:t>n và ki</w:t>
      </w:r>
      <w:r>
        <w:t>ế</w:t>
      </w:r>
      <w:r>
        <w:t>n ngh</w:t>
      </w:r>
      <w:r>
        <w:t>ị</w:t>
      </w:r>
      <w:r>
        <w:t xml:space="preserve"> khác: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6. D</w:t>
      </w:r>
      <w:r>
        <w:t>ự</w:t>
      </w:r>
      <w:r>
        <w:t xml:space="preserve"> ki</w:t>
      </w:r>
      <w:r>
        <w:t>ế</w:t>
      </w:r>
      <w:r>
        <w:t>n x</w:t>
      </w:r>
      <w:r>
        <w:t>ế</w:t>
      </w:r>
      <w:r>
        <w:t>p gi</w:t>
      </w:r>
      <w:r>
        <w:t>ả</w:t>
      </w:r>
      <w:r>
        <w:t>i: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3864"/>
        <w:gridCol w:w="639"/>
        <w:gridCol w:w="3789"/>
      </w:tblGrid>
      <w:tr w:rsidR="00000000">
        <w:trPr>
          <w:divId w:val="482549162"/>
        </w:trPr>
        <w:tc>
          <w:tcPr>
            <w:tcW w:w="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□</w:t>
            </w:r>
          </w:p>
        </w:tc>
        <w:tc>
          <w:tcPr>
            <w:tcW w:w="3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Vào vòng chung kh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</w:t>
            </w:r>
          </w:p>
        </w:tc>
        <w:tc>
          <w:tcPr>
            <w:tcW w:w="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□</w:t>
            </w:r>
          </w:p>
        </w:tc>
        <w:tc>
          <w:tcPr>
            <w:tcW w:w="3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  <w:lang w:val="vi-VN"/>
              </w:rPr>
              <w:t>i Ba</w:t>
            </w:r>
          </w:p>
        </w:tc>
      </w:tr>
      <w:tr w:rsidR="00000000">
        <w:trPr>
          <w:divId w:val="482549162"/>
        </w:trPr>
        <w:tc>
          <w:tcPr>
            <w:tcW w:w="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□</w:t>
            </w:r>
          </w:p>
        </w:tc>
        <w:tc>
          <w:tcPr>
            <w:tcW w:w="3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i Khuy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khích</w:t>
            </w:r>
          </w:p>
        </w:tc>
        <w:tc>
          <w:tcPr>
            <w:tcW w:w="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□</w:t>
            </w:r>
          </w:p>
        </w:tc>
        <w:tc>
          <w:tcPr>
            <w:tcW w:w="3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  <w:lang w:val="vi-VN"/>
              </w:rPr>
              <w:t>Không đ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t 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i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82549162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Ngày</w:t>
            </w:r>
            <w:r>
              <w:t xml:space="preserve">     </w:t>
            </w:r>
            <w:r>
              <w:rPr>
                <w:lang w:val="vi-VN"/>
              </w:rPr>
              <w:t> tháng</w:t>
            </w:r>
            <w:r>
              <w:t xml:space="preserve">     </w:t>
            </w:r>
            <w:r>
              <w:rPr>
                <w:lang w:val="vi-VN"/>
              </w:rPr>
              <w:t> năm</w:t>
            </w:r>
            <w: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 tên)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66" w:name="loai_10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8.</w:t>
      </w:r>
      <w:bookmarkEnd w:id="66"/>
      <w:r>
        <w:rPr>
          <w:b/>
          <w:bCs/>
          <w:i/>
          <w:iCs/>
        </w:rPr>
        <w:t xml:space="preserve"> </w:t>
      </w:r>
      <w:bookmarkStart w:id="67" w:name="loai_10_name"/>
      <w:r>
        <w:rPr>
          <w:b/>
          <w:bCs/>
          <w:i/>
          <w:iCs/>
        </w:rPr>
        <w:t>Biên b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n ki</w:t>
      </w:r>
      <w:r>
        <w:rPr>
          <w:b/>
          <w:bCs/>
          <w:i/>
          <w:iCs/>
        </w:rPr>
        <w:t>ể</w:t>
      </w:r>
      <w:r>
        <w:rPr>
          <w:b/>
          <w:bCs/>
          <w:i/>
          <w:iCs/>
        </w:rPr>
        <w:t>m phi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u đánh giá đ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 xml:space="preserve"> tài vòng sơ kh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o</w:t>
      </w:r>
      <w:bookmarkEnd w:id="6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5385"/>
      </w:tblGrid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  <w:lang w:val="vi-VN"/>
              </w:rPr>
              <w:t xml:space="preserve">Ngày </w:t>
            </w:r>
            <w:r>
              <w:rPr>
                <w:i/>
                <w:iCs/>
              </w:rPr>
              <w:t>    </w:t>
            </w:r>
            <w:r>
              <w:rPr>
                <w:i/>
                <w:iCs/>
                <w:lang w:val="vi-VN"/>
              </w:rPr>
              <w:t xml:space="preserve">tháng </w:t>
            </w:r>
            <w:r>
              <w:rPr>
                <w:i/>
                <w:iCs/>
              </w:rPr>
              <w:t>     </w:t>
            </w:r>
            <w:r>
              <w:rPr>
                <w:i/>
                <w:iCs/>
                <w:lang w:val="vi-VN"/>
              </w:rPr>
              <w:t>năm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BIÊN B</w:t>
      </w:r>
      <w:r>
        <w:rPr>
          <w:b/>
          <w:bCs/>
        </w:rPr>
        <w:t>Ả</w:t>
      </w:r>
      <w:r>
        <w:rPr>
          <w:b/>
          <w:bCs/>
        </w:rPr>
        <w:t>N KI</w:t>
      </w:r>
      <w:r>
        <w:rPr>
          <w:b/>
          <w:bCs/>
        </w:rPr>
        <w:t>Ể</w:t>
      </w:r>
      <w:r>
        <w:rPr>
          <w:b/>
          <w:bCs/>
        </w:rPr>
        <w:t>M PHI</w:t>
      </w:r>
      <w:r>
        <w:rPr>
          <w:b/>
          <w:bCs/>
        </w:rPr>
        <w:t>Ế</w:t>
      </w:r>
      <w:r>
        <w:rPr>
          <w:b/>
          <w:bCs/>
        </w:rPr>
        <w:t>U ĐÁNH GIÁ Đ</w:t>
      </w:r>
      <w:r>
        <w:rPr>
          <w:b/>
          <w:bCs/>
        </w:rPr>
        <w:t>Ề</w:t>
      </w:r>
      <w:r>
        <w:rPr>
          <w:b/>
          <w:bCs/>
        </w:rPr>
        <w:t xml:space="preserve"> TÀI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t>H</w:t>
      </w:r>
      <w:r>
        <w:t>Ộ</w:t>
      </w:r>
      <w:r>
        <w:t xml:space="preserve">I </w:t>
      </w:r>
      <w:r>
        <w:t>Đ</w:t>
      </w:r>
      <w:r>
        <w:t>Ồ</w:t>
      </w:r>
      <w:r>
        <w:t>NG ĐÁNH GIÁ VÀ XÉT GI</w:t>
      </w:r>
      <w:r>
        <w:t>Ả</w:t>
      </w:r>
      <w:r>
        <w:t>I VÒNG SƠ KH</w:t>
      </w:r>
      <w:r>
        <w:t>Ả</w:t>
      </w:r>
      <w:r>
        <w:t>O 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Lĩnh v</w:t>
      </w:r>
      <w:r>
        <w:rPr>
          <w:b/>
          <w:bCs/>
        </w:rPr>
        <w:t>ự</w:t>
      </w:r>
      <w:r>
        <w:rPr>
          <w:b/>
          <w:bCs/>
        </w:rPr>
        <w:t>c:...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  <w:lang w:val="vi-VN"/>
        </w:rPr>
        <w:t>i đ</w:t>
      </w:r>
      <w:r>
        <w:rPr>
          <w:b/>
          <w:bCs/>
        </w:rPr>
        <w:t>ồ</w:t>
      </w:r>
      <w:r>
        <w:rPr>
          <w:b/>
          <w:bCs/>
        </w:rPr>
        <w:t>ng...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855"/>
        <w:gridCol w:w="1905"/>
        <w:gridCol w:w="1110"/>
        <w:gridCol w:w="144"/>
        <w:gridCol w:w="1190"/>
        <w:gridCol w:w="1190"/>
        <w:gridCol w:w="1026"/>
        <w:gridCol w:w="945"/>
      </w:tblGrid>
      <w:tr w:rsidR="00000000">
        <w:trPr>
          <w:divId w:val="482549162"/>
        </w:trPr>
        <w:tc>
          <w:tcPr>
            <w:tcW w:w="44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1.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phát ra:</w:t>
            </w:r>
          </w:p>
        </w:tc>
        <w:tc>
          <w:tcPr>
            <w:tcW w:w="442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2.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thu v</w:t>
            </w:r>
            <w:r>
              <w:t>ề</w:t>
            </w:r>
            <w:r>
              <w:t>:</w:t>
            </w:r>
          </w:p>
        </w:tc>
      </w:tr>
      <w:tr w:rsidR="00000000">
        <w:trPr>
          <w:divId w:val="482549162"/>
        </w:trPr>
        <w:tc>
          <w:tcPr>
            <w:tcW w:w="442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lastRenderedPageBreak/>
              <w:t>3.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  <w:r>
              <w:t>:</w:t>
            </w:r>
          </w:p>
        </w:tc>
        <w:tc>
          <w:tcPr>
            <w:tcW w:w="442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4.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không h</w:t>
            </w:r>
            <w:r>
              <w:t>ợ</w:t>
            </w:r>
            <w:r>
              <w:t>p l</w:t>
            </w:r>
            <w:r>
              <w:t>ệ</w:t>
            </w:r>
            <w:r>
              <w:t>:</w:t>
            </w:r>
          </w:p>
        </w:tc>
      </w:tr>
      <w:tr w:rsidR="00000000">
        <w:trPr>
          <w:divId w:val="482549162"/>
        </w:trPr>
        <w:tc>
          <w:tcPr>
            <w:tcW w:w="8856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56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t xml:space="preserve"> đ</w:t>
            </w:r>
            <w:r>
              <w:t>ề</w:t>
            </w:r>
            <w:r>
              <w:t xml:space="preserve"> tài</w:t>
            </w:r>
          </w:p>
        </w:tc>
        <w:tc>
          <w:tcPr>
            <w:tcW w:w="190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Tên đ</w:t>
            </w:r>
            <w:r>
              <w:t>ề</w:t>
            </w:r>
            <w:r>
              <w:t xml:space="preserve"> tài</w:t>
            </w:r>
          </w:p>
        </w:tc>
        <w:tc>
          <w:tcPr>
            <w:tcW w:w="35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Đi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 đánh giá c</w:t>
            </w:r>
            <w:r>
              <w:t>ủ</w:t>
            </w:r>
            <w:r>
              <w:t>a các thành viên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t>ng</w:t>
            </w: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T</w:t>
            </w:r>
            <w:r>
              <w:t>ổ</w:t>
            </w:r>
            <w:r>
              <w:rPr>
                <w:lang w:val="vi-VN"/>
              </w:rPr>
              <w:t>ng s</w:t>
            </w:r>
            <w:r>
              <w:t>ố</w:t>
            </w:r>
            <w:r>
              <w:t xml:space="preserve"> </w:t>
            </w:r>
            <w:r>
              <w:rPr>
                <w:lang w:val="vi-VN"/>
              </w:rPr>
              <w:t>đi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 đánh giá</w:t>
            </w: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Đi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</w:t>
            </w:r>
            <w:r>
              <w:t xml:space="preserve"> trung bình</w:t>
            </w:r>
          </w:p>
        </w:tc>
      </w:tr>
      <w:tr w:rsidR="00000000">
        <w:trPr>
          <w:divId w:val="48254916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11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Ủ</w:t>
            </w:r>
            <w:r>
              <w:t>y viên 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Ủ</w:t>
            </w:r>
            <w:r>
              <w:t>y viên 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...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57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85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90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11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44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18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18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02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94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a) M</w:t>
      </w:r>
      <w:r>
        <w:rPr>
          <w:i/>
          <w:iCs/>
        </w:rPr>
        <w:t>ỗ</w:t>
      </w:r>
      <w:r>
        <w:rPr>
          <w:i/>
          <w:iCs/>
        </w:rPr>
        <w:t>i thành viên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đánh giá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</w:t>
      </w:r>
      <w:r>
        <w:rPr>
          <w:i/>
          <w:iCs/>
          <w:lang w:val="vi-VN"/>
        </w:rPr>
        <w:t>tài theo thang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100 (</w:t>
      </w:r>
      <w:r>
        <w:rPr>
          <w:i/>
          <w:iCs/>
          <w:lang w:val="vi-VN"/>
        </w:rPr>
        <w:t>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 xml:space="preserve">m đánh giá </w:t>
      </w:r>
      <w:r>
        <w:rPr>
          <w:i/>
          <w:iCs/>
        </w:rPr>
        <w:t>là s</w:t>
      </w:r>
      <w:r>
        <w:rPr>
          <w:i/>
          <w:iCs/>
        </w:rPr>
        <w:t>ố</w:t>
      </w:r>
      <w:r>
        <w:rPr>
          <w:i/>
          <w:iCs/>
        </w:rPr>
        <w:t xml:space="preserve"> nguyên).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b)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  <w:lang w:val="vi-VN"/>
        </w:rPr>
        <w:t xml:space="preserve"> đánh giá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là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trung bình c</w:t>
      </w:r>
      <w:r>
        <w:rPr>
          <w:i/>
          <w:iCs/>
        </w:rPr>
        <w:t>ộ</w:t>
      </w:r>
      <w:r>
        <w:rPr>
          <w:i/>
          <w:iCs/>
        </w:rPr>
        <w:t>ng c</w:t>
      </w:r>
      <w:r>
        <w:rPr>
          <w:i/>
          <w:iCs/>
        </w:rPr>
        <w:t>ủ</w:t>
      </w:r>
      <w:r>
        <w:rPr>
          <w:i/>
          <w:iCs/>
        </w:rPr>
        <w:t>a các thành viên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 có m</w:t>
      </w:r>
      <w:r>
        <w:rPr>
          <w:i/>
          <w:iCs/>
        </w:rPr>
        <w:t>ặ</w:t>
      </w:r>
      <w:r>
        <w:rPr>
          <w:i/>
          <w:iCs/>
        </w:rPr>
        <w:t>t t</w:t>
      </w:r>
      <w:r>
        <w:rPr>
          <w:i/>
          <w:iCs/>
        </w:rPr>
        <w:t>ạ</w:t>
      </w:r>
      <w:r>
        <w:rPr>
          <w:i/>
          <w:iCs/>
        </w:rPr>
        <w:t>i phiên h</w:t>
      </w:r>
      <w:r>
        <w:rPr>
          <w:i/>
          <w:iCs/>
        </w:rPr>
        <w:t>ọ</w:t>
      </w:r>
      <w:r>
        <w:rPr>
          <w:i/>
          <w:iCs/>
        </w:rPr>
        <w:t>p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(đi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trung bình l</w:t>
      </w:r>
      <w:r>
        <w:rPr>
          <w:i/>
          <w:iCs/>
        </w:rPr>
        <w:t>ấ</w:t>
      </w:r>
      <w:r>
        <w:rPr>
          <w:i/>
          <w:iCs/>
        </w:rPr>
        <w:t>y 2 ch</w:t>
      </w:r>
      <w:r>
        <w:rPr>
          <w:i/>
          <w:iCs/>
        </w:rPr>
        <w:t>ữ</w:t>
      </w:r>
      <w:r>
        <w:rPr>
          <w:i/>
          <w:iCs/>
        </w:rPr>
        <w:t xml:space="preserve"> s</w:t>
      </w:r>
      <w:r>
        <w:rPr>
          <w:i/>
          <w:iCs/>
        </w:rPr>
        <w:t>ố</w:t>
      </w:r>
      <w:r>
        <w:rPr>
          <w:i/>
          <w:iCs/>
        </w:rPr>
        <w:t xml:space="preserve"> sau d</w:t>
      </w:r>
      <w:r>
        <w:rPr>
          <w:i/>
          <w:iCs/>
        </w:rPr>
        <w:t>ấ</w:t>
      </w:r>
      <w:r>
        <w:rPr>
          <w:i/>
          <w:iCs/>
        </w:rPr>
        <w:t>u ph</w:t>
      </w:r>
      <w:r>
        <w:rPr>
          <w:i/>
          <w:iCs/>
        </w:rPr>
        <w:t>ẩ</w:t>
      </w:r>
      <w:r>
        <w:rPr>
          <w:i/>
          <w:iCs/>
        </w:rPr>
        <w:t>y).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c) Phi</w:t>
      </w:r>
      <w:r>
        <w:rPr>
          <w:i/>
          <w:iCs/>
        </w:rPr>
        <w:t>ế</w:t>
      </w:r>
      <w:r>
        <w:rPr>
          <w:i/>
          <w:iCs/>
          <w:lang w:val="vi-VN"/>
        </w:rPr>
        <w:t>u đánh giá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  <w:lang w:val="vi-VN"/>
        </w:rPr>
        <w:t xml:space="preserve"> không đư</w:t>
      </w:r>
      <w:r>
        <w:rPr>
          <w:i/>
          <w:iCs/>
        </w:rPr>
        <w:t>ợ</w:t>
      </w:r>
      <w:r>
        <w:rPr>
          <w:i/>
          <w:iCs/>
        </w:rPr>
        <w:t>c tính v</w:t>
      </w:r>
      <w:r>
        <w:rPr>
          <w:i/>
          <w:iCs/>
        </w:rPr>
        <w:t>ào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</w:rPr>
        <w:t xml:space="preserve"> </w:t>
      </w:r>
      <w:r>
        <w:rPr>
          <w:i/>
          <w:iCs/>
          <w:lang w:val="vi-VN"/>
        </w:rPr>
        <w:t>đánh giá đ</w:t>
      </w:r>
      <w:r>
        <w:rPr>
          <w:i/>
          <w:iCs/>
        </w:rPr>
        <w:t>ề</w:t>
      </w:r>
      <w:r>
        <w:rPr>
          <w:i/>
          <w:iCs/>
        </w:rPr>
        <w:t xml:space="preserve"> tài.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3002"/>
        <w:gridCol w:w="3336"/>
      </w:tblGrid>
      <w:tr w:rsidR="00000000">
        <w:trPr>
          <w:divId w:val="482549162"/>
          <w:trHeight w:val="52"/>
        </w:trPr>
        <w:tc>
          <w:tcPr>
            <w:tcW w:w="321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Các thành viên ban ki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</w:p>
        </w:tc>
        <w:tc>
          <w:tcPr>
            <w:tcW w:w="178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ban ki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</w:tr>
      <w:tr w:rsidR="00000000">
        <w:trPr>
          <w:divId w:val="482549162"/>
          <w:trHeight w:val="52"/>
        </w:trPr>
        <w:tc>
          <w:tcPr>
            <w:tcW w:w="1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Thành viên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  <w:tc>
          <w:tcPr>
            <w:tcW w:w="1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Thành viên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</w:trPr>
        <w:tc>
          <w:tcPr>
            <w:tcW w:w="360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400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68" w:name="loai_11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9.</w:t>
      </w:r>
      <w:bookmarkEnd w:id="68"/>
      <w:r>
        <w:rPr>
          <w:b/>
          <w:bCs/>
          <w:i/>
          <w:iCs/>
        </w:rPr>
        <w:t xml:space="preserve"> </w:t>
      </w:r>
      <w:bookmarkStart w:id="69" w:name="loai_11_name"/>
      <w:r>
        <w:rPr>
          <w:b/>
          <w:bCs/>
          <w:i/>
          <w:iCs/>
        </w:rPr>
        <w:t>Biên b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n 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p h</w:t>
      </w:r>
      <w:r>
        <w:rPr>
          <w:b/>
          <w:bCs/>
          <w:i/>
          <w:iCs/>
        </w:rPr>
        <w:t>ộ</w:t>
      </w:r>
      <w:r>
        <w:rPr>
          <w:b/>
          <w:bCs/>
          <w:i/>
          <w:iCs/>
        </w:rPr>
        <w:t>i đ</w:t>
      </w:r>
      <w:r>
        <w:rPr>
          <w:b/>
          <w:bCs/>
          <w:i/>
          <w:iCs/>
        </w:rPr>
        <w:t>ồ</w:t>
      </w:r>
      <w:r>
        <w:rPr>
          <w:b/>
          <w:bCs/>
          <w:i/>
          <w:iCs/>
        </w:rPr>
        <w:t>ng đánh giá và xét gi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i vòng sơ kh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o</w:t>
      </w:r>
      <w:bookmarkEnd w:id="6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5385"/>
      </w:tblGrid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BIÊN B</w:t>
      </w:r>
      <w:r>
        <w:rPr>
          <w:b/>
          <w:bCs/>
        </w:rPr>
        <w:t>Ả</w:t>
      </w:r>
      <w:r>
        <w:rPr>
          <w:b/>
          <w:bCs/>
        </w:rPr>
        <w:t>N H</w:t>
      </w:r>
      <w:r>
        <w:rPr>
          <w:b/>
          <w:bCs/>
        </w:rPr>
        <w:t>Ọ</w:t>
      </w:r>
      <w:r>
        <w:rPr>
          <w:b/>
          <w:bCs/>
        </w:rPr>
        <w:t>P H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Ồ</w:t>
      </w:r>
      <w:r>
        <w:rPr>
          <w:b/>
          <w:bCs/>
        </w:rPr>
        <w:t>NG ĐÁNH GIÁ VÀ XÉT GI</w:t>
      </w:r>
      <w:r>
        <w:rPr>
          <w:b/>
          <w:bCs/>
        </w:rPr>
        <w:t>Ả</w:t>
      </w:r>
      <w:r>
        <w:rPr>
          <w:b/>
          <w:bCs/>
        </w:rPr>
        <w:t>I VÒNG SƠ KH</w:t>
      </w:r>
      <w:r>
        <w:rPr>
          <w:b/>
          <w:bCs/>
        </w:rPr>
        <w:t>Ả</w:t>
      </w:r>
      <w:r>
        <w:rPr>
          <w:b/>
          <w:bCs/>
        </w:rPr>
        <w:t>O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t>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Lĩnh v</w:t>
      </w:r>
      <w:r>
        <w:rPr>
          <w:b/>
          <w:bCs/>
        </w:rPr>
        <w:t>ự</w:t>
      </w:r>
      <w:r>
        <w:rPr>
          <w:b/>
          <w:bCs/>
        </w:rPr>
        <w:t>c:...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  <w:lang w:val="vi-VN"/>
        </w:rPr>
        <w:t>i đ</w:t>
      </w:r>
      <w:r>
        <w:rPr>
          <w:b/>
          <w:bCs/>
        </w:rPr>
        <w:t>ồ</w:t>
      </w:r>
      <w:r>
        <w:rPr>
          <w:b/>
          <w:bCs/>
        </w:rPr>
        <w:t>ng 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lastRenderedPageBreak/>
        <w:t>1. Quy</w:t>
      </w:r>
      <w:r>
        <w:t>ế</w:t>
      </w:r>
      <w:r>
        <w:rPr>
          <w:lang w:val="vi-VN"/>
        </w:rPr>
        <w:t xml:space="preserve">t </w:t>
      </w:r>
      <w:r>
        <w:rPr>
          <w:lang w:val="vi-VN"/>
        </w:rPr>
        <w:t>đ</w:t>
      </w:r>
      <w:r>
        <w:t>ị</w:t>
      </w:r>
      <w:r>
        <w:t>nh thành l</w:t>
      </w:r>
      <w:r>
        <w:t>ậ</w:t>
      </w:r>
      <w:r>
        <w:t>p H</w:t>
      </w:r>
      <w:r>
        <w:t>ộ</w:t>
      </w:r>
      <w:r>
        <w:rPr>
          <w:lang w:val="vi-VN"/>
        </w:rPr>
        <w:t>i đ</w:t>
      </w:r>
      <w:r>
        <w:t>ồ</w:t>
      </w:r>
      <w:r>
        <w:t xml:space="preserve">ng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  <w:lang w:val="vi-VN"/>
        </w:rPr>
        <w:t>, ngày, tháng, năm)</w:t>
      </w:r>
      <w:r>
        <w:rPr>
          <w:lang w:val="vi-VN"/>
        </w:rP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2. Ngày h</w:t>
      </w:r>
      <w:r>
        <w:t>ọ</w:t>
      </w:r>
      <w:r>
        <w:t>p: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3. </w:t>
      </w:r>
      <w:r>
        <w:rPr>
          <w:lang w:val="vi-VN"/>
        </w:rPr>
        <w:t>Đ</w:t>
      </w:r>
      <w:r>
        <w:t>ị</w:t>
      </w:r>
      <w:r>
        <w:rPr>
          <w:lang w:val="vi-VN"/>
        </w:rPr>
        <w:t>a đi</w:t>
      </w:r>
      <w:r>
        <w:rPr>
          <w:lang w:val="vi-VN"/>
        </w:rPr>
        <w:t>ể</w:t>
      </w:r>
      <w:r>
        <w:rPr>
          <w:lang w:val="vi-VN"/>
        </w:rPr>
        <w:t>m</w:t>
      </w:r>
      <w: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4. Thành viên c</w:t>
      </w:r>
      <w:r>
        <w:t>ủ</w:t>
      </w:r>
      <w:r>
        <w:t>a H</w:t>
      </w:r>
      <w:r>
        <w:t>ộ</w:t>
      </w:r>
      <w:r>
        <w:rPr>
          <w:lang w:val="vi-VN"/>
        </w:rPr>
        <w:t>i đ</w:t>
      </w:r>
      <w:r>
        <w:t>ồ</w:t>
      </w:r>
      <w:r>
        <w:t>ng: T</w:t>
      </w:r>
      <w:r>
        <w:t>ổ</w:t>
      </w:r>
      <w:r>
        <w:t>ng s</w:t>
      </w:r>
      <w:r>
        <w:t>ố</w:t>
      </w:r>
      <w:r>
        <w:t>: có m</w:t>
      </w:r>
      <w:r>
        <w:t>ặ</w:t>
      </w:r>
      <w:r>
        <w:t>t: v</w:t>
      </w:r>
      <w:r>
        <w:t>ắ</w:t>
      </w:r>
      <w:r>
        <w:t>ng m</w:t>
      </w:r>
      <w:r>
        <w:t>ặ</w:t>
      </w:r>
      <w:r>
        <w:t>t: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 Khách m</w:t>
      </w:r>
      <w:r>
        <w:t>ờ</w:t>
      </w:r>
      <w:r>
        <w:t>i d</w:t>
      </w:r>
      <w:r>
        <w:t>ự</w:t>
      </w:r>
      <w: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* Ý ki</w:t>
      </w:r>
      <w:r>
        <w:rPr>
          <w:b/>
          <w:bCs/>
        </w:rPr>
        <w:t>ế</w:t>
      </w:r>
      <w:r>
        <w:rPr>
          <w:b/>
          <w:bCs/>
        </w:rPr>
        <w:t>n nh</w:t>
      </w:r>
      <w:r>
        <w:rPr>
          <w:b/>
          <w:bCs/>
        </w:rPr>
        <w:t>ậ</w:t>
      </w:r>
      <w:r>
        <w:rPr>
          <w:b/>
          <w:bCs/>
          <w:lang w:val="vi-VN"/>
        </w:rPr>
        <w:t>n xét, đánh giá c</w:t>
      </w:r>
      <w:r>
        <w:rPr>
          <w:b/>
          <w:bCs/>
        </w:rPr>
        <w:t>ủ</w:t>
      </w:r>
      <w:r>
        <w:rPr>
          <w:b/>
          <w:bCs/>
        </w:rPr>
        <w:t>a H</w:t>
      </w:r>
      <w:r>
        <w:rPr>
          <w:b/>
          <w:bCs/>
        </w:rPr>
        <w:t>ộ</w:t>
      </w:r>
      <w:r>
        <w:rPr>
          <w:b/>
          <w:bCs/>
          <w:lang w:val="vi-VN"/>
        </w:rPr>
        <w:t>i đ</w:t>
      </w:r>
      <w:r>
        <w:rPr>
          <w:b/>
          <w:bCs/>
        </w:rPr>
        <w:t>ồ</w:t>
      </w:r>
      <w:r>
        <w:rPr>
          <w:b/>
          <w:bCs/>
        </w:rPr>
        <w:t>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1020"/>
        <w:gridCol w:w="1885"/>
        <w:gridCol w:w="1235"/>
        <w:gridCol w:w="1366"/>
        <w:gridCol w:w="1726"/>
        <w:gridCol w:w="1564"/>
      </w:tblGrid>
      <w:tr w:rsidR="00000000">
        <w:trPr>
          <w:divId w:val="482549162"/>
          <w:trHeight w:val="52"/>
        </w:trPr>
        <w:tc>
          <w:tcPr>
            <w:tcW w:w="29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54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t xml:space="preserve"> </w:t>
            </w:r>
            <w:r>
              <w:rPr>
                <w:lang w:val="vi-VN"/>
              </w:rPr>
              <w:t>đ</w:t>
            </w:r>
            <w:r>
              <w:t>ề</w:t>
            </w:r>
            <w:r>
              <w:rPr>
                <w:lang w:val="vi-VN"/>
              </w:rPr>
              <w:t xml:space="preserve"> tài</w:t>
            </w:r>
          </w:p>
        </w:tc>
        <w:tc>
          <w:tcPr>
            <w:tcW w:w="100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 xml:space="preserve">Tên </w:t>
            </w:r>
            <w:r>
              <w:rPr>
                <w:lang w:val="vi-VN"/>
              </w:rPr>
              <w:t>đê tài</w:t>
            </w:r>
          </w:p>
        </w:tc>
        <w:tc>
          <w:tcPr>
            <w:tcW w:w="139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</w:t>
            </w:r>
            <w:r>
              <w:t>ế</w:t>
            </w:r>
            <w:r>
              <w:t>t qu</w:t>
            </w:r>
            <w:r>
              <w:t>ả</w:t>
            </w:r>
            <w:r>
              <w:rPr>
                <w:lang w:val="vi-VN"/>
              </w:rPr>
              <w:t xml:space="preserve"> đánh </w:t>
            </w:r>
            <w:r>
              <w:t>giá c</w:t>
            </w:r>
            <w:r>
              <w:t>ủ</w:t>
            </w:r>
            <w:r>
              <w:t>a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t>ng</w:t>
            </w:r>
          </w:p>
        </w:tc>
        <w:tc>
          <w:tcPr>
            <w:tcW w:w="92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Ý ki</w:t>
            </w:r>
            <w:r>
              <w:t>ế</w:t>
            </w:r>
            <w:r>
              <w:t>n nh</w:t>
            </w:r>
            <w:r>
              <w:t>ậ</w:t>
            </w:r>
            <w:r>
              <w:t>n xét c</w:t>
            </w:r>
            <w:r>
              <w:t>ủ</w:t>
            </w:r>
            <w:r>
              <w:t>a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rPr>
                <w:lang w:val="vi-VN"/>
              </w:rPr>
              <w:t>ng</w:t>
            </w:r>
          </w:p>
        </w:tc>
        <w:tc>
          <w:tcPr>
            <w:tcW w:w="83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</w:t>
            </w:r>
            <w:r>
              <w:t>ế</w:t>
            </w:r>
            <w:r>
              <w:t>t lu</w:t>
            </w:r>
            <w:r>
              <w:t>ậ</w:t>
            </w:r>
            <w:r>
              <w:t>n c</w:t>
            </w:r>
            <w:r>
              <w:t>ủ</w:t>
            </w:r>
            <w:r>
              <w:t>a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t>ng</w:t>
            </w:r>
          </w:p>
        </w:tc>
      </w:tr>
      <w:tr w:rsidR="00000000">
        <w:trPr>
          <w:divId w:val="482549162"/>
          <w:trHeight w:val="5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ổ</w:t>
            </w:r>
            <w:r>
              <w:t>ng s</w:t>
            </w:r>
            <w:r>
              <w:t>ố</w:t>
            </w:r>
            <w:r>
              <w:t xml:space="preserve"> </w:t>
            </w:r>
            <w:r>
              <w:rPr>
                <w:lang w:val="vi-VN"/>
              </w:rPr>
              <w:t>đi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Đi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</w:t>
            </w:r>
            <w:r>
              <w:t xml:space="preserve"> trung bình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  <w:trHeight w:val="52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…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a) M</w:t>
      </w:r>
      <w:r>
        <w:rPr>
          <w:i/>
          <w:iCs/>
        </w:rPr>
        <w:t>ỗ</w:t>
      </w:r>
      <w:r>
        <w:rPr>
          <w:i/>
          <w:iCs/>
        </w:rPr>
        <w:t>i thành viên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đánh giá đ</w:t>
      </w:r>
      <w:r>
        <w:rPr>
          <w:i/>
          <w:iCs/>
        </w:rPr>
        <w:t>ề</w:t>
      </w:r>
      <w:r>
        <w:rPr>
          <w:i/>
          <w:iCs/>
        </w:rPr>
        <w:t xml:space="preserve"> </w:t>
      </w:r>
      <w:r>
        <w:rPr>
          <w:i/>
          <w:iCs/>
          <w:lang w:val="vi-VN"/>
        </w:rPr>
        <w:t>tài theo thang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100 (đi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 xml:space="preserve">m đánh giá </w:t>
      </w:r>
      <w:r>
        <w:rPr>
          <w:i/>
          <w:iCs/>
        </w:rPr>
        <w:t>là s</w:t>
      </w:r>
      <w:r>
        <w:rPr>
          <w:i/>
          <w:iCs/>
        </w:rPr>
        <w:t>ố</w:t>
      </w:r>
      <w:r>
        <w:rPr>
          <w:i/>
          <w:iCs/>
        </w:rPr>
        <w:t xml:space="preserve"> nguyên).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b)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  <w:lang w:val="vi-VN"/>
        </w:rPr>
        <w:t xml:space="preserve"> đánh giá đ</w:t>
      </w:r>
      <w:r>
        <w:rPr>
          <w:i/>
          <w:iCs/>
        </w:rPr>
        <w:t>ề</w:t>
      </w:r>
      <w:r>
        <w:rPr>
          <w:i/>
          <w:iCs/>
        </w:rPr>
        <w:t xml:space="preserve"> tài là </w:t>
      </w:r>
      <w:r>
        <w:rPr>
          <w:i/>
          <w:iCs/>
          <w:lang w:val="vi-VN"/>
        </w:rPr>
        <w:t>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trung bình c</w:t>
      </w:r>
      <w:r>
        <w:rPr>
          <w:i/>
          <w:iCs/>
        </w:rPr>
        <w:t>ộ</w:t>
      </w:r>
      <w:r>
        <w:rPr>
          <w:i/>
          <w:iCs/>
        </w:rPr>
        <w:t>ng c</w:t>
      </w:r>
      <w:r>
        <w:rPr>
          <w:i/>
          <w:iCs/>
        </w:rPr>
        <w:t>ủ</w:t>
      </w:r>
      <w:r>
        <w:rPr>
          <w:i/>
          <w:iCs/>
        </w:rPr>
        <w:t>a các thành viên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 có m</w:t>
      </w:r>
      <w:r>
        <w:rPr>
          <w:i/>
          <w:iCs/>
        </w:rPr>
        <w:t>ặ</w:t>
      </w:r>
      <w:r>
        <w:rPr>
          <w:i/>
          <w:iCs/>
        </w:rPr>
        <w:t>t t</w:t>
      </w:r>
      <w:r>
        <w:rPr>
          <w:i/>
          <w:iCs/>
        </w:rPr>
        <w:t>ạ</w:t>
      </w:r>
      <w:r>
        <w:rPr>
          <w:i/>
          <w:iCs/>
        </w:rPr>
        <w:t>i phiên h</w:t>
      </w:r>
      <w:r>
        <w:rPr>
          <w:i/>
          <w:iCs/>
        </w:rPr>
        <w:t>ọ</w:t>
      </w:r>
      <w:r>
        <w:rPr>
          <w:i/>
          <w:iCs/>
        </w:rPr>
        <w:t>p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(đi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trung bình l</w:t>
      </w:r>
      <w:r>
        <w:rPr>
          <w:i/>
          <w:iCs/>
        </w:rPr>
        <w:t>ấ</w:t>
      </w:r>
      <w:r>
        <w:rPr>
          <w:i/>
          <w:iCs/>
        </w:rPr>
        <w:t>y 2 ch</w:t>
      </w:r>
      <w:r>
        <w:rPr>
          <w:i/>
          <w:iCs/>
        </w:rPr>
        <w:t>ữ</w:t>
      </w:r>
      <w:r>
        <w:rPr>
          <w:i/>
          <w:iCs/>
        </w:rPr>
        <w:t xml:space="preserve"> s</w:t>
      </w:r>
      <w:r>
        <w:rPr>
          <w:i/>
          <w:iCs/>
        </w:rPr>
        <w:t>ố</w:t>
      </w:r>
      <w:r>
        <w:rPr>
          <w:i/>
          <w:iCs/>
        </w:rPr>
        <w:t xml:space="preserve"> sau d</w:t>
      </w:r>
      <w:r>
        <w:rPr>
          <w:i/>
          <w:iCs/>
        </w:rPr>
        <w:t>ấ</w:t>
      </w:r>
      <w:r>
        <w:rPr>
          <w:i/>
          <w:iCs/>
        </w:rPr>
        <w:t>u ph</w:t>
      </w:r>
      <w:r>
        <w:rPr>
          <w:i/>
          <w:iCs/>
        </w:rPr>
        <w:t>ẩ</w:t>
      </w:r>
      <w:r>
        <w:rPr>
          <w:i/>
          <w:iCs/>
        </w:rPr>
        <w:t>y).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 xml:space="preserve">c) </w:t>
      </w:r>
      <w:r>
        <w:rPr>
          <w:i/>
          <w:iCs/>
          <w:lang w:val="vi-VN"/>
        </w:rPr>
        <w:t>Khung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xét gi</w:t>
      </w:r>
      <w:r>
        <w:rPr>
          <w:i/>
          <w:iCs/>
        </w:rPr>
        <w:t>ả</w:t>
      </w:r>
      <w:r>
        <w:rPr>
          <w:i/>
          <w:iCs/>
          <w:lang w:val="vi-VN"/>
        </w:rPr>
        <w:t>i: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đ</w:t>
      </w:r>
      <w:r>
        <w:rPr>
          <w:i/>
          <w:iCs/>
        </w:rPr>
        <w:t>ạ</w:t>
      </w:r>
      <w:r>
        <w:rPr>
          <w:i/>
          <w:iCs/>
        </w:rPr>
        <w:t>t 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85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tr</w:t>
      </w:r>
      <w:r>
        <w:rPr>
          <w:i/>
          <w:iCs/>
        </w:rPr>
        <w:t>ở</w:t>
      </w:r>
      <w:r>
        <w:rPr>
          <w:i/>
          <w:iCs/>
        </w:rPr>
        <w:t xml:space="preserve"> lên </w:t>
      </w:r>
      <w:r>
        <w:rPr>
          <w:i/>
          <w:iCs/>
          <w:lang w:val="vi-VN"/>
        </w:rPr>
        <w:t>đư</w:t>
      </w:r>
      <w:r>
        <w:rPr>
          <w:i/>
          <w:iCs/>
        </w:rPr>
        <w:t>ợ</w:t>
      </w:r>
      <w:r>
        <w:rPr>
          <w:i/>
          <w:iCs/>
        </w:rPr>
        <w:t>c ch</w:t>
      </w:r>
      <w:r>
        <w:rPr>
          <w:i/>
          <w:iCs/>
        </w:rPr>
        <w:t>ọ</w:t>
      </w:r>
      <w:r>
        <w:rPr>
          <w:i/>
          <w:iCs/>
        </w:rPr>
        <w:t>n vào vòng chung kh</w:t>
      </w:r>
      <w:r>
        <w:rPr>
          <w:i/>
          <w:iCs/>
        </w:rPr>
        <w:t>ả</w:t>
      </w:r>
      <w:r>
        <w:rPr>
          <w:i/>
          <w:iCs/>
        </w:rPr>
        <w:t>o; 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80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</w:t>
      </w:r>
      <w:r>
        <w:rPr>
          <w:i/>
          <w:iCs/>
        </w:rPr>
        <w:t>ế</w:t>
      </w:r>
      <w:r>
        <w:rPr>
          <w:i/>
          <w:iCs/>
          <w:lang w:val="vi-VN"/>
        </w:rPr>
        <w:t>n dư</w:t>
      </w:r>
      <w:r>
        <w:rPr>
          <w:i/>
          <w:iCs/>
        </w:rPr>
        <w:t>ớ</w:t>
      </w:r>
      <w:r>
        <w:rPr>
          <w:i/>
          <w:iCs/>
          <w:lang w:val="vi-VN"/>
        </w:rPr>
        <w:t>i 85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đư</w:t>
      </w:r>
      <w:r>
        <w:rPr>
          <w:i/>
          <w:iCs/>
        </w:rPr>
        <w:t>ợ</w:t>
      </w:r>
      <w:r>
        <w:rPr>
          <w:i/>
          <w:iCs/>
        </w:rPr>
        <w:t>c xét g</w:t>
      </w:r>
      <w:r>
        <w:rPr>
          <w:i/>
          <w:iCs/>
        </w:rPr>
        <w:t>i</w:t>
      </w:r>
      <w:r>
        <w:rPr>
          <w:i/>
          <w:iCs/>
        </w:rPr>
        <w:t>ả</w:t>
      </w:r>
      <w:r>
        <w:rPr>
          <w:i/>
          <w:iCs/>
        </w:rPr>
        <w:t>i ba; 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70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</w:t>
      </w:r>
      <w:r>
        <w:rPr>
          <w:i/>
          <w:iCs/>
        </w:rPr>
        <w:t>ế</w:t>
      </w:r>
      <w:r>
        <w:rPr>
          <w:i/>
          <w:iCs/>
          <w:lang w:val="vi-VN"/>
        </w:rPr>
        <w:t>n dư</w:t>
      </w:r>
      <w:r>
        <w:rPr>
          <w:i/>
          <w:iCs/>
        </w:rPr>
        <w:t>ớ</w:t>
      </w:r>
      <w:r>
        <w:rPr>
          <w:i/>
          <w:iCs/>
          <w:lang w:val="vi-VN"/>
        </w:rPr>
        <w:t>i 80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đư</w:t>
      </w:r>
      <w:r>
        <w:rPr>
          <w:i/>
          <w:iCs/>
        </w:rPr>
        <w:t>ợ</w:t>
      </w:r>
      <w:r>
        <w:rPr>
          <w:i/>
          <w:iCs/>
        </w:rPr>
        <w:t>c xét gi</w:t>
      </w:r>
      <w:r>
        <w:rPr>
          <w:i/>
          <w:iCs/>
        </w:rPr>
        <w:t>ả</w:t>
      </w:r>
      <w:r>
        <w:rPr>
          <w:i/>
          <w:iCs/>
        </w:rPr>
        <w:t>i khuy</w:t>
      </w:r>
      <w:r>
        <w:rPr>
          <w:i/>
          <w:iCs/>
        </w:rPr>
        <w:t>ế</w:t>
      </w:r>
      <w:r>
        <w:rPr>
          <w:i/>
          <w:iCs/>
          <w:lang w:val="vi-VN"/>
        </w:rPr>
        <w:t>n khích;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không đư</w:t>
      </w:r>
      <w:r>
        <w:rPr>
          <w:i/>
          <w:iCs/>
        </w:rPr>
        <w:t>ợ</w:t>
      </w:r>
      <w:r>
        <w:rPr>
          <w:i/>
          <w:iCs/>
        </w:rPr>
        <w:t>c xét gi</w:t>
      </w:r>
      <w:r>
        <w:rPr>
          <w:i/>
          <w:iCs/>
        </w:rPr>
        <w:t>ả</w:t>
      </w:r>
      <w:r>
        <w:rPr>
          <w:i/>
          <w:iCs/>
        </w:rPr>
        <w:t>i n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ạ</w:t>
      </w:r>
      <w:r>
        <w:rPr>
          <w:i/>
          <w:iCs/>
          <w:lang w:val="vi-VN"/>
        </w:rPr>
        <w:t>t dư</w:t>
      </w:r>
      <w:r>
        <w:rPr>
          <w:i/>
          <w:iCs/>
        </w:rPr>
        <w:t>ớ</w:t>
      </w:r>
      <w:r>
        <w:rPr>
          <w:i/>
          <w:iCs/>
          <w:lang w:val="vi-VN"/>
        </w:rPr>
        <w:t>i 70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ho</w:t>
      </w:r>
      <w:r>
        <w:rPr>
          <w:i/>
          <w:iCs/>
        </w:rPr>
        <w:t>ặ</w:t>
      </w:r>
      <w:r>
        <w:rPr>
          <w:i/>
          <w:iCs/>
        </w:rPr>
        <w:t>c b</w:t>
      </w:r>
      <w:r>
        <w:rPr>
          <w:i/>
          <w:iCs/>
        </w:rPr>
        <w:t>ị</w:t>
      </w:r>
      <w:r>
        <w:rPr>
          <w:i/>
          <w:iCs/>
        </w:rPr>
        <w:t xml:space="preserve"> phát hi</w:t>
      </w:r>
      <w:r>
        <w:rPr>
          <w:i/>
          <w:iCs/>
        </w:rPr>
        <w:t>ệ</w:t>
      </w:r>
      <w:r>
        <w:rPr>
          <w:i/>
          <w:iCs/>
        </w:rPr>
        <w:t>n h</w:t>
      </w:r>
      <w:r>
        <w:rPr>
          <w:i/>
          <w:iCs/>
        </w:rPr>
        <w:t>ồ</w:t>
      </w:r>
      <w:r>
        <w:rPr>
          <w:i/>
          <w:iCs/>
          <w:lang w:val="vi-VN"/>
        </w:rPr>
        <w:t xml:space="preserve"> sơ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</w:rPr>
        <w:t>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* 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s</w:t>
      </w:r>
      <w:r>
        <w:rPr>
          <w:b/>
          <w:bCs/>
        </w:rPr>
        <w:t>ố</w:t>
      </w:r>
      <w:r>
        <w:rPr>
          <w:b/>
          <w:bCs/>
        </w:rPr>
        <w:t xml:space="preserve"> gi</w:t>
      </w:r>
      <w:r>
        <w:rPr>
          <w:b/>
          <w:bCs/>
        </w:rPr>
        <w:t>ả</w:t>
      </w:r>
      <w:r>
        <w:rPr>
          <w:b/>
          <w:bCs/>
          <w:lang w:val="vi-VN"/>
        </w:rPr>
        <w:t>i th</w:t>
      </w:r>
      <w:r>
        <w:rPr>
          <w:b/>
          <w:bCs/>
        </w:rPr>
        <w:t>ư</w:t>
      </w:r>
      <w:r>
        <w:rPr>
          <w:b/>
          <w:bCs/>
        </w:rPr>
        <w:t>ở</w:t>
      </w:r>
      <w:r>
        <w:rPr>
          <w:b/>
          <w:bCs/>
        </w:rPr>
        <w:t>ng H</w:t>
      </w:r>
      <w:r>
        <w:rPr>
          <w:b/>
          <w:bCs/>
        </w:rPr>
        <w:t>ộ</w:t>
      </w:r>
      <w:r>
        <w:rPr>
          <w:b/>
          <w:bCs/>
          <w:lang w:val="vi-VN"/>
        </w:rPr>
        <w:t>i đ</w:t>
      </w:r>
      <w:r>
        <w:rPr>
          <w:b/>
          <w:bCs/>
        </w:rPr>
        <w:t>ồ</w:t>
      </w:r>
      <w:r>
        <w:rPr>
          <w:b/>
          <w:bCs/>
          <w:lang w:val="vi-VN"/>
        </w:rPr>
        <w:t>ng đ</w:t>
      </w:r>
      <w:r>
        <w:rPr>
          <w:b/>
          <w:bCs/>
        </w:rPr>
        <w:t>ề</w:t>
      </w:r>
      <w:r>
        <w:rPr>
          <w:b/>
          <w:bCs/>
        </w:rPr>
        <w:t xml:space="preserve"> ngh</w:t>
      </w:r>
      <w:r>
        <w:rPr>
          <w:b/>
          <w:bCs/>
        </w:rPr>
        <w:t>ị</w:t>
      </w:r>
      <w:r>
        <w:rPr>
          <w:b/>
          <w:bCs/>
        </w:rP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1. </w:t>
      </w:r>
      <w:r>
        <w:rPr>
          <w:lang w:val="vi-VN"/>
        </w:rPr>
        <w:t>Đ</w:t>
      </w:r>
      <w:r>
        <w:t>ề</w:t>
      </w:r>
      <w:r>
        <w:rPr>
          <w:lang w:val="vi-VN"/>
        </w:rPr>
        <w:t xml:space="preserve"> tài đư</w:t>
      </w:r>
      <w:r>
        <w:t>ợ</w:t>
      </w:r>
      <w:r>
        <w:t>c ch</w:t>
      </w:r>
      <w:r>
        <w:t>ọ</w:t>
      </w:r>
      <w:r>
        <w:t>n vào vòng chung kh</w:t>
      </w:r>
      <w:r>
        <w:t>ả</w:t>
      </w:r>
      <w:r>
        <w:t xml:space="preserve">o </w:t>
      </w:r>
      <w:r>
        <w:rPr>
          <w:i/>
          <w:iCs/>
        </w:rPr>
        <w:t>(t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85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 xml:space="preserve"> tr</w:t>
      </w:r>
      <w:r>
        <w:rPr>
          <w:i/>
          <w:iCs/>
        </w:rPr>
        <w:t>ở</w:t>
      </w:r>
      <w:r>
        <w:rPr>
          <w:i/>
          <w:iCs/>
        </w:rPr>
        <w:t xml:space="preserve"> lên)</w:t>
      </w:r>
      <w:r>
        <w:t xml:space="preserve">: ……… </w:t>
      </w:r>
      <w:r>
        <w:rPr>
          <w:lang w:val="vi-VN"/>
        </w:rPr>
        <w:t>đ</w:t>
      </w:r>
      <w:r>
        <w:t>ề</w:t>
      </w:r>
      <w:r>
        <w:t xml:space="preserve"> tài, g</w:t>
      </w:r>
      <w:r>
        <w:t>ồ</w:t>
      </w:r>
      <w:r>
        <w:t>m: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2. Gi</w:t>
      </w:r>
      <w:r>
        <w:t>ả</w:t>
      </w:r>
      <w:r>
        <w:t xml:space="preserve">i Ba </w:t>
      </w:r>
      <w:r>
        <w:rPr>
          <w:i/>
          <w:iCs/>
        </w:rPr>
        <w:t>(t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80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</w:t>
      </w:r>
      <w:r>
        <w:rPr>
          <w:i/>
          <w:iCs/>
        </w:rPr>
        <w:t>ế</w:t>
      </w:r>
      <w:r>
        <w:rPr>
          <w:i/>
          <w:iCs/>
          <w:lang w:val="vi-VN"/>
        </w:rPr>
        <w:t>n dư</w:t>
      </w:r>
      <w:r>
        <w:rPr>
          <w:i/>
          <w:iCs/>
        </w:rPr>
        <w:t>ớ</w:t>
      </w:r>
      <w:r>
        <w:rPr>
          <w:i/>
          <w:iCs/>
          <w:lang w:val="vi-VN"/>
        </w:rPr>
        <w:t>i 85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>)</w:t>
      </w:r>
      <w:r>
        <w:t xml:space="preserve">: ……… </w:t>
      </w:r>
      <w:r>
        <w:rPr>
          <w:lang w:val="vi-VN"/>
        </w:rPr>
        <w:t>đ</w:t>
      </w:r>
      <w:r>
        <w:t>ề</w:t>
      </w:r>
      <w:r>
        <w:t xml:space="preserve"> tài, g</w:t>
      </w:r>
      <w:r>
        <w:t>ồ</w:t>
      </w:r>
      <w:r>
        <w:t>m: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3. Gi</w:t>
      </w:r>
      <w:r>
        <w:t>ả</w:t>
      </w:r>
      <w:r>
        <w:t>i Khuy</w:t>
      </w:r>
      <w:r>
        <w:t>ế</w:t>
      </w:r>
      <w:r>
        <w:t xml:space="preserve">n khích </w:t>
      </w:r>
      <w:r>
        <w:rPr>
          <w:i/>
          <w:iCs/>
        </w:rPr>
        <w:t>(t</w:t>
      </w:r>
      <w:r>
        <w:rPr>
          <w:i/>
          <w:iCs/>
        </w:rPr>
        <w:t>ừ</w:t>
      </w:r>
      <w:r>
        <w:rPr>
          <w:i/>
          <w:iCs/>
          <w:lang w:val="vi-VN"/>
        </w:rPr>
        <w:t xml:space="preserve"> 70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 đ</w:t>
      </w:r>
      <w:r>
        <w:rPr>
          <w:i/>
          <w:iCs/>
        </w:rPr>
        <w:t>ế</w:t>
      </w:r>
      <w:r>
        <w:rPr>
          <w:i/>
          <w:iCs/>
          <w:lang w:val="vi-VN"/>
        </w:rPr>
        <w:t>n dư</w:t>
      </w:r>
      <w:r>
        <w:rPr>
          <w:i/>
          <w:iCs/>
        </w:rPr>
        <w:t>ớ</w:t>
      </w:r>
      <w:r>
        <w:rPr>
          <w:i/>
          <w:iCs/>
          <w:lang w:val="vi-VN"/>
        </w:rPr>
        <w:t>i 80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>)</w:t>
      </w:r>
      <w:r>
        <w:t xml:space="preserve">: ……… </w:t>
      </w:r>
      <w:r>
        <w:rPr>
          <w:lang w:val="vi-VN"/>
        </w:rPr>
        <w:t>đ</w:t>
      </w:r>
      <w:r>
        <w:t>ề</w:t>
      </w:r>
      <w:r>
        <w:t xml:space="preserve"> tài, g</w:t>
      </w:r>
      <w:r>
        <w:t>ồ</w:t>
      </w:r>
      <w:r>
        <w:t>m: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4. </w:t>
      </w:r>
      <w:r>
        <w:rPr>
          <w:lang w:val="vi-VN"/>
        </w:rPr>
        <w:t>Không đ</w:t>
      </w:r>
      <w:r>
        <w:t>ạ</w:t>
      </w:r>
      <w:r>
        <w:t>t gi</w:t>
      </w:r>
      <w:r>
        <w:t>ả</w:t>
      </w:r>
      <w:r>
        <w:rPr>
          <w:lang w:val="vi-VN"/>
        </w:rPr>
        <w:t xml:space="preserve">i </w:t>
      </w:r>
      <w:r>
        <w:rPr>
          <w:i/>
          <w:iCs/>
          <w:lang w:val="vi-VN"/>
        </w:rPr>
        <w:t>(dư</w:t>
      </w:r>
      <w:r>
        <w:rPr>
          <w:i/>
          <w:iCs/>
        </w:rPr>
        <w:t>ớ</w:t>
      </w:r>
      <w:r>
        <w:rPr>
          <w:i/>
          <w:iCs/>
          <w:lang w:val="vi-VN"/>
        </w:rPr>
        <w:t>i 70 đi</w:t>
      </w:r>
      <w:r>
        <w:rPr>
          <w:i/>
          <w:iCs/>
          <w:lang w:val="vi-VN"/>
        </w:rPr>
        <w:t>ể</w:t>
      </w:r>
      <w:r>
        <w:rPr>
          <w:i/>
          <w:iCs/>
          <w:lang w:val="vi-VN"/>
        </w:rPr>
        <w:t>m</w:t>
      </w:r>
      <w:r>
        <w:rPr>
          <w:i/>
          <w:iCs/>
        </w:rPr>
        <w:t>)</w:t>
      </w:r>
      <w:r>
        <w:t xml:space="preserve">: ……… </w:t>
      </w:r>
      <w:r>
        <w:rPr>
          <w:lang w:val="vi-VN"/>
        </w:rPr>
        <w:t>đ</w:t>
      </w:r>
      <w:r>
        <w:t>ề</w:t>
      </w:r>
      <w:r>
        <w:t xml:space="preserve"> tài, g</w:t>
      </w:r>
      <w:r>
        <w:t>ồ</w:t>
      </w:r>
      <w:r>
        <w:t>m: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82549162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 w:after="240" w:afterAutospacing="0"/>
              <w:jc w:val="center"/>
            </w:pPr>
            <w:r>
              <w:rPr>
                <w:b/>
                <w:bCs/>
              </w:rPr>
              <w:lastRenderedPageBreak/>
              <w:t>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ch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  <w:lang w:val="vi-VN"/>
              </w:rPr>
              <w:t>i đ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>ng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 xml:space="preserve"> tên)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Thư</w:t>
            </w:r>
            <w:r>
              <w:rPr>
                <w:b/>
                <w:bCs/>
              </w:rPr>
              <w:t xml:space="preserve"> ký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 xml:space="preserve"> tên)</w:t>
            </w:r>
          </w:p>
        </w:tc>
      </w:tr>
      <w:tr w:rsidR="00000000">
        <w:trPr>
          <w:divId w:val="482549162"/>
        </w:trPr>
        <w:tc>
          <w:tcPr>
            <w:tcW w:w="88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XÁC NH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N C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A 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</w:rPr>
              <w:br/>
              <w:t>TL. 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</w:t>
            </w:r>
            <w:r>
              <w:rPr>
                <w:b/>
                <w:bCs/>
              </w:rPr>
              <w:br/>
              <w:t>V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V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KHOA H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C, 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VÀ MÔI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70" w:name="loai_12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10.</w:t>
      </w:r>
      <w:bookmarkEnd w:id="70"/>
      <w:r>
        <w:rPr>
          <w:b/>
          <w:bCs/>
          <w:i/>
          <w:iCs/>
        </w:rPr>
        <w:t xml:space="preserve"> </w:t>
      </w:r>
      <w:bookmarkStart w:id="71" w:name="loai_12_name"/>
      <w:r>
        <w:rPr>
          <w:b/>
          <w:bCs/>
          <w:i/>
          <w:iCs/>
        </w:rPr>
        <w:t>Phi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u nh</w:t>
      </w:r>
      <w:r>
        <w:rPr>
          <w:b/>
          <w:bCs/>
          <w:i/>
          <w:iCs/>
        </w:rPr>
        <w:t>ậ</w:t>
      </w:r>
      <w:r>
        <w:rPr>
          <w:b/>
          <w:bCs/>
          <w:i/>
          <w:iCs/>
        </w:rPr>
        <w:t>n xét đ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 xml:space="preserve"> tài đư</w:t>
      </w:r>
      <w:r>
        <w:rPr>
          <w:b/>
          <w:bCs/>
          <w:i/>
          <w:iCs/>
        </w:rPr>
        <w:t>ợ</w:t>
      </w:r>
      <w:r>
        <w:rPr>
          <w:b/>
          <w:bCs/>
          <w:i/>
          <w:iCs/>
        </w:rPr>
        <w:t>c ch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n vào vòng chung kh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o</w:t>
      </w:r>
      <w:bookmarkEnd w:id="7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8"/>
        <w:gridCol w:w="5448"/>
      </w:tblGrid>
      <w:tr w:rsidR="00000000">
        <w:trPr>
          <w:divId w:val="482549162"/>
        </w:trPr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4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00000">
        <w:trPr>
          <w:divId w:val="482549162"/>
        </w:trPr>
        <w:tc>
          <w:tcPr>
            <w:tcW w:w="3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b/>
                <w:bCs/>
              </w:rPr>
              <w:t>Mã 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tài:</w:t>
            </w:r>
          </w:p>
        </w:tc>
        <w:tc>
          <w:tcPr>
            <w:tcW w:w="54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  <w:lang w:val="vi-VN"/>
              </w:rP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NH</w:t>
      </w:r>
      <w:r>
        <w:rPr>
          <w:b/>
          <w:bCs/>
        </w:rPr>
        <w:t>Ậ</w:t>
      </w:r>
      <w:r>
        <w:rPr>
          <w:b/>
          <w:bCs/>
        </w:rPr>
        <w:t>N XÉT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NGHIÊN C</w:t>
      </w:r>
      <w:r>
        <w:rPr>
          <w:lang w:val="vi-VN"/>
        </w:rPr>
        <w:t>Ứ</w:t>
      </w:r>
      <w:r>
        <w:rPr>
          <w:lang w:val="vi-VN"/>
        </w:rPr>
        <w:t>U KHOA H</w:t>
      </w:r>
      <w:r>
        <w:rPr>
          <w:lang w:val="vi-VN"/>
        </w:rPr>
        <w:t>Ọ</w:t>
      </w:r>
      <w:r>
        <w:rPr>
          <w:lang w:val="vi-VN"/>
        </w:rPr>
        <w:t>C C</w:t>
      </w:r>
      <w:r>
        <w:rPr>
          <w:lang w:val="vi-VN"/>
        </w:rPr>
        <w:t>Ủ</w:t>
      </w:r>
      <w:r>
        <w:rPr>
          <w:lang w:val="vi-VN"/>
        </w:rPr>
        <w:t>A SINH VIÊN ĐƯ</w:t>
      </w:r>
      <w:r>
        <w:rPr>
          <w:lang w:val="vi-VN"/>
        </w:rPr>
        <w:t>Ợ</w:t>
      </w:r>
      <w:r>
        <w:rPr>
          <w:lang w:val="vi-VN"/>
        </w:rPr>
        <w:t>C CH</w:t>
      </w:r>
      <w:r>
        <w:rPr>
          <w:lang w:val="vi-VN"/>
        </w:rPr>
        <w:t>Ọ</w:t>
      </w:r>
      <w:r>
        <w:rPr>
          <w:lang w:val="vi-VN"/>
        </w:rPr>
        <w:t>N VÀO VÒNG CHUNG KH</w:t>
      </w:r>
      <w:r>
        <w:rPr>
          <w:lang w:val="vi-VN"/>
        </w:rPr>
        <w:t>Ả</w:t>
      </w:r>
      <w:r>
        <w:rPr>
          <w:lang w:val="vi-VN"/>
        </w:rPr>
        <w:t>O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Lĩnh v</w:t>
      </w:r>
      <w:r>
        <w:rPr>
          <w:b/>
          <w:bCs/>
        </w:rPr>
        <w:t>ự</w:t>
      </w:r>
      <w:r>
        <w:rPr>
          <w:b/>
          <w:bCs/>
        </w:rPr>
        <w:t>c: ...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4"/>
        <w:gridCol w:w="2451"/>
        <w:gridCol w:w="711"/>
      </w:tblGrid>
      <w:tr w:rsidR="00000000">
        <w:trPr>
          <w:divId w:val="482549162"/>
        </w:trPr>
        <w:tc>
          <w:tcPr>
            <w:tcW w:w="56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2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y viên ph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bi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482549162"/>
        </w:trPr>
        <w:tc>
          <w:tcPr>
            <w:tcW w:w="56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y viên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  <w:lang w:val="vi-VN"/>
              </w:rPr>
              <w:t>i đ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>ng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1. H</w:t>
      </w:r>
      <w:r>
        <w:t>ọ</w:t>
      </w:r>
      <w:r>
        <w:t xml:space="preserve"> tên thành viên H</w:t>
      </w:r>
      <w:r>
        <w:t>ộ</w:t>
      </w:r>
      <w:r>
        <w:rPr>
          <w:lang w:val="vi-VN"/>
        </w:rPr>
        <w:t>i đ</w:t>
      </w:r>
      <w:r>
        <w:t>ồ</w:t>
      </w:r>
      <w:r>
        <w:t>ng: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2. </w:t>
      </w:r>
      <w:r>
        <w:rPr>
          <w:lang w:val="vi-VN"/>
        </w:rPr>
        <w:t>Đơn v</w:t>
      </w:r>
      <w:r>
        <w:t>ị</w:t>
      </w:r>
      <w:r>
        <w:t xml:space="preserve"> công tác: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3. Quy</w:t>
      </w:r>
      <w:r>
        <w:t>ế</w:t>
      </w:r>
      <w:r>
        <w:rPr>
          <w:lang w:val="vi-VN"/>
        </w:rPr>
        <w:t>t đ</w:t>
      </w:r>
      <w:r>
        <w:t>ị</w:t>
      </w:r>
      <w:r>
        <w:t xml:space="preserve">nh </w:t>
      </w:r>
      <w:r>
        <w:t>thành l</w:t>
      </w:r>
      <w:r>
        <w:t>ậ</w:t>
      </w:r>
      <w:r>
        <w:t>p H</w:t>
      </w:r>
      <w:r>
        <w:t>ộ</w:t>
      </w:r>
      <w:r>
        <w:rPr>
          <w:lang w:val="vi-VN"/>
        </w:rPr>
        <w:t>i đ</w:t>
      </w:r>
      <w:r>
        <w:t>ồ</w:t>
      </w:r>
      <w:r>
        <w:t xml:space="preserve">ng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  <w:lang w:val="vi-VN"/>
        </w:rPr>
        <w:t>, ngày, tháng, năm)</w:t>
      </w:r>
      <w:r>
        <w:rPr>
          <w:lang w:val="vi-VN"/>
        </w:rP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4. Tên </w:t>
      </w:r>
      <w:r>
        <w:rPr>
          <w:lang w:val="vi-VN"/>
        </w:rPr>
        <w:t>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5. Ý ki</w:t>
      </w:r>
      <w:r>
        <w:rPr>
          <w:b/>
          <w:bCs/>
        </w:rPr>
        <w:t>ế</w:t>
      </w:r>
      <w:r>
        <w:rPr>
          <w:b/>
          <w:bCs/>
        </w:rPr>
        <w:t>n nh</w:t>
      </w:r>
      <w:r>
        <w:rPr>
          <w:b/>
          <w:bCs/>
        </w:rPr>
        <w:t>ậ</w:t>
      </w:r>
      <w:r>
        <w:rPr>
          <w:b/>
          <w:bCs/>
          <w:lang w:val="vi-VN"/>
        </w:rPr>
        <w:t xml:space="preserve">n xét, đánh </w:t>
      </w:r>
      <w:r>
        <w:rPr>
          <w:b/>
          <w:bCs/>
        </w:rPr>
        <w:t>giá c</w:t>
      </w:r>
      <w:r>
        <w:rPr>
          <w:b/>
          <w:bCs/>
        </w:rPr>
        <w:t>ủ</w:t>
      </w:r>
      <w:r>
        <w:rPr>
          <w:b/>
          <w:bCs/>
        </w:rPr>
        <w:t>a thành viên H</w:t>
      </w:r>
      <w:r>
        <w:rPr>
          <w:b/>
          <w:bCs/>
        </w:rPr>
        <w:t>ộ</w:t>
      </w:r>
      <w:r>
        <w:rPr>
          <w:b/>
          <w:bCs/>
          <w:lang w:val="vi-VN"/>
        </w:rPr>
        <w:t>i đ</w:t>
      </w:r>
      <w:r>
        <w:rPr>
          <w:b/>
          <w:bCs/>
        </w:rPr>
        <w:t>ồ</w:t>
      </w:r>
      <w:r>
        <w:rPr>
          <w:b/>
          <w:bCs/>
        </w:rPr>
        <w:t>ng: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5.1. T</w:t>
      </w:r>
      <w:r>
        <w:t>ổ</w:t>
      </w:r>
      <w:r>
        <w:t>ng quan tình hình nghiên c</w:t>
      </w:r>
      <w:r>
        <w:t>ứ</w:t>
      </w:r>
      <w:r>
        <w:t>u thu</w:t>
      </w:r>
      <w:r>
        <w:t>ộ</w:t>
      </w:r>
      <w:r>
        <w:t>c lĩnh v</w:t>
      </w:r>
      <w:r>
        <w:t>ự</w:t>
      </w:r>
      <w:r>
        <w:rPr>
          <w:lang w:val="vi-VN"/>
        </w:rPr>
        <w:t>c 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5.2. Ý t</w:t>
      </w:r>
      <w:r>
        <w:rPr>
          <w:lang w:val="vi-VN"/>
        </w:rPr>
        <w:t>ư</w:t>
      </w:r>
      <w:r>
        <w:t>ở</w:t>
      </w:r>
      <w:r>
        <w:t>ng c</w:t>
      </w:r>
      <w:r>
        <w:t>ủ</w:t>
      </w:r>
      <w:r>
        <w:rPr>
          <w:lang w:val="vi-VN"/>
        </w:rPr>
        <w:t>a đ</w:t>
      </w:r>
      <w:r>
        <w:t>ề</w:t>
      </w:r>
      <w:r>
        <w:t xml:space="preserve"> tài và cách ti</w:t>
      </w:r>
      <w:r>
        <w:t>ế</w:t>
      </w:r>
      <w:r>
        <w:t>p c</w:t>
      </w:r>
      <w:r>
        <w:t>ậ</w:t>
      </w:r>
      <w:r>
        <w:t>n: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5.3. M</w:t>
      </w:r>
      <w:r>
        <w:t>ụ</w:t>
      </w:r>
      <w:r>
        <w:t>c</w:t>
      </w:r>
      <w:r>
        <w:rPr>
          <w:lang w:val="vi-VN"/>
        </w:rPr>
        <w:t xml:space="preserve"> tiêu 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5.4. </w:t>
      </w:r>
      <w:r>
        <w:rPr>
          <w:lang w:val="vi-VN"/>
        </w:rPr>
        <w:t>Phương pháp ngh</w:t>
      </w:r>
      <w:r>
        <w:t>iên c</w:t>
      </w:r>
      <w:r>
        <w:t>ứ</w:t>
      </w:r>
      <w:r>
        <w:t>u: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lastRenderedPageBreak/>
        <w:t>5.5. K</w:t>
      </w:r>
      <w:r>
        <w:t>ế</w:t>
      </w:r>
      <w:r>
        <w:t>t qu</w:t>
      </w:r>
      <w:r>
        <w:t>ả</w:t>
      </w:r>
      <w:r>
        <w:t xml:space="preserve"> nghiên c</w:t>
      </w:r>
      <w:r>
        <w:t>ứ</w:t>
      </w:r>
      <w:r>
        <w:t>u: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5.6. Hình th</w:t>
      </w:r>
      <w:r>
        <w:t>ứ</w:t>
      </w:r>
      <w:r>
        <w:t>c trình bày báo cáo t</w:t>
      </w:r>
      <w:r>
        <w:t>ổ</w:t>
      </w:r>
      <w:r>
        <w:t>ng k</w:t>
      </w:r>
      <w:r>
        <w:t>ế</w:t>
      </w:r>
      <w:r>
        <w:rPr>
          <w:lang w:val="vi-VN"/>
        </w:rPr>
        <w:t>t đ</w:t>
      </w:r>
      <w:r>
        <w:t>ề</w:t>
      </w:r>
      <w:r>
        <w:t xml:space="preserve"> tài: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5.7. Công b</w:t>
      </w:r>
      <w:r>
        <w:t>ố</w:t>
      </w:r>
      <w:r>
        <w:t xml:space="preserve"> khoa h</w:t>
      </w:r>
      <w:r>
        <w:t>ọ</w:t>
      </w:r>
      <w:r>
        <w:t>c t</w:t>
      </w:r>
      <w:r>
        <w:t>ừ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nghiên c</w:t>
      </w:r>
      <w:r>
        <w:t>ứ</w:t>
      </w:r>
      <w:r>
        <w:t>u c</w:t>
      </w:r>
      <w:r>
        <w:t>ủ</w:t>
      </w:r>
      <w:r>
        <w:rPr>
          <w:lang w:val="vi-VN"/>
        </w:rPr>
        <w:t>a đ</w:t>
      </w:r>
      <w:r>
        <w:t>ề</w:t>
      </w:r>
      <w:r>
        <w:t xml:space="preserve"> tài trên các t</w:t>
      </w:r>
      <w:r>
        <w:t>ạ</w:t>
      </w:r>
      <w:r>
        <w:t>p chí khoa h</w:t>
      </w:r>
      <w:r>
        <w:t>ọ</w:t>
      </w:r>
      <w:r>
        <w:rPr>
          <w:lang w:val="vi-VN"/>
        </w:rPr>
        <w:t>c trong và ngoài nư</w:t>
      </w:r>
      <w:r>
        <w:t>ớ</w:t>
      </w:r>
      <w:r>
        <w:t>c (n</w:t>
      </w:r>
      <w:r>
        <w:t>ế</w:t>
      </w:r>
      <w:r>
        <w:t>u có):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5.8. Ph</w:t>
      </w:r>
      <w:r>
        <w:t>ầ</w:t>
      </w:r>
      <w:r>
        <w:t>n trình bày báo cáo k</w:t>
      </w:r>
      <w:r>
        <w:t>ế</w:t>
      </w:r>
      <w:r>
        <w:t>t qu</w:t>
      </w:r>
      <w:r>
        <w:t>ả</w:t>
      </w:r>
      <w:r>
        <w:t xml:space="preserve"> nghiên c</w:t>
      </w:r>
      <w:r>
        <w:t>ứ</w:t>
      </w:r>
      <w:r>
        <w:rPr>
          <w:lang w:val="vi-VN"/>
        </w:rPr>
        <w:t>u đ</w:t>
      </w:r>
      <w:r>
        <w:t>ề</w:t>
      </w:r>
      <w:r>
        <w:t xml:space="preserve"> tài c</w:t>
      </w:r>
      <w:r>
        <w:t>ủ</w:t>
      </w:r>
      <w:r>
        <w:t>a sin</w:t>
      </w:r>
      <w:r>
        <w:t>h viên t</w:t>
      </w:r>
      <w:r>
        <w:t>ạ</w:t>
      </w:r>
      <w:r>
        <w:t>i phiên h</w:t>
      </w:r>
      <w:r>
        <w:t>ọ</w:t>
      </w:r>
      <w:r>
        <w:t>p h</w:t>
      </w:r>
      <w:r>
        <w:t>ộ</w:t>
      </w:r>
      <w:r>
        <w:rPr>
          <w:lang w:val="vi-VN"/>
        </w:rPr>
        <w:t>i đ</w:t>
      </w:r>
      <w:r>
        <w:t>ồ</w:t>
      </w:r>
      <w:r>
        <w:t xml:space="preserve">ng </w:t>
      </w:r>
      <w:r>
        <w:rPr>
          <w:i/>
          <w:iCs/>
        </w:rPr>
        <w:t>(sinh viên n</w:t>
      </w:r>
      <w:r>
        <w:rPr>
          <w:i/>
          <w:iCs/>
        </w:rPr>
        <w:t>ắ</w:t>
      </w:r>
      <w:r>
        <w:rPr>
          <w:i/>
          <w:iCs/>
        </w:rPr>
        <w:t>m v</w:t>
      </w:r>
      <w:r>
        <w:rPr>
          <w:i/>
          <w:iCs/>
        </w:rPr>
        <w:t>ữ</w:t>
      </w:r>
      <w:r>
        <w:rPr>
          <w:i/>
          <w:iCs/>
          <w:lang w:val="vi-VN"/>
        </w:rPr>
        <w:t>ng đư</w:t>
      </w:r>
      <w:r>
        <w:rPr>
          <w:i/>
          <w:iCs/>
        </w:rPr>
        <w:t>ợ</w:t>
      </w:r>
      <w:r>
        <w:rPr>
          <w:i/>
          <w:iCs/>
        </w:rPr>
        <w:t>c v</w:t>
      </w:r>
      <w:r>
        <w:rPr>
          <w:i/>
          <w:iCs/>
        </w:rPr>
        <w:t>ấ</w:t>
      </w:r>
      <w:r>
        <w:rPr>
          <w:i/>
          <w:iCs/>
          <w:lang w:val="vi-VN"/>
        </w:rPr>
        <w:t>n đ</w:t>
      </w:r>
      <w:r>
        <w:rPr>
          <w:i/>
          <w:iCs/>
        </w:rPr>
        <w:t>ề</w:t>
      </w:r>
      <w:r>
        <w:rPr>
          <w:i/>
          <w:iCs/>
        </w:rPr>
        <w:t xml:space="preserve"> nghiên c</w:t>
      </w:r>
      <w:r>
        <w:rPr>
          <w:i/>
          <w:iCs/>
        </w:rPr>
        <w:t>ứ</w:t>
      </w:r>
      <w:r>
        <w:rPr>
          <w:i/>
          <w:iCs/>
        </w:rPr>
        <w:t>u, tr</w:t>
      </w:r>
      <w:r>
        <w:rPr>
          <w:i/>
          <w:iCs/>
        </w:rPr>
        <w:t>ả</w:t>
      </w:r>
      <w:r>
        <w:rPr>
          <w:i/>
          <w:iCs/>
        </w:rPr>
        <w:t xml:space="preserve"> l</w:t>
      </w:r>
      <w:r>
        <w:rPr>
          <w:i/>
          <w:iCs/>
        </w:rPr>
        <w:t>ờ</w:t>
      </w:r>
      <w:r>
        <w:rPr>
          <w:i/>
          <w:iCs/>
          <w:lang w:val="vi-VN"/>
        </w:rPr>
        <w:t>i đúng các câu h</w:t>
      </w:r>
      <w:r>
        <w:rPr>
          <w:i/>
          <w:iCs/>
        </w:rPr>
        <w:t>ỏ</w:t>
      </w:r>
      <w:r>
        <w:rPr>
          <w:i/>
          <w:iCs/>
        </w:rPr>
        <w:t>i c</w:t>
      </w:r>
      <w:r>
        <w:rPr>
          <w:i/>
          <w:iCs/>
        </w:rPr>
        <w:t>ủ</w:t>
      </w:r>
      <w:r>
        <w:rPr>
          <w:i/>
          <w:iCs/>
        </w:rPr>
        <w:t>a thành viên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 xml:space="preserve">ng liên </w:t>
      </w:r>
      <w:r>
        <w:rPr>
          <w:i/>
          <w:iCs/>
          <w:lang w:val="vi-VN"/>
        </w:rPr>
        <w:t>quan đ</w:t>
      </w:r>
      <w:r>
        <w:rPr>
          <w:i/>
          <w:iCs/>
        </w:rPr>
        <w:t>ế</w:t>
      </w:r>
      <w:r>
        <w:rPr>
          <w:i/>
          <w:iCs/>
        </w:rPr>
        <w:t>n lĩnh v</w:t>
      </w:r>
      <w:r>
        <w:rPr>
          <w:i/>
          <w:iCs/>
        </w:rPr>
        <w:t>ự</w:t>
      </w:r>
      <w:r>
        <w:rPr>
          <w:i/>
          <w:iCs/>
        </w:rPr>
        <w:t>c nghiên c</w:t>
      </w:r>
      <w:r>
        <w:rPr>
          <w:i/>
          <w:iCs/>
        </w:rPr>
        <w:t>ứ</w:t>
      </w:r>
      <w:r>
        <w:rPr>
          <w:i/>
          <w:iCs/>
        </w:rPr>
        <w:t>u c</w:t>
      </w:r>
      <w:r>
        <w:rPr>
          <w:i/>
          <w:iCs/>
        </w:rPr>
        <w:t>ủ</w:t>
      </w:r>
      <w:r>
        <w:rPr>
          <w:i/>
          <w:iCs/>
          <w:lang w:val="vi-VN"/>
        </w:rPr>
        <w:t>a đ</w:t>
      </w:r>
      <w:r>
        <w:rPr>
          <w:i/>
          <w:iCs/>
        </w:rPr>
        <w:t>ề</w:t>
      </w:r>
      <w:r>
        <w:rPr>
          <w:i/>
          <w:iCs/>
        </w:rPr>
        <w:t xml:space="preserve"> tài)</w:t>
      </w:r>
      <w:r>
        <w:t>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5.9. Ý ki</w:t>
      </w:r>
      <w:r>
        <w:t>ế</w:t>
      </w:r>
      <w:r>
        <w:t>n khác: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  <w:i/>
          <w:iCs/>
        </w:rPr>
        <w:t>Ghi chú:</w:t>
      </w:r>
      <w:r>
        <w:t xml:space="preserve"> Các ý ki</w:t>
      </w:r>
      <w:r>
        <w:t>ế</w:t>
      </w:r>
      <w:r>
        <w:t>n nh</w:t>
      </w:r>
      <w:r>
        <w:t>ậ</w:t>
      </w:r>
      <w:r>
        <w:t>n xét n</w:t>
      </w:r>
      <w:r>
        <w:t>ế</w:t>
      </w:r>
      <w:r>
        <w:t>u c</w:t>
      </w:r>
      <w:r>
        <w:t>ầ</w:t>
      </w:r>
      <w:r>
        <w:t>n có th</w:t>
      </w:r>
      <w:r>
        <w:t>ể</w:t>
      </w:r>
      <w:r>
        <w:t xml:space="preserve"> ghi thêm vào t</w:t>
      </w:r>
      <w:r>
        <w:t>ờ</w:t>
      </w:r>
      <w:r>
        <w:t xml:space="preserve"> gi</w:t>
      </w:r>
      <w:r>
        <w:t>ấ</w:t>
      </w:r>
      <w:r>
        <w:rPr>
          <w:lang w:val="vi-VN"/>
        </w:rPr>
        <w:t>y đín</w:t>
      </w:r>
      <w:r>
        <w:rPr>
          <w:lang w:val="vi-VN"/>
        </w:rPr>
        <w:t>h kèm.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82549162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Ngày</w:t>
            </w:r>
            <w:r>
              <w:t xml:space="preserve">     </w:t>
            </w:r>
            <w:r>
              <w:rPr>
                <w:lang w:val="vi-VN"/>
              </w:rPr>
              <w:t>tháng</w:t>
            </w:r>
            <w:r>
              <w:t xml:space="preserve">    </w:t>
            </w:r>
            <w:r>
              <w:rPr>
                <w:lang w:val="vi-VN"/>
              </w:rPr>
              <w:t> năm</w:t>
            </w:r>
            <w:r>
              <w:rPr>
                <w:lang w:val="vi-VN"/>
              </w:rPr>
              <w:br/>
            </w:r>
            <w:r>
              <w:rPr>
                <w:i/>
                <w:iCs/>
              </w:rPr>
              <w:t>(ký tên)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72" w:name="loai_13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11.</w:t>
      </w:r>
      <w:bookmarkEnd w:id="72"/>
      <w:r>
        <w:rPr>
          <w:b/>
          <w:bCs/>
          <w:i/>
          <w:iCs/>
        </w:rPr>
        <w:t xml:space="preserve"> </w:t>
      </w:r>
      <w:bookmarkStart w:id="73" w:name="loai_13_name"/>
      <w:r>
        <w:rPr>
          <w:b/>
          <w:bCs/>
          <w:i/>
          <w:iCs/>
          <w:lang w:val="vi-VN"/>
        </w:rPr>
        <w:t>Phi</w:t>
      </w:r>
      <w:r>
        <w:rPr>
          <w:b/>
          <w:bCs/>
          <w:i/>
          <w:iCs/>
          <w:lang w:val="vi-VN"/>
        </w:rPr>
        <w:t>ế</w:t>
      </w:r>
      <w:r>
        <w:rPr>
          <w:b/>
          <w:bCs/>
          <w:i/>
          <w:iCs/>
          <w:lang w:val="vi-VN"/>
        </w:rPr>
        <w:t>u đánh giá xét ch</w:t>
      </w:r>
      <w:r>
        <w:rPr>
          <w:b/>
          <w:bCs/>
          <w:i/>
          <w:iCs/>
          <w:lang w:val="vi-VN"/>
        </w:rPr>
        <w:t>ọ</w:t>
      </w:r>
      <w:r>
        <w:rPr>
          <w:b/>
          <w:bCs/>
          <w:i/>
          <w:iCs/>
          <w:lang w:val="vi-VN"/>
        </w:rPr>
        <w:t>n đ</w:t>
      </w:r>
      <w:r>
        <w:rPr>
          <w:b/>
          <w:bCs/>
          <w:i/>
          <w:iCs/>
          <w:lang w:val="vi-VN"/>
        </w:rPr>
        <w:t>ề</w:t>
      </w:r>
      <w:r>
        <w:rPr>
          <w:b/>
          <w:bCs/>
          <w:i/>
          <w:iCs/>
          <w:lang w:val="vi-VN"/>
        </w:rPr>
        <w:t xml:space="preserve"> tài đ</w:t>
      </w:r>
      <w:r>
        <w:rPr>
          <w:b/>
          <w:bCs/>
          <w:i/>
          <w:iCs/>
          <w:lang w:val="vi-VN"/>
        </w:rPr>
        <w:t>ạ</w:t>
      </w:r>
      <w:r>
        <w:rPr>
          <w:b/>
          <w:bCs/>
          <w:i/>
          <w:iCs/>
          <w:lang w:val="vi-VN"/>
        </w:rPr>
        <w:t>t gi</w:t>
      </w:r>
      <w:r>
        <w:rPr>
          <w:b/>
          <w:bCs/>
          <w:i/>
          <w:iCs/>
          <w:lang w:val="vi-VN"/>
        </w:rPr>
        <w:t>ả</w:t>
      </w:r>
      <w:r>
        <w:rPr>
          <w:b/>
          <w:bCs/>
          <w:i/>
          <w:iCs/>
          <w:lang w:val="vi-VN"/>
        </w:rPr>
        <w:t>i nh</w:t>
      </w:r>
      <w:r>
        <w:rPr>
          <w:b/>
          <w:bCs/>
          <w:i/>
          <w:iCs/>
          <w:lang w:val="vi-VN"/>
        </w:rPr>
        <w:t>ấ</w:t>
      </w:r>
      <w:r>
        <w:rPr>
          <w:b/>
          <w:bCs/>
          <w:i/>
          <w:iCs/>
          <w:lang w:val="vi-VN"/>
        </w:rPr>
        <w:t>t</w:t>
      </w:r>
      <w:bookmarkEnd w:id="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5385"/>
      </w:tblGrid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  <w:lang w:val="vi-VN"/>
        </w:rPr>
        <w:t>PHI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U ĐÁNH GIÁ XÉT CH</w:t>
      </w:r>
      <w:r>
        <w:rPr>
          <w:b/>
          <w:bCs/>
          <w:lang w:val="vi-VN"/>
        </w:rPr>
        <w:t>Ọ</w:t>
      </w:r>
      <w:r>
        <w:rPr>
          <w:b/>
          <w:bCs/>
          <w:lang w:val="vi-VN"/>
        </w:rPr>
        <w:t>N Đ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TÀI Đ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NH</w:t>
      </w:r>
      <w:r>
        <w:rPr>
          <w:b/>
          <w:bCs/>
          <w:lang w:val="vi-VN"/>
        </w:rPr>
        <w:t>Ấ</w:t>
      </w:r>
      <w:r>
        <w:rPr>
          <w:b/>
          <w:bCs/>
          <w:lang w:val="vi-VN"/>
        </w:rPr>
        <w:t>T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t>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Lĩnh v</w:t>
      </w:r>
      <w:r>
        <w:rPr>
          <w:b/>
          <w:bCs/>
        </w:rPr>
        <w:t>ự</w:t>
      </w:r>
      <w:r>
        <w:rPr>
          <w:b/>
          <w:bCs/>
        </w:rPr>
        <w:t>c: 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1. H</w:t>
      </w:r>
      <w:r>
        <w:t>ọ</w:t>
      </w:r>
      <w:r>
        <w:t xml:space="preserve"> tên thành viên H</w:t>
      </w:r>
      <w:r>
        <w:t>ộ</w:t>
      </w:r>
      <w:r>
        <w:rPr>
          <w:lang w:val="vi-VN"/>
        </w:rPr>
        <w:t>i đ</w:t>
      </w:r>
      <w:r>
        <w:t>ồ</w:t>
      </w:r>
      <w:r>
        <w:t>ng: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2. Quy</w:t>
      </w:r>
      <w:r>
        <w:t>ế</w:t>
      </w:r>
      <w:r>
        <w:rPr>
          <w:lang w:val="vi-VN"/>
        </w:rPr>
        <w:t>t đ</w:t>
      </w:r>
      <w:r>
        <w:t>ị</w:t>
      </w:r>
      <w:r>
        <w:t>nh thành l</w:t>
      </w:r>
      <w:r>
        <w:t>ậ</w:t>
      </w:r>
      <w:r>
        <w:t>p H</w:t>
      </w:r>
      <w:r>
        <w:t>ộ</w:t>
      </w:r>
      <w:r>
        <w:rPr>
          <w:lang w:val="vi-VN"/>
        </w:rPr>
        <w:t>i đ</w:t>
      </w:r>
      <w:r>
        <w:t>ồ</w:t>
      </w:r>
      <w:r>
        <w:t xml:space="preserve">ng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</w:rPr>
        <w:t>, ngày, thá</w:t>
      </w:r>
      <w:r>
        <w:rPr>
          <w:i/>
          <w:iCs/>
          <w:lang w:val="vi-VN"/>
        </w:rPr>
        <w:t>ng, năm)</w:t>
      </w:r>
      <w: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3. T</w:t>
      </w:r>
      <w:r>
        <w:t>ổ</w:t>
      </w:r>
      <w:r>
        <w:t>ng s</w:t>
      </w:r>
      <w:r>
        <w:t>ố</w:t>
      </w:r>
      <w:r>
        <w:rPr>
          <w:lang w:val="vi-VN"/>
        </w:rPr>
        <w:t xml:space="preserve"> đ</w:t>
      </w:r>
      <w:r>
        <w:t>ề</w:t>
      </w:r>
      <w:r>
        <w:t xml:space="preserve"> tài tham gia xét gi</w:t>
      </w:r>
      <w:r>
        <w:t>ả</w:t>
      </w:r>
      <w:r>
        <w:t>i thu</w:t>
      </w:r>
      <w:r>
        <w:t>ộ</w:t>
      </w:r>
      <w:r>
        <w:t>c lĩnh v</w:t>
      </w:r>
      <w:r>
        <w:t>ự</w:t>
      </w:r>
      <w:r>
        <w:t>c...: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4</w:t>
      </w:r>
      <w:r>
        <w:rPr>
          <w:b/>
          <w:bCs/>
        </w:rPr>
        <w:t xml:space="preserve">. </w:t>
      </w: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  <w:lang w:val="vi-VN"/>
        </w:rPr>
        <w:t xml:space="preserve"> đánh giá xét ch</w:t>
      </w:r>
      <w:r>
        <w:rPr>
          <w:b/>
          <w:bCs/>
        </w:rPr>
        <w:t>ọ</w:t>
      </w:r>
      <w:r>
        <w:rPr>
          <w:b/>
          <w:bCs/>
          <w:lang w:val="vi-VN"/>
        </w:rPr>
        <w:t>n đ</w:t>
      </w:r>
      <w:r>
        <w:rPr>
          <w:b/>
          <w:bCs/>
        </w:rPr>
        <w:t>ề</w:t>
      </w:r>
      <w:r>
        <w:rPr>
          <w:b/>
          <w:bCs/>
          <w:lang w:val="vi-VN"/>
        </w:rPr>
        <w:t xml:space="preserve"> tài đ</w:t>
      </w:r>
      <w:r>
        <w:rPr>
          <w:b/>
          <w:bCs/>
        </w:rPr>
        <w:t>ạ</w:t>
      </w:r>
      <w:r>
        <w:rPr>
          <w:b/>
          <w:bCs/>
        </w:rPr>
        <w:t>t gi</w:t>
      </w:r>
      <w:r>
        <w:rPr>
          <w:b/>
          <w:bCs/>
        </w:rPr>
        <w:t>ả</w:t>
      </w:r>
      <w:r>
        <w:rPr>
          <w:b/>
          <w:bCs/>
        </w:rPr>
        <w:t>i nh</w:t>
      </w:r>
      <w:r>
        <w:rPr>
          <w:b/>
          <w:bCs/>
        </w:rPr>
        <w:t>ấ</w:t>
      </w:r>
      <w:r>
        <w:rPr>
          <w:b/>
          <w:bCs/>
        </w:rPr>
        <w:t>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78"/>
        <w:gridCol w:w="2326"/>
        <w:gridCol w:w="2701"/>
        <w:gridCol w:w="1679"/>
        <w:gridCol w:w="1117"/>
      </w:tblGrid>
      <w:tr w:rsidR="00000000">
        <w:trPr>
          <w:divId w:val="482549162"/>
          <w:trHeight w:val="52"/>
        </w:trPr>
        <w:tc>
          <w:tcPr>
            <w:tcW w:w="3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4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rPr>
                <w:lang w:val="vi-VN"/>
              </w:rPr>
              <w:t xml:space="preserve"> đ</w:t>
            </w:r>
            <w:r>
              <w:t>ề</w:t>
            </w:r>
            <w:r>
              <w:t xml:space="preserve"> tài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 xml:space="preserve">Tên </w:t>
            </w:r>
            <w:r>
              <w:rPr>
                <w:lang w:val="vi-VN"/>
              </w:rPr>
              <w:t>đ</w:t>
            </w:r>
            <w:r>
              <w:t>ề</w:t>
            </w:r>
            <w:r>
              <w:t xml:space="preserve"> tài</w:t>
            </w:r>
          </w:p>
        </w:tc>
        <w:tc>
          <w:tcPr>
            <w:tcW w:w="14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Sinh viên th</w:t>
            </w:r>
            <w:r>
              <w:t>ự</w:t>
            </w:r>
            <w:r>
              <w:t>c hi</w:t>
            </w:r>
            <w:r>
              <w:t>ệ</w:t>
            </w:r>
            <w:r>
              <w:rPr>
                <w:lang w:val="vi-VN"/>
              </w:rPr>
              <w:t xml:space="preserve">n </w:t>
            </w:r>
            <w:r>
              <w:br/>
            </w:r>
            <w:r>
              <w:rPr>
                <w:lang w:val="vi-VN"/>
              </w:rPr>
              <w:t>- Cơ s</w:t>
            </w:r>
            <w:r>
              <w:t>ở</w:t>
            </w:r>
            <w:r>
              <w:t xml:space="preserve"> giáo d</w:t>
            </w:r>
            <w:r>
              <w:t>ụ</w:t>
            </w:r>
            <w:r>
              <w:rPr>
                <w:lang w:val="vi-VN"/>
              </w:rPr>
              <w:t>c đ</w:t>
            </w:r>
            <w:r>
              <w:t>ạ</w:t>
            </w:r>
            <w:r>
              <w:t>i h</w:t>
            </w:r>
            <w:r>
              <w:t>ọ</w:t>
            </w:r>
            <w:r>
              <w:t>c</w:t>
            </w:r>
          </w:p>
        </w:tc>
        <w:tc>
          <w:tcPr>
            <w:tcW w:w="8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Đ</w:t>
            </w:r>
            <w:r>
              <w:t>ồ</w:t>
            </w:r>
            <w:r>
              <w:t>ng ý xét ch</w:t>
            </w:r>
            <w:r>
              <w:t>ọ</w:t>
            </w:r>
            <w:r>
              <w:t>n gi</w:t>
            </w:r>
            <w:r>
              <w:t>ả</w:t>
            </w:r>
            <w:r>
              <w:t>i nh</w:t>
            </w:r>
            <w:r>
              <w:t>ấ</w:t>
            </w:r>
            <w:r>
              <w:t>t</w:t>
            </w:r>
          </w:p>
        </w:tc>
        <w:tc>
          <w:tcPr>
            <w:tcW w:w="5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Ghi chú</w:t>
            </w:r>
          </w:p>
        </w:tc>
      </w:tr>
      <w:tr w:rsidR="00000000">
        <w:trPr>
          <w:divId w:val="482549162"/>
          <w:trHeight w:val="52"/>
        </w:trPr>
        <w:tc>
          <w:tcPr>
            <w:tcW w:w="3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lastRenderedPageBreak/>
              <w:t>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...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 xml:space="preserve">a) </w:t>
      </w:r>
      <w:r>
        <w:rPr>
          <w:i/>
          <w:iCs/>
          <w:lang w:val="vi-VN"/>
        </w:rPr>
        <w:t>Đ</w:t>
      </w:r>
      <w:r>
        <w:rPr>
          <w:i/>
          <w:iCs/>
        </w:rPr>
        <w:t>ề</w:t>
      </w:r>
      <w:r>
        <w:rPr>
          <w:i/>
          <w:iCs/>
        </w:rPr>
        <w:t xml:space="preserve"> tài có t</w:t>
      </w:r>
      <w:r>
        <w:rPr>
          <w:i/>
          <w:iCs/>
        </w:rPr>
        <w:t>ỷ</w:t>
      </w:r>
      <w:r>
        <w:rPr>
          <w:i/>
          <w:iCs/>
        </w:rPr>
        <w:t xml:space="preserve"> l</w:t>
      </w:r>
      <w:r>
        <w:rPr>
          <w:i/>
          <w:iCs/>
        </w:rPr>
        <w:t>ệ</w:t>
      </w:r>
      <w:r>
        <w:rPr>
          <w:i/>
          <w:iCs/>
        </w:rPr>
        <w:t xml:space="preserve"> ph</w:t>
      </w:r>
      <w:r>
        <w:rPr>
          <w:i/>
          <w:iCs/>
        </w:rPr>
        <w:t>ầ</w:t>
      </w:r>
      <w:r>
        <w:rPr>
          <w:i/>
          <w:iCs/>
          <w:lang w:val="vi-VN"/>
        </w:rPr>
        <w:t>n trăm 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ồ</w:t>
      </w:r>
      <w:r>
        <w:rPr>
          <w:i/>
          <w:iCs/>
        </w:rPr>
        <w:t>ng ý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ạ</w:t>
      </w:r>
      <w:r>
        <w:rPr>
          <w:i/>
          <w:iCs/>
        </w:rPr>
        <w:t>t t</w:t>
      </w:r>
      <w:r>
        <w:rPr>
          <w:i/>
          <w:iCs/>
        </w:rPr>
        <w:t>ừ</w:t>
      </w:r>
      <w:r>
        <w:rPr>
          <w:i/>
          <w:iCs/>
        </w:rPr>
        <w:t xml:space="preserve"> 70% tr</w:t>
      </w:r>
      <w:r>
        <w:rPr>
          <w:i/>
          <w:iCs/>
        </w:rPr>
        <w:t>ở</w:t>
      </w:r>
      <w:r>
        <w:rPr>
          <w:i/>
          <w:iCs/>
        </w:rPr>
        <w:t xml:space="preserve"> lên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b) M</w:t>
      </w:r>
      <w:r>
        <w:rPr>
          <w:i/>
          <w:iCs/>
        </w:rPr>
        <w:t>ỗ</w:t>
      </w:r>
      <w:r>
        <w:rPr>
          <w:i/>
          <w:iCs/>
        </w:rPr>
        <w:t>i lĩnh v</w:t>
      </w:r>
      <w:r>
        <w:rPr>
          <w:i/>
          <w:iCs/>
        </w:rPr>
        <w:t>ự</w:t>
      </w:r>
      <w:r>
        <w:rPr>
          <w:i/>
          <w:iCs/>
        </w:rPr>
        <w:t>c khoa h</w:t>
      </w:r>
      <w:r>
        <w:rPr>
          <w:i/>
          <w:iCs/>
        </w:rPr>
        <w:t>ọ</w:t>
      </w:r>
      <w:r>
        <w:rPr>
          <w:i/>
          <w:iCs/>
        </w:rPr>
        <w:t>c công ngh</w:t>
      </w:r>
      <w:r>
        <w:rPr>
          <w:i/>
          <w:iCs/>
        </w:rPr>
        <w:t>ệ</w:t>
      </w:r>
      <w:r>
        <w:rPr>
          <w:i/>
          <w:iCs/>
        </w:rPr>
        <w:t xml:space="preserve"> c</w:t>
      </w:r>
      <w:r>
        <w:rPr>
          <w:i/>
          <w:iCs/>
        </w:rPr>
        <w:t>ủ</w:t>
      </w:r>
      <w:r>
        <w:rPr>
          <w:i/>
          <w:iCs/>
        </w:rPr>
        <w:t>a Gi</w:t>
      </w:r>
      <w:r>
        <w:rPr>
          <w:i/>
          <w:iCs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</w:rPr>
        <w:t>ở</w:t>
      </w:r>
      <w:r>
        <w:rPr>
          <w:i/>
          <w:iCs/>
        </w:rPr>
        <w:t>ng ch</w:t>
      </w:r>
      <w:r>
        <w:rPr>
          <w:i/>
          <w:iCs/>
        </w:rPr>
        <w:t>ỉ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xét ch</w:t>
      </w:r>
      <w:r>
        <w:rPr>
          <w:i/>
          <w:iCs/>
        </w:rPr>
        <w:t>ọ</w:t>
      </w:r>
      <w:r>
        <w:rPr>
          <w:i/>
          <w:iCs/>
        </w:rPr>
        <w:t>n 01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 ho</w:t>
      </w:r>
      <w:r>
        <w:rPr>
          <w:i/>
          <w:iCs/>
        </w:rPr>
        <w:t>ặ</w:t>
      </w:r>
      <w:r>
        <w:rPr>
          <w:i/>
          <w:iCs/>
        </w:rPr>
        <w:t>c không quá 2% t</w:t>
      </w:r>
      <w:r>
        <w:rPr>
          <w:i/>
          <w:iCs/>
        </w:rPr>
        <w:t>ổ</w:t>
      </w:r>
      <w:r>
        <w:rPr>
          <w:i/>
          <w:iCs/>
        </w:rPr>
        <w:t>ng s</w:t>
      </w:r>
      <w:r>
        <w:rPr>
          <w:i/>
          <w:iCs/>
        </w:rPr>
        <w:t>ố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ề</w:t>
      </w:r>
      <w:r>
        <w:rPr>
          <w:i/>
          <w:iCs/>
        </w:rPr>
        <w:t xml:space="preserve"> tài c</w:t>
      </w:r>
      <w:r>
        <w:rPr>
          <w:i/>
          <w:iCs/>
        </w:rPr>
        <w:t>ủ</w:t>
      </w:r>
      <w:r>
        <w:rPr>
          <w:i/>
          <w:iCs/>
        </w:rPr>
        <w:t>a lĩnh v</w:t>
      </w:r>
      <w:r>
        <w:rPr>
          <w:i/>
          <w:iCs/>
        </w:rPr>
        <w:t>ự</w:t>
      </w:r>
      <w:r>
        <w:rPr>
          <w:i/>
          <w:iCs/>
          <w:lang w:val="vi-VN"/>
        </w:rPr>
        <w:t>c đ</w:t>
      </w:r>
      <w:r>
        <w:rPr>
          <w:i/>
          <w:iCs/>
        </w:rPr>
        <w:t>ó,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  <w:lang w:val="vi-VN"/>
        </w:rPr>
        <w:t>t vư</w:t>
      </w:r>
      <w:r>
        <w:rPr>
          <w:i/>
          <w:iCs/>
        </w:rPr>
        <w:t>ợ</w:t>
      </w:r>
      <w:r>
        <w:rPr>
          <w:i/>
          <w:iCs/>
          <w:lang w:val="vi-VN"/>
        </w:rPr>
        <w:t>t quá quy đ</w:t>
      </w:r>
      <w:r>
        <w:rPr>
          <w:i/>
          <w:iCs/>
        </w:rPr>
        <w:t>ị</w:t>
      </w:r>
      <w:r>
        <w:rPr>
          <w:i/>
          <w:iCs/>
          <w:lang w:val="vi-VN"/>
        </w:rPr>
        <w:t>nh đư</w:t>
      </w:r>
      <w:r>
        <w:rPr>
          <w:i/>
          <w:iCs/>
        </w:rPr>
        <w:t>ợ</w:t>
      </w:r>
      <w:r>
        <w:rPr>
          <w:i/>
          <w:iCs/>
        </w:rPr>
        <w:t>c coi là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  <w:lang w:val="vi-VN"/>
        </w:rPr>
        <w:t xml:space="preserve"> và không đư</w:t>
      </w:r>
      <w:r>
        <w:rPr>
          <w:i/>
          <w:iCs/>
        </w:rPr>
        <w:t>ợ</w:t>
      </w:r>
      <w:r>
        <w:rPr>
          <w:i/>
          <w:iCs/>
        </w:rPr>
        <w:t>c tính vào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</w:rPr>
        <w:t xml:space="preserve"> cu</w:t>
      </w:r>
      <w:r>
        <w:rPr>
          <w:i/>
          <w:iCs/>
        </w:rPr>
        <w:t>ố</w:t>
      </w:r>
      <w:r>
        <w:rPr>
          <w:i/>
          <w:iCs/>
        </w:rPr>
        <w:t>i cùng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4. Ý ki</w:t>
      </w:r>
      <w:r>
        <w:t>ế</w:t>
      </w:r>
      <w:r>
        <w:t>n khác: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82549162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Ngày</w:t>
            </w:r>
            <w:r>
              <w:t xml:space="preserve">     </w:t>
            </w:r>
            <w:r>
              <w:rPr>
                <w:lang w:val="vi-VN"/>
              </w:rPr>
              <w:t> tháng</w:t>
            </w:r>
            <w:r>
              <w:t xml:space="preserve">     </w:t>
            </w:r>
            <w:r>
              <w:rPr>
                <w:lang w:val="vi-VN"/>
              </w:rPr>
              <w:t> năm</w:t>
            </w:r>
            <w:r>
              <w:rPr>
                <w:lang w:val="vi-VN"/>
              </w:rPr>
              <w:br/>
            </w:r>
            <w:r>
              <w:rPr>
                <w:i/>
                <w:iCs/>
              </w:rPr>
              <w:t>(ký tên)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74" w:name="loai_14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12.</w:t>
      </w:r>
      <w:bookmarkEnd w:id="74"/>
      <w:r>
        <w:rPr>
          <w:b/>
          <w:bCs/>
          <w:i/>
          <w:iCs/>
        </w:rPr>
        <w:t xml:space="preserve"> </w:t>
      </w:r>
      <w:bookmarkStart w:id="75" w:name="loai_14_name"/>
      <w:r>
        <w:rPr>
          <w:b/>
          <w:bCs/>
          <w:i/>
          <w:iCs/>
        </w:rPr>
        <w:t>Phi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u đánh giá xét ch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n đ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 xml:space="preserve"> tài đ</w:t>
      </w:r>
      <w:r>
        <w:rPr>
          <w:b/>
          <w:bCs/>
          <w:i/>
          <w:iCs/>
        </w:rPr>
        <w:t>ạ</w:t>
      </w:r>
      <w:r>
        <w:rPr>
          <w:b/>
          <w:bCs/>
          <w:i/>
          <w:iCs/>
        </w:rPr>
        <w:t>t gi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i nhì</w:t>
      </w:r>
      <w:bookmarkEnd w:id="7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5385"/>
      </w:tblGrid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</w:r>
            <w:r>
              <w:rPr>
                <w:b/>
                <w:bCs/>
                <w:lang w:val="vi-VN"/>
              </w:rPr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ĐÁNH GIÁ XÉT CH</w:t>
      </w:r>
      <w:r>
        <w:rPr>
          <w:b/>
          <w:bCs/>
        </w:rPr>
        <w:t>Ọ</w:t>
      </w:r>
      <w:r>
        <w:rPr>
          <w:b/>
          <w:bCs/>
        </w:rPr>
        <w:t>N Đ</w:t>
      </w:r>
      <w:r>
        <w:rPr>
          <w:b/>
          <w:bCs/>
        </w:rPr>
        <w:t>Ề</w:t>
      </w:r>
      <w:r>
        <w:rPr>
          <w:b/>
          <w:bCs/>
        </w:rPr>
        <w:t xml:space="preserve"> TÀI Đ</w:t>
      </w:r>
      <w:r>
        <w:rPr>
          <w:b/>
          <w:bCs/>
        </w:rPr>
        <w:t>Ạ</w:t>
      </w:r>
      <w:r>
        <w:rPr>
          <w:b/>
          <w:bCs/>
        </w:rPr>
        <w:t>T GI</w:t>
      </w:r>
      <w:r>
        <w:rPr>
          <w:b/>
          <w:bCs/>
        </w:rPr>
        <w:t>Ả</w:t>
      </w:r>
      <w:r>
        <w:rPr>
          <w:b/>
          <w:bCs/>
        </w:rPr>
        <w:t>I NHÌ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t>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Lĩnh v</w:t>
      </w:r>
      <w:r>
        <w:rPr>
          <w:b/>
          <w:bCs/>
        </w:rPr>
        <w:t>ự</w:t>
      </w:r>
      <w:r>
        <w:rPr>
          <w:b/>
          <w:bCs/>
        </w:rPr>
        <w:t>c: 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1. H</w:t>
      </w:r>
      <w:r>
        <w:t>ọ</w:t>
      </w:r>
      <w:r>
        <w:t xml:space="preserve"> tên thành viên H</w:t>
      </w:r>
      <w:r>
        <w:t>ộ</w:t>
      </w:r>
      <w:r>
        <w:rPr>
          <w:lang w:val="vi-VN"/>
        </w:rPr>
        <w:t>i đ</w:t>
      </w:r>
      <w:r>
        <w:t>ồ</w:t>
      </w:r>
      <w:r>
        <w:t>ng: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2. Quy</w:t>
      </w:r>
      <w:r>
        <w:t>ế</w:t>
      </w:r>
      <w:r>
        <w:rPr>
          <w:lang w:val="vi-VN"/>
        </w:rPr>
        <w:t>t đ</w:t>
      </w:r>
      <w:r>
        <w:t>ị</w:t>
      </w:r>
      <w:r>
        <w:t>nh thành l</w:t>
      </w:r>
      <w:r>
        <w:t>ậ</w:t>
      </w:r>
      <w:r>
        <w:t>p H</w:t>
      </w:r>
      <w:r>
        <w:t>ộ</w:t>
      </w:r>
      <w:r>
        <w:rPr>
          <w:lang w:val="vi-VN"/>
        </w:rPr>
        <w:t>i đ</w:t>
      </w:r>
      <w:r>
        <w:t>ồ</w:t>
      </w:r>
      <w:r>
        <w:t xml:space="preserve">ng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</w:rPr>
        <w:t>, ngày, thá</w:t>
      </w:r>
      <w:r>
        <w:rPr>
          <w:i/>
          <w:iCs/>
          <w:lang w:val="vi-VN"/>
        </w:rPr>
        <w:t>ng, năm)</w:t>
      </w:r>
      <w:r>
        <w:rPr>
          <w:lang w:val="vi-VN"/>
        </w:rP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3. T</w:t>
      </w:r>
      <w:r>
        <w:t>ổ</w:t>
      </w:r>
      <w:r>
        <w:t>ng s</w:t>
      </w:r>
      <w:r>
        <w:t>ố</w:t>
      </w:r>
      <w:r>
        <w:rPr>
          <w:lang w:val="vi-VN"/>
        </w:rPr>
        <w:t xml:space="preserve"> </w:t>
      </w:r>
      <w:r>
        <w:rPr>
          <w:lang w:val="vi-VN"/>
        </w:rPr>
        <w:t>đ</w:t>
      </w:r>
      <w:r>
        <w:t>ề</w:t>
      </w:r>
      <w:r>
        <w:t xml:space="preserve"> tài tham gia xét gi</w:t>
      </w:r>
      <w:r>
        <w:t>ả</w:t>
      </w:r>
      <w:r>
        <w:t>i thu</w:t>
      </w:r>
      <w:r>
        <w:t>ộ</w:t>
      </w:r>
      <w:r>
        <w:t>c lĩnh v</w:t>
      </w:r>
      <w:r>
        <w:t>ự</w:t>
      </w:r>
      <w:r>
        <w:t>c...: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4. </w:t>
      </w: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  <w:lang w:val="vi-VN"/>
        </w:rPr>
        <w:t xml:space="preserve"> đánh giá xét ch</w:t>
      </w:r>
      <w:r>
        <w:rPr>
          <w:b/>
          <w:bCs/>
        </w:rPr>
        <w:t>ọ</w:t>
      </w:r>
      <w:r>
        <w:rPr>
          <w:b/>
          <w:bCs/>
          <w:lang w:val="vi-VN"/>
        </w:rPr>
        <w:t>n đ</w:t>
      </w:r>
      <w:r>
        <w:rPr>
          <w:b/>
          <w:bCs/>
        </w:rPr>
        <w:t>ề</w:t>
      </w:r>
      <w:r>
        <w:rPr>
          <w:b/>
          <w:bCs/>
          <w:lang w:val="vi-VN"/>
        </w:rPr>
        <w:t xml:space="preserve"> tài đ</w:t>
      </w:r>
      <w:r>
        <w:rPr>
          <w:b/>
          <w:bCs/>
        </w:rPr>
        <w:t>ạ</w:t>
      </w:r>
      <w:r>
        <w:rPr>
          <w:b/>
          <w:bCs/>
        </w:rPr>
        <w:t>t gi</w:t>
      </w:r>
      <w:r>
        <w:rPr>
          <w:b/>
          <w:bCs/>
        </w:rPr>
        <w:t>ả</w:t>
      </w:r>
      <w:r>
        <w:rPr>
          <w:b/>
          <w:bCs/>
        </w:rPr>
        <w:t>i nhì</w:t>
      </w:r>
      <w:r>
        <w:t xml:space="preserve"> </w:t>
      </w:r>
      <w:r>
        <w:rPr>
          <w:i/>
          <w:iCs/>
        </w:rPr>
        <w:t>(</w:t>
      </w:r>
      <w:r>
        <w:rPr>
          <w:i/>
          <w:iCs/>
          <w:lang w:val="vi-VN"/>
        </w:rPr>
        <w:t>đ</w:t>
      </w:r>
      <w:r>
        <w:rPr>
          <w:i/>
          <w:iCs/>
        </w:rPr>
        <w:t>ố</w:t>
      </w:r>
      <w:r>
        <w:rPr>
          <w:i/>
          <w:iCs/>
        </w:rPr>
        <w:t>i v</w:t>
      </w:r>
      <w:r>
        <w:rPr>
          <w:i/>
          <w:iCs/>
        </w:rPr>
        <w:t>ớ</w:t>
      </w:r>
      <w:r>
        <w:rPr>
          <w:i/>
          <w:iCs/>
          <w:lang w:val="vi-VN"/>
        </w:rPr>
        <w:t>i các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không 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t):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76"/>
        <w:gridCol w:w="2316"/>
        <w:gridCol w:w="2767"/>
        <w:gridCol w:w="1558"/>
        <w:gridCol w:w="1171"/>
      </w:tblGrid>
      <w:tr w:rsidR="00000000">
        <w:trPr>
          <w:divId w:val="482549162"/>
          <w:trHeight w:val="52"/>
        </w:trPr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lastRenderedPageBreak/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rPr>
                <w:lang w:val="vi-VN"/>
              </w:rPr>
              <w:t xml:space="preserve"> đ</w:t>
            </w:r>
            <w:r>
              <w:t>ề</w:t>
            </w:r>
            <w:r>
              <w:t xml:space="preserve"> tài</w:t>
            </w:r>
          </w:p>
        </w:tc>
        <w:tc>
          <w:tcPr>
            <w:tcW w:w="12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 xml:space="preserve">Tên </w:t>
            </w:r>
            <w:r>
              <w:rPr>
                <w:lang w:val="vi-VN"/>
              </w:rPr>
              <w:t>đ</w:t>
            </w:r>
            <w:r>
              <w:t>ề</w:t>
            </w:r>
            <w:r>
              <w:t xml:space="preserve"> tài</w:t>
            </w:r>
          </w:p>
        </w:tc>
        <w:tc>
          <w:tcPr>
            <w:tcW w:w="14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Sinh viên th</w:t>
            </w:r>
            <w:r>
              <w:t>ự</w:t>
            </w:r>
            <w:r>
              <w:t>c hi</w:t>
            </w:r>
            <w:r>
              <w:t>ệ</w:t>
            </w:r>
            <w:r>
              <w:rPr>
                <w:lang w:val="vi-VN"/>
              </w:rPr>
              <w:t>n</w:t>
            </w:r>
            <w:r>
              <w:br/>
            </w:r>
            <w:r>
              <w:rPr>
                <w:lang w:val="vi-VN"/>
              </w:rPr>
              <w:t>- Cơ s</w:t>
            </w:r>
            <w:r>
              <w:t>ở</w:t>
            </w:r>
            <w:r>
              <w:t xml:space="preserve"> giáo d</w:t>
            </w:r>
            <w:r>
              <w:t>ụ</w:t>
            </w:r>
            <w:r>
              <w:rPr>
                <w:lang w:val="vi-VN"/>
              </w:rPr>
              <w:t>c đ</w:t>
            </w:r>
            <w:r>
              <w:t>ạ</w:t>
            </w:r>
            <w:r>
              <w:t>i h</w:t>
            </w:r>
            <w:r>
              <w:t>ọ</w:t>
            </w:r>
            <w:r>
              <w:t>c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>Đ</w:t>
            </w:r>
            <w:r>
              <w:t>ồ</w:t>
            </w:r>
            <w:r>
              <w:t>ng ý xét ch</w:t>
            </w:r>
            <w:r>
              <w:t>ọ</w:t>
            </w:r>
            <w:r>
              <w:t>n gi</w:t>
            </w:r>
            <w:r>
              <w:t>ả</w:t>
            </w:r>
            <w:r>
              <w:t>i nhì</w:t>
            </w:r>
          </w:p>
        </w:tc>
        <w:tc>
          <w:tcPr>
            <w:tcW w:w="6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Ghi</w:t>
            </w:r>
            <w:r>
              <w:t xml:space="preserve"> chú</w:t>
            </w:r>
          </w:p>
        </w:tc>
      </w:tr>
      <w:tr w:rsidR="00000000">
        <w:trPr>
          <w:divId w:val="482549162"/>
          <w:trHeight w:val="52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...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 xml:space="preserve">a) </w:t>
      </w:r>
      <w:r>
        <w:rPr>
          <w:i/>
          <w:iCs/>
          <w:lang w:val="vi-VN"/>
        </w:rPr>
        <w:t>Đ</w:t>
      </w:r>
      <w:r>
        <w:rPr>
          <w:i/>
          <w:iCs/>
        </w:rPr>
        <w:t>ề</w:t>
      </w:r>
      <w:r>
        <w:rPr>
          <w:i/>
          <w:iCs/>
        </w:rPr>
        <w:t xml:space="preserve"> tài có t</w:t>
      </w:r>
      <w:r>
        <w:rPr>
          <w:i/>
          <w:iCs/>
        </w:rPr>
        <w:t>ỷ</w:t>
      </w:r>
      <w:r>
        <w:rPr>
          <w:i/>
          <w:iCs/>
        </w:rPr>
        <w:t xml:space="preserve"> l</w:t>
      </w:r>
      <w:r>
        <w:rPr>
          <w:i/>
          <w:iCs/>
        </w:rPr>
        <w:t>ệ</w:t>
      </w:r>
      <w:r>
        <w:rPr>
          <w:i/>
          <w:iCs/>
        </w:rPr>
        <w:t xml:space="preserve"> ph</w:t>
      </w:r>
      <w:r>
        <w:rPr>
          <w:i/>
          <w:iCs/>
        </w:rPr>
        <w:t>ầ</w:t>
      </w:r>
      <w:r>
        <w:rPr>
          <w:i/>
          <w:iCs/>
          <w:lang w:val="vi-VN"/>
        </w:rPr>
        <w:t>n trăm 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ồ</w:t>
      </w:r>
      <w:r>
        <w:rPr>
          <w:i/>
          <w:iCs/>
        </w:rPr>
        <w:t>ng ý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ạ</w:t>
      </w:r>
      <w:r>
        <w:rPr>
          <w:i/>
          <w:iCs/>
        </w:rPr>
        <w:t>t t</w:t>
      </w:r>
      <w:r>
        <w:rPr>
          <w:i/>
          <w:iCs/>
        </w:rPr>
        <w:t>ừ</w:t>
      </w:r>
      <w:r>
        <w:rPr>
          <w:i/>
          <w:iCs/>
        </w:rPr>
        <w:t xml:space="preserve"> 70% tr</w:t>
      </w:r>
      <w:r>
        <w:rPr>
          <w:i/>
          <w:iCs/>
        </w:rPr>
        <w:t>ở</w:t>
      </w:r>
      <w:r>
        <w:rPr>
          <w:i/>
          <w:iCs/>
        </w:rPr>
        <w:t xml:space="preserve"> lên </w:t>
      </w:r>
      <w:r>
        <w:rPr>
          <w:i/>
          <w:iCs/>
          <w:lang w:val="vi-VN"/>
        </w:rPr>
        <w:t>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nhì.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b) M</w:t>
      </w:r>
      <w:r>
        <w:rPr>
          <w:i/>
          <w:iCs/>
        </w:rPr>
        <w:t>ỗ</w:t>
      </w:r>
      <w:r>
        <w:rPr>
          <w:i/>
          <w:iCs/>
        </w:rPr>
        <w:t>i lĩnh v</w:t>
      </w:r>
      <w:r>
        <w:rPr>
          <w:i/>
          <w:iCs/>
        </w:rPr>
        <w:t>ự</w:t>
      </w:r>
      <w:r>
        <w:rPr>
          <w:i/>
          <w:iCs/>
        </w:rPr>
        <w:t>c khoa h</w:t>
      </w:r>
      <w:r>
        <w:rPr>
          <w:i/>
          <w:iCs/>
        </w:rPr>
        <w:t>ọ</w:t>
      </w:r>
      <w:r>
        <w:rPr>
          <w:i/>
          <w:iCs/>
        </w:rPr>
        <w:t>c công ngh</w:t>
      </w:r>
      <w:r>
        <w:rPr>
          <w:i/>
          <w:iCs/>
        </w:rPr>
        <w:t>ệ</w:t>
      </w:r>
      <w:r>
        <w:rPr>
          <w:i/>
          <w:iCs/>
        </w:rPr>
        <w:t xml:space="preserve"> c</w:t>
      </w:r>
      <w:r>
        <w:rPr>
          <w:i/>
          <w:iCs/>
        </w:rPr>
        <w:t>ủ</w:t>
      </w:r>
      <w:r>
        <w:rPr>
          <w:i/>
          <w:iCs/>
        </w:rPr>
        <w:t>a Gi</w:t>
      </w:r>
      <w:r>
        <w:rPr>
          <w:i/>
          <w:iCs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</w:rPr>
        <w:t>ở</w:t>
      </w:r>
      <w:r>
        <w:rPr>
          <w:i/>
          <w:iCs/>
        </w:rPr>
        <w:t>ng ch</w:t>
      </w:r>
      <w:r>
        <w:rPr>
          <w:i/>
          <w:iCs/>
        </w:rPr>
        <w:t>ỉ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nhì không quá 15% t</w:t>
      </w:r>
      <w:r>
        <w:rPr>
          <w:i/>
          <w:iCs/>
        </w:rPr>
        <w:t>ổ</w:t>
      </w:r>
      <w:r>
        <w:rPr>
          <w:i/>
          <w:iCs/>
        </w:rPr>
        <w:t>ng s</w:t>
      </w:r>
      <w:r>
        <w:rPr>
          <w:i/>
          <w:iCs/>
        </w:rPr>
        <w:t>ố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ề</w:t>
      </w:r>
      <w:r>
        <w:rPr>
          <w:i/>
          <w:iCs/>
        </w:rPr>
        <w:t xml:space="preserve"> tài c</w:t>
      </w:r>
      <w:r>
        <w:rPr>
          <w:i/>
          <w:iCs/>
        </w:rPr>
        <w:t>ủ</w:t>
      </w:r>
      <w:r>
        <w:rPr>
          <w:i/>
          <w:iCs/>
        </w:rPr>
        <w:t>a lĩnh v</w:t>
      </w:r>
      <w:r>
        <w:rPr>
          <w:i/>
          <w:iCs/>
        </w:rPr>
        <w:t>ự</w:t>
      </w:r>
      <w:r>
        <w:rPr>
          <w:i/>
          <w:iCs/>
          <w:lang w:val="vi-VN"/>
        </w:rPr>
        <w:t>c đó,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nhì v</w:t>
      </w:r>
      <w:r>
        <w:rPr>
          <w:i/>
          <w:iCs/>
          <w:lang w:val="vi-VN"/>
        </w:rPr>
        <w:t>ư</w:t>
      </w:r>
      <w:r>
        <w:rPr>
          <w:i/>
          <w:iCs/>
        </w:rPr>
        <w:t>ợ</w:t>
      </w:r>
      <w:r>
        <w:rPr>
          <w:i/>
          <w:iCs/>
          <w:lang w:val="vi-VN"/>
        </w:rPr>
        <w:t>t quá quy đ</w:t>
      </w:r>
      <w:r>
        <w:rPr>
          <w:i/>
          <w:iCs/>
        </w:rPr>
        <w:t>ị</w:t>
      </w:r>
      <w:r>
        <w:rPr>
          <w:i/>
          <w:iCs/>
          <w:lang w:val="vi-VN"/>
        </w:rPr>
        <w:t>nh đư</w:t>
      </w:r>
      <w:r>
        <w:rPr>
          <w:i/>
          <w:iCs/>
        </w:rPr>
        <w:t>ợ</w:t>
      </w:r>
      <w:r>
        <w:rPr>
          <w:i/>
          <w:iCs/>
        </w:rPr>
        <w:t>c coi là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  <w:lang w:val="vi-VN"/>
        </w:rPr>
        <w:t xml:space="preserve"> và không đư</w:t>
      </w:r>
      <w:r>
        <w:rPr>
          <w:i/>
          <w:iCs/>
        </w:rPr>
        <w:t>ợ</w:t>
      </w:r>
      <w:r>
        <w:rPr>
          <w:i/>
          <w:iCs/>
        </w:rPr>
        <w:t>c tính vào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</w:rPr>
        <w:t xml:space="preserve"> cu</w:t>
      </w:r>
      <w:r>
        <w:rPr>
          <w:i/>
          <w:iCs/>
        </w:rPr>
        <w:t>ố</w:t>
      </w:r>
      <w:r>
        <w:rPr>
          <w:i/>
          <w:iCs/>
        </w:rPr>
        <w:t>i cùng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c) Không b</w:t>
      </w:r>
      <w:r>
        <w:rPr>
          <w:i/>
          <w:iCs/>
        </w:rPr>
        <w:t>ỏ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gi</w:t>
      </w:r>
      <w:r>
        <w:rPr>
          <w:i/>
          <w:iCs/>
        </w:rPr>
        <w:t>ả</w:t>
      </w:r>
      <w:r>
        <w:rPr>
          <w:i/>
          <w:iCs/>
        </w:rPr>
        <w:t xml:space="preserve">i nhì </w:t>
      </w:r>
      <w:r>
        <w:rPr>
          <w:i/>
          <w:iCs/>
          <w:lang w:val="vi-VN"/>
        </w:rPr>
        <w:t>đ</w:t>
      </w:r>
      <w:r>
        <w:rPr>
          <w:i/>
          <w:iCs/>
        </w:rPr>
        <w:t>ố</w:t>
      </w:r>
      <w:r>
        <w:rPr>
          <w:i/>
          <w:iCs/>
        </w:rPr>
        <w:t>i v</w:t>
      </w:r>
      <w:r>
        <w:rPr>
          <w:i/>
          <w:iCs/>
        </w:rPr>
        <w:t>ớ</w:t>
      </w:r>
      <w:r>
        <w:rPr>
          <w:i/>
          <w:iCs/>
          <w:lang w:val="vi-VN"/>
        </w:rPr>
        <w:t>i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đ</w:t>
      </w:r>
      <w:r>
        <w:rPr>
          <w:i/>
          <w:iCs/>
        </w:rPr>
        <w:t xml:space="preserve">ã </w:t>
      </w:r>
      <w:r>
        <w:rPr>
          <w:i/>
          <w:iCs/>
          <w:lang w:val="vi-VN"/>
        </w:rPr>
        <w:t>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 Ý ki</w:t>
      </w:r>
      <w:r>
        <w:t>ế</w:t>
      </w:r>
      <w:r>
        <w:t>n khác: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82549162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lang w:val="vi-VN"/>
              </w:rPr>
              <w:t xml:space="preserve">Ngày </w:t>
            </w:r>
            <w:r>
              <w:t>     </w:t>
            </w:r>
            <w:r>
              <w:rPr>
                <w:lang w:val="vi-VN"/>
              </w:rPr>
              <w:t>tháng</w:t>
            </w:r>
            <w:r>
              <w:t xml:space="preserve">    </w:t>
            </w:r>
            <w:r>
              <w:rPr>
                <w:lang w:val="vi-VN"/>
              </w:rPr>
              <w:t> năm</w:t>
            </w:r>
            <w:r>
              <w:rPr>
                <w:lang w:val="vi-VN"/>
              </w:rPr>
              <w:br/>
            </w:r>
            <w:r>
              <w:rPr>
                <w:i/>
                <w:iCs/>
              </w:rPr>
              <w:t>(ký tên)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76" w:name="loai_15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13.</w:t>
      </w:r>
      <w:bookmarkEnd w:id="76"/>
      <w:r>
        <w:rPr>
          <w:b/>
          <w:bCs/>
          <w:i/>
          <w:iCs/>
        </w:rPr>
        <w:t xml:space="preserve"> </w:t>
      </w:r>
      <w:bookmarkStart w:id="77" w:name="loai_15_name"/>
      <w:r>
        <w:rPr>
          <w:b/>
          <w:bCs/>
          <w:i/>
          <w:iCs/>
        </w:rPr>
        <w:t>Biên b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n ki</w:t>
      </w:r>
      <w:r>
        <w:rPr>
          <w:b/>
          <w:bCs/>
          <w:i/>
          <w:iCs/>
        </w:rPr>
        <w:t>ể</w:t>
      </w:r>
      <w:r>
        <w:rPr>
          <w:b/>
          <w:bCs/>
          <w:i/>
          <w:iCs/>
        </w:rPr>
        <w:t>m phi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u xét ch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n gi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i nh</w:t>
      </w:r>
      <w:r>
        <w:rPr>
          <w:b/>
          <w:bCs/>
          <w:i/>
          <w:iCs/>
        </w:rPr>
        <w:t>ấ</w:t>
      </w:r>
      <w:r>
        <w:rPr>
          <w:b/>
          <w:bCs/>
          <w:i/>
          <w:iCs/>
        </w:rPr>
        <w:t>t</w:t>
      </w:r>
      <w:bookmarkEnd w:id="7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5385"/>
      </w:tblGrid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 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  <w:lang w:val="vi-VN"/>
              </w:rPr>
              <w:t>Ngày</w:t>
            </w:r>
            <w:r>
              <w:rPr>
                <w:i/>
                <w:iCs/>
              </w:rPr>
              <w:t xml:space="preserve">     </w:t>
            </w:r>
            <w:r>
              <w:rPr>
                <w:i/>
                <w:iCs/>
                <w:lang w:val="vi-VN"/>
              </w:rPr>
              <w:t> tháng</w:t>
            </w:r>
            <w:r>
              <w:rPr>
                <w:i/>
                <w:iCs/>
              </w:rPr>
              <w:t xml:space="preserve">     </w:t>
            </w:r>
            <w:r>
              <w:rPr>
                <w:i/>
                <w:iCs/>
                <w:lang w:val="vi-VN"/>
              </w:rPr>
              <w:t> năm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BIÊN B</w:t>
      </w:r>
      <w:r>
        <w:rPr>
          <w:b/>
          <w:bCs/>
        </w:rPr>
        <w:t>Ả</w:t>
      </w:r>
      <w:r>
        <w:rPr>
          <w:b/>
          <w:bCs/>
        </w:rPr>
        <w:t>N KI</w:t>
      </w:r>
      <w:r>
        <w:rPr>
          <w:b/>
          <w:bCs/>
        </w:rPr>
        <w:t>Ể</w:t>
      </w:r>
      <w:r>
        <w:rPr>
          <w:b/>
          <w:bCs/>
        </w:rPr>
        <w:t>M PHI</w:t>
      </w:r>
      <w:r>
        <w:rPr>
          <w:b/>
          <w:bCs/>
        </w:rPr>
        <w:t>Ế</w:t>
      </w:r>
      <w:r>
        <w:rPr>
          <w:b/>
          <w:bCs/>
        </w:rPr>
        <w:t>U XÉT CH</w:t>
      </w:r>
      <w:r>
        <w:rPr>
          <w:b/>
          <w:bCs/>
        </w:rPr>
        <w:t>Ọ</w:t>
      </w:r>
      <w:r>
        <w:rPr>
          <w:b/>
          <w:bCs/>
        </w:rPr>
        <w:t>N GI</w:t>
      </w:r>
      <w:r>
        <w:rPr>
          <w:b/>
          <w:bCs/>
        </w:rPr>
        <w:t>Ả</w:t>
      </w:r>
      <w:r>
        <w:rPr>
          <w:b/>
          <w:bCs/>
        </w:rPr>
        <w:t>I NH</w:t>
      </w:r>
      <w:r>
        <w:rPr>
          <w:b/>
          <w:bCs/>
        </w:rPr>
        <w:t>Ấ</w:t>
      </w:r>
      <w:r>
        <w:rPr>
          <w:b/>
          <w:bCs/>
        </w:rPr>
        <w:t>T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t>H</w:t>
      </w:r>
      <w:r>
        <w:t>Ộ</w:t>
      </w:r>
      <w:r>
        <w:t>I Đ</w:t>
      </w:r>
      <w:r>
        <w:t>Ồ</w:t>
      </w:r>
      <w:r>
        <w:t>NG ĐÁNH GIÁ VÀ XÉT GI</w:t>
      </w:r>
      <w:r>
        <w:t>Ả</w:t>
      </w:r>
      <w:r>
        <w:t>I VÒNG CHUNG KH</w:t>
      </w:r>
      <w:r>
        <w:t>Ả</w:t>
      </w:r>
      <w:r>
        <w:t>O 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Lĩnh v</w:t>
      </w:r>
      <w:r>
        <w:rPr>
          <w:b/>
          <w:bCs/>
        </w:rPr>
        <w:t>ự</w:t>
      </w:r>
      <w:r>
        <w:rPr>
          <w:b/>
          <w:bCs/>
        </w:rPr>
        <w:t>c: 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1. T</w:t>
      </w:r>
      <w:r>
        <w:rPr>
          <w:b/>
          <w:bCs/>
        </w:rPr>
        <w:t>ổ</w:t>
      </w:r>
      <w:r>
        <w:rPr>
          <w:b/>
          <w:bCs/>
        </w:rPr>
        <w:t>ng s</w:t>
      </w:r>
      <w:r>
        <w:rPr>
          <w:b/>
          <w:bCs/>
        </w:rPr>
        <w:t>ố</w:t>
      </w:r>
      <w:r>
        <w:rPr>
          <w:b/>
          <w:bCs/>
          <w:lang w:val="vi-VN"/>
        </w:rPr>
        <w:t xml:space="preserve"> đ</w:t>
      </w:r>
      <w:r>
        <w:rPr>
          <w:b/>
          <w:bCs/>
        </w:rPr>
        <w:t>ề</w:t>
      </w:r>
      <w:r>
        <w:rPr>
          <w:b/>
          <w:bCs/>
        </w:rPr>
        <w:t xml:space="preserve"> tài tham gia xét gi</w:t>
      </w:r>
      <w:r>
        <w:rPr>
          <w:b/>
          <w:bCs/>
        </w:rPr>
        <w:t>ả</w:t>
      </w:r>
      <w:r>
        <w:rPr>
          <w:b/>
          <w:bCs/>
        </w:rPr>
        <w:t>i thu</w:t>
      </w:r>
      <w:r>
        <w:rPr>
          <w:b/>
          <w:bCs/>
        </w:rPr>
        <w:t>ộ</w:t>
      </w:r>
      <w:r>
        <w:rPr>
          <w:b/>
          <w:bCs/>
        </w:rPr>
        <w:t>c lĩnh v</w:t>
      </w:r>
      <w:r>
        <w:rPr>
          <w:b/>
          <w:bCs/>
        </w:rPr>
        <w:t>ự</w:t>
      </w:r>
      <w:r>
        <w:rPr>
          <w:b/>
          <w:bCs/>
        </w:rPr>
        <w:t>c...: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2.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ki</w:t>
      </w:r>
      <w:r>
        <w:rPr>
          <w:b/>
          <w:bCs/>
        </w:rPr>
        <w:t>ể</w:t>
      </w:r>
      <w:r>
        <w:rPr>
          <w:b/>
          <w:bCs/>
        </w:rPr>
        <w:t>m phi</w:t>
      </w:r>
      <w:r>
        <w:rPr>
          <w:b/>
          <w:bCs/>
        </w:rPr>
        <w:t>ế</w:t>
      </w:r>
      <w:r>
        <w:rPr>
          <w:b/>
          <w:bCs/>
        </w:rPr>
        <w:t>u xét ch</w:t>
      </w:r>
      <w:r>
        <w:rPr>
          <w:b/>
          <w:bCs/>
        </w:rPr>
        <w:t>ọ</w:t>
      </w:r>
      <w:r>
        <w:rPr>
          <w:b/>
          <w:bCs/>
        </w:rPr>
        <w:t xml:space="preserve">n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 nh</w:t>
      </w:r>
      <w:r>
        <w:rPr>
          <w:b/>
          <w:bCs/>
        </w:rPr>
        <w:t>ấ</w:t>
      </w:r>
      <w:r>
        <w:rPr>
          <w:b/>
          <w:bCs/>
        </w:rPr>
        <w:t>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915"/>
        <w:gridCol w:w="2205"/>
        <w:gridCol w:w="630"/>
        <w:gridCol w:w="471"/>
        <w:gridCol w:w="1026"/>
        <w:gridCol w:w="1668"/>
        <w:gridCol w:w="1266"/>
      </w:tblGrid>
      <w:tr w:rsidR="00000000">
        <w:trPr>
          <w:divId w:val="482549162"/>
        </w:trPr>
        <w:tc>
          <w:tcPr>
            <w:tcW w:w="44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lastRenderedPageBreak/>
              <w:t>2.1.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phát ra:</w:t>
            </w:r>
          </w:p>
        </w:tc>
        <w:tc>
          <w:tcPr>
            <w:tcW w:w="4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2.2.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thu v</w:t>
            </w:r>
            <w:r>
              <w:t>ề</w:t>
            </w:r>
            <w:r>
              <w:t>:</w:t>
            </w:r>
          </w:p>
        </w:tc>
      </w:tr>
      <w:tr w:rsidR="00000000">
        <w:trPr>
          <w:divId w:val="482549162"/>
        </w:trPr>
        <w:tc>
          <w:tcPr>
            <w:tcW w:w="442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2.3.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  <w:r>
              <w:t>:</w:t>
            </w:r>
          </w:p>
        </w:tc>
        <w:tc>
          <w:tcPr>
            <w:tcW w:w="442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2.4.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không h</w:t>
            </w:r>
            <w:r>
              <w:t>ợ</w:t>
            </w:r>
            <w:r>
              <w:t>p l</w:t>
            </w:r>
            <w:r>
              <w:t>ệ</w:t>
            </w:r>
            <w:r>
              <w:t>:</w:t>
            </w:r>
          </w:p>
        </w:tc>
      </w:tr>
      <w:tr w:rsidR="00000000">
        <w:trPr>
          <w:divId w:val="482549162"/>
        </w:trPr>
        <w:tc>
          <w:tcPr>
            <w:tcW w:w="8856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6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rPr>
                <w:lang w:val="vi-VN"/>
              </w:rPr>
              <w:t xml:space="preserve"> đ</w:t>
            </w:r>
            <w:r>
              <w:t>ề</w:t>
            </w:r>
            <w:r>
              <w:t xml:space="preserve"> tài</w:t>
            </w:r>
          </w:p>
        </w:tc>
        <w:tc>
          <w:tcPr>
            <w:tcW w:w="22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 xml:space="preserve">Tên </w:t>
            </w:r>
            <w:r>
              <w:rPr>
                <w:lang w:val="vi-VN"/>
              </w:rPr>
              <w:t>đ</w:t>
            </w:r>
            <w:r>
              <w:t>ề</w:t>
            </w:r>
            <w:r>
              <w:t xml:space="preserve"> tài</w:t>
            </w:r>
          </w:p>
        </w:tc>
        <w:tc>
          <w:tcPr>
            <w:tcW w:w="379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ki</w:t>
            </w:r>
            <w:r>
              <w:t>ể</w:t>
            </w:r>
            <w:r>
              <w:t>m phi</w:t>
            </w:r>
            <w:r>
              <w:t>ế</w:t>
            </w:r>
            <w:r>
              <w:t>u</w:t>
            </w:r>
          </w:p>
        </w:tc>
        <w:tc>
          <w:tcPr>
            <w:tcW w:w="12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</w:t>
            </w:r>
            <w:r>
              <w:t>ế</w:t>
            </w:r>
            <w:r>
              <w:t>t lu</w:t>
            </w:r>
            <w:r>
              <w:t>ậ</w:t>
            </w:r>
            <w:r>
              <w:t>n c</w:t>
            </w:r>
            <w:r>
              <w:t>ủ</w:t>
            </w:r>
            <w:r>
              <w:t>a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t>ng</w:t>
            </w:r>
          </w:p>
        </w:tc>
      </w:tr>
      <w:tr w:rsidR="00000000">
        <w:trPr>
          <w:divId w:val="48254916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11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rPr>
                <w:lang w:val="vi-VN"/>
              </w:rPr>
              <w:t>u đ</w:t>
            </w:r>
            <w:r>
              <w:t>ồ</w:t>
            </w:r>
            <w:r>
              <w:t>ng ý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%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rPr>
                <w:lang w:val="vi-VN"/>
              </w:rPr>
              <w:t>u đ</w:t>
            </w:r>
            <w:r>
              <w:t>ồ</w:t>
            </w:r>
            <w:r>
              <w:t>ng ý /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...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67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91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220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63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46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02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66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26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 xml:space="preserve">a) </w:t>
      </w:r>
      <w:r>
        <w:rPr>
          <w:i/>
          <w:iCs/>
          <w:lang w:val="vi-VN"/>
        </w:rPr>
        <w:t>Đ</w:t>
      </w:r>
      <w:r>
        <w:rPr>
          <w:i/>
          <w:iCs/>
        </w:rPr>
        <w:t>ề</w:t>
      </w:r>
      <w:r>
        <w:rPr>
          <w:i/>
          <w:iCs/>
        </w:rPr>
        <w:t xml:space="preserve"> tài có t</w:t>
      </w:r>
      <w:r>
        <w:rPr>
          <w:i/>
          <w:iCs/>
        </w:rPr>
        <w:t>ỷ</w:t>
      </w:r>
      <w:r>
        <w:rPr>
          <w:i/>
          <w:iCs/>
        </w:rPr>
        <w:t xml:space="preserve"> l</w:t>
      </w:r>
      <w:r>
        <w:rPr>
          <w:i/>
          <w:iCs/>
        </w:rPr>
        <w:t>ệ</w:t>
      </w:r>
      <w:r>
        <w:rPr>
          <w:i/>
          <w:iCs/>
        </w:rPr>
        <w:t xml:space="preserve"> ph</w:t>
      </w:r>
      <w:r>
        <w:rPr>
          <w:i/>
          <w:iCs/>
        </w:rPr>
        <w:t>ầ</w:t>
      </w:r>
      <w:r>
        <w:rPr>
          <w:i/>
          <w:iCs/>
          <w:lang w:val="vi-VN"/>
        </w:rPr>
        <w:t>n trăm 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ồ</w:t>
      </w:r>
      <w:r>
        <w:rPr>
          <w:i/>
          <w:iCs/>
        </w:rPr>
        <w:t>ng ý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ạ</w:t>
      </w:r>
      <w:r>
        <w:rPr>
          <w:i/>
          <w:iCs/>
        </w:rPr>
        <w:t>t t</w:t>
      </w:r>
      <w:r>
        <w:rPr>
          <w:i/>
          <w:iCs/>
        </w:rPr>
        <w:t>ừ</w:t>
      </w:r>
      <w:r>
        <w:rPr>
          <w:i/>
          <w:iCs/>
        </w:rPr>
        <w:t xml:space="preserve"> 70% tr</w:t>
      </w:r>
      <w:r>
        <w:rPr>
          <w:i/>
          <w:iCs/>
        </w:rPr>
        <w:t>ở</w:t>
      </w:r>
      <w:r>
        <w:rPr>
          <w:i/>
          <w:iCs/>
        </w:rPr>
        <w:t xml:space="preserve"> lên </w:t>
      </w:r>
      <w:r>
        <w:rPr>
          <w:i/>
          <w:iCs/>
          <w:lang w:val="vi-VN"/>
        </w:rPr>
        <w:t>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b) M</w:t>
      </w:r>
      <w:r>
        <w:rPr>
          <w:i/>
          <w:iCs/>
        </w:rPr>
        <w:t>ỗ</w:t>
      </w:r>
      <w:r>
        <w:rPr>
          <w:i/>
          <w:iCs/>
        </w:rPr>
        <w:t>i lĩnh v</w:t>
      </w:r>
      <w:r>
        <w:rPr>
          <w:i/>
          <w:iCs/>
        </w:rPr>
        <w:t>ự</w:t>
      </w:r>
      <w:r>
        <w:rPr>
          <w:i/>
          <w:iCs/>
        </w:rPr>
        <w:t>c khoa h</w:t>
      </w:r>
      <w:r>
        <w:rPr>
          <w:i/>
          <w:iCs/>
        </w:rPr>
        <w:t>ọ</w:t>
      </w:r>
      <w:r>
        <w:rPr>
          <w:i/>
          <w:iCs/>
        </w:rPr>
        <w:t xml:space="preserve">c </w:t>
      </w:r>
      <w:r>
        <w:rPr>
          <w:i/>
          <w:iCs/>
        </w:rPr>
        <w:t>công ngh</w:t>
      </w:r>
      <w:r>
        <w:rPr>
          <w:i/>
          <w:iCs/>
        </w:rPr>
        <w:t>ệ</w:t>
      </w:r>
      <w:r>
        <w:rPr>
          <w:i/>
          <w:iCs/>
        </w:rPr>
        <w:t xml:space="preserve"> c</w:t>
      </w:r>
      <w:r>
        <w:rPr>
          <w:i/>
          <w:iCs/>
        </w:rPr>
        <w:t>ủ</w:t>
      </w:r>
      <w:r>
        <w:rPr>
          <w:i/>
          <w:iCs/>
        </w:rPr>
        <w:t>a Gi</w:t>
      </w:r>
      <w:r>
        <w:rPr>
          <w:i/>
          <w:iCs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</w:rPr>
        <w:t>ở</w:t>
      </w:r>
      <w:r>
        <w:rPr>
          <w:i/>
          <w:iCs/>
        </w:rPr>
        <w:t>ng ch</w:t>
      </w:r>
      <w:r>
        <w:rPr>
          <w:i/>
          <w:iCs/>
        </w:rPr>
        <w:t>ỉ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xét ch</w:t>
      </w:r>
      <w:r>
        <w:rPr>
          <w:i/>
          <w:iCs/>
        </w:rPr>
        <w:t>ọ</w:t>
      </w:r>
      <w:r>
        <w:rPr>
          <w:i/>
          <w:iCs/>
        </w:rPr>
        <w:t>n 01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 ho</w:t>
      </w:r>
      <w:r>
        <w:rPr>
          <w:i/>
          <w:iCs/>
        </w:rPr>
        <w:t>ặ</w:t>
      </w:r>
      <w:r>
        <w:rPr>
          <w:i/>
          <w:iCs/>
        </w:rPr>
        <w:t>c không quá 2% t</w:t>
      </w:r>
      <w:r>
        <w:rPr>
          <w:i/>
          <w:iCs/>
        </w:rPr>
        <w:t>ổ</w:t>
      </w:r>
      <w:r>
        <w:rPr>
          <w:i/>
          <w:iCs/>
        </w:rPr>
        <w:t>ng s</w:t>
      </w:r>
      <w:r>
        <w:rPr>
          <w:i/>
          <w:iCs/>
        </w:rPr>
        <w:t>ố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ề</w:t>
      </w:r>
      <w:r>
        <w:rPr>
          <w:i/>
          <w:iCs/>
        </w:rPr>
        <w:t xml:space="preserve"> tài c</w:t>
      </w:r>
      <w:r>
        <w:rPr>
          <w:i/>
          <w:iCs/>
        </w:rPr>
        <w:t>ủ</w:t>
      </w:r>
      <w:r>
        <w:rPr>
          <w:i/>
          <w:iCs/>
        </w:rPr>
        <w:t>a lĩnh v</w:t>
      </w:r>
      <w:r>
        <w:rPr>
          <w:i/>
          <w:iCs/>
        </w:rPr>
        <w:t>ự</w:t>
      </w:r>
      <w:r>
        <w:rPr>
          <w:i/>
          <w:iCs/>
          <w:lang w:val="vi-VN"/>
        </w:rPr>
        <w:t>c đó,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  <w:lang w:val="vi-VN"/>
        </w:rPr>
        <w:t>t vư</w:t>
      </w:r>
      <w:r>
        <w:rPr>
          <w:i/>
          <w:iCs/>
        </w:rPr>
        <w:t>ợ</w:t>
      </w:r>
      <w:r>
        <w:rPr>
          <w:i/>
          <w:iCs/>
          <w:lang w:val="vi-VN"/>
        </w:rPr>
        <w:t>t quá quy đ</w:t>
      </w:r>
      <w:r>
        <w:rPr>
          <w:i/>
          <w:iCs/>
        </w:rPr>
        <w:t>ị</w:t>
      </w:r>
      <w:r>
        <w:rPr>
          <w:i/>
          <w:iCs/>
          <w:lang w:val="vi-VN"/>
        </w:rPr>
        <w:t>nh đư</w:t>
      </w:r>
      <w:r>
        <w:rPr>
          <w:i/>
          <w:iCs/>
        </w:rPr>
        <w:t>ợ</w:t>
      </w:r>
      <w:r>
        <w:rPr>
          <w:i/>
          <w:iCs/>
        </w:rPr>
        <w:t>c coi là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  <w:lang w:val="vi-VN"/>
        </w:rPr>
        <w:t xml:space="preserve"> và không đư</w:t>
      </w:r>
      <w:r>
        <w:rPr>
          <w:i/>
          <w:iCs/>
        </w:rPr>
        <w:t>ợ</w:t>
      </w:r>
      <w:r>
        <w:rPr>
          <w:i/>
          <w:iCs/>
        </w:rPr>
        <w:t>c tính vào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</w:rPr>
        <w:t xml:space="preserve"> cu</w:t>
      </w:r>
      <w:r>
        <w:rPr>
          <w:i/>
          <w:iCs/>
        </w:rPr>
        <w:t>ố</w:t>
      </w:r>
      <w:r>
        <w:rPr>
          <w:i/>
          <w:iCs/>
        </w:rPr>
        <w:t>i cùng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071"/>
        <w:gridCol w:w="2434"/>
      </w:tblGrid>
      <w:tr w:rsidR="00000000">
        <w:trPr>
          <w:divId w:val="482549162"/>
          <w:trHeight w:val="52"/>
        </w:trPr>
        <w:tc>
          <w:tcPr>
            <w:tcW w:w="314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Các thành viên ban ki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</w:p>
        </w:tc>
        <w:tc>
          <w:tcPr>
            <w:tcW w:w="185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ban ki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</w:tr>
      <w:tr w:rsidR="00000000">
        <w:trPr>
          <w:divId w:val="482549162"/>
          <w:trHeight w:val="52"/>
        </w:trPr>
        <w:tc>
          <w:tcPr>
            <w:tcW w:w="1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Thành viên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Thành viên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</w:trPr>
        <w:tc>
          <w:tcPr>
            <w:tcW w:w="207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207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243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78" w:name="loai_16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14.</w:t>
      </w:r>
      <w:bookmarkEnd w:id="78"/>
      <w:r>
        <w:rPr>
          <w:b/>
          <w:bCs/>
          <w:i/>
          <w:iCs/>
        </w:rPr>
        <w:t xml:space="preserve"> </w:t>
      </w:r>
      <w:bookmarkStart w:id="79" w:name="loai_16_name"/>
      <w:r>
        <w:rPr>
          <w:b/>
          <w:bCs/>
          <w:i/>
          <w:iCs/>
        </w:rPr>
        <w:t>Biên b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n ki</w:t>
      </w:r>
      <w:r>
        <w:rPr>
          <w:b/>
          <w:bCs/>
          <w:i/>
          <w:iCs/>
        </w:rPr>
        <w:t>ể</w:t>
      </w:r>
      <w:r>
        <w:rPr>
          <w:b/>
          <w:bCs/>
          <w:i/>
          <w:iCs/>
        </w:rPr>
        <w:t>m phi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u xét ch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n gi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i nhì</w:t>
      </w:r>
      <w:bookmarkEnd w:id="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5385"/>
      </w:tblGrid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 xml:space="preserve">NG </w:t>
            </w:r>
            <w:r>
              <w:rPr>
                <w:b/>
                <w:bCs/>
                <w:lang w:val="vi-VN"/>
              </w:rPr>
              <w:t>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</w:pPr>
            <w:r>
              <w:rPr>
                <w:lang w:val="vi-VN"/>
              </w:rPr>
              <w:t> 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  <w:lang w:val="vi-VN"/>
              </w:rPr>
              <w:t>Ngày</w:t>
            </w:r>
            <w:r>
              <w:rPr>
                <w:i/>
                <w:iCs/>
              </w:rPr>
              <w:t xml:space="preserve">     </w:t>
            </w:r>
            <w:r>
              <w:rPr>
                <w:i/>
                <w:iCs/>
                <w:lang w:val="vi-VN"/>
              </w:rPr>
              <w:t> tháng</w:t>
            </w:r>
            <w:r>
              <w:rPr>
                <w:i/>
                <w:iCs/>
              </w:rPr>
              <w:t xml:space="preserve">     </w:t>
            </w:r>
            <w:r>
              <w:rPr>
                <w:i/>
                <w:iCs/>
                <w:lang w:val="vi-VN"/>
              </w:rPr>
              <w:t> năm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BIÊN B</w:t>
      </w:r>
      <w:r>
        <w:rPr>
          <w:b/>
          <w:bCs/>
        </w:rPr>
        <w:t>Ả</w:t>
      </w:r>
      <w:r>
        <w:rPr>
          <w:b/>
          <w:bCs/>
        </w:rPr>
        <w:t>N KI</w:t>
      </w:r>
      <w:r>
        <w:rPr>
          <w:b/>
          <w:bCs/>
        </w:rPr>
        <w:t>Ể</w:t>
      </w:r>
      <w:r>
        <w:rPr>
          <w:b/>
          <w:bCs/>
        </w:rPr>
        <w:t>M PHI</w:t>
      </w:r>
      <w:r>
        <w:rPr>
          <w:b/>
          <w:bCs/>
        </w:rPr>
        <w:t>Ế</w:t>
      </w:r>
      <w:r>
        <w:rPr>
          <w:b/>
          <w:bCs/>
        </w:rPr>
        <w:t>U XÉT CH</w:t>
      </w:r>
      <w:r>
        <w:rPr>
          <w:b/>
          <w:bCs/>
        </w:rPr>
        <w:t>Ọ</w:t>
      </w:r>
      <w:r>
        <w:rPr>
          <w:b/>
          <w:bCs/>
        </w:rPr>
        <w:t>N GI</w:t>
      </w:r>
      <w:r>
        <w:rPr>
          <w:b/>
          <w:bCs/>
        </w:rPr>
        <w:t>Ả</w:t>
      </w:r>
      <w:r>
        <w:rPr>
          <w:b/>
          <w:bCs/>
        </w:rPr>
        <w:t>I NHÌ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lastRenderedPageBreak/>
        <w:t>H</w:t>
      </w:r>
      <w:r>
        <w:t>Ộ</w:t>
      </w:r>
      <w:r>
        <w:t>I Đ</w:t>
      </w:r>
      <w:r>
        <w:t>Ồ</w:t>
      </w:r>
      <w:r>
        <w:t>NG ĐÁNH GIÁ VÀ XÉT GI</w:t>
      </w:r>
      <w:r>
        <w:t>Ả</w:t>
      </w:r>
      <w:r>
        <w:t>I VÒNG CHUNG KH</w:t>
      </w:r>
      <w:r>
        <w:t>Ả</w:t>
      </w:r>
      <w:r>
        <w:t>O 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Lĩnh v</w:t>
      </w:r>
      <w:r>
        <w:rPr>
          <w:b/>
          <w:bCs/>
        </w:rPr>
        <w:t>ự</w:t>
      </w:r>
      <w:r>
        <w:rPr>
          <w:b/>
          <w:bCs/>
        </w:rPr>
        <w:t>c: 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1</w:t>
      </w:r>
      <w:r>
        <w:rPr>
          <w:b/>
          <w:bCs/>
        </w:rPr>
        <w:t>. T</w:t>
      </w:r>
      <w:r>
        <w:rPr>
          <w:b/>
          <w:bCs/>
        </w:rPr>
        <w:t>ổ</w:t>
      </w:r>
      <w:r>
        <w:rPr>
          <w:b/>
          <w:bCs/>
        </w:rPr>
        <w:t>ng s</w:t>
      </w:r>
      <w:r>
        <w:rPr>
          <w:b/>
          <w:bCs/>
        </w:rPr>
        <w:t>ố</w:t>
      </w:r>
      <w:r>
        <w:rPr>
          <w:b/>
          <w:bCs/>
          <w:lang w:val="vi-VN"/>
        </w:rPr>
        <w:t xml:space="preserve"> đ</w:t>
      </w:r>
      <w:r>
        <w:rPr>
          <w:b/>
          <w:bCs/>
        </w:rPr>
        <w:t>ề</w:t>
      </w:r>
      <w:r>
        <w:rPr>
          <w:b/>
          <w:bCs/>
        </w:rPr>
        <w:t xml:space="preserve"> tài tham gia xét gi</w:t>
      </w:r>
      <w:r>
        <w:rPr>
          <w:b/>
          <w:bCs/>
        </w:rPr>
        <w:t>ả</w:t>
      </w:r>
      <w:r>
        <w:rPr>
          <w:b/>
          <w:bCs/>
        </w:rPr>
        <w:t>i thu</w:t>
      </w:r>
      <w:r>
        <w:rPr>
          <w:b/>
          <w:bCs/>
        </w:rPr>
        <w:t>ộ</w:t>
      </w:r>
      <w:r>
        <w:rPr>
          <w:b/>
          <w:bCs/>
        </w:rPr>
        <w:t>c lĩnh v</w:t>
      </w:r>
      <w:r>
        <w:rPr>
          <w:b/>
          <w:bCs/>
        </w:rPr>
        <w:t>ự</w:t>
      </w:r>
      <w:r>
        <w:rPr>
          <w:b/>
          <w:bCs/>
        </w:rPr>
        <w:t>c...: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2.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ki</w:t>
      </w:r>
      <w:r>
        <w:rPr>
          <w:b/>
          <w:bCs/>
        </w:rPr>
        <w:t>ể</w:t>
      </w:r>
      <w:r>
        <w:rPr>
          <w:b/>
          <w:bCs/>
        </w:rPr>
        <w:t>m phi</w:t>
      </w:r>
      <w:r>
        <w:rPr>
          <w:b/>
          <w:bCs/>
        </w:rPr>
        <w:t>ế</w:t>
      </w:r>
      <w:r>
        <w:rPr>
          <w:b/>
          <w:bCs/>
        </w:rPr>
        <w:t>u xét ch</w:t>
      </w:r>
      <w:r>
        <w:rPr>
          <w:b/>
          <w:bCs/>
        </w:rPr>
        <w:t>ọ</w:t>
      </w:r>
      <w:r>
        <w:rPr>
          <w:b/>
          <w:bCs/>
        </w:rPr>
        <w:t>n gi</w:t>
      </w:r>
      <w:r>
        <w:rPr>
          <w:b/>
          <w:bCs/>
        </w:rPr>
        <w:t>ả</w:t>
      </w:r>
      <w:r>
        <w:rPr>
          <w:b/>
          <w:bCs/>
        </w:rPr>
        <w:t>i nhì</w:t>
      </w:r>
      <w:r>
        <w:t xml:space="preserve"> </w:t>
      </w:r>
      <w:r>
        <w:rPr>
          <w:i/>
          <w:iCs/>
        </w:rPr>
        <w:t>(</w:t>
      </w:r>
      <w:r>
        <w:rPr>
          <w:i/>
          <w:iCs/>
          <w:lang w:val="vi-VN"/>
        </w:rPr>
        <w:t>đ</w:t>
      </w:r>
      <w:r>
        <w:rPr>
          <w:i/>
          <w:iCs/>
        </w:rPr>
        <w:t>ố</w:t>
      </w:r>
      <w:r>
        <w:rPr>
          <w:i/>
          <w:iCs/>
        </w:rPr>
        <w:t>i v</w:t>
      </w:r>
      <w:r>
        <w:rPr>
          <w:i/>
          <w:iCs/>
        </w:rPr>
        <w:t>ớ</w:t>
      </w:r>
      <w:r>
        <w:rPr>
          <w:i/>
          <w:iCs/>
          <w:lang w:val="vi-VN"/>
        </w:rPr>
        <w:t>i các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không 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t):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915"/>
        <w:gridCol w:w="2205"/>
        <w:gridCol w:w="630"/>
        <w:gridCol w:w="471"/>
        <w:gridCol w:w="1026"/>
        <w:gridCol w:w="1668"/>
        <w:gridCol w:w="1266"/>
      </w:tblGrid>
      <w:tr w:rsidR="00000000">
        <w:trPr>
          <w:divId w:val="482549162"/>
        </w:trPr>
        <w:tc>
          <w:tcPr>
            <w:tcW w:w="44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3.1.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phát ra:</w:t>
            </w:r>
          </w:p>
        </w:tc>
        <w:tc>
          <w:tcPr>
            <w:tcW w:w="4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3.2.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thu v</w:t>
            </w:r>
            <w:r>
              <w:t>ề</w:t>
            </w:r>
            <w:r>
              <w:t>:</w:t>
            </w:r>
          </w:p>
        </w:tc>
      </w:tr>
      <w:tr w:rsidR="00000000">
        <w:trPr>
          <w:divId w:val="482549162"/>
        </w:trPr>
        <w:tc>
          <w:tcPr>
            <w:tcW w:w="442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3.3.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  <w:r>
              <w:t>:</w:t>
            </w:r>
          </w:p>
        </w:tc>
        <w:tc>
          <w:tcPr>
            <w:tcW w:w="442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3.4.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không h</w:t>
            </w:r>
            <w:r>
              <w:t>ợ</w:t>
            </w:r>
            <w:r>
              <w:t>p l</w:t>
            </w:r>
            <w:r>
              <w:t>ệ</w:t>
            </w:r>
            <w:r>
              <w:t>:</w:t>
            </w:r>
          </w:p>
        </w:tc>
      </w:tr>
      <w:tr w:rsidR="00000000">
        <w:trPr>
          <w:divId w:val="482549162"/>
        </w:trPr>
        <w:tc>
          <w:tcPr>
            <w:tcW w:w="8856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6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9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rPr>
                <w:lang w:val="vi-VN"/>
              </w:rPr>
              <w:t xml:space="preserve"> đ</w:t>
            </w:r>
            <w:r>
              <w:t>ề</w:t>
            </w:r>
            <w:r>
              <w:t xml:space="preserve"> tài</w:t>
            </w:r>
          </w:p>
        </w:tc>
        <w:tc>
          <w:tcPr>
            <w:tcW w:w="22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 xml:space="preserve">Tên </w:t>
            </w:r>
            <w:r>
              <w:rPr>
                <w:lang w:val="vi-VN"/>
              </w:rPr>
              <w:t>đ</w:t>
            </w:r>
            <w:r>
              <w:t>ề</w:t>
            </w:r>
            <w:r>
              <w:t xml:space="preserve"> tài</w:t>
            </w:r>
          </w:p>
        </w:tc>
        <w:tc>
          <w:tcPr>
            <w:tcW w:w="379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ki</w:t>
            </w:r>
            <w:r>
              <w:t>ể</w:t>
            </w:r>
            <w:r>
              <w:t>m phi</w:t>
            </w:r>
            <w:r>
              <w:t>ế</w:t>
            </w:r>
            <w:r>
              <w:t>u</w:t>
            </w:r>
          </w:p>
        </w:tc>
        <w:tc>
          <w:tcPr>
            <w:tcW w:w="12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</w:t>
            </w:r>
            <w:r>
              <w:t>ế</w:t>
            </w:r>
            <w:r>
              <w:t>t lu</w:t>
            </w:r>
            <w:r>
              <w:t>ậ</w:t>
            </w:r>
            <w:r>
              <w:t>n c</w:t>
            </w:r>
            <w:r>
              <w:t>ủ</w:t>
            </w:r>
            <w:r>
              <w:t>a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t>ng</w:t>
            </w:r>
          </w:p>
        </w:tc>
      </w:tr>
      <w:tr w:rsidR="00000000">
        <w:trPr>
          <w:divId w:val="48254916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11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rPr>
                <w:lang w:val="vi-VN"/>
              </w:rPr>
              <w:t>u đ</w:t>
            </w:r>
            <w:r>
              <w:t>ồ</w:t>
            </w:r>
            <w:r>
              <w:t>ng ý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%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rPr>
                <w:lang w:val="vi-VN"/>
              </w:rPr>
              <w:t>u đ</w:t>
            </w:r>
            <w:r>
              <w:t>ồ</w:t>
            </w:r>
            <w:r>
              <w:t>ng ý /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...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</w:trPr>
        <w:tc>
          <w:tcPr>
            <w:tcW w:w="67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91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220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63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46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02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665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260" w:type="dxa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 xml:space="preserve">a) </w:t>
      </w:r>
      <w:r>
        <w:rPr>
          <w:i/>
          <w:iCs/>
          <w:lang w:val="vi-VN"/>
        </w:rPr>
        <w:t>Đ</w:t>
      </w:r>
      <w:r>
        <w:rPr>
          <w:i/>
          <w:iCs/>
        </w:rPr>
        <w:t>ề</w:t>
      </w:r>
      <w:r>
        <w:rPr>
          <w:i/>
          <w:iCs/>
        </w:rPr>
        <w:t xml:space="preserve"> tài có t</w:t>
      </w:r>
      <w:r>
        <w:rPr>
          <w:i/>
          <w:iCs/>
        </w:rPr>
        <w:t>ỷ</w:t>
      </w:r>
      <w:r>
        <w:rPr>
          <w:i/>
          <w:iCs/>
        </w:rPr>
        <w:t xml:space="preserve"> l</w:t>
      </w:r>
      <w:r>
        <w:rPr>
          <w:i/>
          <w:iCs/>
        </w:rPr>
        <w:t>ệ</w:t>
      </w:r>
      <w:r>
        <w:rPr>
          <w:i/>
          <w:iCs/>
        </w:rPr>
        <w:t xml:space="preserve"> ph</w:t>
      </w:r>
      <w:r>
        <w:rPr>
          <w:i/>
          <w:iCs/>
        </w:rPr>
        <w:t>ầ</w:t>
      </w:r>
      <w:r>
        <w:rPr>
          <w:i/>
          <w:iCs/>
          <w:lang w:val="vi-VN"/>
        </w:rPr>
        <w:t>n trăm 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ồ</w:t>
      </w:r>
      <w:r>
        <w:rPr>
          <w:i/>
          <w:iCs/>
        </w:rPr>
        <w:t>ng ý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ạ</w:t>
      </w:r>
      <w:r>
        <w:rPr>
          <w:i/>
          <w:iCs/>
        </w:rPr>
        <w:t>t t</w:t>
      </w:r>
      <w:r>
        <w:rPr>
          <w:i/>
          <w:iCs/>
        </w:rPr>
        <w:t>ừ</w:t>
      </w:r>
      <w:r>
        <w:rPr>
          <w:i/>
          <w:iCs/>
        </w:rPr>
        <w:t xml:space="preserve"> 70% tr</w:t>
      </w:r>
      <w:r>
        <w:rPr>
          <w:i/>
          <w:iCs/>
        </w:rPr>
        <w:t>ở</w:t>
      </w:r>
      <w:r>
        <w:rPr>
          <w:i/>
          <w:iCs/>
        </w:rPr>
        <w:t xml:space="preserve"> lên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nhì.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b) M</w:t>
      </w:r>
      <w:r>
        <w:rPr>
          <w:i/>
          <w:iCs/>
        </w:rPr>
        <w:t>ỗ</w:t>
      </w:r>
      <w:r>
        <w:rPr>
          <w:i/>
          <w:iCs/>
        </w:rPr>
        <w:t>i lĩnh v</w:t>
      </w:r>
      <w:r>
        <w:rPr>
          <w:i/>
          <w:iCs/>
        </w:rPr>
        <w:t>ự</w:t>
      </w:r>
      <w:r>
        <w:rPr>
          <w:i/>
          <w:iCs/>
        </w:rPr>
        <w:t>c khoa h</w:t>
      </w:r>
      <w:r>
        <w:rPr>
          <w:i/>
          <w:iCs/>
        </w:rPr>
        <w:t>ọ</w:t>
      </w:r>
      <w:r>
        <w:rPr>
          <w:i/>
          <w:iCs/>
        </w:rPr>
        <w:t>c công ngh</w:t>
      </w:r>
      <w:r>
        <w:rPr>
          <w:i/>
          <w:iCs/>
        </w:rPr>
        <w:t>ệ</w:t>
      </w:r>
      <w:r>
        <w:rPr>
          <w:i/>
          <w:iCs/>
        </w:rPr>
        <w:t xml:space="preserve"> c</w:t>
      </w:r>
      <w:r>
        <w:rPr>
          <w:i/>
          <w:iCs/>
        </w:rPr>
        <w:t>ủ</w:t>
      </w:r>
      <w:r>
        <w:rPr>
          <w:i/>
          <w:iCs/>
        </w:rPr>
        <w:t>a Gi</w:t>
      </w:r>
      <w:r>
        <w:rPr>
          <w:i/>
          <w:iCs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</w:rPr>
        <w:t>ở</w:t>
      </w:r>
      <w:r>
        <w:rPr>
          <w:i/>
          <w:iCs/>
        </w:rPr>
        <w:t>ng ch</w:t>
      </w:r>
      <w:r>
        <w:rPr>
          <w:i/>
          <w:iCs/>
        </w:rPr>
        <w:t>ỉ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nhì không quá 15% t</w:t>
      </w:r>
      <w:r>
        <w:rPr>
          <w:i/>
          <w:iCs/>
        </w:rPr>
        <w:t>ổ</w:t>
      </w:r>
      <w:r>
        <w:rPr>
          <w:i/>
          <w:iCs/>
        </w:rPr>
        <w:t>ng s</w:t>
      </w:r>
      <w:r>
        <w:rPr>
          <w:i/>
          <w:iCs/>
        </w:rPr>
        <w:t>ố</w:t>
      </w:r>
      <w:r>
        <w:rPr>
          <w:i/>
          <w:iCs/>
        </w:rPr>
        <w:t xml:space="preserve"> </w:t>
      </w:r>
      <w:r>
        <w:rPr>
          <w:i/>
          <w:iCs/>
          <w:lang w:val="vi-VN"/>
        </w:rPr>
        <w:t>đ</w:t>
      </w:r>
      <w:r>
        <w:rPr>
          <w:i/>
          <w:iCs/>
        </w:rPr>
        <w:t>ề</w:t>
      </w:r>
      <w:r>
        <w:rPr>
          <w:i/>
          <w:iCs/>
        </w:rPr>
        <w:t xml:space="preserve"> </w:t>
      </w:r>
      <w:r>
        <w:rPr>
          <w:i/>
          <w:iCs/>
        </w:rPr>
        <w:t>tài c</w:t>
      </w:r>
      <w:r>
        <w:rPr>
          <w:i/>
          <w:iCs/>
        </w:rPr>
        <w:t>ủ</w:t>
      </w:r>
      <w:r>
        <w:rPr>
          <w:i/>
          <w:iCs/>
        </w:rPr>
        <w:t>a lĩnh v</w:t>
      </w:r>
      <w:r>
        <w:rPr>
          <w:i/>
          <w:iCs/>
        </w:rPr>
        <w:t>ự</w:t>
      </w:r>
      <w:r>
        <w:rPr>
          <w:i/>
          <w:iCs/>
          <w:lang w:val="vi-VN"/>
        </w:rPr>
        <w:t>c đó,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nhì v</w:t>
      </w:r>
      <w:r>
        <w:rPr>
          <w:i/>
          <w:iCs/>
          <w:lang w:val="vi-VN"/>
        </w:rPr>
        <w:t>ư</w:t>
      </w:r>
      <w:r>
        <w:rPr>
          <w:i/>
          <w:iCs/>
        </w:rPr>
        <w:t>ợ</w:t>
      </w:r>
      <w:r>
        <w:rPr>
          <w:i/>
          <w:iCs/>
          <w:lang w:val="vi-VN"/>
        </w:rPr>
        <w:t>t quá quy đ</w:t>
      </w:r>
      <w:r>
        <w:rPr>
          <w:i/>
          <w:iCs/>
        </w:rPr>
        <w:t>ị</w:t>
      </w:r>
      <w:r>
        <w:rPr>
          <w:i/>
          <w:iCs/>
          <w:lang w:val="vi-VN"/>
        </w:rPr>
        <w:t>nh đư</w:t>
      </w:r>
      <w:r>
        <w:rPr>
          <w:i/>
          <w:iCs/>
        </w:rPr>
        <w:t>ợ</w:t>
      </w:r>
      <w:r>
        <w:rPr>
          <w:i/>
          <w:iCs/>
        </w:rPr>
        <w:t>c coi là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  <w:lang w:val="vi-VN"/>
        </w:rPr>
        <w:t xml:space="preserve"> và không đư</w:t>
      </w:r>
      <w:r>
        <w:rPr>
          <w:i/>
          <w:iCs/>
        </w:rPr>
        <w:t>ợ</w:t>
      </w:r>
      <w:r>
        <w:rPr>
          <w:i/>
          <w:iCs/>
        </w:rPr>
        <w:t>c tính vào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</w:rPr>
        <w:t xml:space="preserve"> cu</w:t>
      </w:r>
      <w:r>
        <w:rPr>
          <w:i/>
          <w:iCs/>
        </w:rPr>
        <w:t>ố</w:t>
      </w:r>
      <w:r>
        <w:rPr>
          <w:i/>
          <w:iCs/>
        </w:rPr>
        <w:t>i cùng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c) Không b</w:t>
      </w:r>
      <w:r>
        <w:rPr>
          <w:i/>
          <w:iCs/>
        </w:rPr>
        <w:t>ỏ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gi</w:t>
      </w:r>
      <w:r>
        <w:rPr>
          <w:i/>
          <w:iCs/>
        </w:rPr>
        <w:t>ả</w:t>
      </w:r>
      <w:r>
        <w:rPr>
          <w:i/>
          <w:iCs/>
        </w:rPr>
        <w:t xml:space="preserve">i nhì </w:t>
      </w:r>
      <w:r>
        <w:rPr>
          <w:i/>
          <w:iCs/>
          <w:lang w:val="vi-VN"/>
        </w:rPr>
        <w:t>đ</w:t>
      </w:r>
      <w:r>
        <w:rPr>
          <w:i/>
          <w:iCs/>
        </w:rPr>
        <w:t>ố</w:t>
      </w:r>
      <w:r>
        <w:rPr>
          <w:i/>
          <w:iCs/>
        </w:rPr>
        <w:t>i v</w:t>
      </w:r>
      <w:r>
        <w:rPr>
          <w:i/>
          <w:iCs/>
        </w:rPr>
        <w:t>ớ</w:t>
      </w:r>
      <w:r>
        <w:rPr>
          <w:i/>
          <w:iCs/>
          <w:lang w:val="vi-VN"/>
        </w:rPr>
        <w:t>i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đ</w:t>
      </w:r>
      <w:r>
        <w:rPr>
          <w:i/>
          <w:iCs/>
        </w:rPr>
        <w:t xml:space="preserve">ã </w:t>
      </w:r>
      <w:r>
        <w:rPr>
          <w:i/>
          <w:iCs/>
          <w:lang w:val="vi-VN"/>
        </w:rPr>
        <w:t>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9"/>
        <w:gridCol w:w="2916"/>
        <w:gridCol w:w="3495"/>
      </w:tblGrid>
      <w:tr w:rsidR="00000000">
        <w:trPr>
          <w:divId w:val="482549162"/>
          <w:trHeight w:val="52"/>
        </w:trPr>
        <w:tc>
          <w:tcPr>
            <w:tcW w:w="312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Các thành viên ba</w:t>
            </w:r>
            <w:r>
              <w:rPr>
                <w:b/>
                <w:bCs/>
              </w:rPr>
              <w:t>n ki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</w:p>
        </w:tc>
        <w:tc>
          <w:tcPr>
            <w:tcW w:w="187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ban ki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</w:tr>
      <w:tr w:rsidR="00000000">
        <w:trPr>
          <w:divId w:val="482549162"/>
          <w:trHeight w:val="52"/>
        </w:trPr>
        <w:tc>
          <w:tcPr>
            <w:tcW w:w="1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Thành viên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  <w:tc>
          <w:tcPr>
            <w:tcW w:w="15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Thành viên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>, tên và ch</w:t>
            </w:r>
            <w:r>
              <w:rPr>
                <w:i/>
                <w:iCs/>
              </w:rPr>
              <w:t>ữ</w:t>
            </w:r>
            <w:r>
              <w:rPr>
                <w:i/>
                <w:iCs/>
              </w:rPr>
              <w:t xml:space="preserve"> ký)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</w:trPr>
        <w:tc>
          <w:tcPr>
            <w:tcW w:w="1568" w:type="pct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560" w:type="pct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  <w:tc>
          <w:tcPr>
            <w:tcW w:w="1871" w:type="pct"/>
            <w:vAlign w:val="center"/>
            <w:hideMark/>
          </w:tcPr>
          <w:p w:rsidR="00000000" w:rsidRDefault="00D724B4">
            <w:pPr>
              <w:pStyle w:val="NormalWeb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jc w:val="right"/>
        <w:divId w:val="482549162"/>
      </w:pPr>
      <w:bookmarkStart w:id="80" w:name="loai_17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ẫ</w:t>
      </w:r>
      <w:r>
        <w:rPr>
          <w:b/>
          <w:bCs/>
          <w:i/>
          <w:iCs/>
        </w:rPr>
        <w:t>u 15.</w:t>
      </w:r>
      <w:bookmarkEnd w:id="80"/>
      <w:r>
        <w:rPr>
          <w:b/>
          <w:bCs/>
          <w:i/>
          <w:iCs/>
        </w:rPr>
        <w:t xml:space="preserve"> </w:t>
      </w:r>
      <w:bookmarkStart w:id="81" w:name="loai_17_name"/>
      <w:r>
        <w:rPr>
          <w:b/>
          <w:bCs/>
          <w:i/>
          <w:iCs/>
        </w:rPr>
        <w:t>Biên b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n 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p h</w:t>
      </w:r>
      <w:r>
        <w:rPr>
          <w:b/>
          <w:bCs/>
          <w:i/>
          <w:iCs/>
        </w:rPr>
        <w:t>ộ</w:t>
      </w:r>
      <w:r>
        <w:rPr>
          <w:b/>
          <w:bCs/>
          <w:i/>
          <w:iCs/>
        </w:rPr>
        <w:t>i đ</w:t>
      </w:r>
      <w:r>
        <w:rPr>
          <w:b/>
          <w:bCs/>
          <w:i/>
          <w:iCs/>
        </w:rPr>
        <w:t>ồ</w:t>
      </w:r>
      <w:r>
        <w:rPr>
          <w:b/>
          <w:bCs/>
          <w:i/>
          <w:iCs/>
        </w:rPr>
        <w:t>ng đánh giá và xét gi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i vòng chung kh</w:t>
      </w:r>
      <w:r>
        <w:rPr>
          <w:b/>
          <w:bCs/>
          <w:i/>
          <w:iCs/>
        </w:rPr>
        <w:t>ả</w:t>
      </w:r>
      <w:r>
        <w:rPr>
          <w:b/>
          <w:bCs/>
          <w:i/>
          <w:iCs/>
        </w:rPr>
        <w:t>o</w:t>
      </w:r>
      <w:bookmarkEnd w:id="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5385"/>
      </w:tblGrid>
      <w:tr w:rsidR="00000000">
        <w:trPr>
          <w:divId w:val="482549162"/>
        </w:trPr>
        <w:tc>
          <w:tcPr>
            <w:tcW w:w="3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lastRenderedPageBreak/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 xml:space="preserve">NG </w:t>
            </w:r>
            <w:r>
              <w:rPr>
                <w:b/>
                <w:bCs/>
                <w:lang w:val="vi-VN"/>
              </w:rPr>
              <w:t>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 xml:space="preserve">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BIÊN B</w:t>
      </w:r>
      <w:r>
        <w:rPr>
          <w:b/>
          <w:bCs/>
        </w:rPr>
        <w:t>Ả</w:t>
      </w:r>
      <w:r>
        <w:rPr>
          <w:b/>
          <w:bCs/>
        </w:rPr>
        <w:t>N H</w:t>
      </w:r>
      <w:r>
        <w:rPr>
          <w:b/>
          <w:bCs/>
        </w:rPr>
        <w:t>Ọ</w:t>
      </w:r>
      <w:r>
        <w:rPr>
          <w:b/>
          <w:bCs/>
        </w:rPr>
        <w:t>P H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Ồ</w:t>
      </w:r>
      <w:r>
        <w:rPr>
          <w:b/>
          <w:bCs/>
        </w:rPr>
        <w:t>NG ĐÁNH GIÁ VÀ XÉT GI</w:t>
      </w:r>
      <w:r>
        <w:rPr>
          <w:b/>
          <w:bCs/>
        </w:rPr>
        <w:t>Ả</w:t>
      </w:r>
      <w:r>
        <w:rPr>
          <w:b/>
          <w:bCs/>
        </w:rPr>
        <w:t>I VÒNG CHUNG KH</w:t>
      </w:r>
      <w:r>
        <w:rPr>
          <w:b/>
          <w:bCs/>
        </w:rPr>
        <w:t>Ả</w:t>
      </w:r>
      <w:r>
        <w:rPr>
          <w:b/>
          <w:bCs/>
        </w:rPr>
        <w:t>O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t>GI</w:t>
      </w:r>
      <w:r>
        <w:t>Ả</w:t>
      </w:r>
      <w:r>
        <w:t>I THƯ</w:t>
      </w:r>
      <w:r>
        <w:t>Ở</w:t>
      </w:r>
      <w:r>
        <w:t>NG “SINH VIÊN NGHIÊN C</w:t>
      </w:r>
      <w:r>
        <w:t>Ứ</w:t>
      </w:r>
      <w:r>
        <w:t>U KHOA H</w:t>
      </w:r>
      <w:r>
        <w:t>Ọ</w:t>
      </w:r>
      <w:r>
        <w:t>C” NĂM...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jc w:val="center"/>
        <w:divId w:val="482549162"/>
      </w:pPr>
      <w:r>
        <w:rPr>
          <w:b/>
          <w:bCs/>
        </w:rPr>
        <w:t>Lĩnh v</w:t>
      </w:r>
      <w:r>
        <w:rPr>
          <w:b/>
          <w:bCs/>
        </w:rPr>
        <w:t>ự</w:t>
      </w:r>
      <w:r>
        <w:rPr>
          <w:b/>
          <w:bCs/>
        </w:rPr>
        <w:t>c: ...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1. Quy</w:t>
      </w:r>
      <w:r>
        <w:t>ế</w:t>
      </w:r>
      <w:r>
        <w:rPr>
          <w:lang w:val="vi-VN"/>
        </w:rPr>
        <w:t>t đ</w:t>
      </w:r>
      <w:r>
        <w:t>ị</w:t>
      </w:r>
      <w:r>
        <w:t>nh thành l</w:t>
      </w:r>
      <w:r>
        <w:t>ậ</w:t>
      </w:r>
      <w:r>
        <w:t>p H</w:t>
      </w:r>
      <w:r>
        <w:t>ộ</w:t>
      </w:r>
      <w:r>
        <w:rPr>
          <w:lang w:val="vi-VN"/>
        </w:rPr>
        <w:t>i đ</w:t>
      </w:r>
      <w:r>
        <w:t>ồ</w:t>
      </w:r>
      <w:r>
        <w:t xml:space="preserve">ng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</w:rPr>
        <w:t>, ngày, tháng, năm</w:t>
      </w:r>
      <w:r>
        <w:rPr>
          <w:i/>
          <w:iCs/>
        </w:rPr>
        <w:t>)</w:t>
      </w:r>
      <w: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2. Ngày h</w:t>
      </w:r>
      <w:r>
        <w:t>ọ</w:t>
      </w:r>
      <w:r>
        <w:t>p: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 xml:space="preserve">3. </w:t>
      </w:r>
      <w:r>
        <w:rPr>
          <w:lang w:val="vi-VN"/>
        </w:rPr>
        <w:t>Đ</w:t>
      </w:r>
      <w:r>
        <w:t>ị</w:t>
      </w:r>
      <w:r>
        <w:rPr>
          <w:lang w:val="vi-VN"/>
        </w:rPr>
        <w:t>a đi</w:t>
      </w:r>
      <w:r>
        <w:rPr>
          <w:lang w:val="vi-VN"/>
        </w:rPr>
        <w:t>ể</w:t>
      </w:r>
      <w:r>
        <w:rPr>
          <w:lang w:val="vi-VN"/>
        </w:rPr>
        <w:t>m</w:t>
      </w:r>
      <w: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4. Thành viên c</w:t>
      </w:r>
      <w:r>
        <w:t>ủ</w:t>
      </w:r>
      <w:r>
        <w:t>a H</w:t>
      </w:r>
      <w:r>
        <w:t>ộ</w:t>
      </w:r>
      <w:r>
        <w:rPr>
          <w:lang w:val="vi-VN"/>
        </w:rPr>
        <w:t>i đ</w:t>
      </w:r>
      <w:r>
        <w:t>ồ</w:t>
      </w:r>
      <w:r>
        <w:t>ng: T</w:t>
      </w:r>
      <w:r>
        <w:t>ổ</w:t>
      </w:r>
      <w:r>
        <w:t>ng s</w:t>
      </w:r>
      <w:r>
        <w:t>ố</w:t>
      </w:r>
      <w:r>
        <w:t>: có m</w:t>
      </w:r>
      <w:r>
        <w:t>ặ</w:t>
      </w:r>
      <w:r>
        <w:t>t: v</w:t>
      </w:r>
      <w:r>
        <w:t>ắ</w:t>
      </w:r>
      <w:r>
        <w:t>ng m</w:t>
      </w:r>
      <w:r>
        <w:t>ặ</w:t>
      </w:r>
      <w:r>
        <w:t>t: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5. Khách m</w:t>
      </w:r>
      <w:r>
        <w:t>ờ</w:t>
      </w:r>
      <w:r>
        <w:t>i d</w:t>
      </w:r>
      <w:r>
        <w:t>ự</w:t>
      </w:r>
      <w: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* Ý ki</w:t>
      </w:r>
      <w:r>
        <w:rPr>
          <w:b/>
          <w:bCs/>
        </w:rPr>
        <w:t>ế</w:t>
      </w:r>
      <w:r>
        <w:rPr>
          <w:b/>
          <w:bCs/>
        </w:rPr>
        <w:t>n nh</w:t>
      </w:r>
      <w:r>
        <w:rPr>
          <w:b/>
          <w:bCs/>
        </w:rPr>
        <w:t>ậ</w:t>
      </w:r>
      <w:r>
        <w:rPr>
          <w:b/>
          <w:bCs/>
        </w:rPr>
        <w:t>n xét c</w:t>
      </w:r>
      <w:r>
        <w:rPr>
          <w:b/>
          <w:bCs/>
        </w:rPr>
        <w:t>ủ</w:t>
      </w:r>
      <w:r>
        <w:rPr>
          <w:b/>
          <w:bCs/>
        </w:rPr>
        <w:t>a H</w:t>
      </w:r>
      <w:r>
        <w:rPr>
          <w:b/>
          <w:bCs/>
        </w:rPr>
        <w:t>ộ</w:t>
      </w:r>
      <w:r>
        <w:rPr>
          <w:b/>
          <w:bCs/>
          <w:lang w:val="vi-VN"/>
        </w:rPr>
        <w:t>i đ</w:t>
      </w:r>
      <w:r>
        <w:rPr>
          <w:b/>
          <w:bCs/>
        </w:rPr>
        <w:t>ồ</w:t>
      </w:r>
      <w:r>
        <w:rPr>
          <w:b/>
          <w:bCs/>
        </w:rPr>
        <w:t>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986"/>
        <w:gridCol w:w="1778"/>
        <w:gridCol w:w="2880"/>
        <w:gridCol w:w="3097"/>
      </w:tblGrid>
      <w:tr w:rsidR="00000000">
        <w:trPr>
          <w:divId w:val="482549162"/>
          <w:trHeight w:val="52"/>
        </w:trPr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rPr>
                <w:lang w:val="vi-VN"/>
              </w:rPr>
              <w:t xml:space="preserve"> đ</w:t>
            </w:r>
            <w:r>
              <w:t>ề</w:t>
            </w:r>
            <w:r>
              <w:t xml:space="preserve"> tài</w:t>
            </w:r>
          </w:p>
        </w:tc>
        <w:tc>
          <w:tcPr>
            <w:tcW w:w="9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 xml:space="preserve">Tên </w:t>
            </w:r>
            <w:r>
              <w:rPr>
                <w:lang w:val="vi-VN"/>
              </w:rPr>
              <w:t>đ</w:t>
            </w:r>
            <w:r>
              <w:t>ề</w:t>
            </w:r>
            <w:r>
              <w:rPr>
                <w:lang w:val="vi-VN"/>
              </w:rPr>
              <w:t xml:space="preserve"> tài</w:t>
            </w:r>
          </w:p>
        </w:tc>
        <w:tc>
          <w:tcPr>
            <w:tcW w:w="15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Sinh viên th</w:t>
            </w:r>
            <w:r>
              <w:t>ự</w:t>
            </w:r>
            <w:r>
              <w:t>c hi</w:t>
            </w:r>
            <w:r>
              <w:t>ệ</w:t>
            </w:r>
            <w:r>
              <w:rPr>
                <w:lang w:val="vi-VN"/>
              </w:rPr>
              <w:t>n</w:t>
            </w:r>
            <w:r>
              <w:br/>
            </w:r>
            <w:r>
              <w:rPr>
                <w:lang w:val="vi-VN"/>
              </w:rPr>
              <w:t>- Cơ s</w:t>
            </w:r>
            <w:r>
              <w:t>ở</w:t>
            </w:r>
            <w:r>
              <w:t xml:space="preserve"> giáo d</w:t>
            </w:r>
            <w:r>
              <w:t>ụ</w:t>
            </w:r>
            <w:r>
              <w:rPr>
                <w:lang w:val="vi-VN"/>
              </w:rPr>
              <w:t>c đ</w:t>
            </w:r>
            <w:r>
              <w:t>ạ</w:t>
            </w:r>
            <w:r>
              <w:t>i h</w:t>
            </w:r>
            <w:r>
              <w:t>ọ</w:t>
            </w:r>
            <w:r>
              <w:t>c</w:t>
            </w:r>
          </w:p>
        </w:tc>
        <w:tc>
          <w:tcPr>
            <w:tcW w:w="1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Ý ki</w:t>
            </w:r>
            <w:r>
              <w:t>ế</w:t>
            </w:r>
            <w:r>
              <w:t>n nh</w:t>
            </w:r>
            <w:r>
              <w:t>ậ</w:t>
            </w:r>
            <w:r>
              <w:t>n xét c</w:t>
            </w:r>
            <w:r>
              <w:t>ủ</w:t>
            </w:r>
            <w:r>
              <w:t>a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t>ng</w:t>
            </w:r>
          </w:p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…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*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ki</w:t>
      </w:r>
      <w:r>
        <w:rPr>
          <w:b/>
          <w:bCs/>
        </w:rPr>
        <w:t>ể</w:t>
      </w:r>
      <w:r>
        <w:rPr>
          <w:b/>
          <w:bCs/>
        </w:rPr>
        <w:t>m phi</w:t>
      </w:r>
      <w:r>
        <w:rPr>
          <w:b/>
          <w:bCs/>
        </w:rPr>
        <w:t>ế</w:t>
      </w:r>
      <w:r>
        <w:rPr>
          <w:b/>
          <w:bCs/>
        </w:rPr>
        <w:t>u xét ch</w:t>
      </w:r>
      <w:r>
        <w:rPr>
          <w:b/>
          <w:bCs/>
        </w:rPr>
        <w:t>ọ</w:t>
      </w:r>
      <w:r>
        <w:rPr>
          <w:b/>
          <w:bCs/>
        </w:rPr>
        <w:t>n gi</w:t>
      </w:r>
      <w:r>
        <w:rPr>
          <w:b/>
          <w:bCs/>
        </w:rPr>
        <w:t>ả</w:t>
      </w:r>
      <w:r>
        <w:rPr>
          <w:b/>
          <w:bCs/>
        </w:rPr>
        <w:t>i nh</w:t>
      </w:r>
      <w:r>
        <w:rPr>
          <w:b/>
          <w:bCs/>
        </w:rPr>
        <w:t>ấ</w:t>
      </w:r>
      <w:r>
        <w:rPr>
          <w:b/>
          <w:bCs/>
        </w:rPr>
        <w:t>t</w:t>
      </w:r>
      <w:r>
        <w:t xml:space="preserve"> </w:t>
      </w:r>
      <w:r>
        <w:rPr>
          <w:i/>
          <w:iCs/>
        </w:rPr>
        <w:t>(có biên b</w:t>
      </w:r>
      <w:r>
        <w:rPr>
          <w:i/>
          <w:iCs/>
        </w:rPr>
        <w:t>ả</w:t>
      </w:r>
      <w:r>
        <w:rPr>
          <w:i/>
          <w:iCs/>
        </w:rPr>
        <w:t>n ki</w:t>
      </w:r>
      <w:r>
        <w:rPr>
          <w:i/>
          <w:iCs/>
        </w:rPr>
        <w:t>ể</w:t>
      </w:r>
      <w:r>
        <w:rPr>
          <w:i/>
          <w:iCs/>
        </w:rPr>
        <w:t>m phi</w:t>
      </w:r>
      <w:r>
        <w:rPr>
          <w:i/>
          <w:iCs/>
        </w:rPr>
        <w:t>ế</w:t>
      </w:r>
      <w:r>
        <w:rPr>
          <w:i/>
          <w:iCs/>
        </w:rPr>
        <w:t>u kèm theo)</w:t>
      </w:r>
      <w: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986"/>
        <w:gridCol w:w="2017"/>
        <w:gridCol w:w="891"/>
        <w:gridCol w:w="1005"/>
        <w:gridCol w:w="1705"/>
        <w:gridCol w:w="2137"/>
      </w:tblGrid>
      <w:tr w:rsidR="00000000">
        <w:trPr>
          <w:divId w:val="482549162"/>
          <w:trHeight w:val="52"/>
        </w:trPr>
        <w:tc>
          <w:tcPr>
            <w:tcW w:w="3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52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rPr>
                <w:lang w:val="vi-VN"/>
              </w:rPr>
              <w:t xml:space="preserve"> đ</w:t>
            </w:r>
            <w:r>
              <w:t>ề</w:t>
            </w:r>
            <w:r>
              <w:t xml:space="preserve"> tài</w:t>
            </w:r>
          </w:p>
        </w:tc>
        <w:tc>
          <w:tcPr>
            <w:tcW w:w="108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 xml:space="preserve">Tên </w:t>
            </w:r>
            <w:r>
              <w:rPr>
                <w:lang w:val="vi-VN"/>
              </w:rPr>
              <w:t>đ</w:t>
            </w:r>
            <w:r>
              <w:t>ề</w:t>
            </w:r>
            <w:r>
              <w:t xml:space="preserve"> tài</w:t>
            </w:r>
          </w:p>
        </w:tc>
        <w:tc>
          <w:tcPr>
            <w:tcW w:w="192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qu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ki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</w:p>
        </w:tc>
        <w:tc>
          <w:tcPr>
            <w:tcW w:w="114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</w:t>
            </w:r>
            <w:r>
              <w:t>ế</w:t>
            </w:r>
            <w:r>
              <w:t>t lu</w:t>
            </w:r>
            <w:r>
              <w:t>ậ</w:t>
            </w:r>
            <w:r>
              <w:t>n c</w:t>
            </w:r>
            <w:r>
              <w:t>ủ</w:t>
            </w:r>
            <w:r>
              <w:t>a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t>ng</w:t>
            </w:r>
          </w:p>
        </w:tc>
      </w:tr>
      <w:tr w:rsidR="00000000">
        <w:trPr>
          <w:divId w:val="482549162"/>
          <w:trHeight w:val="5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rPr>
                <w:lang w:val="vi-VN"/>
              </w:rPr>
              <w:t>u đ</w:t>
            </w:r>
            <w:r>
              <w:t>ồ</w:t>
            </w:r>
            <w:r>
              <w:t>ng ý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%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rPr>
                <w:lang w:val="vi-VN"/>
              </w:rPr>
              <w:t>u đ</w:t>
            </w:r>
            <w:r>
              <w:t>ồ</w:t>
            </w:r>
            <w:r>
              <w:t>ng ý /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…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lastRenderedPageBreak/>
        <w:t xml:space="preserve">a) </w:t>
      </w:r>
      <w:r>
        <w:rPr>
          <w:i/>
          <w:iCs/>
          <w:lang w:val="vi-VN"/>
        </w:rPr>
        <w:t>Đ</w:t>
      </w:r>
      <w:r>
        <w:rPr>
          <w:i/>
          <w:iCs/>
        </w:rPr>
        <w:t>ề</w:t>
      </w:r>
      <w:r>
        <w:rPr>
          <w:i/>
          <w:iCs/>
        </w:rPr>
        <w:t xml:space="preserve"> tài có t</w:t>
      </w:r>
      <w:r>
        <w:rPr>
          <w:i/>
          <w:iCs/>
        </w:rPr>
        <w:t>ỷ</w:t>
      </w:r>
      <w:r>
        <w:rPr>
          <w:i/>
          <w:iCs/>
        </w:rPr>
        <w:t xml:space="preserve"> l</w:t>
      </w:r>
      <w:r>
        <w:rPr>
          <w:i/>
          <w:iCs/>
        </w:rPr>
        <w:t>ệ</w:t>
      </w:r>
      <w:r>
        <w:rPr>
          <w:i/>
          <w:iCs/>
        </w:rPr>
        <w:t xml:space="preserve"> ph</w:t>
      </w:r>
      <w:r>
        <w:rPr>
          <w:i/>
          <w:iCs/>
        </w:rPr>
        <w:t>ầ</w:t>
      </w:r>
      <w:r>
        <w:rPr>
          <w:i/>
          <w:iCs/>
          <w:lang w:val="vi-VN"/>
        </w:rPr>
        <w:t>n trăm 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 xml:space="preserve">u </w:t>
      </w:r>
      <w:r>
        <w:rPr>
          <w:i/>
          <w:iCs/>
        </w:rPr>
        <w:t>đ</w:t>
      </w:r>
      <w:r>
        <w:rPr>
          <w:i/>
          <w:iCs/>
        </w:rPr>
        <w:t>ồ</w:t>
      </w:r>
      <w:r>
        <w:rPr>
          <w:i/>
          <w:iCs/>
        </w:rPr>
        <w:t>ng ý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ạ</w:t>
      </w:r>
      <w:r>
        <w:rPr>
          <w:i/>
          <w:iCs/>
        </w:rPr>
        <w:t>t t</w:t>
      </w:r>
      <w:r>
        <w:rPr>
          <w:i/>
          <w:iCs/>
        </w:rPr>
        <w:t>ừ</w:t>
      </w:r>
      <w:r>
        <w:rPr>
          <w:i/>
          <w:iCs/>
        </w:rPr>
        <w:t xml:space="preserve"> 70% tr</w:t>
      </w:r>
      <w:r>
        <w:rPr>
          <w:i/>
          <w:iCs/>
        </w:rPr>
        <w:t>ở</w:t>
      </w:r>
      <w:r>
        <w:rPr>
          <w:i/>
          <w:iCs/>
        </w:rPr>
        <w:t xml:space="preserve"> lên </w:t>
      </w:r>
      <w:r>
        <w:rPr>
          <w:i/>
          <w:iCs/>
          <w:lang w:val="vi-VN"/>
        </w:rPr>
        <w:t>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b) M</w:t>
      </w:r>
      <w:r>
        <w:rPr>
          <w:i/>
          <w:iCs/>
        </w:rPr>
        <w:t>ỗ</w:t>
      </w:r>
      <w:r>
        <w:rPr>
          <w:i/>
          <w:iCs/>
        </w:rPr>
        <w:t>i lĩnh v</w:t>
      </w:r>
      <w:r>
        <w:rPr>
          <w:i/>
          <w:iCs/>
        </w:rPr>
        <w:t>ự</w:t>
      </w:r>
      <w:r>
        <w:rPr>
          <w:i/>
          <w:iCs/>
        </w:rPr>
        <w:t>c khoa h</w:t>
      </w:r>
      <w:r>
        <w:rPr>
          <w:i/>
          <w:iCs/>
        </w:rPr>
        <w:t>ọ</w:t>
      </w:r>
      <w:r>
        <w:rPr>
          <w:i/>
          <w:iCs/>
        </w:rPr>
        <w:t>c công ngh</w:t>
      </w:r>
      <w:r>
        <w:rPr>
          <w:i/>
          <w:iCs/>
        </w:rPr>
        <w:t>ệ</w:t>
      </w:r>
      <w:r>
        <w:rPr>
          <w:i/>
          <w:iCs/>
        </w:rPr>
        <w:t xml:space="preserve"> c</w:t>
      </w:r>
      <w:r>
        <w:rPr>
          <w:i/>
          <w:iCs/>
        </w:rPr>
        <w:t>ủ</w:t>
      </w:r>
      <w:r>
        <w:rPr>
          <w:i/>
          <w:iCs/>
        </w:rPr>
        <w:t>a Gi</w:t>
      </w:r>
      <w:r>
        <w:rPr>
          <w:i/>
          <w:iCs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</w:rPr>
        <w:t>ở</w:t>
      </w:r>
      <w:r>
        <w:rPr>
          <w:i/>
          <w:iCs/>
        </w:rPr>
        <w:t>ng ch</w:t>
      </w:r>
      <w:r>
        <w:rPr>
          <w:i/>
          <w:iCs/>
        </w:rPr>
        <w:t>ỉ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xét ch</w:t>
      </w:r>
      <w:r>
        <w:rPr>
          <w:i/>
          <w:iCs/>
        </w:rPr>
        <w:t>ọ</w:t>
      </w:r>
      <w:r>
        <w:rPr>
          <w:i/>
          <w:iCs/>
        </w:rPr>
        <w:t>n 01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 ho</w:t>
      </w:r>
      <w:r>
        <w:rPr>
          <w:i/>
          <w:iCs/>
        </w:rPr>
        <w:t>ặ</w:t>
      </w:r>
      <w:r>
        <w:rPr>
          <w:i/>
          <w:iCs/>
        </w:rPr>
        <w:t>c không quá 2% t</w:t>
      </w:r>
      <w:r>
        <w:rPr>
          <w:i/>
          <w:iCs/>
        </w:rPr>
        <w:t>ổ</w:t>
      </w:r>
      <w:r>
        <w:rPr>
          <w:i/>
          <w:iCs/>
        </w:rPr>
        <w:t>ng s</w:t>
      </w:r>
      <w:r>
        <w:rPr>
          <w:i/>
          <w:iCs/>
        </w:rPr>
        <w:t>ố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ề</w:t>
      </w:r>
      <w:r>
        <w:rPr>
          <w:i/>
          <w:iCs/>
        </w:rPr>
        <w:t xml:space="preserve"> tài c</w:t>
      </w:r>
      <w:r>
        <w:rPr>
          <w:i/>
          <w:iCs/>
        </w:rPr>
        <w:t>ủ</w:t>
      </w:r>
      <w:r>
        <w:rPr>
          <w:i/>
          <w:iCs/>
        </w:rPr>
        <w:t>a lĩnh v</w:t>
      </w:r>
      <w:r>
        <w:rPr>
          <w:i/>
          <w:iCs/>
        </w:rPr>
        <w:t>ự</w:t>
      </w:r>
      <w:r>
        <w:rPr>
          <w:i/>
          <w:iCs/>
          <w:lang w:val="vi-VN"/>
        </w:rPr>
        <w:t>c đó,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  <w:lang w:val="vi-VN"/>
        </w:rPr>
        <w:t>t vư</w:t>
      </w:r>
      <w:r>
        <w:rPr>
          <w:i/>
          <w:iCs/>
        </w:rPr>
        <w:t>ợ</w:t>
      </w:r>
      <w:r>
        <w:rPr>
          <w:i/>
          <w:iCs/>
          <w:lang w:val="vi-VN"/>
        </w:rPr>
        <w:t>t quá quy đ</w:t>
      </w:r>
      <w:r>
        <w:rPr>
          <w:i/>
          <w:iCs/>
        </w:rPr>
        <w:t>ị</w:t>
      </w:r>
      <w:r>
        <w:rPr>
          <w:i/>
          <w:iCs/>
          <w:lang w:val="vi-VN"/>
        </w:rPr>
        <w:t>nh đư</w:t>
      </w:r>
      <w:r>
        <w:rPr>
          <w:i/>
          <w:iCs/>
        </w:rPr>
        <w:t>ợ</w:t>
      </w:r>
      <w:r>
        <w:rPr>
          <w:i/>
          <w:iCs/>
        </w:rPr>
        <w:t>c coi là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  <w:lang w:val="vi-VN"/>
        </w:rPr>
        <w:t xml:space="preserve"> và không đư</w:t>
      </w:r>
      <w:r>
        <w:rPr>
          <w:i/>
          <w:iCs/>
        </w:rPr>
        <w:t>ợ</w:t>
      </w:r>
      <w:r>
        <w:rPr>
          <w:i/>
          <w:iCs/>
        </w:rPr>
        <w:t>c tính vào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</w:rPr>
        <w:t xml:space="preserve"> cu</w:t>
      </w:r>
      <w:r>
        <w:rPr>
          <w:i/>
          <w:iCs/>
        </w:rPr>
        <w:t>ố</w:t>
      </w:r>
      <w:r>
        <w:rPr>
          <w:i/>
          <w:iCs/>
        </w:rPr>
        <w:t>i cùng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*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ki</w:t>
      </w:r>
      <w:r>
        <w:rPr>
          <w:b/>
          <w:bCs/>
        </w:rPr>
        <w:t>ể</w:t>
      </w:r>
      <w:r>
        <w:rPr>
          <w:b/>
          <w:bCs/>
        </w:rPr>
        <w:t>m phi</w:t>
      </w:r>
      <w:r>
        <w:rPr>
          <w:b/>
          <w:bCs/>
        </w:rPr>
        <w:t>ế</w:t>
      </w:r>
      <w:r>
        <w:rPr>
          <w:b/>
          <w:bCs/>
        </w:rPr>
        <w:t>u xét ch</w:t>
      </w:r>
      <w:r>
        <w:rPr>
          <w:b/>
          <w:bCs/>
        </w:rPr>
        <w:t>ọ</w:t>
      </w:r>
      <w:r>
        <w:rPr>
          <w:b/>
          <w:bCs/>
        </w:rPr>
        <w:t>n gi</w:t>
      </w:r>
      <w:r>
        <w:rPr>
          <w:b/>
          <w:bCs/>
        </w:rPr>
        <w:t>ả</w:t>
      </w:r>
      <w:r>
        <w:rPr>
          <w:b/>
          <w:bCs/>
        </w:rPr>
        <w:t>i nhì</w:t>
      </w:r>
      <w:r>
        <w:t xml:space="preserve"> </w:t>
      </w:r>
      <w:r>
        <w:rPr>
          <w:i/>
          <w:iCs/>
        </w:rPr>
        <w:t>(có biên b</w:t>
      </w:r>
      <w:r>
        <w:rPr>
          <w:i/>
          <w:iCs/>
        </w:rPr>
        <w:t>ả</w:t>
      </w:r>
      <w:r>
        <w:rPr>
          <w:i/>
          <w:iCs/>
        </w:rPr>
        <w:t>n ki</w:t>
      </w:r>
      <w:r>
        <w:rPr>
          <w:i/>
          <w:iCs/>
        </w:rPr>
        <w:t>ể</w:t>
      </w:r>
      <w:r>
        <w:rPr>
          <w:i/>
          <w:iCs/>
        </w:rPr>
        <w:t>m phi</w:t>
      </w:r>
      <w:r>
        <w:rPr>
          <w:i/>
          <w:iCs/>
        </w:rPr>
        <w:t>ế</w:t>
      </w:r>
      <w:r>
        <w:rPr>
          <w:i/>
          <w:iCs/>
        </w:rPr>
        <w:t>u kèm theo)</w:t>
      </w:r>
      <w: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986"/>
        <w:gridCol w:w="2017"/>
        <w:gridCol w:w="891"/>
        <w:gridCol w:w="1005"/>
        <w:gridCol w:w="1705"/>
        <w:gridCol w:w="2137"/>
      </w:tblGrid>
      <w:tr w:rsidR="00000000">
        <w:trPr>
          <w:divId w:val="482549162"/>
          <w:trHeight w:val="52"/>
        </w:trPr>
        <w:tc>
          <w:tcPr>
            <w:tcW w:w="3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TT</w:t>
            </w:r>
          </w:p>
        </w:tc>
        <w:tc>
          <w:tcPr>
            <w:tcW w:w="52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Mã s</w:t>
            </w:r>
            <w:r>
              <w:t>ố</w:t>
            </w:r>
            <w:r>
              <w:rPr>
                <w:lang w:val="vi-VN"/>
              </w:rPr>
              <w:t xml:space="preserve"> đ</w:t>
            </w:r>
            <w:r>
              <w:t>ề</w:t>
            </w:r>
            <w:r>
              <w:t xml:space="preserve"> tài</w:t>
            </w:r>
          </w:p>
        </w:tc>
        <w:tc>
          <w:tcPr>
            <w:tcW w:w="108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 xml:space="preserve">Tên </w:t>
            </w:r>
            <w:r>
              <w:rPr>
                <w:lang w:val="vi-VN"/>
              </w:rPr>
              <w:t>đ</w:t>
            </w:r>
            <w:r>
              <w:t>ề</w:t>
            </w:r>
            <w:r>
              <w:t xml:space="preserve"> tài</w:t>
            </w:r>
          </w:p>
        </w:tc>
        <w:tc>
          <w:tcPr>
            <w:tcW w:w="192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qu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ki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</w:p>
        </w:tc>
        <w:tc>
          <w:tcPr>
            <w:tcW w:w="114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K</w:t>
            </w:r>
            <w:r>
              <w:t>ế</w:t>
            </w:r>
            <w:r>
              <w:t>t lu</w:t>
            </w:r>
            <w:r>
              <w:t>ậ</w:t>
            </w:r>
            <w:r>
              <w:t>n c</w:t>
            </w:r>
            <w:r>
              <w:t>ủ</w:t>
            </w:r>
            <w:r>
              <w:t>a H</w:t>
            </w:r>
            <w:r>
              <w:t>ộ</w:t>
            </w:r>
            <w:r>
              <w:rPr>
                <w:lang w:val="vi-VN"/>
              </w:rPr>
              <w:t>i đ</w:t>
            </w:r>
            <w:r>
              <w:t>ồ</w:t>
            </w:r>
            <w:r>
              <w:t>ng</w:t>
            </w:r>
          </w:p>
        </w:tc>
      </w:tr>
      <w:tr w:rsidR="00000000">
        <w:trPr>
          <w:divId w:val="482549162"/>
          <w:trHeight w:val="5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rPr>
                <w:lang w:val="vi-VN"/>
              </w:rPr>
              <w:t>u đ</w:t>
            </w:r>
            <w:r>
              <w:t>ồ</w:t>
            </w:r>
            <w:r>
              <w:t>ng ý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%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rPr>
                <w:lang w:val="vi-VN"/>
              </w:rPr>
              <w:t>u đ</w:t>
            </w:r>
            <w:r>
              <w:t>ồ</w:t>
            </w:r>
            <w:r>
              <w:t>ng ý / s</w:t>
            </w:r>
            <w:r>
              <w:t>ố</w:t>
            </w:r>
            <w:r>
              <w:t xml:space="preserve"> phi</w:t>
            </w:r>
            <w:r>
              <w:t>ế</w:t>
            </w:r>
            <w:r>
              <w:t>u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724B4"/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  <w:tr w:rsidR="00000000">
        <w:trPr>
          <w:divId w:val="482549162"/>
          <w:trHeight w:val="52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…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t> </w:t>
            </w:r>
          </w:p>
        </w:tc>
      </w:tr>
    </w:tbl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Ghi chú: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 xml:space="preserve">a) </w:t>
      </w:r>
      <w:r>
        <w:rPr>
          <w:i/>
          <w:iCs/>
          <w:lang w:val="vi-VN"/>
        </w:rPr>
        <w:t>Đ</w:t>
      </w:r>
      <w:r>
        <w:rPr>
          <w:i/>
          <w:iCs/>
        </w:rPr>
        <w:t>ề</w:t>
      </w:r>
      <w:r>
        <w:rPr>
          <w:i/>
          <w:iCs/>
        </w:rPr>
        <w:t xml:space="preserve"> tài có t</w:t>
      </w:r>
      <w:r>
        <w:rPr>
          <w:i/>
          <w:iCs/>
        </w:rPr>
        <w:t>ỷ</w:t>
      </w:r>
      <w:r>
        <w:rPr>
          <w:i/>
          <w:iCs/>
        </w:rPr>
        <w:t xml:space="preserve"> l</w:t>
      </w:r>
      <w:r>
        <w:rPr>
          <w:i/>
          <w:iCs/>
        </w:rPr>
        <w:t>ệ</w:t>
      </w:r>
      <w:r>
        <w:rPr>
          <w:i/>
          <w:iCs/>
        </w:rPr>
        <w:t xml:space="preserve"> ph</w:t>
      </w:r>
      <w:r>
        <w:rPr>
          <w:i/>
          <w:iCs/>
        </w:rPr>
        <w:t>ầ</w:t>
      </w:r>
      <w:r>
        <w:rPr>
          <w:i/>
          <w:iCs/>
          <w:lang w:val="vi-VN"/>
        </w:rPr>
        <w:t>n trăm 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ồ</w:t>
      </w:r>
      <w:r>
        <w:rPr>
          <w:i/>
          <w:iCs/>
        </w:rPr>
        <w:t>ng ý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t</w:t>
      </w:r>
      <w:r>
        <w:rPr>
          <w:i/>
          <w:iCs/>
        </w:rPr>
        <w:t>ừ</w:t>
      </w:r>
      <w:r>
        <w:rPr>
          <w:i/>
          <w:iCs/>
        </w:rPr>
        <w:t xml:space="preserve"> 70% tr</w:t>
      </w:r>
      <w:r>
        <w:rPr>
          <w:i/>
          <w:iCs/>
        </w:rPr>
        <w:t>ở</w:t>
      </w:r>
      <w:r>
        <w:rPr>
          <w:i/>
          <w:iCs/>
        </w:rPr>
        <w:t xml:space="preserve"> lên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nhì.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b) M</w:t>
      </w:r>
      <w:r>
        <w:rPr>
          <w:i/>
          <w:iCs/>
        </w:rPr>
        <w:t>ỗ</w:t>
      </w:r>
      <w:r>
        <w:rPr>
          <w:i/>
          <w:iCs/>
        </w:rPr>
        <w:t>i lĩnh v</w:t>
      </w:r>
      <w:r>
        <w:rPr>
          <w:i/>
          <w:iCs/>
        </w:rPr>
        <w:t>ự</w:t>
      </w:r>
      <w:r>
        <w:rPr>
          <w:i/>
          <w:iCs/>
        </w:rPr>
        <w:t>c khoa h</w:t>
      </w:r>
      <w:r>
        <w:rPr>
          <w:i/>
          <w:iCs/>
        </w:rPr>
        <w:t>ọ</w:t>
      </w:r>
      <w:r>
        <w:rPr>
          <w:i/>
          <w:iCs/>
        </w:rPr>
        <w:t>c công ngh</w:t>
      </w:r>
      <w:r>
        <w:rPr>
          <w:i/>
          <w:iCs/>
        </w:rPr>
        <w:t>ệ</w:t>
      </w:r>
      <w:r>
        <w:rPr>
          <w:i/>
          <w:iCs/>
        </w:rPr>
        <w:t xml:space="preserve"> c</w:t>
      </w:r>
      <w:r>
        <w:rPr>
          <w:i/>
          <w:iCs/>
        </w:rPr>
        <w:t>ủ</w:t>
      </w:r>
      <w:r>
        <w:rPr>
          <w:i/>
          <w:iCs/>
        </w:rPr>
        <w:t>a Gi</w:t>
      </w:r>
      <w:r>
        <w:rPr>
          <w:i/>
          <w:iCs/>
        </w:rPr>
        <w:t>ả</w:t>
      </w:r>
      <w:r>
        <w:rPr>
          <w:i/>
          <w:iCs/>
          <w:lang w:val="vi-VN"/>
        </w:rPr>
        <w:t>i thư</w:t>
      </w:r>
      <w:r>
        <w:rPr>
          <w:i/>
          <w:iCs/>
        </w:rPr>
        <w:t>ở</w:t>
      </w:r>
      <w:r>
        <w:rPr>
          <w:i/>
          <w:iCs/>
        </w:rPr>
        <w:t>ng ch</w:t>
      </w:r>
      <w:r>
        <w:rPr>
          <w:i/>
          <w:iCs/>
        </w:rPr>
        <w:t>ỉ</w:t>
      </w:r>
      <w:r>
        <w:rPr>
          <w:i/>
          <w:iCs/>
          <w:lang w:val="vi-VN"/>
        </w:rPr>
        <w:t xml:space="preserve"> đư</w:t>
      </w:r>
      <w:r>
        <w:rPr>
          <w:i/>
          <w:iCs/>
        </w:rPr>
        <w:t>ợ</w:t>
      </w:r>
      <w:r>
        <w:rPr>
          <w:i/>
          <w:iCs/>
        </w:rPr>
        <w:t>c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nhì không quá 15% t</w:t>
      </w:r>
      <w:r>
        <w:rPr>
          <w:i/>
          <w:iCs/>
        </w:rPr>
        <w:t>ổ</w:t>
      </w:r>
      <w:r>
        <w:rPr>
          <w:i/>
          <w:iCs/>
        </w:rPr>
        <w:t>ng s</w:t>
      </w:r>
      <w:r>
        <w:rPr>
          <w:i/>
          <w:iCs/>
        </w:rPr>
        <w:t>ố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ề</w:t>
      </w:r>
      <w:r>
        <w:rPr>
          <w:i/>
          <w:iCs/>
        </w:rPr>
        <w:t xml:space="preserve"> tài c</w:t>
      </w:r>
      <w:r>
        <w:rPr>
          <w:i/>
          <w:iCs/>
        </w:rPr>
        <w:t>ủ</w:t>
      </w:r>
      <w:r>
        <w:rPr>
          <w:i/>
          <w:iCs/>
        </w:rPr>
        <w:t>a lĩnh v</w:t>
      </w:r>
      <w:r>
        <w:rPr>
          <w:i/>
          <w:iCs/>
        </w:rPr>
        <w:t>ự</w:t>
      </w:r>
      <w:r>
        <w:rPr>
          <w:i/>
          <w:iCs/>
          <w:lang w:val="vi-VN"/>
        </w:rPr>
        <w:t>c đó,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s</w:t>
      </w:r>
      <w:r>
        <w:rPr>
          <w:i/>
          <w:iCs/>
        </w:rPr>
        <w:t>ố</w:t>
      </w:r>
      <w:r>
        <w:rPr>
          <w:i/>
          <w:iCs/>
        </w:rPr>
        <w:t xml:space="preserve"> gi</w:t>
      </w:r>
      <w:r>
        <w:rPr>
          <w:i/>
          <w:iCs/>
        </w:rPr>
        <w:t>ả</w:t>
      </w:r>
      <w:r>
        <w:rPr>
          <w:i/>
          <w:iCs/>
        </w:rPr>
        <w:t>i nhì v</w:t>
      </w:r>
      <w:r>
        <w:rPr>
          <w:i/>
          <w:iCs/>
          <w:lang w:val="vi-VN"/>
        </w:rPr>
        <w:t>ư</w:t>
      </w:r>
      <w:r>
        <w:rPr>
          <w:i/>
          <w:iCs/>
        </w:rPr>
        <w:t>ợ</w:t>
      </w:r>
      <w:r>
        <w:rPr>
          <w:i/>
          <w:iCs/>
          <w:lang w:val="vi-VN"/>
        </w:rPr>
        <w:t>t quá quy đ</w:t>
      </w:r>
      <w:r>
        <w:rPr>
          <w:i/>
          <w:iCs/>
        </w:rPr>
        <w:t>ị</w:t>
      </w:r>
      <w:r>
        <w:rPr>
          <w:i/>
          <w:iCs/>
          <w:lang w:val="vi-VN"/>
        </w:rPr>
        <w:t>nh đư</w:t>
      </w:r>
      <w:r>
        <w:rPr>
          <w:i/>
          <w:iCs/>
        </w:rPr>
        <w:t>ợ</w:t>
      </w:r>
      <w:r>
        <w:rPr>
          <w:i/>
          <w:iCs/>
        </w:rPr>
        <w:t>c coi là không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ệ</w:t>
      </w:r>
      <w:r>
        <w:rPr>
          <w:i/>
          <w:iCs/>
        </w:rPr>
        <w:t xml:space="preserve"> và kh</w:t>
      </w:r>
      <w:r>
        <w:rPr>
          <w:i/>
          <w:iCs/>
          <w:lang w:val="vi-VN"/>
        </w:rPr>
        <w:t>ông đư</w:t>
      </w:r>
      <w:r>
        <w:rPr>
          <w:i/>
          <w:iCs/>
        </w:rPr>
        <w:t>ợ</w:t>
      </w:r>
      <w:r>
        <w:rPr>
          <w:i/>
          <w:iCs/>
        </w:rPr>
        <w:t>c tính vào k</w:t>
      </w:r>
      <w:r>
        <w:rPr>
          <w:i/>
          <w:iCs/>
        </w:rPr>
        <w:t>ế</w:t>
      </w:r>
      <w:r>
        <w:rPr>
          <w:i/>
          <w:iCs/>
        </w:rPr>
        <w:t>t qu</w:t>
      </w:r>
      <w:r>
        <w:rPr>
          <w:i/>
          <w:iCs/>
        </w:rPr>
        <w:t>ả</w:t>
      </w:r>
      <w:r>
        <w:rPr>
          <w:i/>
          <w:iCs/>
        </w:rPr>
        <w:t xml:space="preserve"> cu</w:t>
      </w:r>
      <w:r>
        <w:rPr>
          <w:i/>
          <w:iCs/>
        </w:rPr>
        <w:t>ố</w:t>
      </w:r>
      <w:r>
        <w:rPr>
          <w:i/>
          <w:iCs/>
        </w:rPr>
        <w:t>i cùng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i/>
          <w:iCs/>
        </w:rPr>
        <w:t>c) Không b</w:t>
      </w:r>
      <w:r>
        <w:rPr>
          <w:i/>
          <w:iCs/>
        </w:rPr>
        <w:t>ỏ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</w:rPr>
        <w:t>u xét ch</w:t>
      </w:r>
      <w:r>
        <w:rPr>
          <w:i/>
          <w:iCs/>
        </w:rPr>
        <w:t>ọ</w:t>
      </w:r>
      <w:r>
        <w:rPr>
          <w:i/>
          <w:iCs/>
        </w:rPr>
        <w:t>n gi</w:t>
      </w:r>
      <w:r>
        <w:rPr>
          <w:i/>
          <w:iCs/>
        </w:rPr>
        <w:t>ả</w:t>
      </w:r>
      <w:r>
        <w:rPr>
          <w:i/>
          <w:iCs/>
        </w:rPr>
        <w:t xml:space="preserve">i nhì </w:t>
      </w:r>
      <w:r>
        <w:rPr>
          <w:i/>
          <w:iCs/>
          <w:lang w:val="vi-VN"/>
        </w:rPr>
        <w:t>đ</w:t>
      </w:r>
      <w:r>
        <w:rPr>
          <w:i/>
          <w:iCs/>
        </w:rPr>
        <w:t>ố</w:t>
      </w:r>
      <w:r>
        <w:rPr>
          <w:i/>
          <w:iCs/>
        </w:rPr>
        <w:t>i v</w:t>
      </w:r>
      <w:r>
        <w:rPr>
          <w:i/>
          <w:iCs/>
        </w:rPr>
        <w:t>ớ</w:t>
      </w:r>
      <w:r>
        <w:rPr>
          <w:i/>
          <w:iCs/>
          <w:lang w:val="vi-VN"/>
        </w:rPr>
        <w:t>i đ</w:t>
      </w:r>
      <w:r>
        <w:rPr>
          <w:i/>
          <w:iCs/>
        </w:rPr>
        <w:t>ề</w:t>
      </w:r>
      <w:r>
        <w:rPr>
          <w:i/>
          <w:iCs/>
          <w:lang w:val="vi-VN"/>
        </w:rPr>
        <w:t xml:space="preserve"> tài đ</w:t>
      </w:r>
      <w:r>
        <w:rPr>
          <w:i/>
          <w:iCs/>
        </w:rPr>
        <w:t xml:space="preserve">ã </w:t>
      </w:r>
      <w:r>
        <w:rPr>
          <w:i/>
          <w:iCs/>
          <w:lang w:val="vi-VN"/>
        </w:rPr>
        <w:t>đư</w:t>
      </w:r>
      <w:r>
        <w:rPr>
          <w:i/>
          <w:iCs/>
        </w:rPr>
        <w:t>ợ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ề</w:t>
      </w:r>
      <w:r>
        <w:rPr>
          <w:i/>
          <w:iCs/>
        </w:rPr>
        <w:t xml:space="preserve"> ngh</w:t>
      </w:r>
      <w:r>
        <w:rPr>
          <w:i/>
          <w:iCs/>
        </w:rPr>
        <w:t>ị</w:t>
      </w:r>
      <w:r>
        <w:rPr>
          <w:i/>
          <w:iCs/>
          <w:lang w:val="vi-VN"/>
        </w:rPr>
        <w:t xml:space="preserve"> đ</w:t>
      </w:r>
      <w:r>
        <w:rPr>
          <w:i/>
          <w:iCs/>
        </w:rPr>
        <w:t>ạ</w:t>
      </w:r>
      <w:r>
        <w:rPr>
          <w:i/>
          <w:iCs/>
        </w:rPr>
        <w:t>t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t.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* 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s</w:t>
      </w:r>
      <w:r>
        <w:rPr>
          <w:b/>
          <w:bCs/>
        </w:rPr>
        <w:t>ố</w:t>
      </w:r>
      <w:r>
        <w:rPr>
          <w:b/>
          <w:bCs/>
        </w:rPr>
        <w:t xml:space="preserve"> gi</w:t>
      </w:r>
      <w:r>
        <w:rPr>
          <w:b/>
          <w:bCs/>
        </w:rPr>
        <w:t>ả</w:t>
      </w:r>
      <w:r>
        <w:rPr>
          <w:b/>
          <w:bCs/>
          <w:lang w:val="vi-VN"/>
        </w:rPr>
        <w:t>i thư</w:t>
      </w:r>
      <w:r>
        <w:rPr>
          <w:b/>
          <w:bCs/>
        </w:rPr>
        <w:t>ở</w:t>
      </w:r>
      <w:r>
        <w:rPr>
          <w:b/>
          <w:bCs/>
        </w:rPr>
        <w:t>ng H</w:t>
      </w:r>
      <w:r>
        <w:rPr>
          <w:b/>
          <w:bCs/>
        </w:rPr>
        <w:t>ộ</w:t>
      </w:r>
      <w:r>
        <w:rPr>
          <w:b/>
          <w:bCs/>
          <w:lang w:val="vi-VN"/>
        </w:rPr>
        <w:t>i đ</w:t>
      </w:r>
      <w:r>
        <w:rPr>
          <w:b/>
          <w:bCs/>
        </w:rPr>
        <w:t>ồ</w:t>
      </w:r>
      <w:r>
        <w:rPr>
          <w:b/>
          <w:bCs/>
          <w:lang w:val="vi-VN"/>
        </w:rPr>
        <w:t>ng đ</w:t>
      </w:r>
      <w:r>
        <w:rPr>
          <w:b/>
          <w:bCs/>
        </w:rPr>
        <w:t>ề</w:t>
      </w:r>
      <w:r>
        <w:rPr>
          <w:b/>
          <w:bCs/>
        </w:rPr>
        <w:t xml:space="preserve"> ngh</w:t>
      </w:r>
      <w:r>
        <w:rPr>
          <w:b/>
          <w:bCs/>
        </w:rPr>
        <w:t>ị</w:t>
      </w:r>
      <w:r>
        <w:rPr>
          <w:b/>
          <w:bCs/>
        </w:rPr>
        <w:t>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1. Gi</w:t>
      </w:r>
      <w:r>
        <w:t>ả</w:t>
      </w:r>
      <w:r>
        <w:t>i Nh</w:t>
      </w:r>
      <w:r>
        <w:t>ấ</w:t>
      </w:r>
      <w:r>
        <w:t xml:space="preserve">t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ồ</w:t>
      </w:r>
      <w:r>
        <w:rPr>
          <w:i/>
          <w:iCs/>
        </w:rPr>
        <w:t>ng ý xét ch</w:t>
      </w:r>
      <w:r>
        <w:rPr>
          <w:i/>
          <w:iCs/>
        </w:rPr>
        <w:t>ọ</w:t>
      </w:r>
      <w:r>
        <w:rPr>
          <w:i/>
          <w:iCs/>
        </w:rPr>
        <w:t>n gi</w:t>
      </w:r>
      <w:r>
        <w:rPr>
          <w:i/>
          <w:iCs/>
        </w:rPr>
        <w:t>ả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ạ</w:t>
      </w:r>
      <w:r>
        <w:rPr>
          <w:i/>
          <w:iCs/>
        </w:rPr>
        <w:t>t ≥ 70 %):</w:t>
      </w:r>
      <w:r>
        <w:t xml:space="preserve"> ………</w:t>
      </w:r>
      <w:r>
        <w:rPr>
          <w:lang w:val="vi-VN"/>
        </w:rPr>
        <w:t>đ</w:t>
      </w:r>
      <w:r>
        <w:t>ề</w:t>
      </w:r>
      <w:r>
        <w:t xml:space="preserve"> tài, g</w:t>
      </w:r>
      <w:r>
        <w:t>ồ</w:t>
      </w:r>
      <w:r>
        <w:t>m: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2. Gi</w:t>
      </w:r>
      <w:r>
        <w:t>ả</w:t>
      </w:r>
      <w:r>
        <w:t xml:space="preserve">i Nhì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ồ</w:t>
      </w:r>
      <w:r>
        <w:rPr>
          <w:i/>
          <w:iCs/>
        </w:rPr>
        <w:t>ng ý xét ch</w:t>
      </w:r>
      <w:r>
        <w:rPr>
          <w:i/>
          <w:iCs/>
        </w:rPr>
        <w:t>ọ</w:t>
      </w:r>
      <w:r>
        <w:rPr>
          <w:i/>
          <w:iCs/>
        </w:rPr>
        <w:t>n gi</w:t>
      </w:r>
      <w:r>
        <w:rPr>
          <w:i/>
          <w:iCs/>
        </w:rPr>
        <w:t>ả</w:t>
      </w:r>
      <w:r>
        <w:rPr>
          <w:i/>
          <w:iCs/>
        </w:rPr>
        <w:t>i nhì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  <w:lang w:val="vi-VN"/>
        </w:rPr>
        <w:t>ng đ</w:t>
      </w:r>
      <w:r>
        <w:rPr>
          <w:i/>
          <w:iCs/>
        </w:rPr>
        <w:t>ạ</w:t>
      </w:r>
      <w:r>
        <w:rPr>
          <w:i/>
          <w:iCs/>
        </w:rPr>
        <w:t>t ≥ 70 %)</w:t>
      </w:r>
      <w:r>
        <w:t>: ………</w:t>
      </w:r>
      <w:r>
        <w:rPr>
          <w:lang w:val="vi-VN"/>
        </w:rPr>
        <w:t>đ</w:t>
      </w:r>
      <w:r>
        <w:t>ề</w:t>
      </w:r>
      <w:r>
        <w:t xml:space="preserve"> tài, g</w:t>
      </w:r>
      <w:r>
        <w:t>ồ</w:t>
      </w:r>
      <w:r>
        <w:t>m: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3. Gi</w:t>
      </w:r>
      <w:r>
        <w:t>ả</w:t>
      </w:r>
      <w:r>
        <w:t xml:space="preserve">i Ba </w:t>
      </w:r>
      <w:r>
        <w:rPr>
          <w:i/>
          <w:iCs/>
        </w:rPr>
        <w:t>(s</w:t>
      </w:r>
      <w:r>
        <w:rPr>
          <w:i/>
          <w:iCs/>
        </w:rPr>
        <w:t>ố</w:t>
      </w:r>
      <w:r>
        <w:rPr>
          <w:i/>
          <w:iCs/>
        </w:rPr>
        <w:t xml:space="preserve"> phi</w:t>
      </w:r>
      <w:r>
        <w:rPr>
          <w:i/>
          <w:iCs/>
        </w:rPr>
        <w:t>ế</w:t>
      </w:r>
      <w:r>
        <w:rPr>
          <w:i/>
          <w:iCs/>
          <w:lang w:val="vi-VN"/>
        </w:rPr>
        <w:t>u đ</w:t>
      </w:r>
      <w:r>
        <w:rPr>
          <w:i/>
          <w:iCs/>
        </w:rPr>
        <w:t>ồ</w:t>
      </w:r>
      <w:r>
        <w:rPr>
          <w:i/>
          <w:iCs/>
        </w:rPr>
        <w:t>ng ý xét ch</w:t>
      </w:r>
      <w:r>
        <w:rPr>
          <w:i/>
          <w:iCs/>
        </w:rPr>
        <w:t>ọ</w:t>
      </w:r>
      <w:r>
        <w:rPr>
          <w:i/>
          <w:iCs/>
        </w:rPr>
        <w:t>n gi</w:t>
      </w:r>
      <w:r>
        <w:rPr>
          <w:i/>
          <w:iCs/>
        </w:rPr>
        <w:t>ả</w:t>
      </w:r>
      <w:r>
        <w:rPr>
          <w:i/>
          <w:iCs/>
        </w:rPr>
        <w:t>i nhì c</w:t>
      </w:r>
      <w:r>
        <w:rPr>
          <w:i/>
          <w:iCs/>
        </w:rPr>
        <w:t>ủ</w:t>
      </w:r>
      <w:r>
        <w:rPr>
          <w:i/>
          <w:iCs/>
        </w:rPr>
        <w:t>a H</w:t>
      </w:r>
      <w:r>
        <w:rPr>
          <w:i/>
          <w:iCs/>
        </w:rPr>
        <w:t>ộ</w:t>
      </w:r>
      <w:r>
        <w:rPr>
          <w:i/>
          <w:iCs/>
          <w:lang w:val="vi-VN"/>
        </w:rPr>
        <w:t>i đ</w:t>
      </w:r>
      <w:r>
        <w:rPr>
          <w:i/>
          <w:iCs/>
        </w:rPr>
        <w:t>ồ</w:t>
      </w:r>
      <w:r>
        <w:rPr>
          <w:i/>
          <w:iCs/>
        </w:rPr>
        <w:t>ng &lt; 70 %)</w:t>
      </w:r>
      <w:r>
        <w:t>: ………</w:t>
      </w:r>
      <w:r>
        <w:rPr>
          <w:lang w:val="vi-VN"/>
        </w:rPr>
        <w:t>đ</w:t>
      </w:r>
      <w:r>
        <w:t>ề</w:t>
      </w:r>
      <w:r>
        <w:t xml:space="preserve"> tài, g</w:t>
      </w:r>
      <w:r>
        <w:t>ồ</w:t>
      </w:r>
      <w:r>
        <w:t>m:</w:t>
      </w:r>
    </w:p>
    <w:p w:rsidR="00000000" w:rsidRDefault="00D724B4">
      <w:pPr>
        <w:pStyle w:val="NormalWeb"/>
        <w:autoSpaceDE w:val="0"/>
        <w:autoSpaceDN w:val="0"/>
        <w:spacing w:before="120" w:beforeAutospacing="0"/>
        <w:divId w:val="482549162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482549162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lastRenderedPageBreak/>
              <w:t>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ch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  <w:lang w:val="vi-VN"/>
              </w:rPr>
              <w:t>i đ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>ng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 xml:space="preserve"> tên)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 w:after="240" w:afterAutospacing="0"/>
              <w:jc w:val="center"/>
            </w:pPr>
            <w:r>
              <w:rPr>
                <w:b/>
                <w:bCs/>
                <w:lang w:val="vi-VN"/>
              </w:rPr>
              <w:t>Thư</w:t>
            </w:r>
            <w:r>
              <w:rPr>
                <w:b/>
                <w:bCs/>
              </w:rPr>
              <w:t xml:space="preserve"> ký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h</w:t>
            </w:r>
            <w:r>
              <w:rPr>
                <w:i/>
                <w:iCs/>
              </w:rPr>
              <w:t>ọ</w:t>
            </w:r>
            <w:r>
              <w:rPr>
                <w:i/>
                <w:iCs/>
              </w:rPr>
              <w:t xml:space="preserve"> tên)</w:t>
            </w:r>
          </w:p>
        </w:tc>
      </w:tr>
      <w:tr w:rsidR="00000000">
        <w:trPr>
          <w:divId w:val="482549162"/>
        </w:trPr>
        <w:tc>
          <w:tcPr>
            <w:tcW w:w="88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724B4">
            <w:pPr>
              <w:pStyle w:val="NormalWeb"/>
              <w:autoSpaceDE w:val="0"/>
              <w:autoSpaceDN w:val="0"/>
              <w:spacing w:before="120" w:beforeAutospacing="0"/>
              <w:jc w:val="center"/>
            </w:pPr>
            <w:r>
              <w:rPr>
                <w:b/>
                <w:bCs/>
              </w:rPr>
              <w:t>XÁC NH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N C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A 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GIÁO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VÀ 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</w:rPr>
              <w:br/>
              <w:t>TL. 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</w:t>
            </w:r>
            <w:r>
              <w:rPr>
                <w:b/>
                <w:bCs/>
              </w:rPr>
              <w:br/>
              <w:t>V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V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KHOA H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C, 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VÀ MÔI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</w:t>
            </w:r>
          </w:p>
        </w:tc>
      </w:tr>
    </w:tbl>
    <w:p w:rsidR="00D724B4" w:rsidRDefault="00D724B4">
      <w:pPr>
        <w:pStyle w:val="NormalWeb"/>
        <w:spacing w:before="120" w:beforeAutospacing="0"/>
        <w:divId w:val="482549162"/>
      </w:pPr>
      <w:r>
        <w:rPr>
          <w:b/>
          <w:bCs/>
        </w:rPr>
        <w:t> </w:t>
      </w:r>
    </w:p>
    <w:sectPr w:rsidR="00D7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049AB"/>
    <w:rsid w:val="00B049AB"/>
    <w:rsid w:val="00D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4E3E-0066-41BB-9E77-577BC579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4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9049</Words>
  <Characters>51580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buiquybao.c500@gmail.com</dc:creator>
  <cp:keywords/>
  <dc:description/>
  <cp:lastModifiedBy>buiquybao.c500@gmail.com</cp:lastModifiedBy>
  <cp:revision>2</cp:revision>
  <dcterms:created xsi:type="dcterms:W3CDTF">2018-06-30T04:15:00Z</dcterms:created>
  <dcterms:modified xsi:type="dcterms:W3CDTF">2018-06-30T04:15:00Z</dcterms:modified>
</cp:coreProperties>
</file>