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9DE" w14:textId="32FBB6A8" w:rsidR="009413C2" w:rsidRPr="00D7002D" w:rsidRDefault="009413C2" w:rsidP="009413C2">
      <w:pPr>
        <w:pStyle w:val="BodyText"/>
        <w:spacing w:before="69" w:line="251" w:lineRule="exact"/>
        <w:ind w:left="3600" w:right="3868"/>
        <w:jc w:val="center"/>
        <w:rPr>
          <w:b/>
          <w:bCs/>
          <w:sz w:val="24"/>
          <w:szCs w:val="24"/>
        </w:rPr>
      </w:pPr>
      <w:r w:rsidRPr="00D7002D">
        <w:rPr>
          <w:b/>
          <w:bCs/>
          <w:sz w:val="24"/>
          <w:szCs w:val="24"/>
        </w:rPr>
        <w:t>CSC</w:t>
      </w:r>
      <w:r w:rsidRPr="00D7002D">
        <w:rPr>
          <w:b/>
          <w:bCs/>
          <w:spacing w:val="-4"/>
          <w:sz w:val="24"/>
          <w:szCs w:val="24"/>
        </w:rPr>
        <w:t xml:space="preserve"> </w:t>
      </w:r>
      <w:r w:rsidRPr="00D7002D">
        <w:rPr>
          <w:b/>
          <w:bCs/>
          <w:sz w:val="24"/>
          <w:szCs w:val="24"/>
        </w:rPr>
        <w:t xml:space="preserve">8980                                             </w:t>
      </w:r>
    </w:p>
    <w:p w14:paraId="0BE1B2C5" w14:textId="77777777" w:rsidR="009413C2" w:rsidRPr="00D7002D" w:rsidRDefault="009413C2" w:rsidP="009413C2">
      <w:pPr>
        <w:pStyle w:val="BodyText"/>
        <w:ind w:left="3600" w:right="3868"/>
        <w:jc w:val="center"/>
        <w:rPr>
          <w:b/>
          <w:bCs/>
          <w:sz w:val="24"/>
          <w:szCs w:val="24"/>
        </w:rPr>
      </w:pPr>
      <w:r w:rsidRPr="00D7002D">
        <w:rPr>
          <w:b/>
          <w:bCs/>
          <w:sz w:val="24"/>
          <w:szCs w:val="24"/>
        </w:rPr>
        <w:t>Distributed</w:t>
      </w:r>
      <w:r w:rsidRPr="00D7002D">
        <w:rPr>
          <w:b/>
          <w:bCs/>
          <w:spacing w:val="-10"/>
          <w:sz w:val="24"/>
          <w:szCs w:val="24"/>
        </w:rPr>
        <w:t xml:space="preserve"> </w:t>
      </w:r>
      <w:r w:rsidRPr="00D7002D">
        <w:rPr>
          <w:b/>
          <w:bCs/>
          <w:sz w:val="24"/>
          <w:szCs w:val="24"/>
        </w:rPr>
        <w:t>Systems Fall</w:t>
      </w:r>
      <w:r w:rsidRPr="00D7002D">
        <w:rPr>
          <w:b/>
          <w:bCs/>
          <w:spacing w:val="-2"/>
          <w:sz w:val="24"/>
          <w:szCs w:val="24"/>
        </w:rPr>
        <w:t xml:space="preserve"> </w:t>
      </w:r>
      <w:r w:rsidRPr="00D7002D">
        <w:rPr>
          <w:b/>
          <w:bCs/>
          <w:sz w:val="24"/>
          <w:szCs w:val="24"/>
        </w:rPr>
        <w:t>2022</w:t>
      </w:r>
    </w:p>
    <w:p w14:paraId="5BDE769C" w14:textId="196DEE6D" w:rsidR="009413C2" w:rsidRPr="00D7002D" w:rsidRDefault="009413C2" w:rsidP="009413C2">
      <w:pPr>
        <w:pStyle w:val="BodyText"/>
        <w:spacing w:line="482" w:lineRule="auto"/>
        <w:ind w:left="3600" w:right="3578"/>
        <w:jc w:val="center"/>
        <w:rPr>
          <w:sz w:val="24"/>
          <w:szCs w:val="24"/>
        </w:rPr>
      </w:pPr>
      <w:r w:rsidRPr="00D7002D">
        <w:rPr>
          <w:sz w:val="24"/>
          <w:szCs w:val="24"/>
        </w:rPr>
        <w:t>Homework #</w:t>
      </w:r>
      <w:r w:rsidR="008A1486" w:rsidRPr="00D7002D">
        <w:rPr>
          <w:sz w:val="24"/>
          <w:szCs w:val="24"/>
        </w:rPr>
        <w:t>3</w:t>
      </w:r>
    </w:p>
    <w:p w14:paraId="4B3D3D25" w14:textId="6ED45F1B" w:rsidR="00CF2BB3" w:rsidRPr="00D7002D" w:rsidRDefault="008A1486" w:rsidP="007A0889">
      <w:pPr>
        <w:spacing w:before="92"/>
        <w:ind w:right="552"/>
        <w:rPr>
          <w:sz w:val="24"/>
          <w:szCs w:val="24"/>
        </w:rPr>
      </w:pPr>
      <w:r w:rsidRPr="00D7002D">
        <w:rPr>
          <w:b/>
          <w:bCs/>
          <w:sz w:val="24"/>
          <w:szCs w:val="24"/>
        </w:rPr>
        <w:t xml:space="preserve">Question 1 – </w:t>
      </w:r>
      <w:r w:rsidRPr="00D7002D">
        <w:rPr>
          <w:sz w:val="24"/>
          <w:szCs w:val="24"/>
        </w:rPr>
        <w:t>Mutual exclusion algorithm for logical clocks and centralized resource controller.</w:t>
      </w:r>
    </w:p>
    <w:p w14:paraId="6639E0B7" w14:textId="4B0D11E7" w:rsidR="00B43B48" w:rsidRPr="00D7002D" w:rsidRDefault="00B43B48" w:rsidP="007A0889">
      <w:pPr>
        <w:spacing w:before="92"/>
        <w:ind w:right="552"/>
        <w:rPr>
          <w:sz w:val="24"/>
          <w:szCs w:val="24"/>
        </w:rPr>
      </w:pPr>
    </w:p>
    <w:p w14:paraId="139CBEDE" w14:textId="2637FAB2" w:rsidR="00B43B48" w:rsidRPr="00D7002D" w:rsidRDefault="00B43B48" w:rsidP="00B43B48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>P</w:t>
      </w:r>
      <w:r w:rsidRPr="00D7002D">
        <w:rPr>
          <w:sz w:val="24"/>
          <w:szCs w:val="24"/>
          <w:vertAlign w:val="subscript"/>
        </w:rPr>
        <w:t xml:space="preserve">i </w:t>
      </w:r>
      <w:r w:rsidRPr="00D7002D">
        <w:rPr>
          <w:sz w:val="24"/>
          <w:szCs w:val="24"/>
        </w:rPr>
        <w:t xml:space="preserve"> process will send a </w:t>
      </w:r>
      <w:r w:rsidRPr="00D7002D">
        <w:rPr>
          <w:i/>
          <w:iCs/>
          <w:sz w:val="24"/>
          <w:szCs w:val="24"/>
        </w:rPr>
        <w:t>request(t)</w:t>
      </w:r>
      <w:r w:rsidRPr="00D7002D">
        <w:rPr>
          <w:sz w:val="24"/>
          <w:szCs w:val="24"/>
        </w:rPr>
        <w:t xml:space="preserve"> </w:t>
      </w:r>
      <w:r w:rsidR="001F0255">
        <w:rPr>
          <w:sz w:val="24"/>
          <w:szCs w:val="24"/>
        </w:rPr>
        <w:t>(</w:t>
      </w:r>
      <w:r w:rsidR="001F0255">
        <w:rPr>
          <w:i/>
          <w:iCs/>
          <w:sz w:val="24"/>
          <w:szCs w:val="24"/>
        </w:rPr>
        <w:t xml:space="preserve">t </w:t>
      </w:r>
      <w:r w:rsidR="001F0255">
        <w:rPr>
          <w:sz w:val="24"/>
          <w:szCs w:val="24"/>
        </w:rPr>
        <w:t xml:space="preserve">is the logical clock timestamp for the process) </w:t>
      </w:r>
      <w:r w:rsidRPr="00D7002D">
        <w:rPr>
          <w:sz w:val="24"/>
          <w:szCs w:val="24"/>
        </w:rPr>
        <w:t>message to P</w:t>
      </w:r>
      <w:r w:rsidRPr="00D7002D">
        <w:rPr>
          <w:sz w:val="24"/>
          <w:szCs w:val="24"/>
          <w:vertAlign w:val="subscript"/>
        </w:rPr>
        <w:t xml:space="preserve">0 </w:t>
      </w:r>
      <w:r w:rsidRPr="00D7002D">
        <w:rPr>
          <w:sz w:val="24"/>
          <w:szCs w:val="24"/>
        </w:rPr>
        <w:t>centralized controller to access the critical section</w:t>
      </w:r>
    </w:p>
    <w:p w14:paraId="40BED4C2" w14:textId="5DDFE920" w:rsidR="00B43B48" w:rsidRPr="00D7002D" w:rsidRDefault="00B43B48" w:rsidP="00B43B48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>P</w:t>
      </w:r>
      <w:r w:rsidRPr="00D7002D">
        <w:rPr>
          <w:sz w:val="24"/>
          <w:szCs w:val="24"/>
          <w:vertAlign w:val="subscript"/>
        </w:rPr>
        <w:t xml:space="preserve">0 </w:t>
      </w:r>
      <w:r w:rsidRPr="00D7002D">
        <w:rPr>
          <w:sz w:val="24"/>
          <w:szCs w:val="24"/>
        </w:rPr>
        <w:t>controller will then add the request by P</w:t>
      </w:r>
      <w:r w:rsidRPr="00D7002D">
        <w:rPr>
          <w:sz w:val="24"/>
          <w:szCs w:val="24"/>
          <w:vertAlign w:val="subscript"/>
        </w:rPr>
        <w:t xml:space="preserve">i </w:t>
      </w:r>
      <w:r w:rsidRPr="00D7002D">
        <w:rPr>
          <w:sz w:val="24"/>
          <w:szCs w:val="24"/>
        </w:rPr>
        <w:t xml:space="preserve">to the </w:t>
      </w:r>
      <w:r w:rsidR="00252527" w:rsidRPr="00D7002D">
        <w:rPr>
          <w:sz w:val="24"/>
          <w:szCs w:val="24"/>
        </w:rPr>
        <w:t xml:space="preserve">ProcessWaitQueue </w:t>
      </w:r>
      <w:r w:rsidRPr="00D7002D">
        <w:rPr>
          <w:sz w:val="24"/>
          <w:szCs w:val="24"/>
        </w:rPr>
        <w:t>along with its timestamp</w:t>
      </w:r>
    </w:p>
    <w:p w14:paraId="17A1CA33" w14:textId="1E052A1A" w:rsidR="008A1486" w:rsidRPr="00D7002D" w:rsidRDefault="00B43B48" w:rsidP="007A0889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>P</w:t>
      </w:r>
      <w:r w:rsidRPr="00D7002D">
        <w:rPr>
          <w:sz w:val="24"/>
          <w:szCs w:val="24"/>
          <w:vertAlign w:val="subscript"/>
        </w:rPr>
        <w:t xml:space="preserve">0 </w:t>
      </w:r>
      <w:r w:rsidRPr="00D7002D">
        <w:rPr>
          <w:sz w:val="24"/>
          <w:szCs w:val="24"/>
        </w:rPr>
        <w:t>then</w:t>
      </w:r>
      <w:r w:rsidR="00252527" w:rsidRPr="00D7002D">
        <w:rPr>
          <w:sz w:val="24"/>
          <w:szCs w:val="24"/>
        </w:rPr>
        <w:t xml:space="preserve"> uses </w:t>
      </w:r>
      <w:r w:rsidR="00252527" w:rsidRPr="00D7002D">
        <w:rPr>
          <w:i/>
          <w:iCs/>
          <w:sz w:val="24"/>
          <w:szCs w:val="24"/>
        </w:rPr>
        <w:t>inform()</w:t>
      </w:r>
      <w:r w:rsidR="00252527" w:rsidRPr="00D7002D">
        <w:rPr>
          <w:sz w:val="24"/>
          <w:szCs w:val="24"/>
        </w:rPr>
        <w:t xml:space="preserve"> message to inform the P</w:t>
      </w:r>
      <w:r w:rsidR="00252527" w:rsidRPr="00D7002D">
        <w:rPr>
          <w:sz w:val="24"/>
          <w:szCs w:val="24"/>
          <w:vertAlign w:val="subscript"/>
        </w:rPr>
        <w:t xml:space="preserve">i </w:t>
      </w:r>
      <w:r w:rsidR="00252527" w:rsidRPr="00D7002D">
        <w:rPr>
          <w:sz w:val="24"/>
          <w:szCs w:val="24"/>
        </w:rPr>
        <w:t xml:space="preserve">process about the status of the critical section </w:t>
      </w:r>
      <w:proofErr w:type="spellStart"/>
      <w:r w:rsidR="00252527" w:rsidRPr="00D7002D">
        <w:rPr>
          <w:sz w:val="24"/>
          <w:szCs w:val="24"/>
        </w:rPr>
        <w:t>i.e</w:t>
      </w:r>
      <w:proofErr w:type="spellEnd"/>
      <w:r w:rsidR="00252527" w:rsidRPr="00D7002D">
        <w:rPr>
          <w:sz w:val="24"/>
          <w:szCs w:val="24"/>
        </w:rPr>
        <w:t>, whether the critical section is available or occupied and the P</w:t>
      </w:r>
      <w:r w:rsidR="00252527" w:rsidRPr="00D7002D">
        <w:rPr>
          <w:sz w:val="24"/>
          <w:szCs w:val="24"/>
          <w:vertAlign w:val="subscript"/>
        </w:rPr>
        <w:t xml:space="preserve">i </w:t>
      </w:r>
      <w:r w:rsidR="00252527" w:rsidRPr="00D7002D">
        <w:rPr>
          <w:sz w:val="24"/>
          <w:szCs w:val="24"/>
        </w:rPr>
        <w:t>position in the ProcessWaitQueue.</w:t>
      </w:r>
    </w:p>
    <w:p w14:paraId="00035F7B" w14:textId="2EBD33A2" w:rsidR="00252527" w:rsidRPr="00D7002D" w:rsidRDefault="00252527" w:rsidP="007A0889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If the </w:t>
      </w:r>
      <w:proofErr w:type="spellStart"/>
      <w:r w:rsidRPr="00D7002D">
        <w:rPr>
          <w:sz w:val="24"/>
          <w:szCs w:val="24"/>
        </w:rPr>
        <w:t>P</w:t>
      </w:r>
      <w:r w:rsidRPr="00D7002D">
        <w:rPr>
          <w:sz w:val="24"/>
          <w:szCs w:val="24"/>
          <w:vertAlign w:val="subscript"/>
        </w:rPr>
        <w:t>j</w:t>
      </w:r>
      <w:proofErr w:type="spellEnd"/>
      <w:r w:rsidRPr="00D7002D">
        <w:rPr>
          <w:sz w:val="24"/>
          <w:szCs w:val="24"/>
          <w:vertAlign w:val="subscript"/>
        </w:rPr>
        <w:t xml:space="preserve"> </w:t>
      </w:r>
      <w:r w:rsidRPr="00D7002D">
        <w:rPr>
          <w:sz w:val="24"/>
          <w:szCs w:val="24"/>
        </w:rPr>
        <w:t xml:space="preserve">process requests the CS by sending a </w:t>
      </w:r>
      <w:r w:rsidRPr="00D7002D">
        <w:rPr>
          <w:i/>
          <w:iCs/>
          <w:sz w:val="24"/>
          <w:szCs w:val="24"/>
        </w:rPr>
        <w:t xml:space="preserve">request(t) </w:t>
      </w:r>
      <w:r w:rsidRPr="00D7002D">
        <w:rPr>
          <w:sz w:val="24"/>
          <w:szCs w:val="24"/>
        </w:rPr>
        <w:t>message to the P</w:t>
      </w:r>
      <w:r w:rsidRPr="00D7002D">
        <w:rPr>
          <w:sz w:val="24"/>
          <w:szCs w:val="24"/>
          <w:vertAlign w:val="subscript"/>
        </w:rPr>
        <w:t>0</w:t>
      </w:r>
      <w:r w:rsidRPr="00D7002D">
        <w:rPr>
          <w:sz w:val="24"/>
          <w:szCs w:val="24"/>
        </w:rPr>
        <w:t xml:space="preserve"> controller</w:t>
      </w:r>
    </w:p>
    <w:p w14:paraId="565BF5DB" w14:textId="0FFF3D2F" w:rsidR="00252527" w:rsidRPr="00D7002D" w:rsidRDefault="00252527" w:rsidP="00252527">
      <w:pPr>
        <w:spacing w:before="92"/>
        <w:ind w:left="720" w:right="552" w:firstLine="720"/>
        <w:rPr>
          <w:i/>
          <w:iCs/>
          <w:sz w:val="24"/>
          <w:szCs w:val="24"/>
        </w:rPr>
      </w:pPr>
      <w:r w:rsidRPr="00D7002D">
        <w:rPr>
          <w:sz w:val="24"/>
          <w:szCs w:val="24"/>
        </w:rPr>
        <w:t xml:space="preserve">The controller will add the process in the ProcessWaitQueue along with its timestamp </w:t>
      </w:r>
      <w:r w:rsidRPr="00D7002D">
        <w:rPr>
          <w:i/>
          <w:iCs/>
          <w:sz w:val="24"/>
          <w:szCs w:val="24"/>
        </w:rPr>
        <w:t>t</w:t>
      </w:r>
    </w:p>
    <w:p w14:paraId="1780611E" w14:textId="77777777" w:rsidR="00252527" w:rsidRPr="00D7002D" w:rsidRDefault="00252527" w:rsidP="00252527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>If the CS is available to be acquired</w:t>
      </w:r>
    </w:p>
    <w:p w14:paraId="5DE45657" w14:textId="2EEA48F6" w:rsidR="00252527" w:rsidRPr="00D7002D" w:rsidRDefault="00252527" w:rsidP="00252527">
      <w:pPr>
        <w:pStyle w:val="ListParagraph"/>
        <w:numPr>
          <w:ilvl w:val="1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>Controller P</w:t>
      </w:r>
      <w:r w:rsidRPr="00D7002D">
        <w:rPr>
          <w:sz w:val="24"/>
          <w:szCs w:val="24"/>
          <w:vertAlign w:val="subscript"/>
        </w:rPr>
        <w:t xml:space="preserve">0 </w:t>
      </w:r>
      <w:r w:rsidRPr="00D7002D">
        <w:rPr>
          <w:sz w:val="24"/>
          <w:szCs w:val="24"/>
        </w:rPr>
        <w:t xml:space="preserve">performs a search operation on ProcessWaitQueue to find the process with </w:t>
      </w:r>
      <w:r w:rsidR="00E90DD5" w:rsidRPr="00D7002D">
        <w:rPr>
          <w:sz w:val="24"/>
          <w:szCs w:val="24"/>
        </w:rPr>
        <w:t xml:space="preserve">a </w:t>
      </w:r>
      <w:r w:rsidRPr="00D7002D">
        <w:rPr>
          <w:sz w:val="24"/>
          <w:szCs w:val="24"/>
        </w:rPr>
        <w:t>minimum timestamp</w:t>
      </w:r>
    </w:p>
    <w:p w14:paraId="20A90C75" w14:textId="79B6B7D9" w:rsidR="00252527" w:rsidRPr="00D7002D" w:rsidRDefault="00252527" w:rsidP="00252527">
      <w:pPr>
        <w:pStyle w:val="ListParagraph"/>
        <w:numPr>
          <w:ilvl w:val="1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 Controller P</w:t>
      </w:r>
      <w:r w:rsidRPr="00D7002D">
        <w:rPr>
          <w:sz w:val="24"/>
          <w:szCs w:val="24"/>
          <w:vertAlign w:val="subscript"/>
        </w:rPr>
        <w:t xml:space="preserve">0 </w:t>
      </w:r>
      <w:r w:rsidRPr="00D7002D">
        <w:rPr>
          <w:sz w:val="24"/>
          <w:szCs w:val="24"/>
        </w:rPr>
        <w:t>pops the process and its details from the ProcessWaitQueue</w:t>
      </w:r>
    </w:p>
    <w:p w14:paraId="71B80AE5" w14:textId="50D6768D" w:rsidR="00E90DD5" w:rsidRPr="00D7002D" w:rsidRDefault="00E90DD5" w:rsidP="00252527">
      <w:pPr>
        <w:pStyle w:val="ListParagraph"/>
        <w:numPr>
          <w:ilvl w:val="1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It sends an </w:t>
      </w:r>
      <w:r w:rsidRPr="00D7002D">
        <w:rPr>
          <w:i/>
          <w:iCs/>
          <w:sz w:val="24"/>
          <w:szCs w:val="24"/>
        </w:rPr>
        <w:t>inform()</w:t>
      </w:r>
      <w:r w:rsidRPr="00D7002D">
        <w:rPr>
          <w:sz w:val="24"/>
          <w:szCs w:val="24"/>
        </w:rPr>
        <w:t xml:space="preserve"> message to the process just popped</w:t>
      </w:r>
    </w:p>
    <w:p w14:paraId="4E8ED324" w14:textId="4089B20A" w:rsidR="00E90DD5" w:rsidRPr="00D7002D" w:rsidRDefault="00E90DD5" w:rsidP="00E90DD5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>The process P</w:t>
      </w:r>
      <w:r w:rsidRPr="00D7002D">
        <w:rPr>
          <w:sz w:val="24"/>
          <w:szCs w:val="24"/>
          <w:vertAlign w:val="subscript"/>
        </w:rPr>
        <w:t>i</w:t>
      </w:r>
      <w:r w:rsidRPr="00D7002D">
        <w:rPr>
          <w:sz w:val="24"/>
          <w:szCs w:val="24"/>
        </w:rPr>
        <w:t xml:space="preserve"> to which the </w:t>
      </w:r>
      <w:r w:rsidRPr="00D7002D">
        <w:rPr>
          <w:i/>
          <w:iCs/>
          <w:sz w:val="24"/>
          <w:szCs w:val="24"/>
        </w:rPr>
        <w:t xml:space="preserve">inform() </w:t>
      </w:r>
      <w:r w:rsidRPr="00D7002D">
        <w:rPr>
          <w:sz w:val="24"/>
          <w:szCs w:val="24"/>
        </w:rPr>
        <w:t xml:space="preserve">message is sent, receives the message sends an </w:t>
      </w:r>
      <w:r w:rsidRPr="00D7002D">
        <w:rPr>
          <w:i/>
          <w:iCs/>
          <w:sz w:val="24"/>
          <w:szCs w:val="24"/>
        </w:rPr>
        <w:t xml:space="preserve">ack() </w:t>
      </w:r>
      <w:r w:rsidRPr="00D7002D">
        <w:rPr>
          <w:sz w:val="24"/>
          <w:szCs w:val="24"/>
        </w:rPr>
        <w:t>message to assure the controller of its availability</w:t>
      </w:r>
    </w:p>
    <w:p w14:paraId="1ACB2BDE" w14:textId="1F742EFB" w:rsidR="00E90DD5" w:rsidRPr="00D7002D" w:rsidRDefault="00E90DD5" w:rsidP="00E90DD5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The controller waits for </w:t>
      </w:r>
      <w:r w:rsidRPr="00D7002D">
        <w:rPr>
          <w:i/>
          <w:iCs/>
          <w:sz w:val="24"/>
          <w:szCs w:val="24"/>
        </w:rPr>
        <w:t xml:space="preserve">x </w:t>
      </w:r>
      <w:r w:rsidRPr="00D7002D">
        <w:rPr>
          <w:sz w:val="24"/>
          <w:szCs w:val="24"/>
        </w:rPr>
        <w:t>units of time for the process P</w:t>
      </w:r>
      <w:r w:rsidRPr="00D7002D">
        <w:rPr>
          <w:sz w:val="24"/>
          <w:szCs w:val="24"/>
          <w:vertAlign w:val="subscript"/>
        </w:rPr>
        <w:t xml:space="preserve">i </w:t>
      </w:r>
      <w:r w:rsidRPr="00D7002D">
        <w:rPr>
          <w:sz w:val="24"/>
          <w:szCs w:val="24"/>
        </w:rPr>
        <w:t xml:space="preserve">to send an </w:t>
      </w:r>
      <w:r w:rsidRPr="00D7002D">
        <w:rPr>
          <w:i/>
          <w:iCs/>
          <w:sz w:val="24"/>
          <w:szCs w:val="24"/>
        </w:rPr>
        <w:t>acknowledgment</w:t>
      </w:r>
      <w:r w:rsidRPr="00D7002D">
        <w:rPr>
          <w:sz w:val="24"/>
          <w:szCs w:val="24"/>
        </w:rPr>
        <w:t>.</w:t>
      </w:r>
    </w:p>
    <w:p w14:paraId="7D800A23" w14:textId="2DA73E0F" w:rsidR="00E90DD5" w:rsidRPr="00D7002D" w:rsidRDefault="00E90DD5" w:rsidP="00E90DD5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If the controller does not receive an </w:t>
      </w:r>
      <w:r w:rsidRPr="00D7002D">
        <w:rPr>
          <w:i/>
          <w:iCs/>
          <w:sz w:val="24"/>
          <w:szCs w:val="24"/>
        </w:rPr>
        <w:t xml:space="preserve">acknowledgment </w:t>
      </w:r>
      <w:r w:rsidRPr="00D7002D">
        <w:rPr>
          <w:sz w:val="24"/>
          <w:szCs w:val="24"/>
        </w:rPr>
        <w:t xml:space="preserve">from the process in the </w:t>
      </w:r>
      <w:r w:rsidRPr="00D7002D">
        <w:rPr>
          <w:i/>
          <w:iCs/>
          <w:sz w:val="24"/>
          <w:szCs w:val="24"/>
        </w:rPr>
        <w:t>x units</w:t>
      </w:r>
      <w:r w:rsidRPr="00D7002D">
        <w:rPr>
          <w:sz w:val="24"/>
          <w:szCs w:val="24"/>
        </w:rPr>
        <w:t xml:space="preserve"> of time, </w:t>
      </w:r>
    </w:p>
    <w:p w14:paraId="13D6919E" w14:textId="7C292439" w:rsidR="00252527" w:rsidRPr="00D7002D" w:rsidRDefault="00E90DD5" w:rsidP="00E90DD5">
      <w:pPr>
        <w:spacing w:before="92"/>
        <w:ind w:left="720" w:right="552" w:firstLine="720"/>
        <w:rPr>
          <w:sz w:val="24"/>
          <w:szCs w:val="24"/>
        </w:rPr>
      </w:pPr>
      <w:r w:rsidRPr="00D7002D">
        <w:rPr>
          <w:sz w:val="24"/>
          <w:szCs w:val="24"/>
        </w:rPr>
        <w:t>It places the process P</w:t>
      </w:r>
      <w:r w:rsidRPr="00D7002D">
        <w:rPr>
          <w:sz w:val="24"/>
          <w:szCs w:val="24"/>
          <w:vertAlign w:val="subscript"/>
        </w:rPr>
        <w:t xml:space="preserve">i </w:t>
      </w:r>
      <w:r w:rsidRPr="00D7002D">
        <w:rPr>
          <w:sz w:val="24"/>
          <w:szCs w:val="24"/>
        </w:rPr>
        <w:t>at the end of the ProcessWaitQueue with updated timestamp t</w:t>
      </w:r>
    </w:p>
    <w:p w14:paraId="515F9BB0" w14:textId="3C1B5CB3" w:rsidR="00E90DD5" w:rsidRPr="00D7002D" w:rsidRDefault="00E90DD5" w:rsidP="00E90DD5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Controller then goes to </w:t>
      </w:r>
      <w:r w:rsidRPr="00D7002D">
        <w:rPr>
          <w:i/>
          <w:iCs/>
          <w:sz w:val="24"/>
          <w:szCs w:val="24"/>
        </w:rPr>
        <w:t xml:space="preserve">Step 5.a </w:t>
      </w:r>
      <w:r w:rsidRPr="00D7002D">
        <w:rPr>
          <w:sz w:val="24"/>
          <w:szCs w:val="24"/>
        </w:rPr>
        <w:t>performs the activity again</w:t>
      </w:r>
    </w:p>
    <w:p w14:paraId="3AA497E1" w14:textId="4D559594" w:rsidR="00252527" w:rsidRPr="00D7002D" w:rsidRDefault="00E90DD5" w:rsidP="00252527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If the controller receives an </w:t>
      </w:r>
      <w:r w:rsidRPr="00D7002D">
        <w:rPr>
          <w:i/>
          <w:iCs/>
          <w:sz w:val="24"/>
          <w:szCs w:val="24"/>
        </w:rPr>
        <w:t>acknowledgment</w:t>
      </w:r>
      <w:r w:rsidRPr="00D7002D">
        <w:rPr>
          <w:sz w:val="24"/>
          <w:szCs w:val="24"/>
        </w:rPr>
        <w:t>, t</w:t>
      </w:r>
      <w:r w:rsidR="00252527" w:rsidRPr="00D7002D">
        <w:rPr>
          <w:sz w:val="24"/>
          <w:szCs w:val="24"/>
        </w:rPr>
        <w:t xml:space="preserve">he </w:t>
      </w:r>
      <w:r w:rsidRPr="00D7002D">
        <w:rPr>
          <w:sz w:val="24"/>
          <w:szCs w:val="24"/>
        </w:rPr>
        <w:t xml:space="preserve">controller sends a </w:t>
      </w:r>
      <w:r w:rsidR="00252527" w:rsidRPr="00D7002D">
        <w:rPr>
          <w:i/>
          <w:iCs/>
          <w:sz w:val="24"/>
          <w:szCs w:val="24"/>
        </w:rPr>
        <w:t xml:space="preserve">grant() </w:t>
      </w:r>
      <w:r w:rsidR="00252527" w:rsidRPr="00D7002D">
        <w:rPr>
          <w:sz w:val="24"/>
          <w:szCs w:val="24"/>
        </w:rPr>
        <w:t>message</w:t>
      </w:r>
      <w:r w:rsidRPr="00D7002D">
        <w:rPr>
          <w:sz w:val="24"/>
          <w:szCs w:val="24"/>
        </w:rPr>
        <w:t xml:space="preserve"> to the process P</w:t>
      </w:r>
      <w:r w:rsidRPr="00D7002D">
        <w:rPr>
          <w:sz w:val="24"/>
          <w:szCs w:val="24"/>
          <w:vertAlign w:val="subscript"/>
        </w:rPr>
        <w:t>i</w:t>
      </w:r>
      <w:r w:rsidR="00252527" w:rsidRPr="00D7002D">
        <w:rPr>
          <w:sz w:val="24"/>
          <w:szCs w:val="24"/>
        </w:rPr>
        <w:t xml:space="preserve"> </w:t>
      </w:r>
    </w:p>
    <w:p w14:paraId="3FDB2541" w14:textId="2FB1E1E4" w:rsidR="00252527" w:rsidRPr="00D7002D" w:rsidRDefault="00E90DD5" w:rsidP="00252527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Once the </w:t>
      </w:r>
      <w:r w:rsidRPr="00D7002D">
        <w:rPr>
          <w:i/>
          <w:iCs/>
          <w:sz w:val="24"/>
          <w:szCs w:val="24"/>
        </w:rPr>
        <w:t>grant()</w:t>
      </w:r>
      <w:r w:rsidRPr="00D7002D">
        <w:rPr>
          <w:sz w:val="24"/>
          <w:szCs w:val="24"/>
        </w:rPr>
        <w:t xml:space="preserve"> message is received, process P</w:t>
      </w:r>
      <w:r w:rsidRPr="00D7002D">
        <w:rPr>
          <w:sz w:val="24"/>
          <w:szCs w:val="24"/>
          <w:vertAlign w:val="subscript"/>
        </w:rPr>
        <w:t xml:space="preserve">i </w:t>
      </w:r>
      <w:r w:rsidRPr="00D7002D">
        <w:rPr>
          <w:sz w:val="24"/>
          <w:szCs w:val="24"/>
        </w:rPr>
        <w:t>takes control of the CS</w:t>
      </w:r>
    </w:p>
    <w:p w14:paraId="201B5E34" w14:textId="6D571125" w:rsidR="00E90DD5" w:rsidRPr="00D7002D" w:rsidRDefault="00E90DD5" w:rsidP="00252527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After the process has completed performing its task in the CS, it sends a </w:t>
      </w:r>
      <w:r w:rsidRPr="00D7002D">
        <w:rPr>
          <w:i/>
          <w:iCs/>
          <w:sz w:val="24"/>
          <w:szCs w:val="24"/>
        </w:rPr>
        <w:t>release()</w:t>
      </w:r>
      <w:r w:rsidRPr="00D7002D">
        <w:rPr>
          <w:sz w:val="24"/>
          <w:szCs w:val="24"/>
        </w:rPr>
        <w:t xml:space="preserve"> message to controller P</w:t>
      </w:r>
      <w:r w:rsidRPr="00D7002D">
        <w:rPr>
          <w:sz w:val="24"/>
          <w:szCs w:val="24"/>
          <w:vertAlign w:val="subscript"/>
        </w:rPr>
        <w:t>0</w:t>
      </w:r>
      <w:r w:rsidRPr="00D7002D">
        <w:rPr>
          <w:sz w:val="24"/>
          <w:szCs w:val="24"/>
        </w:rPr>
        <w:t>.</w:t>
      </w:r>
    </w:p>
    <w:p w14:paraId="4039BABE" w14:textId="67DCD67F" w:rsidR="00E90DD5" w:rsidRPr="00D7002D" w:rsidRDefault="00E90DD5" w:rsidP="00252527">
      <w:pPr>
        <w:pStyle w:val="ListParagraph"/>
        <w:numPr>
          <w:ilvl w:val="0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>Controller repeats steps from 5</w:t>
      </w:r>
      <w:r w:rsidR="00B87392" w:rsidRPr="00D7002D">
        <w:rPr>
          <w:sz w:val="24"/>
          <w:szCs w:val="24"/>
        </w:rPr>
        <w:t xml:space="preserve"> </w:t>
      </w:r>
      <w:proofErr w:type="spellStart"/>
      <w:r w:rsidR="00B87392" w:rsidRPr="00D7002D">
        <w:rPr>
          <w:sz w:val="24"/>
          <w:szCs w:val="24"/>
        </w:rPr>
        <w:t>iff</w:t>
      </w:r>
      <w:proofErr w:type="spellEnd"/>
      <w:r w:rsidR="00B87392" w:rsidRPr="00D7002D">
        <w:rPr>
          <w:sz w:val="24"/>
          <w:szCs w:val="24"/>
        </w:rPr>
        <w:t xml:space="preserve"> - </w:t>
      </w:r>
    </w:p>
    <w:p w14:paraId="48F4FD8E" w14:textId="0FCD930C" w:rsidR="00B87392" w:rsidRPr="00D7002D" w:rsidRDefault="00B87392" w:rsidP="00B87392">
      <w:pPr>
        <w:pStyle w:val="ListParagraph"/>
        <w:numPr>
          <w:ilvl w:val="1"/>
          <w:numId w:val="8"/>
        </w:num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>Critical Section to be acquired is available</w:t>
      </w:r>
    </w:p>
    <w:p w14:paraId="67E2961D" w14:textId="49F24EF3" w:rsidR="000C2BFE" w:rsidRPr="00D7002D" w:rsidRDefault="00B87392" w:rsidP="007A0889">
      <w:pPr>
        <w:pStyle w:val="ListParagraph"/>
        <w:numPr>
          <w:ilvl w:val="1"/>
          <w:numId w:val="8"/>
        </w:numPr>
        <w:spacing w:before="92"/>
        <w:ind w:right="552"/>
        <w:rPr>
          <w:b/>
          <w:bCs/>
          <w:sz w:val="24"/>
          <w:szCs w:val="24"/>
        </w:rPr>
      </w:pPr>
      <w:r w:rsidRPr="00D7002D">
        <w:rPr>
          <w:sz w:val="24"/>
          <w:szCs w:val="24"/>
        </w:rPr>
        <w:t>ProcessWaitQueue is not empty</w:t>
      </w:r>
    </w:p>
    <w:p w14:paraId="463A6D32" w14:textId="4A7BF19A" w:rsidR="000C2BFE" w:rsidRPr="00D7002D" w:rsidRDefault="000C2BFE" w:rsidP="007A0889">
      <w:pPr>
        <w:spacing w:before="92"/>
        <w:ind w:right="552"/>
        <w:rPr>
          <w:b/>
          <w:bCs/>
          <w:sz w:val="24"/>
          <w:szCs w:val="24"/>
        </w:rPr>
      </w:pPr>
    </w:p>
    <w:p w14:paraId="0FF08401" w14:textId="1904D2C9" w:rsidR="000C2BFE" w:rsidRPr="00D7002D" w:rsidRDefault="000C2BFE" w:rsidP="007A0889">
      <w:pPr>
        <w:spacing w:before="92"/>
        <w:ind w:right="552"/>
        <w:rPr>
          <w:b/>
          <w:bCs/>
          <w:sz w:val="24"/>
          <w:szCs w:val="24"/>
        </w:rPr>
      </w:pPr>
    </w:p>
    <w:p w14:paraId="69173A3D" w14:textId="3B223278" w:rsidR="000C2BFE" w:rsidRPr="00D7002D" w:rsidRDefault="000C2BFE" w:rsidP="007A0889">
      <w:pPr>
        <w:spacing w:before="92"/>
        <w:ind w:right="552"/>
        <w:rPr>
          <w:b/>
          <w:bCs/>
          <w:sz w:val="24"/>
          <w:szCs w:val="24"/>
        </w:rPr>
      </w:pPr>
    </w:p>
    <w:p w14:paraId="29F6E62F" w14:textId="7FE96293" w:rsidR="000C2BFE" w:rsidRPr="00D7002D" w:rsidRDefault="000C2BFE" w:rsidP="007A0889">
      <w:pPr>
        <w:spacing w:before="92"/>
        <w:ind w:right="552"/>
        <w:rPr>
          <w:b/>
          <w:bCs/>
          <w:sz w:val="24"/>
          <w:szCs w:val="24"/>
        </w:rPr>
      </w:pPr>
    </w:p>
    <w:p w14:paraId="3777A8E0" w14:textId="04965C71" w:rsidR="000C2BFE" w:rsidRPr="00D7002D" w:rsidRDefault="000C2BFE" w:rsidP="007A0889">
      <w:pPr>
        <w:spacing w:before="92"/>
        <w:ind w:right="552"/>
        <w:rPr>
          <w:b/>
          <w:bCs/>
          <w:sz w:val="24"/>
          <w:szCs w:val="24"/>
        </w:rPr>
      </w:pPr>
    </w:p>
    <w:p w14:paraId="1764FDF8" w14:textId="186FDF4C" w:rsidR="000C2BFE" w:rsidRPr="00D7002D" w:rsidRDefault="000C2BFE" w:rsidP="007A0889">
      <w:pPr>
        <w:spacing w:before="92"/>
        <w:ind w:right="552"/>
        <w:rPr>
          <w:b/>
          <w:bCs/>
          <w:sz w:val="24"/>
          <w:szCs w:val="24"/>
        </w:rPr>
      </w:pPr>
    </w:p>
    <w:p w14:paraId="722629AD" w14:textId="3D19B474" w:rsidR="000C2BFE" w:rsidRPr="00D7002D" w:rsidRDefault="000C2BFE" w:rsidP="007A0889">
      <w:pPr>
        <w:spacing w:before="92"/>
        <w:ind w:right="552"/>
        <w:rPr>
          <w:b/>
          <w:bCs/>
          <w:sz w:val="24"/>
          <w:szCs w:val="24"/>
        </w:rPr>
      </w:pPr>
    </w:p>
    <w:p w14:paraId="1E2CA17B" w14:textId="6641CE00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  <w:r w:rsidRPr="00D7002D">
        <w:rPr>
          <w:b/>
          <w:bCs/>
          <w:sz w:val="24"/>
          <w:szCs w:val="24"/>
        </w:rPr>
        <w:lastRenderedPageBreak/>
        <w:t xml:space="preserve">Question 2 – </w:t>
      </w:r>
      <w:r w:rsidR="00B87392" w:rsidRPr="00D7002D">
        <w:rPr>
          <w:sz w:val="24"/>
          <w:szCs w:val="24"/>
        </w:rPr>
        <w:t>Formal d</w:t>
      </w:r>
      <w:r w:rsidRPr="00D7002D">
        <w:rPr>
          <w:sz w:val="24"/>
          <w:szCs w:val="24"/>
        </w:rPr>
        <w:t>erivation for the inequality</w:t>
      </w:r>
      <w:r w:rsidR="00B87392" w:rsidRPr="00D7002D">
        <w:rPr>
          <w:sz w:val="24"/>
          <w:szCs w:val="24"/>
        </w:rPr>
        <w:t xml:space="preserve"> := </w:t>
      </w:r>
      <w:r w:rsidRPr="00D7002D">
        <w:rPr>
          <w:sz w:val="24"/>
          <w:szCs w:val="24"/>
        </w:rPr>
        <w:t xml:space="preserve"> ε / (1 – κ) ≤ µ</w:t>
      </w:r>
    </w:p>
    <w:p w14:paraId="1B0829FC" w14:textId="7A3F1C30" w:rsidR="000C2BFE" w:rsidRPr="00D7002D" w:rsidRDefault="00227535" w:rsidP="007A0889">
      <w:pPr>
        <w:spacing w:before="92"/>
        <w:ind w:right="552"/>
        <w:rPr>
          <w:sz w:val="24"/>
          <w:szCs w:val="24"/>
        </w:rPr>
      </w:pPr>
      <w:r w:rsidRPr="00D7002D">
        <w:rPr>
          <w:b/>
          <w:bCs/>
          <w:sz w:val="24"/>
          <w:szCs w:val="24"/>
        </w:rPr>
        <w:t xml:space="preserve">ANS: </w:t>
      </w:r>
    </w:p>
    <w:p w14:paraId="62294D9A" w14:textId="6CCE8FCE" w:rsidR="00227535" w:rsidRPr="00D7002D" w:rsidRDefault="00227535" w:rsidP="007A0889">
      <w:pPr>
        <w:spacing w:before="92"/>
        <w:ind w:right="552"/>
        <w:rPr>
          <w:i/>
          <w:iCs/>
          <w:sz w:val="24"/>
          <w:szCs w:val="24"/>
        </w:rPr>
      </w:pPr>
      <w:r w:rsidRPr="00D7002D">
        <w:rPr>
          <w:sz w:val="24"/>
          <w:szCs w:val="24"/>
        </w:rPr>
        <w:t>C</w:t>
      </w:r>
      <w:r w:rsidRPr="00D7002D">
        <w:rPr>
          <w:sz w:val="24"/>
          <w:szCs w:val="24"/>
          <w:vertAlign w:val="subscript"/>
        </w:rPr>
        <w:t xml:space="preserve">i </w:t>
      </w:r>
      <w:r w:rsidRPr="00D7002D">
        <w:rPr>
          <w:sz w:val="24"/>
          <w:szCs w:val="24"/>
        </w:rPr>
        <w:t xml:space="preserve">(t) = reading of clock </w:t>
      </w:r>
      <w:r w:rsidRPr="00D7002D">
        <w:rPr>
          <w:i/>
          <w:iCs/>
          <w:sz w:val="24"/>
          <w:szCs w:val="24"/>
        </w:rPr>
        <w:t>C</w:t>
      </w:r>
      <w:r w:rsidRPr="00D7002D">
        <w:rPr>
          <w:i/>
          <w:iCs/>
          <w:sz w:val="24"/>
          <w:szCs w:val="24"/>
          <w:vertAlign w:val="subscript"/>
        </w:rPr>
        <w:t>i</w:t>
      </w:r>
      <w:r w:rsidRPr="00D7002D">
        <w:rPr>
          <w:sz w:val="24"/>
          <w:szCs w:val="24"/>
          <w:vertAlign w:val="subscript"/>
        </w:rPr>
        <w:t xml:space="preserve"> </w:t>
      </w:r>
      <w:r w:rsidRPr="00D7002D">
        <w:rPr>
          <w:sz w:val="24"/>
          <w:szCs w:val="24"/>
        </w:rPr>
        <w:t xml:space="preserve">at physical time </w:t>
      </w:r>
      <w:r w:rsidRPr="00D7002D">
        <w:rPr>
          <w:i/>
          <w:iCs/>
          <w:sz w:val="24"/>
          <w:szCs w:val="24"/>
        </w:rPr>
        <w:t>t</w:t>
      </w:r>
    </w:p>
    <w:p w14:paraId="4B6FBBEF" w14:textId="708C2647" w:rsidR="00227535" w:rsidRPr="00D7002D" w:rsidRDefault="00227535" w:rsidP="007A0889">
      <w:p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we assume that </w:t>
      </w:r>
      <w:r w:rsidRPr="00D7002D">
        <w:rPr>
          <w:i/>
          <w:iCs/>
          <w:sz w:val="24"/>
          <w:szCs w:val="24"/>
        </w:rPr>
        <w:t>C</w:t>
      </w:r>
      <w:r w:rsidRPr="00D7002D">
        <w:rPr>
          <w:i/>
          <w:iCs/>
          <w:sz w:val="24"/>
          <w:szCs w:val="24"/>
          <w:vertAlign w:val="subscript"/>
        </w:rPr>
        <w:t>i</w:t>
      </w:r>
      <w:r w:rsidRPr="00D7002D">
        <w:rPr>
          <w:i/>
          <w:iCs/>
          <w:sz w:val="24"/>
          <w:szCs w:val="24"/>
        </w:rPr>
        <w:t>(t)</w:t>
      </w:r>
      <w:r w:rsidRPr="00D7002D">
        <w:rPr>
          <w:sz w:val="24"/>
          <w:szCs w:val="24"/>
        </w:rPr>
        <w:t xml:space="preserve"> is a continuous, differentiable function of t except for isolated jump discontinuities where the clock is reset. Then </w:t>
      </w:r>
      <w:r w:rsidRPr="00D7002D">
        <w:rPr>
          <w:i/>
          <w:iCs/>
          <w:sz w:val="24"/>
          <w:szCs w:val="24"/>
        </w:rPr>
        <w:t>dC</w:t>
      </w:r>
      <w:r w:rsidRPr="00D7002D">
        <w:rPr>
          <w:i/>
          <w:iCs/>
          <w:sz w:val="24"/>
          <w:szCs w:val="24"/>
          <w:vertAlign w:val="subscript"/>
        </w:rPr>
        <w:t>i</w:t>
      </w:r>
      <w:r w:rsidRPr="00D7002D">
        <w:rPr>
          <w:i/>
          <w:iCs/>
          <w:sz w:val="24"/>
          <w:szCs w:val="24"/>
        </w:rPr>
        <w:t>(t)/dt</w:t>
      </w:r>
      <w:r w:rsidRPr="00D7002D">
        <w:rPr>
          <w:sz w:val="24"/>
          <w:szCs w:val="24"/>
        </w:rPr>
        <w:t xml:space="preserve"> represents the rate at which the clock is running at time t. We assume the following condition is satisfied – </w:t>
      </w:r>
    </w:p>
    <w:p w14:paraId="4D19572A" w14:textId="20ABEF9B" w:rsidR="00227535" w:rsidRPr="00D7002D" w:rsidRDefault="00227535" w:rsidP="00F34FE4">
      <w:pPr>
        <w:spacing w:before="92"/>
        <w:ind w:right="552"/>
        <w:jc w:val="center"/>
        <w:rPr>
          <w:i/>
          <w:iCs/>
          <w:sz w:val="24"/>
          <w:szCs w:val="24"/>
        </w:rPr>
      </w:pPr>
      <w:r w:rsidRPr="00D7002D">
        <w:rPr>
          <w:b/>
          <w:bCs/>
          <w:sz w:val="24"/>
          <w:szCs w:val="24"/>
        </w:rPr>
        <w:t>PC1.</w:t>
      </w:r>
      <w:r w:rsidRPr="00D7002D">
        <w:rPr>
          <w:sz w:val="24"/>
          <w:szCs w:val="24"/>
        </w:rPr>
        <w:t xml:space="preserve"> There exists a constant </w:t>
      </w:r>
      <w:r w:rsidRPr="00D7002D">
        <w:rPr>
          <w:i/>
          <w:iCs/>
          <w:sz w:val="24"/>
          <w:szCs w:val="24"/>
        </w:rPr>
        <w:t xml:space="preserve">k </w:t>
      </w:r>
      <w:r w:rsidRPr="00D7002D">
        <w:rPr>
          <w:sz w:val="24"/>
          <w:szCs w:val="24"/>
        </w:rPr>
        <w:t xml:space="preserve">&lt;&lt; 1 such that for all </w:t>
      </w:r>
      <w:r w:rsidRPr="00D7002D">
        <w:rPr>
          <w:i/>
          <w:iCs/>
          <w:sz w:val="24"/>
          <w:szCs w:val="24"/>
        </w:rPr>
        <w:t>i</w:t>
      </w:r>
      <w:r w:rsidRPr="00D7002D">
        <w:rPr>
          <w:sz w:val="24"/>
          <w:szCs w:val="24"/>
        </w:rPr>
        <w:t xml:space="preserve">: </w:t>
      </w:r>
      <w:r w:rsidRPr="00D7002D">
        <w:rPr>
          <w:i/>
          <w:iCs/>
          <w:sz w:val="24"/>
          <w:szCs w:val="24"/>
        </w:rPr>
        <w:t>|dC</w:t>
      </w:r>
      <w:r w:rsidRPr="00D7002D">
        <w:rPr>
          <w:i/>
          <w:iCs/>
          <w:sz w:val="24"/>
          <w:szCs w:val="24"/>
          <w:vertAlign w:val="subscript"/>
        </w:rPr>
        <w:t>i</w:t>
      </w:r>
      <w:r w:rsidRPr="00D7002D">
        <w:rPr>
          <w:i/>
          <w:iCs/>
          <w:sz w:val="24"/>
          <w:szCs w:val="24"/>
        </w:rPr>
        <w:t>(t)/dt – 1| &lt; k</w:t>
      </w:r>
    </w:p>
    <w:p w14:paraId="01D4A31E" w14:textId="60C3D132" w:rsidR="00227535" w:rsidRPr="00D7002D" w:rsidRDefault="00227535" w:rsidP="007A0889">
      <w:pPr>
        <w:spacing w:before="92"/>
        <w:ind w:right="552"/>
        <w:rPr>
          <w:i/>
          <w:iCs/>
          <w:sz w:val="24"/>
          <w:szCs w:val="24"/>
        </w:rPr>
      </w:pPr>
      <w:r w:rsidRPr="00D7002D">
        <w:rPr>
          <w:i/>
          <w:iCs/>
          <w:sz w:val="24"/>
          <w:szCs w:val="24"/>
        </w:rPr>
        <w:t>(For typical crystal-controlled clocks, k &lt;= 10</w:t>
      </w:r>
      <w:r w:rsidRPr="00D7002D">
        <w:rPr>
          <w:i/>
          <w:iCs/>
          <w:sz w:val="24"/>
          <w:szCs w:val="24"/>
          <w:vertAlign w:val="superscript"/>
        </w:rPr>
        <w:t>-6</w:t>
      </w:r>
      <w:r w:rsidRPr="00D7002D">
        <w:rPr>
          <w:i/>
          <w:iCs/>
          <w:sz w:val="24"/>
          <w:szCs w:val="24"/>
        </w:rPr>
        <w:t>)</w:t>
      </w:r>
    </w:p>
    <w:p w14:paraId="533D67B2" w14:textId="0BF87C70" w:rsidR="00227535" w:rsidRPr="00D7002D" w:rsidRDefault="00227535" w:rsidP="007A0889">
      <w:p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It is not enough for the clocks individually to run at </w:t>
      </w:r>
      <w:r w:rsidR="00D53B51" w:rsidRPr="00D7002D">
        <w:rPr>
          <w:sz w:val="24"/>
          <w:szCs w:val="24"/>
        </w:rPr>
        <w:t>the</w:t>
      </w:r>
      <w:r w:rsidRPr="00D7002D">
        <w:rPr>
          <w:sz w:val="24"/>
          <w:szCs w:val="24"/>
        </w:rPr>
        <w:t xml:space="preserve"> correct rate. They must be synchronized so that </w:t>
      </w:r>
      <w:r w:rsidRPr="00D7002D">
        <w:rPr>
          <w:i/>
          <w:iCs/>
          <w:sz w:val="24"/>
          <w:szCs w:val="24"/>
        </w:rPr>
        <w:t>C</w:t>
      </w:r>
      <w:r w:rsidR="00D53B51" w:rsidRPr="00D7002D">
        <w:rPr>
          <w:i/>
          <w:iCs/>
          <w:sz w:val="24"/>
          <w:szCs w:val="24"/>
          <w:vertAlign w:val="subscript"/>
        </w:rPr>
        <w:t>i</w:t>
      </w:r>
      <w:r w:rsidRPr="00D7002D">
        <w:rPr>
          <w:i/>
          <w:iCs/>
          <w:sz w:val="24"/>
          <w:szCs w:val="24"/>
        </w:rPr>
        <w:t xml:space="preserve">(t) </w:t>
      </w:r>
      <w:r w:rsidR="00D53B51" w:rsidRPr="00D7002D">
        <w:rPr>
          <w:sz w:val="24"/>
          <w:szCs w:val="24"/>
        </w:rPr>
        <w:t>is approximately</w:t>
      </w:r>
      <w:r w:rsidRPr="00D7002D">
        <w:rPr>
          <w:i/>
          <w:iCs/>
          <w:sz w:val="24"/>
          <w:szCs w:val="24"/>
        </w:rPr>
        <w:t xml:space="preserve"> </w:t>
      </w:r>
      <w:proofErr w:type="spellStart"/>
      <w:r w:rsidRPr="00D7002D">
        <w:rPr>
          <w:i/>
          <w:iCs/>
          <w:sz w:val="24"/>
          <w:szCs w:val="24"/>
        </w:rPr>
        <w:t>C</w:t>
      </w:r>
      <w:r w:rsidR="00D53B51" w:rsidRPr="00D7002D">
        <w:rPr>
          <w:i/>
          <w:iCs/>
          <w:sz w:val="24"/>
          <w:szCs w:val="24"/>
          <w:vertAlign w:val="subscript"/>
        </w:rPr>
        <w:t>j</w:t>
      </w:r>
      <w:proofErr w:type="spellEnd"/>
      <w:r w:rsidRPr="00D7002D">
        <w:rPr>
          <w:i/>
          <w:iCs/>
          <w:sz w:val="24"/>
          <w:szCs w:val="24"/>
        </w:rPr>
        <w:t>(t)</w:t>
      </w:r>
      <w:r w:rsidRPr="00D7002D">
        <w:rPr>
          <w:sz w:val="24"/>
          <w:szCs w:val="24"/>
        </w:rPr>
        <w:t xml:space="preserve"> for all </w:t>
      </w:r>
      <w:proofErr w:type="spellStart"/>
      <w:r w:rsidRPr="00D7002D">
        <w:rPr>
          <w:i/>
          <w:iCs/>
          <w:sz w:val="24"/>
          <w:szCs w:val="24"/>
        </w:rPr>
        <w:t>i,j</w:t>
      </w:r>
      <w:proofErr w:type="spellEnd"/>
      <w:r w:rsidRPr="00D7002D">
        <w:rPr>
          <w:i/>
          <w:iCs/>
          <w:sz w:val="24"/>
          <w:szCs w:val="24"/>
        </w:rPr>
        <w:t>,</w:t>
      </w:r>
      <w:r w:rsidRPr="00D7002D">
        <w:rPr>
          <w:sz w:val="24"/>
          <w:szCs w:val="24"/>
        </w:rPr>
        <w:t xml:space="preserve"> and </w:t>
      </w:r>
      <w:r w:rsidRPr="00D7002D">
        <w:rPr>
          <w:i/>
          <w:iCs/>
          <w:sz w:val="24"/>
          <w:szCs w:val="24"/>
        </w:rPr>
        <w:t>t</w:t>
      </w:r>
      <w:r w:rsidRPr="00D7002D">
        <w:rPr>
          <w:sz w:val="24"/>
          <w:szCs w:val="24"/>
        </w:rPr>
        <w:t xml:space="preserve">. More precisely, there must be a sufficiently small constant </w:t>
      </w:r>
      <w:r w:rsidR="00D53B51" w:rsidRPr="00D7002D">
        <w:rPr>
          <w:sz w:val="24"/>
          <w:szCs w:val="24"/>
        </w:rPr>
        <w:t>ε</w:t>
      </w:r>
      <w:r w:rsidRPr="00D7002D">
        <w:rPr>
          <w:sz w:val="24"/>
          <w:szCs w:val="24"/>
        </w:rPr>
        <w:t xml:space="preserve"> so that the following condition holds:</w:t>
      </w:r>
    </w:p>
    <w:p w14:paraId="56CA90B4" w14:textId="76BF36F3" w:rsidR="00D53B51" w:rsidRPr="00D7002D" w:rsidRDefault="00D53B51" w:rsidP="00F34FE4">
      <w:pPr>
        <w:spacing w:before="92"/>
        <w:ind w:right="552"/>
        <w:jc w:val="center"/>
        <w:rPr>
          <w:i/>
          <w:iCs/>
          <w:sz w:val="24"/>
          <w:szCs w:val="24"/>
        </w:rPr>
      </w:pPr>
      <w:r w:rsidRPr="00D7002D">
        <w:rPr>
          <w:b/>
          <w:bCs/>
          <w:sz w:val="24"/>
          <w:szCs w:val="24"/>
        </w:rPr>
        <w:t xml:space="preserve">PC2. </w:t>
      </w:r>
      <w:r w:rsidRPr="00D7002D">
        <w:rPr>
          <w:sz w:val="24"/>
          <w:szCs w:val="24"/>
        </w:rPr>
        <w:t xml:space="preserve">For all </w:t>
      </w:r>
      <w:proofErr w:type="spellStart"/>
      <w:r w:rsidRPr="00D7002D">
        <w:rPr>
          <w:i/>
          <w:iCs/>
          <w:sz w:val="24"/>
          <w:szCs w:val="24"/>
        </w:rPr>
        <w:t>i</w:t>
      </w:r>
      <w:proofErr w:type="spellEnd"/>
      <w:r w:rsidRPr="00D7002D">
        <w:rPr>
          <w:i/>
          <w:iCs/>
          <w:sz w:val="24"/>
          <w:szCs w:val="24"/>
        </w:rPr>
        <w:t>, j</w:t>
      </w:r>
      <w:r w:rsidRPr="00D7002D">
        <w:rPr>
          <w:sz w:val="24"/>
          <w:szCs w:val="24"/>
        </w:rPr>
        <w:t>:</w:t>
      </w:r>
      <w:r w:rsidRPr="00D7002D">
        <w:rPr>
          <w:i/>
          <w:iCs/>
          <w:sz w:val="24"/>
          <w:szCs w:val="24"/>
        </w:rPr>
        <w:t xml:space="preserve"> |C</w:t>
      </w:r>
      <w:r w:rsidRPr="00D7002D">
        <w:rPr>
          <w:i/>
          <w:iCs/>
          <w:sz w:val="24"/>
          <w:szCs w:val="24"/>
          <w:vertAlign w:val="subscript"/>
        </w:rPr>
        <w:t>i</w:t>
      </w:r>
      <w:r w:rsidRPr="00D7002D">
        <w:rPr>
          <w:i/>
          <w:iCs/>
          <w:sz w:val="24"/>
          <w:szCs w:val="24"/>
        </w:rPr>
        <w:t xml:space="preserve">(t) – </w:t>
      </w:r>
      <w:proofErr w:type="spellStart"/>
      <w:r w:rsidRPr="00D7002D">
        <w:rPr>
          <w:i/>
          <w:iCs/>
          <w:sz w:val="24"/>
          <w:szCs w:val="24"/>
        </w:rPr>
        <w:t>C</w:t>
      </w:r>
      <w:r w:rsidRPr="00D7002D">
        <w:rPr>
          <w:i/>
          <w:iCs/>
          <w:sz w:val="24"/>
          <w:szCs w:val="24"/>
          <w:vertAlign w:val="subscript"/>
        </w:rPr>
        <w:t>j</w:t>
      </w:r>
      <w:proofErr w:type="spellEnd"/>
      <w:r w:rsidRPr="00D7002D">
        <w:rPr>
          <w:i/>
          <w:iCs/>
          <w:sz w:val="24"/>
          <w:szCs w:val="24"/>
        </w:rPr>
        <w:t>(t)| &lt; ε</w:t>
      </w:r>
    </w:p>
    <w:p w14:paraId="526C3053" w14:textId="02CA3D3E" w:rsidR="000C2BFE" w:rsidRPr="00D7002D" w:rsidRDefault="003D070C" w:rsidP="007A0889">
      <w:p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Let </w:t>
      </w:r>
      <w:r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  <w:r w:rsidRPr="00D7002D">
        <w:rPr>
          <w:sz w:val="24"/>
          <w:szCs w:val="24"/>
        </w:rPr>
        <w:t xml:space="preserve"> be a number such that if event </w:t>
      </w:r>
      <w:r w:rsidRPr="00D7002D">
        <w:rPr>
          <w:i/>
          <w:iCs/>
          <w:sz w:val="24"/>
          <w:szCs w:val="24"/>
        </w:rPr>
        <w:t>a</w:t>
      </w:r>
      <w:r w:rsidRPr="00D7002D">
        <w:rPr>
          <w:sz w:val="24"/>
          <w:szCs w:val="24"/>
        </w:rPr>
        <w:t xml:space="preserve"> occurs at physical time </w:t>
      </w:r>
      <w:r w:rsidRPr="00D7002D">
        <w:rPr>
          <w:i/>
          <w:iCs/>
          <w:sz w:val="24"/>
          <w:szCs w:val="24"/>
        </w:rPr>
        <w:t>t</w:t>
      </w:r>
      <w:r w:rsidRPr="00D7002D">
        <w:rPr>
          <w:sz w:val="24"/>
          <w:szCs w:val="24"/>
        </w:rPr>
        <w:t xml:space="preserve"> and event </w:t>
      </w:r>
      <w:r w:rsidRPr="00D7002D">
        <w:rPr>
          <w:i/>
          <w:iCs/>
          <w:sz w:val="24"/>
          <w:szCs w:val="24"/>
        </w:rPr>
        <w:t>b</w:t>
      </w:r>
      <w:r w:rsidRPr="00D7002D">
        <w:rPr>
          <w:sz w:val="24"/>
          <w:szCs w:val="24"/>
        </w:rPr>
        <w:t xml:space="preserve"> in another process satisfies </w:t>
      </w:r>
      <w:r w:rsidRPr="00D7002D">
        <w:rPr>
          <w:i/>
          <w:iCs/>
          <w:sz w:val="24"/>
          <w:szCs w:val="24"/>
        </w:rPr>
        <w:t>a -&gt; b</w:t>
      </w:r>
      <w:r w:rsidRPr="00D7002D">
        <w:rPr>
          <w:sz w:val="24"/>
          <w:szCs w:val="24"/>
        </w:rPr>
        <w:t xml:space="preserve">, then </w:t>
      </w:r>
      <w:r w:rsidRPr="00D7002D">
        <w:rPr>
          <w:i/>
          <w:iCs/>
          <w:sz w:val="24"/>
          <w:szCs w:val="24"/>
        </w:rPr>
        <w:t>b</w:t>
      </w:r>
      <w:r w:rsidRPr="00D7002D">
        <w:rPr>
          <w:sz w:val="24"/>
          <w:szCs w:val="24"/>
        </w:rPr>
        <w:t xml:space="preserve"> occurs later than physical time </w:t>
      </w:r>
      <w:r w:rsidRPr="00D7002D">
        <w:rPr>
          <w:i/>
          <w:iCs/>
          <w:sz w:val="24"/>
          <w:szCs w:val="24"/>
        </w:rPr>
        <w:t xml:space="preserve">t + </w:t>
      </w:r>
      <w:r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  <w:r w:rsidRPr="00D7002D">
        <w:rPr>
          <w:sz w:val="24"/>
          <w:szCs w:val="24"/>
        </w:rPr>
        <w:t xml:space="preserve">. In other words, </w:t>
      </w:r>
      <w:r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  <w:r w:rsidRPr="00D7002D">
        <w:rPr>
          <w:sz w:val="24"/>
          <w:szCs w:val="24"/>
        </w:rPr>
        <w:t xml:space="preserve"> is less than the shortest transmission time for </w:t>
      </w:r>
      <w:proofErr w:type="spellStart"/>
      <w:r w:rsidRPr="00D7002D">
        <w:rPr>
          <w:sz w:val="24"/>
          <w:szCs w:val="24"/>
        </w:rPr>
        <w:t>interprocess</w:t>
      </w:r>
      <w:proofErr w:type="spellEnd"/>
      <w:r w:rsidRPr="00D7002D">
        <w:rPr>
          <w:sz w:val="24"/>
          <w:szCs w:val="24"/>
        </w:rPr>
        <w:t xml:space="preserve"> messages. We can always choose </w:t>
      </w:r>
      <w:r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  <w:r w:rsidRPr="00D7002D">
        <w:rPr>
          <w:sz w:val="24"/>
          <w:szCs w:val="24"/>
        </w:rPr>
        <w:t xml:space="preserve"> equal to the shortest distance between processes divided by the speed of light.</w:t>
      </w:r>
    </w:p>
    <w:p w14:paraId="0B7926A0" w14:textId="67DA270B" w:rsidR="003D070C" w:rsidRPr="00D7002D" w:rsidRDefault="003D070C" w:rsidP="007A0889">
      <w:p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</w:rPr>
        <w:t xml:space="preserve">To avoid anomalous behavior, we must make sure that for any </w:t>
      </w:r>
      <w:proofErr w:type="spellStart"/>
      <w:r w:rsidRPr="00D7002D">
        <w:rPr>
          <w:i/>
          <w:iCs/>
          <w:sz w:val="24"/>
          <w:szCs w:val="24"/>
        </w:rPr>
        <w:t>i</w:t>
      </w:r>
      <w:proofErr w:type="spellEnd"/>
      <w:r w:rsidRPr="00D7002D">
        <w:rPr>
          <w:i/>
          <w:iCs/>
          <w:sz w:val="24"/>
          <w:szCs w:val="24"/>
        </w:rPr>
        <w:t>, j</w:t>
      </w:r>
      <w:r w:rsidRPr="00D7002D">
        <w:rPr>
          <w:sz w:val="24"/>
          <w:szCs w:val="24"/>
        </w:rPr>
        <w:t xml:space="preserve">, and </w:t>
      </w:r>
      <w:r w:rsidRPr="00D7002D">
        <w:rPr>
          <w:i/>
          <w:iCs/>
          <w:sz w:val="24"/>
          <w:szCs w:val="24"/>
        </w:rPr>
        <w:t>t</w:t>
      </w:r>
      <w:r w:rsidRPr="00D7002D">
        <w:rPr>
          <w:sz w:val="24"/>
          <w:szCs w:val="24"/>
        </w:rPr>
        <w:t xml:space="preserve">: </w:t>
      </w:r>
      <w:r w:rsidRPr="00D7002D">
        <w:rPr>
          <w:i/>
          <w:iCs/>
          <w:sz w:val="24"/>
          <w:szCs w:val="24"/>
        </w:rPr>
        <w:t>C</w:t>
      </w:r>
      <w:r w:rsidRPr="00D7002D">
        <w:rPr>
          <w:i/>
          <w:iCs/>
          <w:sz w:val="24"/>
          <w:szCs w:val="24"/>
          <w:vertAlign w:val="subscript"/>
        </w:rPr>
        <w:t>i</w:t>
      </w:r>
      <w:r w:rsidRPr="00D7002D">
        <w:rPr>
          <w:i/>
          <w:iCs/>
          <w:sz w:val="24"/>
          <w:szCs w:val="24"/>
        </w:rPr>
        <w:t xml:space="preserve">(t + </w:t>
      </w:r>
      <w:r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  <w:r w:rsidRPr="00D7002D">
        <w:rPr>
          <w:i/>
          <w:iCs/>
          <w:sz w:val="24"/>
          <w:szCs w:val="24"/>
        </w:rPr>
        <w:t xml:space="preserve">) – </w:t>
      </w:r>
      <w:proofErr w:type="spellStart"/>
      <w:r w:rsidRPr="00D7002D">
        <w:rPr>
          <w:i/>
          <w:iCs/>
          <w:sz w:val="24"/>
          <w:szCs w:val="24"/>
        </w:rPr>
        <w:t>C</w:t>
      </w:r>
      <w:r w:rsidRPr="00D7002D">
        <w:rPr>
          <w:i/>
          <w:iCs/>
          <w:sz w:val="24"/>
          <w:szCs w:val="24"/>
          <w:vertAlign w:val="subscript"/>
        </w:rPr>
        <w:t>j</w:t>
      </w:r>
      <w:proofErr w:type="spellEnd"/>
      <w:r w:rsidRPr="00D7002D">
        <w:rPr>
          <w:i/>
          <w:iCs/>
          <w:sz w:val="24"/>
          <w:szCs w:val="24"/>
        </w:rPr>
        <w:t>(t) &gt; 0</w:t>
      </w:r>
      <w:r w:rsidRPr="00D7002D">
        <w:rPr>
          <w:sz w:val="24"/>
          <w:szCs w:val="24"/>
        </w:rPr>
        <w:t xml:space="preserve">. Combining this with PC1 and PC2 allows us to relate the required smallness of </w:t>
      </w:r>
      <w:r w:rsidRPr="00D7002D">
        <w:rPr>
          <w:i/>
          <w:iCs/>
          <w:sz w:val="24"/>
          <w:szCs w:val="24"/>
        </w:rPr>
        <w:t>k</w:t>
      </w:r>
      <w:r w:rsidRPr="00D7002D">
        <w:rPr>
          <w:sz w:val="24"/>
          <w:szCs w:val="24"/>
        </w:rPr>
        <w:t xml:space="preserve"> and ε to the value of  </w:t>
      </w:r>
      <w:r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  <w:r w:rsidRPr="00D7002D">
        <w:rPr>
          <w:sz w:val="24"/>
          <w:szCs w:val="24"/>
        </w:rPr>
        <w:t xml:space="preserve"> as follows. We assume that when a clock is reset, it is always set forward and never back. (Setting it back could cause C I to be violated.) PC1 then implies that </w:t>
      </w:r>
      <w:r w:rsidRPr="00D7002D">
        <w:rPr>
          <w:i/>
          <w:iCs/>
          <w:sz w:val="24"/>
          <w:szCs w:val="24"/>
        </w:rPr>
        <w:t>C</w:t>
      </w:r>
      <w:r w:rsidRPr="00D7002D">
        <w:rPr>
          <w:i/>
          <w:iCs/>
          <w:sz w:val="24"/>
          <w:szCs w:val="24"/>
          <w:vertAlign w:val="subscript"/>
        </w:rPr>
        <w:t>i</w:t>
      </w:r>
      <w:r w:rsidRPr="00D7002D">
        <w:rPr>
          <w:i/>
          <w:iCs/>
          <w:sz w:val="24"/>
          <w:szCs w:val="24"/>
        </w:rPr>
        <w:t xml:space="preserve">(t + </w:t>
      </w:r>
      <w:r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  <w:r w:rsidRPr="00D7002D">
        <w:rPr>
          <w:i/>
          <w:iCs/>
          <w:sz w:val="24"/>
          <w:szCs w:val="24"/>
        </w:rPr>
        <w:t xml:space="preserve">) – </w:t>
      </w:r>
      <w:proofErr w:type="spellStart"/>
      <w:r w:rsidRPr="00D7002D">
        <w:rPr>
          <w:i/>
          <w:iCs/>
          <w:sz w:val="24"/>
          <w:szCs w:val="24"/>
        </w:rPr>
        <w:t>C</w:t>
      </w:r>
      <w:r w:rsidRPr="00D7002D">
        <w:rPr>
          <w:i/>
          <w:iCs/>
          <w:sz w:val="24"/>
          <w:szCs w:val="24"/>
          <w:vertAlign w:val="subscript"/>
        </w:rPr>
        <w:t>j</w:t>
      </w:r>
      <w:proofErr w:type="spellEnd"/>
      <w:r w:rsidRPr="00D7002D">
        <w:rPr>
          <w:i/>
          <w:iCs/>
          <w:sz w:val="24"/>
          <w:szCs w:val="24"/>
        </w:rPr>
        <w:t>(t) &gt; (1 - k)</w:t>
      </w:r>
      <w:r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  <w:r w:rsidRPr="00D7002D">
        <w:rPr>
          <w:sz w:val="24"/>
          <w:szCs w:val="24"/>
        </w:rPr>
        <w:t xml:space="preserve">. Using PC2, it is then easy to deduce that </w:t>
      </w:r>
      <w:r w:rsidRPr="00D7002D">
        <w:rPr>
          <w:i/>
          <w:iCs/>
          <w:sz w:val="24"/>
          <w:szCs w:val="24"/>
        </w:rPr>
        <w:t>C</w:t>
      </w:r>
      <w:r w:rsidRPr="00D7002D">
        <w:rPr>
          <w:i/>
          <w:iCs/>
          <w:sz w:val="24"/>
          <w:szCs w:val="24"/>
          <w:vertAlign w:val="subscript"/>
        </w:rPr>
        <w:t>i</w:t>
      </w:r>
      <w:r w:rsidRPr="00D7002D">
        <w:rPr>
          <w:i/>
          <w:iCs/>
          <w:sz w:val="24"/>
          <w:szCs w:val="24"/>
        </w:rPr>
        <w:t xml:space="preserve">(t + </w:t>
      </w:r>
      <w:r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  <w:r w:rsidRPr="00D7002D">
        <w:rPr>
          <w:i/>
          <w:iCs/>
          <w:sz w:val="24"/>
          <w:szCs w:val="24"/>
        </w:rPr>
        <w:t xml:space="preserve">) – </w:t>
      </w:r>
      <w:proofErr w:type="spellStart"/>
      <w:r w:rsidRPr="00D7002D">
        <w:rPr>
          <w:i/>
          <w:iCs/>
          <w:sz w:val="24"/>
          <w:szCs w:val="24"/>
        </w:rPr>
        <w:t>C</w:t>
      </w:r>
      <w:r w:rsidRPr="00D7002D">
        <w:rPr>
          <w:i/>
          <w:iCs/>
          <w:sz w:val="24"/>
          <w:szCs w:val="24"/>
          <w:vertAlign w:val="subscript"/>
        </w:rPr>
        <w:t>j</w:t>
      </w:r>
      <w:proofErr w:type="spellEnd"/>
      <w:r w:rsidRPr="00D7002D">
        <w:rPr>
          <w:i/>
          <w:iCs/>
          <w:sz w:val="24"/>
          <w:szCs w:val="24"/>
        </w:rPr>
        <w:t>(t) &gt; 0</w:t>
      </w:r>
      <w:r w:rsidRPr="00D7002D">
        <w:rPr>
          <w:sz w:val="24"/>
          <w:szCs w:val="24"/>
        </w:rPr>
        <w:t xml:space="preserve"> if the following inequality holds:</w:t>
      </w:r>
    </w:p>
    <w:p w14:paraId="3718B2DA" w14:textId="58094595" w:rsidR="003D070C" w:rsidRPr="00D7002D" w:rsidRDefault="003D070C" w:rsidP="00F34FE4">
      <w:pPr>
        <w:spacing w:before="92"/>
        <w:ind w:right="552"/>
        <w:jc w:val="center"/>
        <w:rPr>
          <w:sz w:val="24"/>
          <w:szCs w:val="24"/>
        </w:rPr>
      </w:pPr>
      <w:r w:rsidRPr="00D7002D">
        <w:rPr>
          <w:i/>
          <w:iCs/>
          <w:sz w:val="24"/>
          <w:szCs w:val="24"/>
        </w:rPr>
        <w:t xml:space="preserve">ε/(1 </w:t>
      </w:r>
      <w:r w:rsidR="00F34FE4" w:rsidRPr="00D7002D">
        <w:rPr>
          <w:i/>
          <w:iCs/>
          <w:sz w:val="24"/>
          <w:szCs w:val="24"/>
        </w:rPr>
        <w:t>–</w:t>
      </w:r>
      <w:r w:rsidRPr="00D7002D">
        <w:rPr>
          <w:i/>
          <w:iCs/>
          <w:sz w:val="24"/>
          <w:szCs w:val="24"/>
        </w:rPr>
        <w:t xml:space="preserve"> k</w:t>
      </w:r>
      <w:r w:rsidR="00F34FE4" w:rsidRPr="00D7002D">
        <w:rPr>
          <w:i/>
          <w:iCs/>
          <w:sz w:val="24"/>
          <w:szCs w:val="24"/>
        </w:rPr>
        <w:t xml:space="preserve">) &lt;= </w:t>
      </w:r>
      <w:r w:rsidR="00F34FE4" w:rsidRPr="00D7002D">
        <w:rPr>
          <w:i/>
          <w:iCs/>
          <w:color w:val="202124"/>
          <w:sz w:val="24"/>
          <w:szCs w:val="24"/>
          <w:shd w:val="clear" w:color="auto" w:fill="FFFFFF"/>
        </w:rPr>
        <w:t>µ</w:t>
      </w:r>
    </w:p>
    <w:p w14:paraId="23570E61" w14:textId="7F13D35D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36A0909F" w14:textId="77777777" w:rsidR="00F34FE4" w:rsidRPr="00D7002D" w:rsidRDefault="00F34FE4" w:rsidP="007A0889">
      <w:pPr>
        <w:spacing w:before="92"/>
        <w:ind w:right="552"/>
        <w:rPr>
          <w:sz w:val="24"/>
          <w:szCs w:val="24"/>
        </w:rPr>
      </w:pPr>
    </w:p>
    <w:p w14:paraId="75B9273E" w14:textId="5B237ECA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7BC40297" w14:textId="29A45AAF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2137C0EB" w14:textId="72F0CCF0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1AF2FDAA" w14:textId="76FA1A94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73DA85F7" w14:textId="21524BA5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6D2CB69B" w14:textId="676644F4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59702D2A" w14:textId="3F818D02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680B5D04" w14:textId="16FC53BF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69259270" w14:textId="616FBA89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16541089" w14:textId="320B076D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6C28A827" w14:textId="6EC7CBEA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01E6B1A5" w14:textId="0A39AE22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61DA01C1" w14:textId="03822AD0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33B132B9" w14:textId="2FF3AFC9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32AB7DEC" w14:textId="780AA0A5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</w:p>
    <w:p w14:paraId="6252B4A9" w14:textId="09609424" w:rsidR="000C2BFE" w:rsidRDefault="000C2BFE" w:rsidP="007A0889">
      <w:pPr>
        <w:spacing w:before="92"/>
        <w:ind w:right="552"/>
        <w:rPr>
          <w:sz w:val="24"/>
          <w:szCs w:val="24"/>
        </w:rPr>
      </w:pPr>
    </w:p>
    <w:p w14:paraId="591FD236" w14:textId="77777777" w:rsidR="0095326B" w:rsidRPr="00D7002D" w:rsidRDefault="0095326B" w:rsidP="007A0889">
      <w:pPr>
        <w:spacing w:before="92"/>
        <w:ind w:right="552"/>
        <w:rPr>
          <w:sz w:val="24"/>
          <w:szCs w:val="24"/>
        </w:rPr>
      </w:pPr>
    </w:p>
    <w:p w14:paraId="32604E68" w14:textId="69D3395C" w:rsidR="000C2BFE" w:rsidRPr="00D7002D" w:rsidRDefault="000C2BFE" w:rsidP="007A0889">
      <w:pPr>
        <w:spacing w:before="92"/>
        <w:ind w:right="552"/>
        <w:rPr>
          <w:sz w:val="24"/>
          <w:szCs w:val="24"/>
        </w:rPr>
      </w:pPr>
      <w:r w:rsidRPr="00D7002D">
        <w:rPr>
          <w:b/>
          <w:bCs/>
          <w:sz w:val="24"/>
          <w:szCs w:val="24"/>
        </w:rPr>
        <w:t xml:space="preserve">Question 3 - </w:t>
      </w:r>
      <w:r w:rsidR="00EE2026" w:rsidRPr="00EE2026">
        <w:rPr>
          <w:sz w:val="24"/>
          <w:szCs w:val="24"/>
        </w:rPr>
        <w:t>solution to the Readers-Writers Problem with writer preference</w:t>
      </w:r>
    </w:p>
    <w:p w14:paraId="1736C383" w14:textId="6D09B940" w:rsidR="00AA2E72" w:rsidRPr="00D7002D" w:rsidRDefault="00AA2E72" w:rsidP="007A0889">
      <w:pPr>
        <w:spacing w:before="92"/>
        <w:ind w:right="552"/>
        <w:rPr>
          <w:i/>
          <w:iCs/>
          <w:sz w:val="24"/>
          <w:szCs w:val="24"/>
        </w:rPr>
      </w:pPr>
      <w:r w:rsidRPr="00D7002D">
        <w:rPr>
          <w:i/>
          <w:iCs/>
          <w:sz w:val="24"/>
          <w:szCs w:val="24"/>
        </w:rPr>
        <w:t xml:space="preserve">Algorithm – </w:t>
      </w:r>
    </w:p>
    <w:p w14:paraId="2C3DB626" w14:textId="47868BEF" w:rsidR="00345391" w:rsidRPr="00D7002D" w:rsidRDefault="00345391" w:rsidP="007A0889">
      <w:pPr>
        <w:spacing w:before="92"/>
        <w:ind w:right="552"/>
        <w:rPr>
          <w:i/>
          <w:iCs/>
          <w:sz w:val="24"/>
          <w:szCs w:val="24"/>
        </w:rPr>
      </w:pPr>
      <w:r w:rsidRPr="00D7002D">
        <w:rPr>
          <w:i/>
          <w:iCs/>
          <w:sz w:val="24"/>
          <w:szCs w:val="24"/>
        </w:rPr>
        <w:t>(Semaphore: mutex 1, mutex 2 mutex 3, w, r)</w:t>
      </w:r>
    </w:p>
    <w:p w14:paraId="222120BE" w14:textId="092D258F" w:rsidR="00AA2E72" w:rsidRPr="00D7002D" w:rsidRDefault="00345391" w:rsidP="007A0889">
      <w:pPr>
        <w:spacing w:before="92"/>
        <w:ind w:right="552"/>
        <w:rPr>
          <w:sz w:val="24"/>
          <w:szCs w:val="24"/>
          <w:u w:val="single"/>
        </w:rPr>
      </w:pPr>
      <w:r w:rsidRPr="00D7002D">
        <w:rPr>
          <w:sz w:val="24"/>
          <w:szCs w:val="24"/>
          <w:u w:val="single"/>
        </w:rPr>
        <w:t xml:space="preserve">READERs: </w:t>
      </w:r>
    </w:p>
    <w:p w14:paraId="4F37442A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P(mutex 3)</w:t>
      </w:r>
    </w:p>
    <w:p w14:paraId="163EEDB4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>P(r)</w:t>
      </w:r>
    </w:p>
    <w:p w14:paraId="0731E231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>P(mutex 1)</w:t>
      </w:r>
    </w:p>
    <w:p w14:paraId="1FBF3670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Requesting_Critical_Section</w:t>
      </w:r>
      <w:proofErr w:type="spellEnd"/>
      <w:r w:rsidRPr="00D7002D">
        <w:rPr>
          <w:rFonts w:ascii="Courier New" w:hAnsi="Courier New" w:cs="Courier New"/>
        </w:rPr>
        <w:t xml:space="preserve"> := TRUE; </w:t>
      </w:r>
    </w:p>
    <w:p w14:paraId="059828DA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readcount_SEQ_NUM</w:t>
      </w:r>
      <w:proofErr w:type="spellEnd"/>
      <w:r w:rsidRPr="00D7002D">
        <w:rPr>
          <w:rFonts w:ascii="Courier New" w:hAnsi="Courier New" w:cs="Courier New"/>
        </w:rPr>
        <w:t xml:space="preserve"> = </w:t>
      </w:r>
      <w:proofErr w:type="spellStart"/>
      <w:r w:rsidRPr="00D7002D">
        <w:rPr>
          <w:rFonts w:ascii="Courier New" w:hAnsi="Courier New" w:cs="Courier New"/>
        </w:rPr>
        <w:t>readcount_SEQ_NUM</w:t>
      </w:r>
      <w:proofErr w:type="spellEnd"/>
      <w:r w:rsidRPr="00D7002D">
        <w:rPr>
          <w:rFonts w:ascii="Courier New" w:hAnsi="Courier New" w:cs="Courier New"/>
        </w:rPr>
        <w:t xml:space="preserve"> + 1</w:t>
      </w:r>
    </w:p>
    <w:p w14:paraId="3963F595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 xml:space="preserve">if </w:t>
      </w:r>
      <w:proofErr w:type="spellStart"/>
      <w:r w:rsidRPr="00D7002D">
        <w:rPr>
          <w:rFonts w:ascii="Courier New" w:hAnsi="Courier New" w:cs="Courier New"/>
        </w:rPr>
        <w:t>readcount_SEQ_NUM</w:t>
      </w:r>
      <w:proofErr w:type="spellEnd"/>
      <w:r w:rsidRPr="00D7002D">
        <w:rPr>
          <w:rFonts w:ascii="Courier New" w:hAnsi="Courier New" w:cs="Courier New"/>
        </w:rPr>
        <w:t xml:space="preserve"> == 1 then P(w);</w:t>
      </w:r>
    </w:p>
    <w:p w14:paraId="4AD12C6C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Outstanding_Reply_Count</w:t>
      </w:r>
      <w:proofErr w:type="spellEnd"/>
      <w:r w:rsidRPr="00D7002D">
        <w:rPr>
          <w:rFonts w:ascii="Courier New" w:hAnsi="Courier New" w:cs="Courier New"/>
        </w:rPr>
        <w:t xml:space="preserve"> := N - l; </w:t>
      </w:r>
    </w:p>
    <w:p w14:paraId="55A1F629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 xml:space="preserve">FOR j := 1 STEP l UNTIL N DO IF j != me THEN </w:t>
      </w:r>
    </w:p>
    <w:p w14:paraId="416D754F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Send_Message</w:t>
      </w:r>
      <w:proofErr w:type="spellEnd"/>
      <w:r w:rsidRPr="00D7002D">
        <w:rPr>
          <w:rFonts w:ascii="Courier New" w:hAnsi="Courier New" w:cs="Courier New"/>
        </w:rPr>
        <w:t>(REQUEST(</w:t>
      </w:r>
      <w:proofErr w:type="spellStart"/>
      <w:r w:rsidRPr="00D7002D">
        <w:rPr>
          <w:rFonts w:ascii="Courier New" w:hAnsi="Courier New" w:cs="Courier New"/>
        </w:rPr>
        <w:t>Our_Sequence_Number</w:t>
      </w:r>
      <w:proofErr w:type="spellEnd"/>
      <w:r w:rsidRPr="00D7002D">
        <w:rPr>
          <w:rFonts w:ascii="Courier New" w:hAnsi="Courier New" w:cs="Courier New"/>
        </w:rPr>
        <w:t xml:space="preserve">, me),j); </w:t>
      </w:r>
    </w:p>
    <w:p w14:paraId="1F3A3F8D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 xml:space="preserve">// sent a REQUEST message containing our sequence number and our node number to all other nodes; </w:t>
      </w:r>
    </w:p>
    <w:p w14:paraId="18A4D4A0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 xml:space="preserve">// Now wait for a REPLY from each of the other nodes; </w:t>
      </w:r>
    </w:p>
    <w:p w14:paraId="067DADC9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>WAITFOR (</w:t>
      </w:r>
      <w:proofErr w:type="spellStart"/>
      <w:r w:rsidRPr="00D7002D">
        <w:rPr>
          <w:rFonts w:ascii="Courier New" w:hAnsi="Courier New" w:cs="Courier New"/>
        </w:rPr>
        <w:t>Outstanding_Reply_Count</w:t>
      </w:r>
      <w:proofErr w:type="spellEnd"/>
      <w:r w:rsidRPr="00D7002D">
        <w:rPr>
          <w:rFonts w:ascii="Courier New" w:hAnsi="Courier New" w:cs="Courier New"/>
        </w:rPr>
        <w:t xml:space="preserve"> = 0); </w:t>
      </w:r>
    </w:p>
    <w:p w14:paraId="1E809937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>V(mutex 1)</w:t>
      </w:r>
    </w:p>
    <w:p w14:paraId="4682985D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>V(r)</w:t>
      </w:r>
    </w:p>
    <w:p w14:paraId="1D9C5B9C" w14:textId="0FB31B21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V(mutex 3)</w:t>
      </w:r>
    </w:p>
    <w:p w14:paraId="12732459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// Critical Section Processing can be performed at this point;</w:t>
      </w:r>
    </w:p>
    <w:p w14:paraId="66463868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>...</w:t>
      </w:r>
    </w:p>
    <w:p w14:paraId="2EEED1F6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reading is done</w:t>
      </w:r>
    </w:p>
    <w:p w14:paraId="1AF99E97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>...</w:t>
      </w:r>
    </w:p>
    <w:p w14:paraId="7545C09F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// Release the critical section</w:t>
      </w:r>
    </w:p>
    <w:p w14:paraId="0FFB95B1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P(mutex 1)</w:t>
      </w:r>
    </w:p>
    <w:p w14:paraId="41AA5994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Requesting_Critical_Section</w:t>
      </w:r>
      <w:proofErr w:type="spellEnd"/>
      <w:r w:rsidRPr="00D7002D">
        <w:rPr>
          <w:rFonts w:ascii="Courier New" w:hAnsi="Courier New" w:cs="Courier New"/>
        </w:rPr>
        <w:t xml:space="preserve"> = FALSE</w:t>
      </w:r>
      <w:r w:rsidRPr="00D7002D">
        <w:rPr>
          <w:rFonts w:ascii="Courier New" w:hAnsi="Courier New" w:cs="Courier New"/>
        </w:rPr>
        <w:tab/>
      </w:r>
    </w:p>
    <w:p w14:paraId="3F3B5809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readcount_SEQ_NUM</w:t>
      </w:r>
      <w:proofErr w:type="spellEnd"/>
      <w:r w:rsidRPr="00D7002D">
        <w:rPr>
          <w:rFonts w:ascii="Courier New" w:hAnsi="Courier New" w:cs="Courier New"/>
        </w:rPr>
        <w:t xml:space="preserve"> = </w:t>
      </w:r>
      <w:proofErr w:type="spellStart"/>
      <w:r w:rsidRPr="00D7002D">
        <w:rPr>
          <w:rFonts w:ascii="Courier New" w:hAnsi="Courier New" w:cs="Courier New"/>
        </w:rPr>
        <w:t>readcount_SEQ_NUM</w:t>
      </w:r>
      <w:proofErr w:type="spellEnd"/>
      <w:r w:rsidRPr="00D7002D">
        <w:rPr>
          <w:rFonts w:ascii="Courier New" w:hAnsi="Courier New" w:cs="Courier New"/>
        </w:rPr>
        <w:t xml:space="preserve"> - 1</w:t>
      </w:r>
    </w:p>
    <w:p w14:paraId="62AD1FDE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 xml:space="preserve">FOR j := l STEP 1 UNTIL N DO  </w:t>
      </w:r>
    </w:p>
    <w:p w14:paraId="26AC763F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Send_Message</w:t>
      </w:r>
      <w:proofErr w:type="spellEnd"/>
      <w:r w:rsidRPr="00D7002D">
        <w:rPr>
          <w:rFonts w:ascii="Courier New" w:hAnsi="Courier New" w:cs="Courier New"/>
        </w:rPr>
        <w:t xml:space="preserve"> (REPLY, j); </w:t>
      </w:r>
    </w:p>
    <w:p w14:paraId="41410642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 xml:space="preserve">// send a REPLY to node j; </w:t>
      </w:r>
    </w:p>
    <w:p w14:paraId="7699F4BB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 xml:space="preserve">if </w:t>
      </w:r>
      <w:proofErr w:type="spellStart"/>
      <w:r w:rsidRPr="00D7002D">
        <w:rPr>
          <w:rFonts w:ascii="Courier New" w:hAnsi="Courier New" w:cs="Courier New"/>
        </w:rPr>
        <w:t>readcount_SEQ_NUM</w:t>
      </w:r>
      <w:proofErr w:type="spellEnd"/>
      <w:r w:rsidRPr="00D7002D">
        <w:rPr>
          <w:rFonts w:ascii="Courier New" w:hAnsi="Courier New" w:cs="Courier New"/>
        </w:rPr>
        <w:t xml:space="preserve"> = 0 then V(w)</w:t>
      </w:r>
    </w:p>
    <w:p w14:paraId="49F38650" w14:textId="0B4E9336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V(mutex 1);</w:t>
      </w:r>
    </w:p>
    <w:p w14:paraId="69F1BC5C" w14:textId="65248984" w:rsidR="00AA2E72" w:rsidRPr="00D7002D" w:rsidRDefault="00AA2E72" w:rsidP="007A0889">
      <w:pPr>
        <w:spacing w:before="92"/>
        <w:ind w:right="552"/>
        <w:rPr>
          <w:sz w:val="24"/>
          <w:szCs w:val="24"/>
        </w:rPr>
      </w:pPr>
    </w:p>
    <w:p w14:paraId="45BC8690" w14:textId="6C831495" w:rsidR="00345391" w:rsidRPr="00D7002D" w:rsidRDefault="00345391" w:rsidP="007A0889">
      <w:pPr>
        <w:spacing w:before="92"/>
        <w:ind w:right="552"/>
        <w:rPr>
          <w:sz w:val="24"/>
          <w:szCs w:val="24"/>
        </w:rPr>
      </w:pPr>
    </w:p>
    <w:p w14:paraId="7BB982E6" w14:textId="16DFAB9E" w:rsidR="00345391" w:rsidRPr="00D7002D" w:rsidRDefault="00345391" w:rsidP="007A0889">
      <w:pPr>
        <w:spacing w:before="92"/>
        <w:ind w:right="552"/>
        <w:rPr>
          <w:sz w:val="24"/>
          <w:szCs w:val="24"/>
        </w:rPr>
      </w:pPr>
    </w:p>
    <w:p w14:paraId="3F807C4A" w14:textId="34D0571B" w:rsidR="00F34FE4" w:rsidRDefault="00F34FE4" w:rsidP="007A0889">
      <w:pPr>
        <w:spacing w:before="92"/>
        <w:ind w:right="552"/>
        <w:rPr>
          <w:sz w:val="24"/>
          <w:szCs w:val="24"/>
        </w:rPr>
      </w:pPr>
    </w:p>
    <w:p w14:paraId="37AA7975" w14:textId="77777777" w:rsidR="0095326B" w:rsidRPr="00D7002D" w:rsidRDefault="0095326B" w:rsidP="007A0889">
      <w:pPr>
        <w:spacing w:before="92"/>
        <w:ind w:right="552"/>
        <w:rPr>
          <w:sz w:val="24"/>
          <w:szCs w:val="24"/>
          <w:u w:val="single"/>
        </w:rPr>
      </w:pPr>
    </w:p>
    <w:p w14:paraId="0269DA5E" w14:textId="70030916" w:rsidR="00345391" w:rsidRPr="00D7002D" w:rsidRDefault="00345391" w:rsidP="007A0889">
      <w:pPr>
        <w:spacing w:before="92"/>
        <w:ind w:right="552"/>
        <w:rPr>
          <w:sz w:val="24"/>
          <w:szCs w:val="24"/>
        </w:rPr>
      </w:pPr>
      <w:r w:rsidRPr="00D7002D">
        <w:rPr>
          <w:sz w:val="24"/>
          <w:szCs w:val="24"/>
          <w:u w:val="single"/>
        </w:rPr>
        <w:lastRenderedPageBreak/>
        <w:t>WRITERs</w:t>
      </w:r>
      <w:r w:rsidRPr="00D7002D">
        <w:rPr>
          <w:sz w:val="24"/>
          <w:szCs w:val="24"/>
        </w:rPr>
        <w:t>:</w:t>
      </w:r>
    </w:p>
    <w:p w14:paraId="39CE0104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 xml:space="preserve">// Request Entry to our Critical Section; </w:t>
      </w:r>
    </w:p>
    <w:p w14:paraId="2F09C4D4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P(mutex 2)</w:t>
      </w:r>
    </w:p>
    <w:p w14:paraId="24D0D2B5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>// Choose a sequence number;</w:t>
      </w:r>
    </w:p>
    <w:p w14:paraId="7A302D7C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Requesting_Critical_Section</w:t>
      </w:r>
      <w:proofErr w:type="spellEnd"/>
      <w:r w:rsidRPr="00D7002D">
        <w:rPr>
          <w:rFonts w:ascii="Courier New" w:hAnsi="Courier New" w:cs="Courier New"/>
        </w:rPr>
        <w:t xml:space="preserve"> = TRUE</w:t>
      </w:r>
    </w:p>
    <w:p w14:paraId="254DF60B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writecount_SEQ_NUM</w:t>
      </w:r>
      <w:proofErr w:type="spellEnd"/>
      <w:r w:rsidRPr="00D7002D">
        <w:rPr>
          <w:rFonts w:ascii="Courier New" w:hAnsi="Courier New" w:cs="Courier New"/>
        </w:rPr>
        <w:t xml:space="preserve"> = </w:t>
      </w:r>
      <w:proofErr w:type="spellStart"/>
      <w:r w:rsidRPr="00D7002D">
        <w:rPr>
          <w:rFonts w:ascii="Courier New" w:hAnsi="Courier New" w:cs="Courier New"/>
        </w:rPr>
        <w:t>writecount_SEQ_NUM</w:t>
      </w:r>
      <w:proofErr w:type="spellEnd"/>
      <w:r w:rsidRPr="00D7002D">
        <w:rPr>
          <w:rFonts w:ascii="Courier New" w:hAnsi="Courier New" w:cs="Courier New"/>
        </w:rPr>
        <w:t xml:space="preserve"> + 1</w:t>
      </w:r>
    </w:p>
    <w:p w14:paraId="3AE4D18C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 xml:space="preserve">if </w:t>
      </w:r>
      <w:proofErr w:type="spellStart"/>
      <w:r w:rsidRPr="00D7002D">
        <w:rPr>
          <w:rFonts w:ascii="Courier New" w:hAnsi="Courier New" w:cs="Courier New"/>
        </w:rPr>
        <w:t>writecount_SEQ_NUM</w:t>
      </w:r>
      <w:proofErr w:type="spellEnd"/>
      <w:r w:rsidRPr="00D7002D">
        <w:rPr>
          <w:rFonts w:ascii="Courier New" w:hAnsi="Courier New" w:cs="Courier New"/>
        </w:rPr>
        <w:t xml:space="preserve"> = 1 then P(r)</w:t>
      </w:r>
    </w:p>
    <w:p w14:paraId="7747C19F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Outstanding_Reply_Count</w:t>
      </w:r>
      <w:proofErr w:type="spellEnd"/>
      <w:r w:rsidRPr="00D7002D">
        <w:rPr>
          <w:rFonts w:ascii="Courier New" w:hAnsi="Courier New" w:cs="Courier New"/>
        </w:rPr>
        <w:t xml:space="preserve"> := N - l; </w:t>
      </w:r>
    </w:p>
    <w:p w14:paraId="16DBE1D5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 xml:space="preserve">FOR j := 1 STEP l UNTIL N DO IF j != me THEN </w:t>
      </w:r>
    </w:p>
    <w:p w14:paraId="0C735F9B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Send_Message</w:t>
      </w:r>
      <w:proofErr w:type="spellEnd"/>
      <w:r w:rsidRPr="00D7002D">
        <w:rPr>
          <w:rFonts w:ascii="Courier New" w:hAnsi="Courier New" w:cs="Courier New"/>
        </w:rPr>
        <w:t>(REQUEST(</w:t>
      </w:r>
      <w:proofErr w:type="spellStart"/>
      <w:r w:rsidRPr="00D7002D">
        <w:rPr>
          <w:rFonts w:ascii="Courier New" w:hAnsi="Courier New" w:cs="Courier New"/>
        </w:rPr>
        <w:t>Our_Sequence_Number</w:t>
      </w:r>
      <w:proofErr w:type="spellEnd"/>
      <w:r w:rsidRPr="00D7002D">
        <w:rPr>
          <w:rFonts w:ascii="Courier New" w:hAnsi="Courier New" w:cs="Courier New"/>
        </w:rPr>
        <w:t xml:space="preserve">, me),j); </w:t>
      </w:r>
    </w:p>
    <w:p w14:paraId="41276BC4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 xml:space="preserve">// sent a REQUEST message containing our sequence number and our node number to all other nodes; </w:t>
      </w:r>
    </w:p>
    <w:p w14:paraId="205E095C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 xml:space="preserve">// Now wait for a REPLY from each of the other nodes; </w:t>
      </w:r>
    </w:p>
    <w:p w14:paraId="5299C904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>WAITFOR (</w:t>
      </w:r>
      <w:proofErr w:type="spellStart"/>
      <w:r w:rsidRPr="00D7002D">
        <w:rPr>
          <w:rFonts w:ascii="Courier New" w:hAnsi="Courier New" w:cs="Courier New"/>
        </w:rPr>
        <w:t>Outstanding_Reply_Count</w:t>
      </w:r>
      <w:proofErr w:type="spellEnd"/>
      <w:r w:rsidRPr="00D7002D">
        <w:rPr>
          <w:rFonts w:ascii="Courier New" w:hAnsi="Courier New" w:cs="Courier New"/>
        </w:rPr>
        <w:t xml:space="preserve"> = 0);</w:t>
      </w:r>
    </w:p>
    <w:p w14:paraId="70C179F0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V(mutex 2)</w:t>
      </w:r>
    </w:p>
    <w:p w14:paraId="496FE413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P(w)</w:t>
      </w:r>
    </w:p>
    <w:p w14:paraId="648D785A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// Critical Section Processing can be performed at this point;</w:t>
      </w:r>
    </w:p>
    <w:p w14:paraId="224F1187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>...</w:t>
      </w:r>
    </w:p>
    <w:p w14:paraId="4E60330C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writing is performed</w:t>
      </w:r>
    </w:p>
    <w:p w14:paraId="5B932661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>...</w:t>
      </w:r>
    </w:p>
    <w:p w14:paraId="37343AF8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V(w)</w:t>
      </w:r>
    </w:p>
    <w:p w14:paraId="69C70CDD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// Release the critical section</w:t>
      </w:r>
    </w:p>
    <w:p w14:paraId="14457326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P(mutex 2)</w:t>
      </w:r>
    </w:p>
    <w:p w14:paraId="475F2BC1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Requesting_Critical_Section</w:t>
      </w:r>
      <w:proofErr w:type="spellEnd"/>
      <w:r w:rsidRPr="00D7002D">
        <w:rPr>
          <w:rFonts w:ascii="Courier New" w:hAnsi="Courier New" w:cs="Courier New"/>
        </w:rPr>
        <w:t xml:space="preserve"> = FALSE</w:t>
      </w:r>
    </w:p>
    <w:p w14:paraId="291E78BC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writecount_SEQ_NUM</w:t>
      </w:r>
      <w:proofErr w:type="spellEnd"/>
      <w:r w:rsidRPr="00D7002D">
        <w:rPr>
          <w:rFonts w:ascii="Courier New" w:hAnsi="Courier New" w:cs="Courier New"/>
        </w:rPr>
        <w:t xml:space="preserve"> = </w:t>
      </w:r>
      <w:proofErr w:type="spellStart"/>
      <w:r w:rsidRPr="00D7002D">
        <w:rPr>
          <w:rFonts w:ascii="Courier New" w:hAnsi="Courier New" w:cs="Courier New"/>
        </w:rPr>
        <w:t>writecount_SEQ_NUM</w:t>
      </w:r>
      <w:proofErr w:type="spellEnd"/>
      <w:r w:rsidRPr="00D7002D">
        <w:rPr>
          <w:rFonts w:ascii="Courier New" w:hAnsi="Courier New" w:cs="Courier New"/>
        </w:rPr>
        <w:t xml:space="preserve"> - 1</w:t>
      </w:r>
    </w:p>
    <w:p w14:paraId="110A942C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 xml:space="preserve">if </w:t>
      </w:r>
      <w:proofErr w:type="spellStart"/>
      <w:r w:rsidRPr="00D7002D">
        <w:rPr>
          <w:rFonts w:ascii="Courier New" w:hAnsi="Courier New" w:cs="Courier New"/>
        </w:rPr>
        <w:t>writecount_SEQ_NUM</w:t>
      </w:r>
      <w:proofErr w:type="spellEnd"/>
      <w:r w:rsidRPr="00D7002D">
        <w:rPr>
          <w:rFonts w:ascii="Courier New" w:hAnsi="Courier New" w:cs="Courier New"/>
        </w:rPr>
        <w:t xml:space="preserve"> = 0 then V(r)</w:t>
      </w:r>
    </w:p>
    <w:p w14:paraId="5DE32796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 xml:space="preserve">FOR j := l STEP 1 UNTIL N DO </w:t>
      </w:r>
    </w:p>
    <w:p w14:paraId="6E7289E5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  <w:t xml:space="preserve">IF </w:t>
      </w:r>
      <w:proofErr w:type="spellStart"/>
      <w:r w:rsidRPr="00D7002D">
        <w:rPr>
          <w:rFonts w:ascii="Courier New" w:hAnsi="Courier New" w:cs="Courier New"/>
        </w:rPr>
        <w:t>Reply_Deferred</w:t>
      </w:r>
      <w:proofErr w:type="spellEnd"/>
      <w:r w:rsidRPr="00D7002D">
        <w:rPr>
          <w:rFonts w:ascii="Courier New" w:hAnsi="Courier New" w:cs="Courier New"/>
        </w:rPr>
        <w:t xml:space="preserve">[j] THEN </w:t>
      </w:r>
    </w:p>
    <w:p w14:paraId="3B20FF51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 xml:space="preserve">BEGIN </w:t>
      </w:r>
    </w:p>
    <w:p w14:paraId="7BEF9A44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Reply_Deferred</w:t>
      </w:r>
      <w:proofErr w:type="spellEnd"/>
      <w:r w:rsidRPr="00D7002D">
        <w:rPr>
          <w:rFonts w:ascii="Courier New" w:hAnsi="Courier New" w:cs="Courier New"/>
        </w:rPr>
        <w:t xml:space="preserve">[j] := FALSE; </w:t>
      </w:r>
    </w:p>
    <w:p w14:paraId="31FE2CB9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proofErr w:type="spellStart"/>
      <w:r w:rsidRPr="00D7002D">
        <w:rPr>
          <w:rFonts w:ascii="Courier New" w:hAnsi="Courier New" w:cs="Courier New"/>
        </w:rPr>
        <w:t>Send_Message</w:t>
      </w:r>
      <w:proofErr w:type="spellEnd"/>
      <w:r w:rsidRPr="00D7002D">
        <w:rPr>
          <w:rFonts w:ascii="Courier New" w:hAnsi="Courier New" w:cs="Courier New"/>
        </w:rPr>
        <w:t xml:space="preserve"> (REPLY, j); </w:t>
      </w:r>
    </w:p>
    <w:p w14:paraId="7F067F28" w14:textId="77777777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</w:r>
      <w:r w:rsidRPr="00D7002D">
        <w:rPr>
          <w:rFonts w:ascii="Courier New" w:hAnsi="Courier New" w:cs="Courier New"/>
        </w:rPr>
        <w:tab/>
        <w:t xml:space="preserve">// send a REPLY to node j; </w:t>
      </w:r>
    </w:p>
    <w:p w14:paraId="58B04E55" w14:textId="48D8E4B9" w:rsidR="00345391" w:rsidRPr="00D7002D" w:rsidRDefault="00345391" w:rsidP="00345391">
      <w:pPr>
        <w:spacing w:before="92"/>
        <w:ind w:right="552"/>
        <w:rPr>
          <w:rFonts w:ascii="Courier New" w:hAnsi="Courier New" w:cs="Courier New"/>
        </w:rPr>
      </w:pPr>
      <w:r w:rsidRPr="00D7002D">
        <w:rPr>
          <w:rFonts w:ascii="Courier New" w:hAnsi="Courier New" w:cs="Courier New"/>
        </w:rPr>
        <w:t>V(mutex 2)</w:t>
      </w:r>
    </w:p>
    <w:p w14:paraId="43CB798E" w14:textId="77777777" w:rsidR="00F34FE4" w:rsidRPr="00D7002D" w:rsidRDefault="00F34FE4" w:rsidP="00345391">
      <w:pPr>
        <w:spacing w:before="92"/>
        <w:ind w:right="552"/>
        <w:rPr>
          <w:rFonts w:ascii="Courier New" w:hAnsi="Courier New" w:cs="Courier New"/>
        </w:rPr>
      </w:pPr>
    </w:p>
    <w:p w14:paraId="5D4D3EFA" w14:textId="3926999B" w:rsidR="00AA2E72" w:rsidRDefault="00AA2E72" w:rsidP="007A0889">
      <w:pPr>
        <w:spacing w:before="92"/>
        <w:ind w:right="552"/>
        <w:rPr>
          <w:sz w:val="24"/>
          <w:szCs w:val="24"/>
        </w:rPr>
      </w:pPr>
      <w:r w:rsidRPr="00D7002D">
        <w:rPr>
          <w:i/>
          <w:iCs/>
          <w:sz w:val="24"/>
          <w:szCs w:val="24"/>
        </w:rPr>
        <w:t xml:space="preserve">Changes Proposed </w:t>
      </w:r>
      <w:r w:rsidRPr="00D7002D">
        <w:rPr>
          <w:sz w:val="24"/>
          <w:szCs w:val="24"/>
        </w:rPr>
        <w:t xml:space="preserve">- "readers" never defer a REQUEST for another "reader"; </w:t>
      </w:r>
      <w:proofErr w:type="gramStart"/>
      <w:r w:rsidRPr="00D7002D">
        <w:rPr>
          <w:sz w:val="24"/>
          <w:szCs w:val="24"/>
        </w:rPr>
        <w:t>instead</w:t>
      </w:r>
      <w:proofErr w:type="gramEnd"/>
      <w:r w:rsidRPr="00D7002D">
        <w:rPr>
          <w:sz w:val="24"/>
          <w:szCs w:val="24"/>
        </w:rPr>
        <w:t xml:space="preserve"> they always REPLY immediately. "Writers" follow the original algorithm</w:t>
      </w:r>
      <w:r w:rsidR="00EC7A72">
        <w:rPr>
          <w:sz w:val="24"/>
          <w:szCs w:val="24"/>
        </w:rPr>
        <w:t xml:space="preserve">. This is for the readers </w:t>
      </w:r>
      <w:proofErr w:type="gramStart"/>
      <w:r w:rsidR="00EC7A72">
        <w:rPr>
          <w:sz w:val="24"/>
          <w:szCs w:val="24"/>
        </w:rPr>
        <w:t>writers</w:t>
      </w:r>
      <w:proofErr w:type="gramEnd"/>
      <w:r w:rsidR="00EC7A72">
        <w:rPr>
          <w:sz w:val="24"/>
          <w:szCs w:val="24"/>
        </w:rPr>
        <w:t xml:space="preserve"> problem with writer’s preference.</w:t>
      </w:r>
    </w:p>
    <w:p w14:paraId="18DFAA33" w14:textId="32F2ACC7" w:rsidR="00EC7A72" w:rsidRDefault="00EC7A72" w:rsidP="007A0889">
      <w:pPr>
        <w:spacing w:before="92"/>
        <w:ind w:right="552"/>
        <w:rPr>
          <w:sz w:val="24"/>
          <w:szCs w:val="24"/>
        </w:rPr>
      </w:pPr>
    </w:p>
    <w:p w14:paraId="22DB29B5" w14:textId="4CDBCF4F" w:rsidR="008C5647" w:rsidRDefault="008C5647" w:rsidP="007A0889">
      <w:pPr>
        <w:spacing w:before="92"/>
        <w:ind w:right="552"/>
        <w:rPr>
          <w:sz w:val="24"/>
          <w:szCs w:val="24"/>
        </w:rPr>
      </w:pPr>
    </w:p>
    <w:p w14:paraId="27ACD946" w14:textId="77777777" w:rsidR="008C5647" w:rsidRDefault="008C5647" w:rsidP="007A0889">
      <w:pPr>
        <w:spacing w:before="92"/>
        <w:ind w:right="552"/>
        <w:rPr>
          <w:sz w:val="24"/>
          <w:szCs w:val="24"/>
        </w:rPr>
      </w:pPr>
    </w:p>
    <w:p w14:paraId="7685342D" w14:textId="6F2F9C2E" w:rsidR="00EC7A72" w:rsidRDefault="00EC7A72" w:rsidP="007A0889">
      <w:pPr>
        <w:spacing w:before="92"/>
        <w:ind w:right="552"/>
        <w:rPr>
          <w:sz w:val="24"/>
          <w:szCs w:val="24"/>
        </w:rPr>
      </w:pPr>
    </w:p>
    <w:p w14:paraId="1389A2C6" w14:textId="1EE81EA2" w:rsidR="00EC7A72" w:rsidRDefault="00EC7A72" w:rsidP="007A0889">
      <w:pPr>
        <w:spacing w:before="92"/>
        <w:ind w:right="552"/>
        <w:rPr>
          <w:sz w:val="24"/>
          <w:szCs w:val="24"/>
        </w:rPr>
      </w:pPr>
      <w:r>
        <w:rPr>
          <w:sz w:val="24"/>
          <w:szCs w:val="24"/>
        </w:rPr>
        <w:t xml:space="preserve">Following are the changes proposed to achieve weak/strong reader priority </w:t>
      </w:r>
      <w:r w:rsidR="00B969E9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retaining the </w:t>
      </w:r>
      <w:proofErr w:type="spellStart"/>
      <w:r>
        <w:rPr>
          <w:sz w:val="24"/>
          <w:szCs w:val="24"/>
        </w:rPr>
        <w:t>Ricart</w:t>
      </w:r>
      <w:proofErr w:type="spellEnd"/>
      <w:r>
        <w:rPr>
          <w:sz w:val="24"/>
          <w:szCs w:val="24"/>
        </w:rPr>
        <w:t xml:space="preserve"> and Agarwal algorithm - </w:t>
      </w:r>
    </w:p>
    <w:p w14:paraId="2A9756A9" w14:textId="1F30EFD5" w:rsidR="00EC7A72" w:rsidRPr="00EC7A72" w:rsidRDefault="00EC7A72" w:rsidP="00EC7A72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 w:rsidRPr="00EC7A72">
        <w:rPr>
          <w:sz w:val="24"/>
          <w:szCs w:val="24"/>
        </w:rPr>
        <w:t>When a writ</w:t>
      </w:r>
      <w:r>
        <w:rPr>
          <w:sz w:val="24"/>
          <w:szCs w:val="24"/>
        </w:rPr>
        <w:t>er</w:t>
      </w:r>
      <w:r w:rsidRPr="00EC7A72">
        <w:rPr>
          <w:sz w:val="24"/>
          <w:szCs w:val="24"/>
        </w:rPr>
        <w:t xml:space="preserve"> arrives, first check for any readers that are currently holding any lock. If so, the writer shall wait until all readers have released the lock.</w:t>
      </w:r>
    </w:p>
    <w:p w14:paraId="7A887C92" w14:textId="49EBFEF9" w:rsidR="00EC7A72" w:rsidRDefault="00EC7A72" w:rsidP="00EC7A72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>
        <w:rPr>
          <w:sz w:val="24"/>
          <w:szCs w:val="24"/>
        </w:rPr>
        <w:t xml:space="preserve">When a reader arrives, check if there are any writers that are holding any </w:t>
      </w:r>
      <w:r w:rsidR="00B969E9">
        <w:rPr>
          <w:sz w:val="24"/>
          <w:szCs w:val="24"/>
        </w:rPr>
        <w:t>lock</w:t>
      </w:r>
      <w:r>
        <w:rPr>
          <w:sz w:val="24"/>
          <w:szCs w:val="24"/>
        </w:rPr>
        <w:t xml:space="preserve">. If so, the reader should wait until </w:t>
      </w:r>
      <w:r w:rsidR="00B969E9">
        <w:rPr>
          <w:sz w:val="24"/>
          <w:szCs w:val="24"/>
        </w:rPr>
        <w:t xml:space="preserve">the </w:t>
      </w:r>
      <w:r>
        <w:rPr>
          <w:sz w:val="24"/>
          <w:szCs w:val="24"/>
        </w:rPr>
        <w:t>writer releases the lock.</w:t>
      </w:r>
    </w:p>
    <w:p w14:paraId="0683E59D" w14:textId="02DEE2CE" w:rsidR="00EC7A72" w:rsidRDefault="00EC7A72" w:rsidP="00EC7A72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>
        <w:rPr>
          <w:sz w:val="24"/>
          <w:szCs w:val="24"/>
        </w:rPr>
        <w:t xml:space="preserve">If a reader arrives while there are other readers waiting for the lock to be acquired, the reader should be given priority over the </w:t>
      </w:r>
      <w:r w:rsidR="00B969E9">
        <w:rPr>
          <w:sz w:val="24"/>
          <w:szCs w:val="24"/>
        </w:rPr>
        <w:t>writer</w:t>
      </w:r>
      <w:r>
        <w:rPr>
          <w:sz w:val="24"/>
          <w:szCs w:val="24"/>
        </w:rPr>
        <w:t>.</w:t>
      </w:r>
    </w:p>
    <w:p w14:paraId="4AC84366" w14:textId="4D7B97E2" w:rsidR="00EC7A72" w:rsidRPr="00EC7A72" w:rsidRDefault="00EC7A72" w:rsidP="00EC7A72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 w:rsidRPr="00EC7A72">
        <w:rPr>
          <w:sz w:val="24"/>
          <w:szCs w:val="24"/>
        </w:rPr>
        <w:t>If a writer arrives while there are other writers waiting for the lock, the writer should be given priority over the readers.</w:t>
      </w:r>
    </w:p>
    <w:p w14:paraId="07B7BAB5" w14:textId="54337CE3" w:rsidR="00EC7A72" w:rsidRDefault="00EC7A72" w:rsidP="00EC7A72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 w:rsidRPr="00EC7A72">
        <w:rPr>
          <w:sz w:val="24"/>
          <w:szCs w:val="24"/>
        </w:rPr>
        <w:t xml:space="preserve">Once all the readers/writers have released </w:t>
      </w:r>
      <w:r>
        <w:rPr>
          <w:sz w:val="24"/>
          <w:szCs w:val="24"/>
        </w:rPr>
        <w:t>the lock, the next reader/writer in the line should be given the lock.</w:t>
      </w:r>
    </w:p>
    <w:p w14:paraId="564AF757" w14:textId="01BE2CF3" w:rsidR="00EC7A72" w:rsidRDefault="00EC7A72" w:rsidP="00EC7A72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>
        <w:rPr>
          <w:sz w:val="24"/>
          <w:szCs w:val="24"/>
        </w:rPr>
        <w:t>Once a reader/writer has been given a lock, they should hold the lock for a short period of time so that there is no starvation amongst the other reader/writers</w:t>
      </w:r>
    </w:p>
    <w:p w14:paraId="2620FA20" w14:textId="7DA1734A" w:rsidR="00EC7A72" w:rsidRDefault="00EC7A72" w:rsidP="00EC7A72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>
        <w:rPr>
          <w:sz w:val="24"/>
          <w:szCs w:val="24"/>
        </w:rPr>
        <w:t>Once the reader/writer is done consuming the resource, the lock should be released so that other readers/writers can access the resource.</w:t>
      </w:r>
    </w:p>
    <w:p w14:paraId="2F137D19" w14:textId="5EE267E3" w:rsidR="00EC7A72" w:rsidRPr="00EC7A72" w:rsidRDefault="00EC7A72" w:rsidP="00EC7A72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>
        <w:rPr>
          <w:sz w:val="24"/>
          <w:szCs w:val="24"/>
        </w:rPr>
        <w:t xml:space="preserve">If there are no readers/writers </w:t>
      </w:r>
      <w:r w:rsidRPr="00EC7A72">
        <w:rPr>
          <w:i/>
          <w:iCs/>
          <w:sz w:val="24"/>
          <w:szCs w:val="24"/>
        </w:rPr>
        <w:t>waiting for the lock</w:t>
      </w:r>
      <w:r>
        <w:rPr>
          <w:sz w:val="24"/>
          <w:szCs w:val="24"/>
        </w:rPr>
        <w:t xml:space="preserve"> and any reader/writer arrives, the lock to the resource should be granted as soon as the resource becomes available.</w:t>
      </w:r>
    </w:p>
    <w:p w14:paraId="28D636F7" w14:textId="521AA557" w:rsidR="00EC7A72" w:rsidRDefault="00EC7A72" w:rsidP="007A0889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>
        <w:rPr>
          <w:sz w:val="24"/>
          <w:szCs w:val="24"/>
        </w:rPr>
        <w:t xml:space="preserve">If there are no readers/writers </w:t>
      </w:r>
      <w:r w:rsidRPr="00EC7A72">
        <w:rPr>
          <w:i/>
          <w:iCs/>
          <w:sz w:val="24"/>
          <w:szCs w:val="24"/>
        </w:rPr>
        <w:t xml:space="preserve">currently holding </w:t>
      </w:r>
      <w:r w:rsidRPr="00EC7A72">
        <w:rPr>
          <w:i/>
          <w:iCs/>
          <w:sz w:val="24"/>
          <w:szCs w:val="24"/>
        </w:rPr>
        <w:t>the lock</w:t>
      </w:r>
      <w:r>
        <w:rPr>
          <w:sz w:val="24"/>
          <w:szCs w:val="24"/>
        </w:rPr>
        <w:t xml:space="preserve"> and any reader/writer arrives, the lock to the resource should be granted </w:t>
      </w:r>
      <w:r>
        <w:rPr>
          <w:sz w:val="24"/>
          <w:szCs w:val="24"/>
        </w:rPr>
        <w:t>immediately</w:t>
      </w:r>
      <w:r>
        <w:rPr>
          <w:sz w:val="24"/>
          <w:szCs w:val="24"/>
        </w:rPr>
        <w:t>.</w:t>
      </w:r>
    </w:p>
    <w:p w14:paraId="6345D7AA" w14:textId="4F66FE7D" w:rsidR="00EC7A72" w:rsidRPr="00EC7A72" w:rsidRDefault="00C55D1E" w:rsidP="007A0889">
      <w:pPr>
        <w:pStyle w:val="ListParagraph"/>
        <w:numPr>
          <w:ilvl w:val="0"/>
          <w:numId w:val="9"/>
        </w:numPr>
        <w:spacing w:before="92"/>
        <w:ind w:right="552"/>
        <w:rPr>
          <w:sz w:val="24"/>
          <w:szCs w:val="24"/>
        </w:rPr>
      </w:pPr>
      <w:r>
        <w:rPr>
          <w:sz w:val="24"/>
          <w:szCs w:val="24"/>
        </w:rPr>
        <w:t>When there are multiple readers and writers waiting for the lock, the readers should be given the priority over the writers.</w:t>
      </w:r>
    </w:p>
    <w:sectPr w:rsidR="00EC7A72" w:rsidRPr="00EC7A72" w:rsidSect="008A1486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1B55" w14:textId="77777777" w:rsidR="009010F3" w:rsidRDefault="009010F3" w:rsidP="00D36F97">
      <w:r>
        <w:separator/>
      </w:r>
    </w:p>
  </w:endnote>
  <w:endnote w:type="continuationSeparator" w:id="0">
    <w:p w14:paraId="44B0FA81" w14:textId="77777777" w:rsidR="009010F3" w:rsidRDefault="009010F3" w:rsidP="00D3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B806" w14:textId="77777777" w:rsidR="009010F3" w:rsidRDefault="009010F3" w:rsidP="00D36F97">
      <w:r>
        <w:separator/>
      </w:r>
    </w:p>
  </w:footnote>
  <w:footnote w:type="continuationSeparator" w:id="0">
    <w:p w14:paraId="4815CDCC" w14:textId="77777777" w:rsidR="009010F3" w:rsidRDefault="009010F3" w:rsidP="00D36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8D07" w14:textId="1FDB7E41" w:rsidR="00D36F97" w:rsidRDefault="00D36F97">
    <w:pPr>
      <w:pStyle w:val="Header"/>
    </w:pPr>
    <w:r>
      <w:t>Pooja Baba</w:t>
    </w:r>
  </w:p>
  <w:p w14:paraId="42873883" w14:textId="65055A33" w:rsidR="00D36F97" w:rsidRDefault="00D36F97">
    <w:pPr>
      <w:pStyle w:val="Header"/>
    </w:pPr>
    <w:r>
      <w:t>#002677117</w:t>
    </w:r>
  </w:p>
  <w:p w14:paraId="196244E6" w14:textId="76C3FB8D" w:rsidR="00D36F97" w:rsidRDefault="008A1486">
    <w:pPr>
      <w:pStyle w:val="Header"/>
    </w:pPr>
    <w:r>
      <w:t>10.31</w:t>
    </w:r>
    <w:r w:rsidR="00D36F97">
      <w:t>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14F"/>
    <w:multiLevelType w:val="hybridMultilevel"/>
    <w:tmpl w:val="1754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1A8A"/>
    <w:multiLevelType w:val="hybridMultilevel"/>
    <w:tmpl w:val="ED0EDE46"/>
    <w:lvl w:ilvl="0" w:tplc="20E2E3A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CB92198A">
      <w:start w:val="1"/>
      <w:numFmt w:val="lowerLetter"/>
      <w:lvlText w:val="%2."/>
      <w:lvlJc w:val="left"/>
      <w:pPr>
        <w:ind w:left="2780" w:hanging="360"/>
      </w:pPr>
      <w:rPr>
        <w:color w:val="1F497D" w:themeColor="text2"/>
      </w:rPr>
    </w:lvl>
    <w:lvl w:ilvl="2" w:tplc="0409001B">
      <w:start w:val="1"/>
      <w:numFmt w:val="lowerRoman"/>
      <w:lvlText w:val="%3."/>
      <w:lvlJc w:val="right"/>
      <w:pPr>
        <w:ind w:left="3500" w:hanging="180"/>
      </w:pPr>
    </w:lvl>
    <w:lvl w:ilvl="3" w:tplc="3EB401AC">
      <w:start w:val="1"/>
      <w:numFmt w:val="decimal"/>
      <w:lvlText w:val="%4."/>
      <w:lvlJc w:val="left"/>
      <w:pPr>
        <w:ind w:left="4220" w:hanging="360"/>
      </w:pPr>
      <w:rPr>
        <w:b w:val="0"/>
        <w:bCs w:val="0"/>
      </w:rPr>
    </w:lvl>
    <w:lvl w:ilvl="4" w:tplc="C1B82A58">
      <w:start w:val="1"/>
      <w:numFmt w:val="lowerLetter"/>
      <w:lvlText w:val="%5."/>
      <w:lvlJc w:val="left"/>
      <w:pPr>
        <w:ind w:left="4940" w:hanging="360"/>
      </w:pPr>
      <w:rPr>
        <w:color w:val="1F497D" w:themeColor="text2"/>
      </w:rPr>
    </w:lvl>
    <w:lvl w:ilvl="5" w:tplc="0409001B">
      <w:start w:val="1"/>
      <w:numFmt w:val="lowerRoman"/>
      <w:lvlText w:val="%6."/>
      <w:lvlJc w:val="right"/>
      <w:pPr>
        <w:ind w:left="5660" w:hanging="180"/>
      </w:pPr>
    </w:lvl>
    <w:lvl w:ilvl="6" w:tplc="0409000F" w:tentative="1">
      <w:start w:val="1"/>
      <w:numFmt w:val="decimal"/>
      <w:lvlText w:val="%7."/>
      <w:lvlJc w:val="left"/>
      <w:pPr>
        <w:ind w:left="6380" w:hanging="360"/>
      </w:pPr>
    </w:lvl>
    <w:lvl w:ilvl="7" w:tplc="04090019" w:tentative="1">
      <w:start w:val="1"/>
      <w:numFmt w:val="lowerLetter"/>
      <w:lvlText w:val="%8."/>
      <w:lvlJc w:val="left"/>
      <w:pPr>
        <w:ind w:left="7100" w:hanging="360"/>
      </w:pPr>
    </w:lvl>
    <w:lvl w:ilvl="8" w:tplc="040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2" w15:restartNumberingAfterBreak="0">
    <w:nsid w:val="1DE624A6"/>
    <w:multiLevelType w:val="hybridMultilevel"/>
    <w:tmpl w:val="7C98485C"/>
    <w:lvl w:ilvl="0" w:tplc="507E4568">
      <w:start w:val="1"/>
      <w:numFmt w:val="decimal"/>
      <w:lvlText w:val="%1."/>
      <w:lvlJc w:val="left"/>
      <w:pPr>
        <w:ind w:left="1540" w:hanging="720"/>
      </w:pPr>
      <w:rPr>
        <w:rFonts w:hint="default"/>
        <w:spacing w:val="-1"/>
        <w:w w:val="100"/>
        <w:lang w:val="en-US" w:eastAsia="en-US" w:bidi="ar-SA"/>
      </w:rPr>
    </w:lvl>
    <w:lvl w:ilvl="1" w:tplc="3940BDA0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3028C6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5AA85418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959C096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40406370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6" w:tplc="49887B5E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7" w:tplc="676C281E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93D6053A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4B04CE"/>
    <w:multiLevelType w:val="hybridMultilevel"/>
    <w:tmpl w:val="9F66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7001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52C91"/>
    <w:multiLevelType w:val="hybridMultilevel"/>
    <w:tmpl w:val="F4144312"/>
    <w:lvl w:ilvl="0" w:tplc="04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5" w15:restartNumberingAfterBreak="0">
    <w:nsid w:val="3EBB5323"/>
    <w:multiLevelType w:val="hybridMultilevel"/>
    <w:tmpl w:val="43161550"/>
    <w:lvl w:ilvl="0" w:tplc="BA6A2036">
      <w:start w:val="1"/>
      <w:numFmt w:val="lowerRoman"/>
      <w:lvlText w:val="%1."/>
      <w:lvlJc w:val="left"/>
      <w:pPr>
        <w:ind w:left="2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6" w15:restartNumberingAfterBreak="0">
    <w:nsid w:val="45CA1454"/>
    <w:multiLevelType w:val="hybridMultilevel"/>
    <w:tmpl w:val="AFEA0F6A"/>
    <w:lvl w:ilvl="0" w:tplc="E09C71A2">
      <w:start w:val="1"/>
      <w:numFmt w:val="lowerRoman"/>
      <w:lvlText w:val="%1."/>
      <w:lvlJc w:val="left"/>
      <w:pPr>
        <w:ind w:left="29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40" w:hanging="360"/>
      </w:pPr>
    </w:lvl>
    <w:lvl w:ilvl="2" w:tplc="0409001B">
      <w:start w:val="1"/>
      <w:numFmt w:val="lowerRoman"/>
      <w:lvlText w:val="%3."/>
      <w:lvlJc w:val="right"/>
      <w:pPr>
        <w:ind w:left="4060" w:hanging="180"/>
      </w:pPr>
    </w:lvl>
    <w:lvl w:ilvl="3" w:tplc="C1C2E0BE">
      <w:start w:val="1"/>
      <w:numFmt w:val="decimal"/>
      <w:lvlText w:val="%4."/>
      <w:lvlJc w:val="left"/>
      <w:pPr>
        <w:ind w:left="4780" w:hanging="360"/>
      </w:pPr>
      <w:rPr>
        <w:b w:val="0"/>
        <w:bCs w:val="0"/>
      </w:rPr>
    </w:lvl>
    <w:lvl w:ilvl="4" w:tplc="D7AC7C22">
      <w:start w:val="1"/>
      <w:numFmt w:val="lowerLetter"/>
      <w:lvlText w:val="%5."/>
      <w:lvlJc w:val="left"/>
      <w:pPr>
        <w:ind w:left="55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6220" w:hanging="180"/>
      </w:pPr>
    </w:lvl>
    <w:lvl w:ilvl="6" w:tplc="0409000F">
      <w:start w:val="1"/>
      <w:numFmt w:val="decimal"/>
      <w:lvlText w:val="%7."/>
      <w:lvlJc w:val="left"/>
      <w:pPr>
        <w:ind w:left="6940" w:hanging="360"/>
      </w:pPr>
    </w:lvl>
    <w:lvl w:ilvl="7" w:tplc="04090019">
      <w:start w:val="1"/>
      <w:numFmt w:val="lowerLetter"/>
      <w:lvlText w:val="%8."/>
      <w:lvlJc w:val="left"/>
      <w:pPr>
        <w:ind w:left="7660" w:hanging="360"/>
      </w:pPr>
    </w:lvl>
    <w:lvl w:ilvl="8" w:tplc="0409001B">
      <w:start w:val="1"/>
      <w:numFmt w:val="lowerRoman"/>
      <w:lvlText w:val="%9."/>
      <w:lvlJc w:val="right"/>
      <w:pPr>
        <w:ind w:left="8380" w:hanging="180"/>
      </w:pPr>
    </w:lvl>
  </w:abstractNum>
  <w:abstractNum w:abstractNumId="7" w15:restartNumberingAfterBreak="0">
    <w:nsid w:val="4E9D1861"/>
    <w:multiLevelType w:val="hybridMultilevel"/>
    <w:tmpl w:val="76B8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40D3A"/>
    <w:multiLevelType w:val="hybridMultilevel"/>
    <w:tmpl w:val="128CDF62"/>
    <w:lvl w:ilvl="0" w:tplc="7396D948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1A101EC2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7CBA76BE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C248DE4A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6B1228D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3E605944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EC2846DE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049893E0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729C574C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1" w16cid:durableId="1240793704">
    <w:abstractNumId w:val="8"/>
  </w:num>
  <w:num w:numId="2" w16cid:durableId="424503169">
    <w:abstractNumId w:val="2"/>
  </w:num>
  <w:num w:numId="3" w16cid:durableId="1211531034">
    <w:abstractNumId w:val="5"/>
  </w:num>
  <w:num w:numId="4" w16cid:durableId="1066758791">
    <w:abstractNumId w:val="6"/>
  </w:num>
  <w:num w:numId="5" w16cid:durableId="1451431487">
    <w:abstractNumId w:val="4"/>
  </w:num>
  <w:num w:numId="6" w16cid:durableId="187330811">
    <w:abstractNumId w:val="1"/>
  </w:num>
  <w:num w:numId="7" w16cid:durableId="1879664438">
    <w:abstractNumId w:val="7"/>
  </w:num>
  <w:num w:numId="8" w16cid:durableId="774793396">
    <w:abstractNumId w:val="3"/>
  </w:num>
  <w:num w:numId="9" w16cid:durableId="120140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E3D"/>
    <w:rsid w:val="0001411C"/>
    <w:rsid w:val="00097ED7"/>
    <w:rsid w:val="000A594C"/>
    <w:rsid w:val="000B3AEA"/>
    <w:rsid w:val="000C2BFE"/>
    <w:rsid w:val="000C566C"/>
    <w:rsid w:val="000D0C7F"/>
    <w:rsid w:val="000D516C"/>
    <w:rsid w:val="000E3498"/>
    <w:rsid w:val="000E7E34"/>
    <w:rsid w:val="001013BC"/>
    <w:rsid w:val="00122E62"/>
    <w:rsid w:val="001718E6"/>
    <w:rsid w:val="001B618B"/>
    <w:rsid w:val="001D555B"/>
    <w:rsid w:val="001D7FC4"/>
    <w:rsid w:val="001F0255"/>
    <w:rsid w:val="001F5EDD"/>
    <w:rsid w:val="002041E3"/>
    <w:rsid w:val="00211C1A"/>
    <w:rsid w:val="00227535"/>
    <w:rsid w:val="0024768B"/>
    <w:rsid w:val="00252527"/>
    <w:rsid w:val="00263BC6"/>
    <w:rsid w:val="00281C68"/>
    <w:rsid w:val="002A79D1"/>
    <w:rsid w:val="00344A54"/>
    <w:rsid w:val="00345391"/>
    <w:rsid w:val="003A08EA"/>
    <w:rsid w:val="003A74CF"/>
    <w:rsid w:val="003B388B"/>
    <w:rsid w:val="003B3EAB"/>
    <w:rsid w:val="003C519D"/>
    <w:rsid w:val="003D070C"/>
    <w:rsid w:val="003E5518"/>
    <w:rsid w:val="00460A9B"/>
    <w:rsid w:val="0046132C"/>
    <w:rsid w:val="004B21CC"/>
    <w:rsid w:val="00511A23"/>
    <w:rsid w:val="0054698F"/>
    <w:rsid w:val="005547C0"/>
    <w:rsid w:val="0055507E"/>
    <w:rsid w:val="00576D1B"/>
    <w:rsid w:val="00584F25"/>
    <w:rsid w:val="005C669E"/>
    <w:rsid w:val="005E159E"/>
    <w:rsid w:val="0060014E"/>
    <w:rsid w:val="00603DA8"/>
    <w:rsid w:val="00606FFF"/>
    <w:rsid w:val="00626B28"/>
    <w:rsid w:val="006324CB"/>
    <w:rsid w:val="00642983"/>
    <w:rsid w:val="006853F0"/>
    <w:rsid w:val="0069413E"/>
    <w:rsid w:val="006A5591"/>
    <w:rsid w:val="006B73D0"/>
    <w:rsid w:val="006E37C8"/>
    <w:rsid w:val="006F1387"/>
    <w:rsid w:val="006F1E92"/>
    <w:rsid w:val="0070528B"/>
    <w:rsid w:val="0070762D"/>
    <w:rsid w:val="0072452E"/>
    <w:rsid w:val="007A0889"/>
    <w:rsid w:val="007D6B60"/>
    <w:rsid w:val="00850493"/>
    <w:rsid w:val="008623E9"/>
    <w:rsid w:val="008A1486"/>
    <w:rsid w:val="008A3A54"/>
    <w:rsid w:val="008C5647"/>
    <w:rsid w:val="008D5364"/>
    <w:rsid w:val="008E10A2"/>
    <w:rsid w:val="008E2A8A"/>
    <w:rsid w:val="009010F3"/>
    <w:rsid w:val="009179D1"/>
    <w:rsid w:val="0092379F"/>
    <w:rsid w:val="009277AB"/>
    <w:rsid w:val="00933A61"/>
    <w:rsid w:val="009413C2"/>
    <w:rsid w:val="0095326B"/>
    <w:rsid w:val="0096784E"/>
    <w:rsid w:val="009924F9"/>
    <w:rsid w:val="009A16C2"/>
    <w:rsid w:val="009B04CA"/>
    <w:rsid w:val="009B57D5"/>
    <w:rsid w:val="009E43C4"/>
    <w:rsid w:val="00A46C4D"/>
    <w:rsid w:val="00A7396C"/>
    <w:rsid w:val="00AA2E72"/>
    <w:rsid w:val="00AA6541"/>
    <w:rsid w:val="00B01A59"/>
    <w:rsid w:val="00B03610"/>
    <w:rsid w:val="00B168C8"/>
    <w:rsid w:val="00B36662"/>
    <w:rsid w:val="00B43B48"/>
    <w:rsid w:val="00B742DA"/>
    <w:rsid w:val="00B82C97"/>
    <w:rsid w:val="00B87392"/>
    <w:rsid w:val="00B87461"/>
    <w:rsid w:val="00B90ED5"/>
    <w:rsid w:val="00B969E9"/>
    <w:rsid w:val="00B97B66"/>
    <w:rsid w:val="00BE0931"/>
    <w:rsid w:val="00BE4C97"/>
    <w:rsid w:val="00C028A6"/>
    <w:rsid w:val="00C16D42"/>
    <w:rsid w:val="00C24FBA"/>
    <w:rsid w:val="00C43FF6"/>
    <w:rsid w:val="00C5049A"/>
    <w:rsid w:val="00C55D1E"/>
    <w:rsid w:val="00C73D88"/>
    <w:rsid w:val="00C92DC8"/>
    <w:rsid w:val="00C96A3B"/>
    <w:rsid w:val="00C96E8D"/>
    <w:rsid w:val="00CA62AE"/>
    <w:rsid w:val="00CD6C5B"/>
    <w:rsid w:val="00CF2BB3"/>
    <w:rsid w:val="00CF4C8E"/>
    <w:rsid w:val="00D36F97"/>
    <w:rsid w:val="00D5177A"/>
    <w:rsid w:val="00D53B51"/>
    <w:rsid w:val="00D565F3"/>
    <w:rsid w:val="00D7002D"/>
    <w:rsid w:val="00D74704"/>
    <w:rsid w:val="00DA48DF"/>
    <w:rsid w:val="00DA4E3D"/>
    <w:rsid w:val="00DE2F33"/>
    <w:rsid w:val="00DE4BF7"/>
    <w:rsid w:val="00DE7AA6"/>
    <w:rsid w:val="00E0074A"/>
    <w:rsid w:val="00E0530E"/>
    <w:rsid w:val="00E15BB0"/>
    <w:rsid w:val="00E3532D"/>
    <w:rsid w:val="00E46CFA"/>
    <w:rsid w:val="00E7347E"/>
    <w:rsid w:val="00E85973"/>
    <w:rsid w:val="00E90DD5"/>
    <w:rsid w:val="00EA0B0B"/>
    <w:rsid w:val="00EB70F9"/>
    <w:rsid w:val="00EC3C40"/>
    <w:rsid w:val="00EC7A72"/>
    <w:rsid w:val="00EE0177"/>
    <w:rsid w:val="00EE2026"/>
    <w:rsid w:val="00F02EFE"/>
    <w:rsid w:val="00F34FE4"/>
    <w:rsid w:val="00F533AB"/>
    <w:rsid w:val="00F5360B"/>
    <w:rsid w:val="00F6343E"/>
    <w:rsid w:val="00F971D0"/>
    <w:rsid w:val="00FB0293"/>
    <w:rsid w:val="00FE31D6"/>
    <w:rsid w:val="00F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7413E"/>
  <w15:docId w15:val="{06EE72A2-A6F7-4A17-BE60-CC6EF067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260"/>
    </w:pPr>
    <w:rPr>
      <w:b/>
      <w:bCs/>
      <w:i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6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F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6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F97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27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A6866-2711-4A07-B31B-78EF6F46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HW2-2022.doc</vt:lpstr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HW2-2022.doc</dc:title>
  <dc:subject/>
  <dc:creator>Pooja Baba</dc:creator>
  <cp:keywords/>
  <dc:description/>
  <cp:lastModifiedBy>Pooja Baba</cp:lastModifiedBy>
  <cp:revision>163</cp:revision>
  <cp:lastPrinted>2022-10-31T22:43:00Z</cp:lastPrinted>
  <dcterms:created xsi:type="dcterms:W3CDTF">2022-09-16T19:02:00Z</dcterms:created>
  <dcterms:modified xsi:type="dcterms:W3CDTF">2022-10-31T22:44:00Z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Word</vt:lpwstr>
  </property>
  <property fmtid="{D5CDD505-2E9C-101B-9397-08002B2CF9AE}" pid="4" name="LastSaved">
    <vt:filetime>2022-09-16T00:00:00Z</vt:filetime>
  </property>
  <property fmtid="{D5CDD505-2E9C-101B-9397-08002B2CF9AE}" pid="5" name="GrammarlyDocumentId">
    <vt:lpwstr>cc7db3a03571c18bcb01d2b2791db7da6cd1b410f66586bf0c8976cf6df45f7b</vt:lpwstr>
  </property>
</Properties>
</file>