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E25A80D">
      <w:pPr>
        <w:pStyle w:val="2"/>
        <w:bidi w:val="0"/>
        <w:rPr>
          <w:rFonts w:hint="default" w:ascii="Calibri" w:hAnsi="Calibri" w:cs="Calibri"/>
          <w:u w:val="single"/>
          <w:lang w:val="en-US"/>
        </w:rPr>
      </w:pPr>
      <w:r>
        <w:rPr>
          <w:rFonts w:hint="default" w:ascii="Calibri" w:hAnsi="Calibri" w:cs="Calibri"/>
          <w:u w:val="single"/>
        </w:rPr>
        <w:t>Residual Network</w:t>
      </w:r>
      <w:r>
        <w:rPr>
          <w:rFonts w:hint="default" w:ascii="Calibri" w:hAnsi="Calibri" w:cs="Calibri"/>
          <w:u w:val="single"/>
          <w:lang w:val="en-US"/>
        </w:rPr>
        <w:t>:</w:t>
      </w:r>
    </w:p>
    <w:p w14:paraId="3F9CC9C2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Calibri" w:hAnsi="Calibri" w:cs="Calibri"/>
        </w:rPr>
      </w:pPr>
      <w:r>
        <w:rPr>
          <w:rStyle w:val="11"/>
          <w:rFonts w:hint="default" w:ascii="Calibri" w:hAnsi="Calibri" w:cs="Calibri"/>
        </w:rPr>
        <w:t>ResNet</w:t>
      </w:r>
      <w:r>
        <w:rPr>
          <w:rFonts w:hint="default" w:ascii="Calibri" w:hAnsi="Calibri" w:cs="Calibri"/>
        </w:rPr>
        <w:t xml:space="preserve"> (short for </w:t>
      </w:r>
      <w:r>
        <w:rPr>
          <w:rStyle w:val="11"/>
          <w:rFonts w:hint="default" w:ascii="Calibri" w:hAnsi="Calibri" w:cs="Calibri"/>
        </w:rPr>
        <w:t>Residual Network</w:t>
      </w:r>
      <w:r>
        <w:rPr>
          <w:rFonts w:hint="default" w:ascii="Calibri" w:hAnsi="Calibri" w:cs="Calibri"/>
        </w:rPr>
        <w:t xml:space="preserve">) is a type of deep neural network architecture that was introduced by </w:t>
      </w:r>
      <w:r>
        <w:rPr>
          <w:rStyle w:val="11"/>
          <w:rFonts w:hint="default" w:ascii="Calibri" w:hAnsi="Calibri" w:cs="Calibri"/>
        </w:rPr>
        <w:t>Kaiming He et al.</w:t>
      </w:r>
      <w:r>
        <w:rPr>
          <w:rFonts w:hint="default" w:ascii="Calibri" w:hAnsi="Calibri" w:cs="Calibri"/>
        </w:rPr>
        <w:t xml:space="preserve"> in the paper </w:t>
      </w:r>
      <w:r>
        <w:rPr>
          <w:rStyle w:val="11"/>
          <w:rFonts w:hint="default" w:ascii="Calibri" w:hAnsi="Calibri" w:cs="Calibri"/>
        </w:rPr>
        <w:t>"Deep Residual Learning for Image Recognition"</w:t>
      </w:r>
      <w:r>
        <w:rPr>
          <w:rFonts w:hint="default" w:ascii="Calibri" w:hAnsi="Calibri" w:cs="Calibri"/>
        </w:rPr>
        <w:t xml:space="preserve"> in 2015. It was a breakthrough in deep learning and won the </w:t>
      </w:r>
      <w:r>
        <w:rPr>
          <w:rStyle w:val="11"/>
          <w:rFonts w:hint="default" w:ascii="Calibri" w:hAnsi="Calibri" w:cs="Calibri"/>
        </w:rPr>
        <w:t>ImageNet 2015 competition</w:t>
      </w:r>
      <w:r>
        <w:rPr>
          <w:rFonts w:hint="default" w:ascii="Calibri" w:hAnsi="Calibri" w:cs="Calibri"/>
        </w:rPr>
        <w:t>.</w:t>
      </w:r>
    </w:p>
    <w:p w14:paraId="27A7C789">
      <w:pPr>
        <w:pStyle w:val="4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🧠 Why ResNet Was Created</w:t>
      </w:r>
    </w:p>
    <w:p w14:paraId="342AD3BB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Before ResNet, very deep networks (e.g., 50+ layers) were difficult to train due to the </w:t>
      </w:r>
      <w:r>
        <w:rPr>
          <w:rStyle w:val="11"/>
          <w:rFonts w:hint="default" w:ascii="Calibri" w:hAnsi="Calibri" w:cs="Calibri"/>
        </w:rPr>
        <w:t>vanishing/exploding gradient problem</w:t>
      </w:r>
      <w:r>
        <w:rPr>
          <w:rFonts w:hint="default" w:ascii="Calibri" w:hAnsi="Calibri" w:cs="Calibri"/>
        </w:rPr>
        <w:t xml:space="preserve">. As a result, adding more layers actually made performance worse. ResNet solved this by introducing the concept of </w:t>
      </w:r>
      <w:r>
        <w:rPr>
          <w:rStyle w:val="11"/>
          <w:rFonts w:hint="default" w:ascii="Calibri" w:hAnsi="Calibri" w:cs="Calibri"/>
        </w:rPr>
        <w:t>"residual learning."</w:t>
      </w:r>
    </w:p>
    <w:p w14:paraId="479B7FE8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Calibri" w:hAnsi="Calibri" w:cs="Calibri"/>
        </w:rPr>
      </w:pPr>
      <w:r>
        <w:rPr>
          <w:rStyle w:val="11"/>
          <w:rFonts w:hint="default" w:ascii="Calibri" w:hAnsi="Calibri" w:cs="Calibri"/>
        </w:rPr>
        <w:t>ResNet</w:t>
      </w:r>
      <w:r>
        <w:rPr>
          <w:rFonts w:hint="default" w:ascii="Calibri" w:hAnsi="Calibri" w:cs="Calibri"/>
        </w:rPr>
        <w:t xml:space="preserve"> (short for </w:t>
      </w:r>
      <w:r>
        <w:rPr>
          <w:rStyle w:val="11"/>
          <w:rFonts w:hint="default" w:ascii="Calibri" w:hAnsi="Calibri" w:cs="Calibri"/>
        </w:rPr>
        <w:t>Residual Network</w:t>
      </w:r>
      <w:r>
        <w:rPr>
          <w:rFonts w:hint="default" w:ascii="Calibri" w:hAnsi="Calibri" w:cs="Calibri"/>
        </w:rPr>
        <w:t xml:space="preserve">) is a type of deep neural network architecture that was introduced by </w:t>
      </w:r>
      <w:r>
        <w:rPr>
          <w:rStyle w:val="11"/>
          <w:rFonts w:hint="default" w:ascii="Calibri" w:hAnsi="Calibri" w:cs="Calibri"/>
        </w:rPr>
        <w:t>Kaiming He et al.</w:t>
      </w:r>
      <w:r>
        <w:rPr>
          <w:rFonts w:hint="default" w:ascii="Calibri" w:hAnsi="Calibri" w:cs="Calibri"/>
        </w:rPr>
        <w:t xml:space="preserve"> in the paper </w:t>
      </w:r>
      <w:r>
        <w:rPr>
          <w:rStyle w:val="11"/>
          <w:rFonts w:hint="default" w:ascii="Calibri" w:hAnsi="Calibri" w:cs="Calibri"/>
        </w:rPr>
        <w:t>"Deep Residual Learning for Image Recognition"</w:t>
      </w:r>
      <w:r>
        <w:rPr>
          <w:rFonts w:hint="default" w:ascii="Calibri" w:hAnsi="Calibri" w:cs="Calibri"/>
        </w:rPr>
        <w:t xml:space="preserve"> in 2015. It was a breakthrough in deep learning and won the </w:t>
      </w:r>
      <w:r>
        <w:rPr>
          <w:rStyle w:val="11"/>
          <w:rFonts w:hint="default" w:ascii="Calibri" w:hAnsi="Calibri" w:cs="Calibri"/>
        </w:rPr>
        <w:t>ImageNet 2015 competition</w:t>
      </w:r>
      <w:r>
        <w:rPr>
          <w:rFonts w:hint="default" w:ascii="Calibri" w:hAnsi="Calibri" w:cs="Calibri"/>
        </w:rPr>
        <w:t>.</w:t>
      </w:r>
    </w:p>
    <w:p w14:paraId="363D33BC">
      <w:pPr>
        <w:pStyle w:val="4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Why ResNet Was Created</w:t>
      </w:r>
    </w:p>
    <w:p w14:paraId="7731414F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Before ResNet, very deep networks (e.g., 50+ layers) were difficult to train due to the </w:t>
      </w:r>
      <w:r>
        <w:rPr>
          <w:rStyle w:val="11"/>
          <w:rFonts w:hint="default" w:ascii="Calibri" w:hAnsi="Calibri" w:cs="Calibri"/>
        </w:rPr>
        <w:t>vanishing/exploding gradient problem</w:t>
      </w:r>
      <w:r>
        <w:rPr>
          <w:rFonts w:hint="default" w:ascii="Calibri" w:hAnsi="Calibri" w:cs="Calibri"/>
        </w:rPr>
        <w:t xml:space="preserve">. As a result, adding more layers actually made performance worse. ResNet solved this by introducing the concept of </w:t>
      </w:r>
      <w:r>
        <w:rPr>
          <w:rStyle w:val="11"/>
          <w:rFonts w:hint="default" w:ascii="Calibri" w:hAnsi="Calibri" w:cs="Calibri"/>
        </w:rPr>
        <w:t>"residual learning."</w:t>
      </w:r>
    </w:p>
    <w:p w14:paraId="51CCB031">
      <w:pPr>
        <w:pStyle w:val="4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Common ResNet Variants</w:t>
      </w:r>
    </w:p>
    <w:p w14:paraId="69D53AC4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Calibri" w:hAnsi="Calibri" w:cs="Calibri"/>
        </w:rPr>
      </w:pPr>
      <w:r>
        <w:rPr>
          <w:rStyle w:val="11"/>
          <w:rFonts w:hint="default" w:ascii="Calibri" w:hAnsi="Calibri" w:cs="Calibri"/>
        </w:rPr>
        <w:t>ResNet-18</w:t>
      </w:r>
      <w:r>
        <w:rPr>
          <w:rFonts w:hint="default" w:ascii="Calibri" w:hAnsi="Calibri" w:cs="Calibri"/>
        </w:rPr>
        <w:t>: 18 layers</w:t>
      </w:r>
    </w:p>
    <w:p w14:paraId="44C4E90D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Calibri" w:hAnsi="Calibri" w:cs="Calibri"/>
        </w:rPr>
      </w:pPr>
      <w:r>
        <w:rPr>
          <w:rStyle w:val="11"/>
          <w:rFonts w:hint="default" w:ascii="Calibri" w:hAnsi="Calibri" w:cs="Calibri"/>
        </w:rPr>
        <w:t>ResNet-34</w:t>
      </w:r>
      <w:r>
        <w:rPr>
          <w:rFonts w:hint="default" w:ascii="Calibri" w:hAnsi="Calibri" w:cs="Calibri"/>
        </w:rPr>
        <w:t>: 34 layers</w:t>
      </w:r>
    </w:p>
    <w:p w14:paraId="7DED15D1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Calibri" w:hAnsi="Calibri" w:cs="Calibri"/>
        </w:rPr>
      </w:pPr>
      <w:r>
        <w:rPr>
          <w:rStyle w:val="11"/>
          <w:rFonts w:hint="default" w:ascii="Calibri" w:hAnsi="Calibri" w:cs="Calibri"/>
        </w:rPr>
        <w:t>ResNet-50</w:t>
      </w:r>
      <w:r>
        <w:rPr>
          <w:rFonts w:hint="default" w:ascii="Calibri" w:hAnsi="Calibri" w:cs="Calibri"/>
        </w:rPr>
        <w:t>: 50 layers (uses bottleneck blocks)</w:t>
      </w:r>
    </w:p>
    <w:p w14:paraId="39E0FB74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Calibri" w:hAnsi="Calibri" w:cs="Calibri"/>
        </w:rPr>
      </w:pPr>
      <w:r>
        <w:rPr>
          <w:rStyle w:val="11"/>
          <w:rFonts w:hint="default" w:ascii="Calibri" w:hAnsi="Calibri" w:cs="Calibri"/>
        </w:rPr>
        <w:t>ResNet-101</w:t>
      </w:r>
      <w:r>
        <w:rPr>
          <w:rFonts w:hint="default" w:ascii="Calibri" w:hAnsi="Calibri" w:cs="Calibri"/>
        </w:rPr>
        <w:t xml:space="preserve"> and </w:t>
      </w:r>
      <w:r>
        <w:rPr>
          <w:rStyle w:val="11"/>
          <w:rFonts w:hint="default" w:ascii="Calibri" w:hAnsi="Calibri" w:cs="Calibri"/>
        </w:rPr>
        <w:t>ResNet-152</w:t>
      </w:r>
      <w:r>
        <w:rPr>
          <w:rFonts w:hint="default" w:ascii="Calibri" w:hAnsi="Calibri" w:cs="Calibri"/>
        </w:rPr>
        <w:t>: deeper versions</w:t>
      </w:r>
    </w:p>
    <w:p w14:paraId="4C83FD25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These are widely used in </w:t>
      </w:r>
      <w:r>
        <w:rPr>
          <w:rStyle w:val="11"/>
          <w:rFonts w:hint="default" w:ascii="Calibri" w:hAnsi="Calibri" w:cs="Calibri"/>
        </w:rPr>
        <w:t>image classification</w:t>
      </w:r>
      <w:r>
        <w:rPr>
          <w:rFonts w:hint="default" w:ascii="Calibri" w:hAnsi="Calibri" w:cs="Calibri"/>
        </w:rPr>
        <w:t xml:space="preserve">, </w:t>
      </w:r>
      <w:r>
        <w:rPr>
          <w:rStyle w:val="11"/>
          <w:rFonts w:hint="default" w:ascii="Calibri" w:hAnsi="Calibri" w:cs="Calibri"/>
        </w:rPr>
        <w:t>object detection</w:t>
      </w:r>
      <w:r>
        <w:rPr>
          <w:rFonts w:hint="default" w:ascii="Calibri" w:hAnsi="Calibri" w:cs="Calibri"/>
        </w:rPr>
        <w:t xml:space="preserve">, </w:t>
      </w:r>
      <w:r>
        <w:rPr>
          <w:rStyle w:val="11"/>
          <w:rFonts w:hint="default" w:ascii="Calibri" w:hAnsi="Calibri" w:cs="Calibri"/>
        </w:rPr>
        <w:t>face recognition</w:t>
      </w:r>
      <w:r>
        <w:rPr>
          <w:rFonts w:hint="default" w:ascii="Calibri" w:hAnsi="Calibri" w:cs="Calibri"/>
        </w:rPr>
        <w:t>, and more.</w:t>
      </w:r>
    </w:p>
    <w:p w14:paraId="03A9D6C7">
      <w:pPr>
        <w:rPr>
          <w:rFonts w:hint="default" w:ascii="Calibri" w:hAnsi="Calibri" w:cs="Calibri"/>
          <w:lang w:val="en-US"/>
        </w:rPr>
      </w:pPr>
    </w:p>
    <w:p w14:paraId="24E658E6">
      <w:pPr>
        <w:rPr>
          <w:rFonts w:hint="default" w:ascii="Calibri" w:hAnsi="Calibri" w:cs="Calibri"/>
          <w:lang w:val="en-US"/>
        </w:rPr>
      </w:pPr>
    </w:p>
    <w:p w14:paraId="1E205512">
      <w:pPr>
        <w:rPr>
          <w:rFonts w:hint="default" w:ascii="Calibri" w:hAnsi="Calibri" w:cs="Calibri"/>
          <w:lang w:val="en-US"/>
        </w:rPr>
      </w:pPr>
    </w:p>
    <w:p w14:paraId="42CB266B">
      <w:pPr>
        <w:rPr>
          <w:rFonts w:hint="default" w:ascii="Calibri" w:hAnsi="Calibri" w:cs="Calibri"/>
          <w:lang w:val="en-US"/>
        </w:rPr>
      </w:pPr>
    </w:p>
    <w:p w14:paraId="0F36BF30">
      <w:pPr>
        <w:rPr>
          <w:rFonts w:hint="default" w:ascii="Calibri" w:hAnsi="Calibri" w:cs="Calibri"/>
          <w:lang w:val="en-US"/>
        </w:rPr>
      </w:pPr>
    </w:p>
    <w:p w14:paraId="21A9D298">
      <w:pPr>
        <w:pStyle w:val="4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What does </w:t>
      </w:r>
      <w:r>
        <w:rPr>
          <w:rStyle w:val="11"/>
          <w:rFonts w:hint="default" w:ascii="Calibri" w:hAnsi="Calibri" w:cs="Calibri"/>
          <w:b/>
          <w:bCs/>
        </w:rPr>
        <w:t>ResNet-50</w:t>
      </w:r>
      <w:r>
        <w:rPr>
          <w:rFonts w:hint="default" w:ascii="Calibri" w:hAnsi="Calibri" w:cs="Calibri"/>
        </w:rPr>
        <w:t xml:space="preserve"> mean?</w:t>
      </w:r>
    </w:p>
    <w:p w14:paraId="3F702CC2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Calibri" w:hAnsi="Calibri" w:cs="Calibri"/>
        </w:rPr>
      </w:pPr>
      <w:r>
        <w:rPr>
          <w:rStyle w:val="11"/>
          <w:rFonts w:hint="default" w:ascii="Calibri" w:hAnsi="Calibri" w:cs="Calibri"/>
        </w:rPr>
        <w:t>ResNet-50</w:t>
      </w:r>
      <w:r>
        <w:rPr>
          <w:rFonts w:hint="default" w:ascii="Calibri" w:hAnsi="Calibri" w:cs="Calibri"/>
        </w:rPr>
        <w:t xml:space="preserve"> is a specific version of the </w:t>
      </w:r>
      <w:r>
        <w:rPr>
          <w:rStyle w:val="11"/>
          <w:rFonts w:hint="default" w:ascii="Calibri" w:hAnsi="Calibri" w:cs="Calibri"/>
        </w:rPr>
        <w:t>ResNet (Residual Network)</w:t>
      </w:r>
      <w:r>
        <w:rPr>
          <w:rFonts w:hint="default" w:ascii="Calibri" w:hAnsi="Calibri" w:cs="Calibri"/>
        </w:rPr>
        <w:t xml:space="preserve"> architecture that has </w:t>
      </w:r>
      <w:r>
        <w:rPr>
          <w:rStyle w:val="11"/>
          <w:rFonts w:hint="default" w:ascii="Calibri" w:hAnsi="Calibri" w:cs="Calibri"/>
        </w:rPr>
        <w:t>50 layers</w:t>
      </w:r>
      <w:r>
        <w:rPr>
          <w:rFonts w:hint="default" w:ascii="Calibri" w:hAnsi="Calibri" w:cs="Calibri"/>
        </w:rPr>
        <w:t xml:space="preserve"> deep. It’s one of the most popular versions used in computer vision tasks due to its good balance between performance and computational cost.</w:t>
      </w:r>
    </w:p>
    <w:p w14:paraId="7A9ED787">
      <w:pPr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pict>
          <v:rect id="_x0000_i102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4E538E8">
      <w:pPr>
        <w:pStyle w:val="4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🧱 ResNet-50 Architecture Overview</w:t>
      </w:r>
    </w:p>
    <w:p w14:paraId="26B35744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ResNet-50 uses a special type of building block called a </w:t>
      </w:r>
      <w:r>
        <w:rPr>
          <w:rStyle w:val="11"/>
          <w:rFonts w:hint="default" w:ascii="Calibri" w:hAnsi="Calibri" w:cs="Calibri"/>
        </w:rPr>
        <w:t>bottleneck block</w:t>
      </w:r>
      <w:r>
        <w:rPr>
          <w:rFonts w:hint="default" w:ascii="Calibri" w:hAnsi="Calibri" w:cs="Calibri"/>
        </w:rPr>
        <w:t>, which is a stack of three convolutional layers:</w:t>
      </w:r>
    </w:p>
    <w:p w14:paraId="6816EE89">
      <w:p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Note: see practicale implementatio of ResNet-50 in github “deeplearning specialization”</w:t>
      </w:r>
    </w:p>
    <w:p w14:paraId="5A828488">
      <w:pPr>
        <w:rPr>
          <w:rFonts w:hint="default" w:ascii="Calibri" w:hAnsi="Calibri" w:cs="Calibri"/>
          <w:lang w:val="en-US"/>
        </w:rPr>
      </w:pPr>
    </w:p>
    <w:p w14:paraId="0D5684AC">
      <w:pPr>
        <w:pStyle w:val="3"/>
        <w:bidi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What is Transfer Learning?</w:t>
      </w:r>
    </w:p>
    <w:p w14:paraId="4FBE7137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Calibri" w:hAnsi="Calibri" w:cs="Calibri"/>
        </w:rPr>
      </w:pPr>
      <w:r>
        <w:rPr>
          <w:rStyle w:val="11"/>
          <w:rFonts w:hint="default" w:ascii="Calibri" w:hAnsi="Calibri" w:cs="Calibri"/>
        </w:rPr>
        <w:t>Transfer Learning</w:t>
      </w:r>
      <w:r>
        <w:rPr>
          <w:rFonts w:hint="default" w:ascii="Calibri" w:hAnsi="Calibri" w:cs="Calibri"/>
        </w:rPr>
        <w:t xml:space="preserve"> is a technique where you </w:t>
      </w:r>
      <w:r>
        <w:rPr>
          <w:rStyle w:val="11"/>
          <w:rFonts w:hint="default" w:ascii="Calibri" w:hAnsi="Calibri" w:cs="Calibri"/>
        </w:rPr>
        <w:t>take a model trained on one task</w:t>
      </w:r>
      <w:r>
        <w:rPr>
          <w:rFonts w:hint="default" w:ascii="Calibri" w:hAnsi="Calibri" w:cs="Calibri"/>
        </w:rPr>
        <w:t xml:space="preserve"> (usually on a large dataset like ImageNet) and </w:t>
      </w:r>
      <w:r>
        <w:rPr>
          <w:rStyle w:val="11"/>
          <w:rFonts w:hint="default" w:ascii="Calibri" w:hAnsi="Calibri" w:cs="Calibri"/>
        </w:rPr>
        <w:t>reuse it for a different but related task</w:t>
      </w:r>
      <w:r>
        <w:rPr>
          <w:rFonts w:hint="default" w:ascii="Calibri" w:hAnsi="Calibri" w:cs="Calibri"/>
        </w:rPr>
        <w:t>.</w:t>
      </w:r>
    </w:p>
    <w:p w14:paraId="526626E7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Instead of training a model </w:t>
      </w:r>
      <w:r>
        <w:rPr>
          <w:rStyle w:val="11"/>
          <w:rFonts w:hint="default" w:ascii="Calibri" w:hAnsi="Calibri" w:cs="Calibri"/>
        </w:rPr>
        <w:t>from scratch</w:t>
      </w:r>
      <w:r>
        <w:rPr>
          <w:rFonts w:hint="default" w:ascii="Calibri" w:hAnsi="Calibri" w:cs="Calibri"/>
        </w:rPr>
        <w:t xml:space="preserve">, you </w:t>
      </w:r>
      <w:r>
        <w:rPr>
          <w:rStyle w:val="11"/>
          <w:rFonts w:hint="default" w:ascii="Calibri" w:hAnsi="Calibri" w:cs="Calibri"/>
        </w:rPr>
        <w:t>leverage the learned features</w:t>
      </w:r>
      <w:r>
        <w:rPr>
          <w:rFonts w:hint="default" w:ascii="Calibri" w:hAnsi="Calibri" w:cs="Calibri"/>
        </w:rPr>
        <w:t xml:space="preserve"> of an already trained model. This saves </w:t>
      </w:r>
      <w:r>
        <w:rPr>
          <w:rStyle w:val="11"/>
          <w:rFonts w:hint="default" w:ascii="Calibri" w:hAnsi="Calibri" w:cs="Calibri"/>
        </w:rPr>
        <w:t>time, data, and compute</w:t>
      </w:r>
      <w:r>
        <w:rPr>
          <w:rFonts w:hint="default" w:ascii="Calibri" w:hAnsi="Calibri" w:cs="Calibri"/>
        </w:rPr>
        <w:t>.</w:t>
      </w:r>
    </w:p>
    <w:p w14:paraId="234C9F63">
      <w:pPr>
        <w:pStyle w:val="4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Example: ResNet + Transfer Learning</w:t>
      </w:r>
    </w:p>
    <w:p w14:paraId="7C440119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Let’s say ResNet-50 is trained on ImageNet (millions of images, 1000 classes). You want to classify </w:t>
      </w:r>
      <w:r>
        <w:rPr>
          <w:rStyle w:val="11"/>
          <w:rFonts w:hint="default" w:ascii="Calibri" w:hAnsi="Calibri" w:cs="Calibri"/>
        </w:rPr>
        <w:t>medical images</w:t>
      </w:r>
      <w:r>
        <w:rPr>
          <w:rFonts w:hint="default" w:ascii="Calibri" w:hAnsi="Calibri" w:cs="Calibri"/>
        </w:rPr>
        <w:t xml:space="preserve"> (e.g., X-rays with just 2 classes: healthy or pneumonia).</w:t>
      </w:r>
    </w:p>
    <w:p w14:paraId="5B35C724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With transfer learning:</w:t>
      </w:r>
    </w:p>
    <w:p w14:paraId="3496CCC5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You </w:t>
      </w:r>
      <w:r>
        <w:rPr>
          <w:rStyle w:val="11"/>
          <w:rFonts w:hint="default" w:ascii="Calibri" w:hAnsi="Calibri" w:cs="Calibri"/>
        </w:rPr>
        <w:t>load the pretrained ResNet-50</w:t>
      </w:r>
      <w:r>
        <w:rPr>
          <w:rFonts w:hint="default" w:ascii="Calibri" w:hAnsi="Calibri" w:cs="Calibri"/>
        </w:rPr>
        <w:t>.</w:t>
      </w:r>
    </w:p>
    <w:p w14:paraId="6EC9EA20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You </w:t>
      </w:r>
      <w:r>
        <w:rPr>
          <w:rStyle w:val="11"/>
          <w:rFonts w:hint="default" w:ascii="Calibri" w:hAnsi="Calibri" w:cs="Calibri"/>
        </w:rPr>
        <w:t>remove the last layer</w:t>
      </w:r>
      <w:r>
        <w:rPr>
          <w:rFonts w:hint="default" w:ascii="Calibri" w:hAnsi="Calibri" w:cs="Calibri"/>
        </w:rPr>
        <w:t xml:space="preserve"> (1000-class output).</w:t>
      </w:r>
    </w:p>
    <w:p w14:paraId="47FA73EE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You </w:t>
      </w:r>
      <w:r>
        <w:rPr>
          <w:rStyle w:val="11"/>
          <w:rFonts w:hint="default" w:ascii="Calibri" w:hAnsi="Calibri" w:cs="Calibri"/>
        </w:rPr>
        <w:t>add your own classifier</w:t>
      </w:r>
      <w:r>
        <w:rPr>
          <w:rFonts w:hint="default" w:ascii="Calibri" w:hAnsi="Calibri" w:cs="Calibri"/>
        </w:rPr>
        <w:t xml:space="preserve"> (e.g., for 2 classes).</w:t>
      </w:r>
    </w:p>
    <w:p w14:paraId="56875533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You </w:t>
      </w:r>
      <w:r>
        <w:rPr>
          <w:rStyle w:val="11"/>
          <w:rFonts w:hint="default" w:ascii="Calibri" w:hAnsi="Calibri" w:cs="Calibri"/>
        </w:rPr>
        <w:t>fine-tune</w:t>
      </w:r>
      <w:r>
        <w:rPr>
          <w:rFonts w:hint="default" w:ascii="Calibri" w:hAnsi="Calibri" w:cs="Calibri"/>
        </w:rPr>
        <w:t xml:space="preserve"> the model on your dataset (fully or partially).</w:t>
      </w:r>
    </w:p>
    <w:p w14:paraId="14944B10">
      <w:pPr>
        <w:rPr>
          <w:rFonts w:hint="default" w:ascii="Calibri" w:hAnsi="Calibri" w:cs="Calibri"/>
          <w:lang w:val="en-US"/>
        </w:rPr>
      </w:pPr>
    </w:p>
    <w:p w14:paraId="002DEBBD">
      <w:pPr>
        <w:rPr>
          <w:rFonts w:hint="default" w:ascii="Calibri" w:hAnsi="Calibri" w:cs="Calibri"/>
          <w:lang w:val="en-US"/>
        </w:rPr>
      </w:pPr>
    </w:p>
    <w:p w14:paraId="7611D6BF">
      <w:pPr>
        <w:pStyle w:val="2"/>
        <w:bidi w:val="0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What is MobileNet:</w:t>
      </w:r>
    </w:p>
    <w:p w14:paraId="7E4AA4EB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Calibri" w:hAnsi="Calibri" w:cs="Calibri"/>
        </w:rPr>
      </w:pPr>
      <w:r>
        <w:rPr>
          <w:rStyle w:val="11"/>
          <w:rFonts w:hint="default" w:ascii="Calibri" w:hAnsi="Calibri" w:cs="Calibri"/>
        </w:rPr>
        <w:t>MobileNet</w:t>
      </w:r>
      <w:r>
        <w:rPr>
          <w:rFonts w:hint="default" w:ascii="Calibri" w:hAnsi="Calibri" w:cs="Calibri"/>
        </w:rPr>
        <w:t xml:space="preserve"> is a class of efficient neural networks developed by </w:t>
      </w:r>
      <w:r>
        <w:rPr>
          <w:rStyle w:val="11"/>
          <w:rFonts w:hint="default" w:ascii="Calibri" w:hAnsi="Calibri" w:cs="Calibri"/>
        </w:rPr>
        <w:t>Google</w:t>
      </w:r>
      <w:r>
        <w:rPr>
          <w:rFonts w:hint="default" w:ascii="Calibri" w:hAnsi="Calibri" w:cs="Calibri"/>
        </w:rPr>
        <w:t xml:space="preserve"> for </w:t>
      </w:r>
      <w:r>
        <w:rPr>
          <w:rStyle w:val="11"/>
          <w:rFonts w:hint="default" w:ascii="Calibri" w:hAnsi="Calibri" w:cs="Calibri"/>
        </w:rPr>
        <w:t>real-time computer vision</w:t>
      </w:r>
      <w:r>
        <w:rPr>
          <w:rFonts w:hint="default" w:ascii="Calibri" w:hAnsi="Calibri" w:cs="Calibri"/>
        </w:rPr>
        <w:t xml:space="preserve"> on devices with </w:t>
      </w:r>
      <w:r>
        <w:rPr>
          <w:rStyle w:val="11"/>
          <w:rFonts w:hint="default" w:ascii="Calibri" w:hAnsi="Calibri" w:cs="Calibri"/>
        </w:rPr>
        <w:t>limited computational power</w:t>
      </w:r>
      <w:r>
        <w:rPr>
          <w:rFonts w:hint="default" w:ascii="Calibri" w:hAnsi="Calibri" w:cs="Calibri"/>
        </w:rPr>
        <w:t>.</w:t>
      </w:r>
    </w:p>
    <w:p w14:paraId="66B36FE9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The key idea is to </w:t>
      </w:r>
      <w:r>
        <w:rPr>
          <w:rStyle w:val="11"/>
          <w:rFonts w:hint="default" w:ascii="Calibri" w:hAnsi="Calibri" w:cs="Calibri"/>
        </w:rPr>
        <w:t>reduce computation and model size</w:t>
      </w:r>
      <w:r>
        <w:rPr>
          <w:rFonts w:hint="default" w:ascii="Calibri" w:hAnsi="Calibri" w:cs="Calibri"/>
        </w:rPr>
        <w:t xml:space="preserve"> while maintaining good accuracy.</w:t>
      </w:r>
    </w:p>
    <w:p w14:paraId="5F8B8E66">
      <w:pPr>
        <w:pStyle w:val="3"/>
        <w:keepNext w:val="0"/>
        <w:keepLines w:val="0"/>
        <w:widowControl/>
        <w:suppressLineNumbers w:val="0"/>
        <w:shd w:val="clear" w:fill="FFFFFF"/>
        <w:spacing w:before="361" w:beforeAutospacing="0" w:line="360" w:lineRule="atLeast"/>
        <w:ind w:left="0" w:right="0" w:firstLine="0"/>
        <w:rPr>
          <w:rFonts w:hint="default" w:ascii="Calibri" w:hAnsi="Calibri" w:eastAsia="Helvetica" w:cs="Calibri"/>
          <w:b/>
          <w:bCs/>
          <w:i w:val="0"/>
          <w:iCs w:val="0"/>
          <w:caps w:val="0"/>
          <w:color w:val="242424"/>
          <w:spacing w:val="0"/>
          <w:sz w:val="30"/>
          <w:szCs w:val="30"/>
        </w:rPr>
      </w:pPr>
      <w:r>
        <w:rPr>
          <w:rFonts w:hint="default" w:ascii="Calibri" w:hAnsi="Calibri" w:eastAsia="Helvetica" w:cs="Calibri"/>
          <w:b/>
          <w:bCs/>
          <w:i w:val="0"/>
          <w:iCs w:val="0"/>
          <w:caps w:val="0"/>
          <w:color w:val="242424"/>
          <w:spacing w:val="0"/>
          <w:sz w:val="30"/>
          <w:szCs w:val="30"/>
          <w:shd w:val="clear" w:fill="FFFFFF"/>
        </w:rPr>
        <w:t>MobileNet Family</w:t>
      </w:r>
    </w:p>
    <w:p w14:paraId="5AB537A7">
      <w:pPr>
        <w:pStyle w:val="10"/>
        <w:keepNext w:val="0"/>
        <w:keepLines w:val="0"/>
        <w:widowControl/>
        <w:suppressLineNumbers w:val="0"/>
        <w:shd w:val="clear" w:fill="FFFFFF"/>
        <w:spacing w:before="197" w:beforeAutospacing="0" w:afterAutospacing="1" w:line="480" w:lineRule="atLeast"/>
        <w:ind w:left="0" w:right="0" w:firstLine="0"/>
        <w:rPr>
          <w:rFonts w:hint="default" w:ascii="Calibri" w:hAnsi="Calibri" w:eastAsia="Georgia" w:cs="Calibri"/>
          <w:i w:val="0"/>
          <w:iCs w:val="0"/>
          <w:caps w:val="0"/>
          <w:color w:val="242424"/>
          <w:spacing w:val="-1"/>
          <w:sz w:val="30"/>
          <w:szCs w:val="30"/>
        </w:rPr>
      </w:pPr>
      <w:r>
        <w:rPr>
          <w:rFonts w:hint="default" w:ascii="Calibri" w:hAnsi="Calibri" w:eastAsia="Georgia" w:cs="Calibri"/>
          <w:i w:val="0"/>
          <w:iCs w:val="0"/>
          <w:caps w:val="0"/>
          <w:color w:val="242424"/>
          <w:spacing w:val="-1"/>
          <w:sz w:val="30"/>
          <w:szCs w:val="30"/>
          <w:shd w:val="clear" w:fill="FFFFFF"/>
        </w:rPr>
        <w:t>MobileNet is a mobile neural network architecture, firstly developed by Google in 2017. The main feature of this model is a high speed, combined with a high performance.</w:t>
      </w:r>
    </w:p>
    <w:p w14:paraId="04C904C2">
      <w:pPr>
        <w:pStyle w:val="10"/>
        <w:keepNext w:val="0"/>
        <w:keepLines w:val="0"/>
        <w:widowControl/>
        <w:suppressLineNumbers w:val="0"/>
        <w:shd w:val="clear" w:fill="FFFFFF"/>
        <w:spacing w:before="449" w:beforeAutospacing="0" w:afterAutospacing="1" w:line="480" w:lineRule="atLeast"/>
        <w:ind w:left="0" w:right="0" w:firstLine="0"/>
        <w:rPr>
          <w:rFonts w:hint="default" w:ascii="Calibri" w:hAnsi="Calibri" w:eastAsia="Georgia" w:cs="Calibri"/>
          <w:i w:val="0"/>
          <w:iCs w:val="0"/>
          <w:caps w:val="0"/>
          <w:color w:val="242424"/>
          <w:spacing w:val="-1"/>
          <w:sz w:val="30"/>
          <w:szCs w:val="30"/>
        </w:rPr>
      </w:pPr>
      <w:r>
        <w:rPr>
          <w:rFonts w:hint="default" w:ascii="Calibri" w:hAnsi="Calibri" w:eastAsia="Georgia" w:cs="Calibri"/>
          <w:i w:val="0"/>
          <w:iCs w:val="0"/>
          <w:caps w:val="0"/>
          <w:color w:val="242424"/>
          <w:spacing w:val="-1"/>
          <w:sz w:val="30"/>
          <w:szCs w:val="30"/>
          <w:shd w:val="clear" w:fill="FFFFFF"/>
        </w:rPr>
        <w:t>Currently, there are 3 versions of MobileNet architecture.</w:t>
      </w:r>
    </w:p>
    <w:p w14:paraId="36C84823"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449" w:beforeAutospacing="0" w:line="480" w:lineRule="atLeast"/>
        <w:ind w:left="450" w:hanging="360"/>
        <w:rPr>
          <w:rFonts w:hint="default" w:ascii="Calibri" w:hAnsi="Calibri" w:eastAsia="Georgia" w:cs="Calibri"/>
          <w:i w:val="0"/>
          <w:iCs w:val="0"/>
          <w:color w:val="242424"/>
          <w:spacing w:val="-1"/>
          <w:sz w:val="30"/>
          <w:szCs w:val="30"/>
        </w:rPr>
      </w:pPr>
      <w:r>
        <w:rPr>
          <w:rFonts w:hint="default" w:ascii="Calibri" w:hAnsi="Calibri" w:eastAsia="Georgia" w:cs="Calibri"/>
          <w:i w:val="0"/>
          <w:iCs w:val="0"/>
          <w:caps w:val="0"/>
          <w:spacing w:val="-1"/>
          <w:sz w:val="30"/>
          <w:szCs w:val="30"/>
          <w:u w:val="single"/>
          <w:shd w:val="clear" w:fill="FFFFFF"/>
        </w:rPr>
        <w:fldChar w:fldCharType="begin"/>
      </w:r>
      <w:r>
        <w:rPr>
          <w:rFonts w:hint="default" w:ascii="Calibri" w:hAnsi="Calibri" w:eastAsia="Georgia" w:cs="Calibri"/>
          <w:i w:val="0"/>
          <w:iCs w:val="0"/>
          <w:caps w:val="0"/>
          <w:spacing w:val="-1"/>
          <w:sz w:val="30"/>
          <w:szCs w:val="30"/>
          <w:u w:val="single"/>
          <w:shd w:val="clear" w:fill="FFFFFF"/>
        </w:rPr>
        <w:instrText xml:space="preserve"> HYPERLINK "https://arxiv.org/abs/1704.04861" \t "https://medium.com/@pandrii000/_blank" </w:instrText>
      </w:r>
      <w:r>
        <w:rPr>
          <w:rFonts w:hint="default" w:ascii="Calibri" w:hAnsi="Calibri" w:eastAsia="Georgia" w:cs="Calibri"/>
          <w:i w:val="0"/>
          <w:iCs w:val="0"/>
          <w:caps w:val="0"/>
          <w:spacing w:val="-1"/>
          <w:sz w:val="30"/>
          <w:szCs w:val="30"/>
          <w:u w:val="single"/>
          <w:shd w:val="clear" w:fill="FFFFFF"/>
        </w:rPr>
        <w:fldChar w:fldCharType="separate"/>
      </w:r>
      <w:r>
        <w:rPr>
          <w:rStyle w:val="9"/>
          <w:rFonts w:hint="default" w:ascii="Calibri" w:hAnsi="Calibri" w:eastAsia="Georgia" w:cs="Calibri"/>
          <w:i w:val="0"/>
          <w:iCs w:val="0"/>
          <w:caps w:val="0"/>
          <w:spacing w:val="-1"/>
          <w:sz w:val="30"/>
          <w:szCs w:val="30"/>
          <w:u w:val="single"/>
          <w:shd w:val="clear" w:fill="FFFFFF"/>
        </w:rPr>
        <w:t>MobileNet v1 (2017)</w:t>
      </w:r>
      <w:r>
        <w:rPr>
          <w:rFonts w:hint="default" w:ascii="Calibri" w:hAnsi="Calibri" w:eastAsia="Georgia" w:cs="Calibri"/>
          <w:i w:val="0"/>
          <w:iCs w:val="0"/>
          <w:caps w:val="0"/>
          <w:spacing w:val="-1"/>
          <w:sz w:val="30"/>
          <w:szCs w:val="30"/>
          <w:u w:val="single"/>
          <w:shd w:val="clear" w:fill="FFFFFF"/>
        </w:rPr>
        <w:fldChar w:fldCharType="end"/>
      </w:r>
    </w:p>
    <w:p w14:paraId="65C3B322"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239" w:beforeAutospacing="0" w:line="480" w:lineRule="atLeast"/>
        <w:ind w:left="450" w:hanging="360"/>
        <w:rPr>
          <w:rFonts w:hint="default" w:ascii="Calibri" w:hAnsi="Calibri" w:eastAsia="Georgia" w:cs="Calibri"/>
          <w:i w:val="0"/>
          <w:iCs w:val="0"/>
          <w:color w:val="242424"/>
          <w:spacing w:val="-1"/>
          <w:sz w:val="30"/>
          <w:szCs w:val="30"/>
        </w:rPr>
      </w:pPr>
      <w:r>
        <w:rPr>
          <w:rFonts w:hint="default" w:ascii="Calibri" w:hAnsi="Calibri" w:eastAsia="Georgia" w:cs="Calibri"/>
          <w:i w:val="0"/>
          <w:iCs w:val="0"/>
          <w:caps w:val="0"/>
          <w:spacing w:val="-1"/>
          <w:sz w:val="30"/>
          <w:szCs w:val="30"/>
          <w:u w:val="single"/>
          <w:shd w:val="clear" w:fill="FFFFFF"/>
        </w:rPr>
        <w:fldChar w:fldCharType="begin"/>
      </w:r>
      <w:r>
        <w:rPr>
          <w:rFonts w:hint="default" w:ascii="Calibri" w:hAnsi="Calibri" w:eastAsia="Georgia" w:cs="Calibri"/>
          <w:i w:val="0"/>
          <w:iCs w:val="0"/>
          <w:caps w:val="0"/>
          <w:spacing w:val="-1"/>
          <w:sz w:val="30"/>
          <w:szCs w:val="30"/>
          <w:u w:val="single"/>
          <w:shd w:val="clear" w:fill="FFFFFF"/>
        </w:rPr>
        <w:instrText xml:space="preserve"> HYPERLINK "https://arxiv.org/abs/1801.04381" \t "https://medium.com/@pandrii000/_blank" </w:instrText>
      </w:r>
      <w:r>
        <w:rPr>
          <w:rFonts w:hint="default" w:ascii="Calibri" w:hAnsi="Calibri" w:eastAsia="Georgia" w:cs="Calibri"/>
          <w:i w:val="0"/>
          <w:iCs w:val="0"/>
          <w:caps w:val="0"/>
          <w:spacing w:val="-1"/>
          <w:sz w:val="30"/>
          <w:szCs w:val="30"/>
          <w:u w:val="single"/>
          <w:shd w:val="clear" w:fill="FFFFFF"/>
        </w:rPr>
        <w:fldChar w:fldCharType="separate"/>
      </w:r>
      <w:r>
        <w:rPr>
          <w:rStyle w:val="9"/>
          <w:rFonts w:hint="default" w:ascii="Calibri" w:hAnsi="Calibri" w:eastAsia="Georgia" w:cs="Calibri"/>
          <w:i w:val="0"/>
          <w:iCs w:val="0"/>
          <w:caps w:val="0"/>
          <w:spacing w:val="-1"/>
          <w:sz w:val="30"/>
          <w:szCs w:val="30"/>
          <w:u w:val="single"/>
          <w:shd w:val="clear" w:fill="FFFFFF"/>
        </w:rPr>
        <w:t>MobileNet v2 (2018)</w:t>
      </w:r>
      <w:r>
        <w:rPr>
          <w:rFonts w:hint="default" w:ascii="Calibri" w:hAnsi="Calibri" w:eastAsia="Georgia" w:cs="Calibri"/>
          <w:i w:val="0"/>
          <w:iCs w:val="0"/>
          <w:caps w:val="0"/>
          <w:spacing w:val="-1"/>
          <w:sz w:val="30"/>
          <w:szCs w:val="30"/>
          <w:u w:val="single"/>
          <w:shd w:val="clear" w:fill="FFFFFF"/>
        </w:rPr>
        <w:fldChar w:fldCharType="end"/>
      </w:r>
    </w:p>
    <w:p w14:paraId="5407BC9E"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239" w:beforeAutospacing="0" w:line="480" w:lineRule="atLeast"/>
        <w:ind w:left="450" w:hanging="360"/>
        <w:rPr>
          <w:rFonts w:hint="default" w:ascii="Calibri" w:hAnsi="Calibri" w:eastAsia="Georgia" w:cs="Calibri"/>
          <w:i w:val="0"/>
          <w:iCs w:val="0"/>
          <w:color w:val="242424"/>
          <w:spacing w:val="-1"/>
          <w:sz w:val="30"/>
          <w:szCs w:val="30"/>
        </w:rPr>
      </w:pPr>
      <w:r>
        <w:rPr>
          <w:rFonts w:hint="default" w:ascii="Calibri" w:hAnsi="Calibri" w:eastAsia="Georgia" w:cs="Calibri"/>
          <w:i w:val="0"/>
          <w:iCs w:val="0"/>
          <w:caps w:val="0"/>
          <w:spacing w:val="-1"/>
          <w:sz w:val="30"/>
          <w:szCs w:val="30"/>
          <w:u w:val="single"/>
          <w:shd w:val="clear" w:fill="FFFFFF"/>
        </w:rPr>
        <w:fldChar w:fldCharType="begin"/>
      </w:r>
      <w:r>
        <w:rPr>
          <w:rFonts w:hint="default" w:ascii="Calibri" w:hAnsi="Calibri" w:eastAsia="Georgia" w:cs="Calibri"/>
          <w:i w:val="0"/>
          <w:iCs w:val="0"/>
          <w:caps w:val="0"/>
          <w:spacing w:val="-1"/>
          <w:sz w:val="30"/>
          <w:szCs w:val="30"/>
          <w:u w:val="single"/>
          <w:shd w:val="clear" w:fill="FFFFFF"/>
        </w:rPr>
        <w:instrText xml:space="preserve"> HYPERLINK "https://arxiv.org/abs/1905.02244" \t "https://medium.com/@pandrii000/_blank" </w:instrText>
      </w:r>
      <w:r>
        <w:rPr>
          <w:rFonts w:hint="default" w:ascii="Calibri" w:hAnsi="Calibri" w:eastAsia="Georgia" w:cs="Calibri"/>
          <w:i w:val="0"/>
          <w:iCs w:val="0"/>
          <w:caps w:val="0"/>
          <w:spacing w:val="-1"/>
          <w:sz w:val="30"/>
          <w:szCs w:val="30"/>
          <w:u w:val="single"/>
          <w:shd w:val="clear" w:fill="FFFFFF"/>
        </w:rPr>
        <w:fldChar w:fldCharType="separate"/>
      </w:r>
      <w:r>
        <w:rPr>
          <w:rStyle w:val="9"/>
          <w:rFonts w:hint="default" w:ascii="Calibri" w:hAnsi="Calibri" w:eastAsia="Georgia" w:cs="Calibri"/>
          <w:i w:val="0"/>
          <w:iCs w:val="0"/>
          <w:caps w:val="0"/>
          <w:spacing w:val="-1"/>
          <w:sz w:val="30"/>
          <w:szCs w:val="30"/>
          <w:u w:val="single"/>
          <w:shd w:val="clear" w:fill="FFFFFF"/>
        </w:rPr>
        <w:t>MobileNet v3 (2019)</w:t>
      </w:r>
      <w:r>
        <w:rPr>
          <w:rFonts w:hint="default" w:ascii="Calibri" w:hAnsi="Calibri" w:eastAsia="Georgia" w:cs="Calibri"/>
          <w:i w:val="0"/>
          <w:iCs w:val="0"/>
          <w:caps w:val="0"/>
          <w:spacing w:val="-1"/>
          <w:sz w:val="30"/>
          <w:szCs w:val="30"/>
          <w:u w:val="single"/>
          <w:shd w:val="clear" w:fill="FFFFFF"/>
        </w:rPr>
        <w:fldChar w:fldCharType="end"/>
      </w:r>
    </w:p>
    <w:p w14:paraId="24900D3F">
      <w:pPr>
        <w:rPr>
          <w:rFonts w:hint="default" w:ascii="Calibri" w:hAnsi="Calibri" w:cs="Calibri"/>
          <w:lang w:val="en-US"/>
        </w:rPr>
      </w:pPr>
    </w:p>
    <w:p w14:paraId="7C1109D2">
      <w:pPr>
        <w:rPr>
          <w:rFonts w:hint="default" w:ascii="Calibri" w:hAnsi="Calibri" w:cs="Calibri"/>
          <w:lang w:val="en-US"/>
        </w:rPr>
      </w:pPr>
    </w:p>
    <w:p w14:paraId="2C3B94CA">
      <w:pPr>
        <w:pStyle w:val="4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🌟 Motivation</w:t>
      </w:r>
    </w:p>
    <w:p w14:paraId="35BB7AB7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Traditional CNNs like VGG, ResNet, etc., are powerful but computationally expensive. MobileNetV2 was designed to:</w:t>
      </w:r>
    </w:p>
    <w:p w14:paraId="1B73D82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Calibri" w:hAnsi="Calibri" w:cs="Calibri"/>
        </w:rPr>
      </w:pPr>
    </w:p>
    <w:p w14:paraId="233E4AA4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Calibri" w:hAnsi="Calibri" w:cs="Calibri"/>
        </w:rPr>
      </w:pPr>
      <w:r>
        <w:rPr>
          <w:rStyle w:val="11"/>
          <w:rFonts w:hint="default" w:ascii="Calibri" w:hAnsi="Calibri" w:cs="Calibri"/>
        </w:rPr>
        <w:t>Run efficiently on devices with limited resources</w:t>
      </w:r>
      <w:r>
        <w:rPr>
          <w:rFonts w:hint="default" w:ascii="Calibri" w:hAnsi="Calibri" w:cs="Calibri"/>
        </w:rPr>
        <w:t xml:space="preserve"> (like smartphones, Raspberry Pi, etc.).</w:t>
      </w:r>
    </w:p>
    <w:p w14:paraId="410CA5A2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Calibri" w:hAnsi="Calibri" w:cs="Calibri"/>
        </w:rPr>
      </w:pPr>
      <w:r>
        <w:rPr>
          <w:rStyle w:val="11"/>
          <w:rFonts w:hint="default" w:ascii="Calibri" w:hAnsi="Calibri" w:cs="Calibri"/>
        </w:rPr>
        <w:t>Maintain high accuracy</w:t>
      </w:r>
      <w:r>
        <w:rPr>
          <w:rFonts w:hint="default" w:ascii="Calibri" w:hAnsi="Calibri" w:cs="Calibri"/>
        </w:rPr>
        <w:t xml:space="preserve"> despite reduced computation</w:t>
      </w:r>
    </w:p>
    <w:p w14:paraId="75E0957B">
      <w:pPr>
        <w:rPr>
          <w:rFonts w:hint="default" w:ascii="Calibri" w:hAnsi="Calibri" w:cs="Calibri"/>
          <w:lang w:val="en-US"/>
        </w:rPr>
      </w:pPr>
    </w:p>
    <w:p w14:paraId="617829DF">
      <w:pPr>
        <w:rPr>
          <w:rFonts w:hint="default" w:ascii="Calibri" w:hAnsi="Calibri" w:cs="Calibri"/>
          <w:lang w:val="en-US"/>
        </w:rPr>
      </w:pPr>
    </w:p>
    <w:p w14:paraId="75F4F0C6">
      <w:pPr>
        <w:rPr>
          <w:rFonts w:hint="default" w:ascii="Calibri" w:hAnsi="Calibri" w:cs="Calibri"/>
          <w:lang w:val="en-US"/>
        </w:rPr>
      </w:pPr>
    </w:p>
    <w:p w14:paraId="21BDD467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-513715</wp:posOffset>
            </wp:positionH>
            <wp:positionV relativeFrom="paragraph">
              <wp:posOffset>3934460</wp:posOffset>
            </wp:positionV>
            <wp:extent cx="3098800" cy="4649470"/>
            <wp:effectExtent l="0" t="0" r="6350" b="17780"/>
            <wp:wrapTight wrapText="bothSides">
              <wp:wrapPolygon>
                <wp:start x="0" y="0"/>
                <wp:lineTo x="0" y="21506"/>
                <wp:lineTo x="21511" y="21506"/>
                <wp:lineTo x="21511" y="0"/>
                <wp:lineTo x="0" y="0"/>
              </wp:wrapPolygon>
            </wp:wrapTight>
            <wp:docPr id="3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464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Calibri" w:hAnsi="Calibri" w:eastAsia="SimSun" w:cs="Calibri"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2494280</wp:posOffset>
            </wp:positionH>
            <wp:positionV relativeFrom="paragraph">
              <wp:posOffset>3810</wp:posOffset>
            </wp:positionV>
            <wp:extent cx="2409825" cy="3615055"/>
            <wp:effectExtent l="0" t="0" r="9525" b="4445"/>
            <wp:wrapTight wrapText="bothSides">
              <wp:wrapPolygon>
                <wp:start x="0" y="0"/>
                <wp:lineTo x="0" y="21513"/>
                <wp:lineTo x="21515" y="21513"/>
                <wp:lineTo x="21515" y="0"/>
                <wp:lineTo x="0" y="0"/>
              </wp:wrapPolygon>
            </wp:wrapTight>
            <wp:docPr id="2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615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Calibri" w:hAnsi="Calibri" w:eastAsia="SimSun" w:cs="Calibri"/>
          <w:sz w:val="24"/>
          <w:szCs w:val="24"/>
        </w:rPr>
        <w:drawing>
          <wp:inline distT="0" distB="0" distL="114300" distR="114300">
            <wp:extent cx="2345690" cy="3519170"/>
            <wp:effectExtent l="0" t="0" r="16510" b="5080"/>
            <wp:docPr id="1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45690" cy="351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E4AE757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4C0F9B6A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0C77F34C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27C55C3F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4CB23FB7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561D0172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1D9E6326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4A8F8156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1E08854A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545CAB19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3E50AAE3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2CFC7FF6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1D64D7E1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18C08490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6A6DC383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56C8DB7A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12F51746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46592319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4E8129E2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2CAA7548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79B34E5C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0DF5E3F9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343A8365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673618BB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1BB29A92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1E4A5762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6478BB6C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49AFFE96"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cs="Calibri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54610</wp:posOffset>
            </wp:positionH>
            <wp:positionV relativeFrom="paragraph">
              <wp:posOffset>37465</wp:posOffset>
            </wp:positionV>
            <wp:extent cx="4345940" cy="3194050"/>
            <wp:effectExtent l="0" t="0" r="16510" b="6350"/>
            <wp:wrapTight wrapText="bothSides">
              <wp:wrapPolygon>
                <wp:start x="0" y="0"/>
                <wp:lineTo x="0" y="21514"/>
                <wp:lineTo x="21493" y="21514"/>
                <wp:lineTo x="21493" y="0"/>
                <wp:lineTo x="0" y="0"/>
              </wp:wrapPolygon>
            </wp:wrapTight>
            <wp:docPr id="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594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AD20E9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6F6F527B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221F508C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5C01FB5D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6E99CC11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4252DF62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7FCA17E2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454C3A54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7701E943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2D0416FA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71F32AA0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2E50A04D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433B0C1E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7BBC4B0E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424A03CF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5F928A4C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3AC05A66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4B936312"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 xml:space="preserve">Note : </w:t>
      </w:r>
    </w:p>
    <w:p w14:paraId="3EC44F4A"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sz w:val="24"/>
          <w:szCs w:val="24"/>
          <w:lang w:val="en-US"/>
        </w:rPr>
        <w:t>https://medium.com/@pandrii000/mobilenet-architectures-17fe7406d794#id_token=eyJhbGciOiJSUzI1NiIsImtpZCI6ImM3ZTA0NDY1NjQ5ZmZhNjA2NTU3NjUwYzdlNjVmMGE4N2FlMDBmZTgiLCJ0eXAiOiJKV1QifQ.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.wKRGh195W6LxBh_azWu9LtviNCqSve1mRaVk1IN-J2LyciK6I9pGDNlRNqnNjyURwrIAxxbiIcYhnVv2g9V3GGj2K6xkzy2oRB1GG9x1-B3pPM9QLpd9S8VB84GMviX_Q8ZmvjHIktBp9W1u_Y4wQ5g8K0hZI8ETt0hnlfqjBbTsbFKIUVEElliHwt5CDj2LM6CviKJlREhjwNDKn_OUVumKcDHKAoE2qO4YdowhTRajHXS1NHmbhxLuwZF4fiPLkvb4Hf2X4otsgbUydXdPwaXI2P9xjB_EryLl9PhhdjerzmiIQZ_4ZOoApB0yEEJPXs9a5zgo9S2ys6-sKyK7Hg</w:t>
      </w:r>
    </w:p>
    <w:p w14:paraId="1FC4EA9A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43258C3B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3AE26018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29D074F0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7DDFB253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59946F19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75C43386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61CADF99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402B6094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2B58B31A">
      <w:pPr>
        <w:rPr>
          <w:rFonts w:hint="default" w:ascii="Calibri" w:hAnsi="Calibri" w:eastAsia="SimSun" w:cs="Calibri"/>
          <w:sz w:val="24"/>
          <w:szCs w:val="24"/>
          <w:lang w:val="en-US"/>
        </w:rPr>
      </w:pPr>
    </w:p>
    <w:p w14:paraId="1E52EFA2">
      <w:r>
        <w:drawing>
          <wp:inline distT="0" distB="0" distL="114300" distR="114300">
            <wp:extent cx="5265420" cy="2304415"/>
            <wp:effectExtent l="0" t="0" r="11430" b="635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6B0B4"/>
    <w:p w14:paraId="5317F65F"/>
    <w:p w14:paraId="4145428B"/>
    <w:p w14:paraId="1F562A3C">
      <w:pPr>
        <w:rPr>
          <w:rFonts w:hint="default"/>
          <w:lang w:val="en-US"/>
        </w:rPr>
      </w:pPr>
      <w:r>
        <w:rPr>
          <w:rFonts w:hint="default"/>
          <w:lang w:val="en-US"/>
        </w:rPr>
        <w:t>Details explanation</w:t>
      </w:r>
    </w:p>
    <w:p w14:paraId="2BE04268">
      <w:pPr>
        <w:rPr>
          <w:rFonts w:hint="default"/>
          <w:lang w:val="en-US"/>
        </w:rPr>
      </w:pPr>
    </w:p>
    <w:p w14:paraId="5C0D9F52">
      <w:pPr>
        <w:pStyle w:val="3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Standard Convolution (For Reference)</w:t>
      </w:r>
    </w:p>
    <w:p w14:paraId="20ABEA3A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In a standard convolution:</w:t>
      </w:r>
    </w:p>
    <w:p w14:paraId="5CA81642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You apply </w:t>
      </w:r>
      <w:r>
        <w:rPr>
          <w:rStyle w:val="11"/>
          <w:rFonts w:hint="default" w:ascii="Calibri" w:hAnsi="Calibri" w:cs="Calibri"/>
        </w:rPr>
        <w:t>o</w:t>
      </w:r>
      <w:r>
        <w:rPr>
          <w:rStyle w:val="11"/>
          <w:rFonts w:hint="default" w:ascii="Calibri" w:hAnsi="Calibri" w:cs="Calibri"/>
          <w:lang w:val="en-US"/>
        </w:rPr>
        <w:t>n</w:t>
      </w:r>
      <w:r>
        <w:rPr>
          <w:rStyle w:val="11"/>
          <w:rFonts w:hint="default" w:ascii="Calibri" w:hAnsi="Calibri" w:cs="Calibri"/>
        </w:rPr>
        <w:t>e filter per output channel</w:t>
      </w:r>
      <w:r>
        <w:rPr>
          <w:rFonts w:hint="default" w:ascii="Calibri" w:hAnsi="Calibri" w:cs="Calibri"/>
        </w:rPr>
        <w:t xml:space="preserve">, and each filter spans </w:t>
      </w:r>
      <w:r>
        <w:rPr>
          <w:rStyle w:val="11"/>
          <w:rFonts w:hint="default" w:ascii="Calibri" w:hAnsi="Calibri" w:cs="Calibri"/>
        </w:rPr>
        <w:t>all input channels</w:t>
      </w:r>
      <w:r>
        <w:rPr>
          <w:rFonts w:hint="default" w:ascii="Calibri" w:hAnsi="Calibri" w:cs="Calibri"/>
        </w:rPr>
        <w:t>.</w:t>
      </w:r>
    </w:p>
    <w:p w14:paraId="0EADED08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Very </w:t>
      </w:r>
      <w:r>
        <w:rPr>
          <w:rStyle w:val="11"/>
          <w:rFonts w:hint="default" w:ascii="Calibri" w:hAnsi="Calibri" w:cs="Calibri"/>
        </w:rPr>
        <w:t>computationally expensive</w:t>
      </w:r>
      <w:r>
        <w:rPr>
          <w:rFonts w:hint="default" w:ascii="Calibri" w:hAnsi="Calibri" w:cs="Calibri"/>
        </w:rPr>
        <w:t>, especially with large input sizes.</w:t>
      </w:r>
    </w:p>
    <w:p w14:paraId="701CA70E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For example:</w:t>
      </w:r>
    </w:p>
    <w:p w14:paraId="66CEA17F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Input: 32x32x3 (Height x Width x Channels)</w:t>
      </w:r>
    </w:p>
    <w:p w14:paraId="3CC4EF6F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Kernel: 3x3</w:t>
      </w:r>
    </w:p>
    <w:p w14:paraId="73EBB94B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Number of filters: 64</w:t>
      </w:r>
    </w:p>
    <w:p w14:paraId="7BDCEB6C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Output: 32x32x64</w:t>
      </w:r>
      <w:r>
        <w:rPr>
          <w:rFonts w:hint="default" w:ascii="Calibri" w:hAnsi="Calibri" w:cs="Calibri"/>
        </w:rPr>
        <w:br w:type="textWrapping"/>
      </w:r>
      <w:r>
        <w:rPr>
          <w:rFonts w:hint="default" w:ascii="Calibri" w:hAnsi="Calibri" w:cs="Calibri"/>
        </w:rPr>
        <w:t>Each filter does a full 3x3x3 operation and we have 64 such filters.</w:t>
      </w:r>
    </w:p>
    <w:p w14:paraId="41FD026D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Calibri" w:hAnsi="Calibri" w:cs="Calibri"/>
        </w:rPr>
      </w:pPr>
      <w:r>
        <w:rPr>
          <w:rStyle w:val="11"/>
          <w:rFonts w:hint="default" w:ascii="Calibri" w:hAnsi="Calibri" w:cs="Calibri"/>
        </w:rPr>
        <w:t>Total computations:</w:t>
      </w:r>
    </w:p>
    <w:p w14:paraId="5AB7D5A3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CopyEdit</w:t>
      </w:r>
    </w:p>
    <w:p w14:paraId="588E5CD5">
      <w:pPr>
        <w:keepNext w:val="0"/>
        <w:keepLines w:val="0"/>
        <w:widowControl/>
        <w:suppressLineNumbers w:val="0"/>
        <w:bidi w:val="0"/>
        <w:jc w:val="left"/>
        <w:rPr>
          <w:rFonts w:hint="default" w:ascii="Calibri" w:hAnsi="Calibri" w:cs="Calibri"/>
        </w:rPr>
      </w:pPr>
      <w:r>
        <w:rPr>
          <w:rStyle w:val="7"/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64 filters × (3×3×3) = 1,728 weights</w:t>
      </w:r>
    </w:p>
    <w:p w14:paraId="6147656A">
      <w:pPr>
        <w:keepNext w:val="0"/>
        <w:keepLines w:val="0"/>
        <w:widowControl/>
        <w:suppressLineNumbers w:val="0"/>
        <w:rPr>
          <w:rFonts w:hint="default" w:ascii="Calibri" w:hAnsi="Calibri" w:cs="Calibri"/>
        </w:rPr>
      </w:pPr>
    </w:p>
    <w:p w14:paraId="77FD22AE">
      <w:pPr>
        <w:pStyle w:val="3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</w:p>
    <w:p w14:paraId="554D6301">
      <w:pPr>
        <w:pStyle w:val="3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Depthwise Separable Convolution (Used in MobileNet)</w:t>
      </w:r>
    </w:p>
    <w:p w14:paraId="02C61CFF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It’s a two-step process:</w:t>
      </w:r>
    </w:p>
    <w:p w14:paraId="0062AFC1">
      <w:pPr>
        <w:pStyle w:val="4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Style w:val="11"/>
          <w:rFonts w:hint="default" w:ascii="Calibri" w:hAnsi="Calibri" w:cs="Calibri"/>
          <w:b/>
          <w:bCs/>
        </w:rPr>
        <w:t>Step 1: Depthwise Convolution</w:t>
      </w:r>
    </w:p>
    <w:p w14:paraId="2A5662BF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Applies </w:t>
      </w:r>
      <w:r>
        <w:rPr>
          <w:rStyle w:val="11"/>
          <w:rFonts w:hint="default" w:ascii="Calibri" w:hAnsi="Calibri" w:cs="Calibri"/>
        </w:rPr>
        <w:t>one filter per input channel</w:t>
      </w:r>
      <w:r>
        <w:rPr>
          <w:rFonts w:hint="default" w:ascii="Calibri" w:hAnsi="Calibri" w:cs="Calibri"/>
        </w:rPr>
        <w:t>.</w:t>
      </w:r>
    </w:p>
    <w:p w14:paraId="199EE135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Doesn't mix information </w:t>
      </w:r>
      <w:r>
        <w:rPr>
          <w:rStyle w:val="11"/>
          <w:rFonts w:hint="default" w:ascii="Calibri" w:hAnsi="Calibri" w:cs="Calibri"/>
        </w:rPr>
        <w:t>between</w:t>
      </w:r>
      <w:r>
        <w:rPr>
          <w:rFonts w:hint="default" w:ascii="Calibri" w:hAnsi="Calibri" w:cs="Calibri"/>
        </w:rPr>
        <w:t xml:space="preserve"> channels.</w:t>
      </w:r>
    </w:p>
    <w:p w14:paraId="259EB390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If input has </w:t>
      </w:r>
      <w:r>
        <w:rPr>
          <w:rStyle w:val="7"/>
          <w:rFonts w:hint="default" w:ascii="Calibri" w:hAnsi="Calibri" w:cs="Calibri"/>
        </w:rPr>
        <w:t>C</w:t>
      </w:r>
      <w:r>
        <w:rPr>
          <w:rFonts w:hint="default" w:ascii="Calibri" w:hAnsi="Calibri" w:cs="Calibri"/>
        </w:rPr>
        <w:t xml:space="preserve"> channels, then you apply </w:t>
      </w:r>
      <w:r>
        <w:rPr>
          <w:rStyle w:val="7"/>
          <w:rFonts w:hint="default" w:ascii="Calibri" w:hAnsi="Calibri" w:cs="Calibri"/>
        </w:rPr>
        <w:t>C</w:t>
      </w:r>
      <w:r>
        <w:rPr>
          <w:rFonts w:hint="default" w:ascii="Calibri" w:hAnsi="Calibri" w:cs="Calibri"/>
        </w:rPr>
        <w:t xml:space="preserve"> separate filters</w:t>
      </w:r>
    </w:p>
    <w:p w14:paraId="45DD3403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Example</w:t>
      </w:r>
    </w:p>
    <w:p w14:paraId="59FEAB79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Input: 32x32x3</w:t>
      </w:r>
    </w:p>
    <w:p w14:paraId="2DE86404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Apply one 3x3 filter to </w:t>
      </w:r>
      <w:r>
        <w:rPr>
          <w:rStyle w:val="11"/>
          <w:rFonts w:hint="default" w:ascii="Calibri" w:hAnsi="Calibri" w:cs="Calibri"/>
        </w:rPr>
        <w:t>each</w:t>
      </w:r>
      <w:r>
        <w:rPr>
          <w:rFonts w:hint="default" w:ascii="Calibri" w:hAnsi="Calibri" w:cs="Calibri"/>
        </w:rPr>
        <w:t xml:space="preserve"> of the 3 channels → You still have 3 channels after this.</w:t>
      </w:r>
    </w:p>
    <w:p w14:paraId="15F4B59B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✅ This drastically </w:t>
      </w:r>
      <w:r>
        <w:rPr>
          <w:rStyle w:val="11"/>
          <w:rFonts w:hint="default" w:ascii="Calibri" w:hAnsi="Calibri" w:cs="Calibri"/>
        </w:rPr>
        <w:t>reduces computation</w:t>
      </w:r>
      <w:r>
        <w:rPr>
          <w:rFonts w:hint="default" w:ascii="Calibri" w:hAnsi="Calibri" w:cs="Calibri"/>
        </w:rPr>
        <w:t>.</w:t>
      </w:r>
    </w:p>
    <w:p w14:paraId="2ED02BFA">
      <w:pPr>
        <w:pStyle w:val="4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Style w:val="11"/>
          <w:rFonts w:hint="default" w:ascii="Calibri" w:hAnsi="Calibri" w:cs="Calibri"/>
          <w:b/>
          <w:bCs/>
        </w:rPr>
        <w:t>Step 2: Pointwise Convolution (1x1 Convolution)</w:t>
      </w:r>
    </w:p>
    <w:p w14:paraId="406EBD6C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Now we apply </w:t>
      </w:r>
      <w:r>
        <w:rPr>
          <w:rStyle w:val="11"/>
          <w:rFonts w:hint="default" w:ascii="Calibri" w:hAnsi="Calibri" w:cs="Calibri"/>
        </w:rPr>
        <w:t>1x1 convolutions</w:t>
      </w:r>
      <w:r>
        <w:rPr>
          <w:rFonts w:hint="default" w:ascii="Calibri" w:hAnsi="Calibri" w:cs="Calibri"/>
        </w:rPr>
        <w:t xml:space="preserve"> across </w:t>
      </w:r>
      <w:r>
        <w:rPr>
          <w:rStyle w:val="11"/>
          <w:rFonts w:hint="default" w:ascii="Calibri" w:hAnsi="Calibri" w:cs="Calibri"/>
        </w:rPr>
        <w:t>all channels</w:t>
      </w:r>
      <w:r>
        <w:rPr>
          <w:rFonts w:hint="default" w:ascii="Calibri" w:hAnsi="Calibri" w:cs="Calibri"/>
        </w:rPr>
        <w:t xml:space="preserve"> to </w:t>
      </w:r>
      <w:r>
        <w:rPr>
          <w:rStyle w:val="11"/>
          <w:rFonts w:hint="default" w:ascii="Calibri" w:hAnsi="Calibri" w:cs="Calibri"/>
        </w:rPr>
        <w:t>combine</w:t>
      </w:r>
      <w:r>
        <w:rPr>
          <w:rFonts w:hint="default" w:ascii="Calibri" w:hAnsi="Calibri" w:cs="Calibri"/>
        </w:rPr>
        <w:t xml:space="preserve"> the features.</w:t>
      </w:r>
    </w:p>
    <w:p w14:paraId="2FFB3D81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This is where the </w:t>
      </w:r>
      <w:r>
        <w:rPr>
          <w:rStyle w:val="11"/>
          <w:rFonts w:hint="default" w:ascii="Calibri" w:hAnsi="Calibri" w:cs="Calibri"/>
        </w:rPr>
        <w:t>inter-channel mixing</w:t>
      </w:r>
      <w:r>
        <w:rPr>
          <w:rFonts w:hint="default" w:ascii="Calibri" w:hAnsi="Calibri" w:cs="Calibri"/>
        </w:rPr>
        <w:t xml:space="preserve"> happens.</w:t>
      </w:r>
    </w:p>
    <w:p w14:paraId="6898AAEE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You can apply as many 1x1 filters as needed for the desired output channels.</w:t>
      </w:r>
    </w:p>
    <w:p w14:paraId="099B2574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Example:</w:t>
      </w:r>
    </w:p>
    <w:p w14:paraId="033EB28D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right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Input from depthwise conv: 32x32x3</w:t>
      </w:r>
    </w:p>
    <w:p w14:paraId="4A37E2E9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right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You want output channels = 64 → Use 64 1x1x3 filters</w:t>
      </w:r>
    </w:p>
    <w:p w14:paraId="1B34BB34">
      <w:pPr>
        <w:rPr>
          <w:rFonts w:hint="default"/>
          <w:lang w:val="en-US"/>
        </w:rPr>
      </w:pPr>
    </w:p>
    <w:p w14:paraId="2F3620F7">
      <w:pPr>
        <w:rPr>
          <w:rFonts w:hint="default"/>
          <w:lang w:val="en-US"/>
        </w:rPr>
      </w:pPr>
    </w:p>
    <w:p w14:paraId="6A74D3AB">
      <w:pPr>
        <w:rPr>
          <w:rFonts w:hint="default"/>
          <w:lang w:val="en-US"/>
        </w:rPr>
      </w:pPr>
    </w:p>
    <w:p w14:paraId="7DA42DEC">
      <w:pPr>
        <w:rPr>
          <w:rFonts w:hint="default"/>
          <w:lang w:val="en-US"/>
        </w:rPr>
      </w:pPr>
    </w:p>
    <w:p w14:paraId="26078FEF">
      <w:pPr>
        <w:rPr>
          <w:rFonts w:hint="default"/>
          <w:lang w:val="en-US"/>
        </w:rPr>
      </w:pPr>
    </w:p>
    <w:p w14:paraId="0DDBAE8A">
      <w:pPr>
        <w:rPr>
          <w:rFonts w:hint="default"/>
          <w:lang w:val="en-US"/>
        </w:rPr>
      </w:pPr>
    </w:p>
    <w:p w14:paraId="68C3D81B">
      <w:pPr>
        <w:rPr>
          <w:rFonts w:hint="default"/>
          <w:lang w:val="en-US"/>
        </w:rPr>
      </w:pPr>
    </w:p>
    <w:p w14:paraId="1A997614">
      <w:pPr>
        <w:rPr>
          <w:rFonts w:hint="default"/>
          <w:lang w:val="en-US"/>
        </w:rPr>
      </w:pPr>
    </w:p>
    <w:p w14:paraId="5FA3B838">
      <w:pPr>
        <w:rPr>
          <w:rFonts w:hint="default"/>
          <w:lang w:val="en-US"/>
        </w:rPr>
      </w:pPr>
    </w:p>
    <w:p w14:paraId="7868DF3C">
      <w:pPr>
        <w:rPr>
          <w:rFonts w:hint="default"/>
          <w:lang w:val="en-US"/>
        </w:rPr>
      </w:pPr>
    </w:p>
    <w:p w14:paraId="32FD5CBE">
      <w:pPr>
        <w:rPr>
          <w:rFonts w:hint="default"/>
          <w:lang w:val="en-US"/>
        </w:rPr>
      </w:pPr>
    </w:p>
    <w:p w14:paraId="0DED02D8">
      <w:pPr>
        <w:rPr>
          <w:rFonts w:hint="default"/>
          <w:lang w:val="en-US"/>
        </w:rPr>
      </w:pPr>
    </w:p>
    <w:p w14:paraId="5BADBA3F">
      <w:pPr>
        <w:rPr>
          <w:rFonts w:hint="default"/>
          <w:lang w:val="en-US"/>
        </w:rPr>
      </w:pPr>
    </w:p>
    <w:p w14:paraId="7A017441">
      <w:pPr>
        <w:rPr>
          <w:rFonts w:hint="default"/>
          <w:lang w:val="en-US"/>
        </w:rPr>
      </w:pPr>
    </w:p>
    <w:p w14:paraId="4435F414">
      <w:pPr>
        <w:rPr>
          <w:rFonts w:hint="default"/>
          <w:lang w:val="en-US"/>
        </w:rPr>
      </w:pPr>
    </w:p>
    <w:p w14:paraId="78DBE109">
      <w:pPr>
        <w:pStyle w:val="4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Style w:val="11"/>
          <w:rFonts w:hint="default" w:ascii="Calibri" w:hAnsi="Calibri" w:cs="Calibri"/>
          <w:b/>
          <w:bCs/>
        </w:rPr>
        <w:t>Object Localization</w:t>
      </w:r>
    </w:p>
    <w:p w14:paraId="2B62E9FC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Calibri" w:hAnsi="Calibri" w:cs="Calibri"/>
        </w:rPr>
      </w:pPr>
      <w:r>
        <w:rPr>
          <w:rStyle w:val="11"/>
          <w:rFonts w:hint="default" w:ascii="Calibri" w:hAnsi="Calibri" w:cs="Calibri"/>
        </w:rPr>
        <w:t>Goal:</w:t>
      </w:r>
      <w:r>
        <w:rPr>
          <w:rFonts w:hint="default" w:ascii="Calibri" w:hAnsi="Calibri" w:cs="Calibri"/>
        </w:rPr>
        <w:br w:type="textWrapping"/>
      </w:r>
      <w:r>
        <w:rPr>
          <w:rFonts w:hint="default" w:ascii="Calibri" w:hAnsi="Calibri" w:cs="Calibri"/>
        </w:rPr>
        <w:t xml:space="preserve">Find </w:t>
      </w:r>
      <w:r>
        <w:rPr>
          <w:rStyle w:val="11"/>
          <w:rFonts w:hint="default" w:ascii="Calibri" w:hAnsi="Calibri" w:cs="Calibri"/>
        </w:rPr>
        <w:t>where</w:t>
      </w:r>
      <w:r>
        <w:rPr>
          <w:rFonts w:hint="default" w:ascii="Calibri" w:hAnsi="Calibri" w:cs="Calibri"/>
        </w:rPr>
        <w:t xml:space="preserve"> a specific object is located in an image.</w:t>
      </w:r>
    </w:p>
    <w:p w14:paraId="7735666C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Calibri" w:hAnsi="Calibri" w:cs="Calibri"/>
        </w:rPr>
      </w:pPr>
      <w:r>
        <w:rPr>
          <w:rStyle w:val="11"/>
          <w:rFonts w:hint="default" w:ascii="Calibri" w:hAnsi="Calibri" w:cs="Calibri"/>
        </w:rPr>
        <w:t>Output:</w:t>
      </w:r>
      <w:r>
        <w:rPr>
          <w:rFonts w:hint="default" w:ascii="Calibri" w:hAnsi="Calibri" w:cs="Calibri"/>
        </w:rPr>
        <w:br w:type="textWrapping"/>
      </w:r>
      <w:r>
        <w:rPr>
          <w:rFonts w:hint="default" w:ascii="Calibri" w:hAnsi="Calibri" w:cs="Calibri"/>
        </w:rPr>
        <w:t xml:space="preserve">A </w:t>
      </w:r>
      <w:r>
        <w:rPr>
          <w:rStyle w:val="11"/>
          <w:rFonts w:hint="default" w:ascii="Calibri" w:hAnsi="Calibri" w:cs="Calibri"/>
        </w:rPr>
        <w:t>bounding box</w:t>
      </w:r>
      <w:r>
        <w:rPr>
          <w:rFonts w:hint="default" w:ascii="Calibri" w:hAnsi="Calibri" w:cs="Calibri"/>
        </w:rPr>
        <w:t xml:space="preserve"> around the object + the class label (e.g., "cat").</w:t>
      </w:r>
    </w:p>
    <w:p w14:paraId="4AFCEB8A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Calibri" w:hAnsi="Calibri" w:cs="Calibri"/>
        </w:rPr>
      </w:pPr>
      <w:r>
        <w:rPr>
          <w:rStyle w:val="11"/>
          <w:rFonts w:hint="default" w:ascii="Calibri" w:hAnsi="Calibri" w:cs="Calibri"/>
        </w:rPr>
        <w:t>Example Use Case:</w:t>
      </w:r>
      <w:r>
        <w:rPr>
          <w:rFonts w:hint="default" w:ascii="Calibri" w:hAnsi="Calibri" w:cs="Calibri"/>
        </w:rPr>
        <w:br w:type="textWrapping"/>
      </w:r>
      <w:r>
        <w:rPr>
          <w:rFonts w:hint="default" w:ascii="Calibri" w:hAnsi="Calibri" w:cs="Calibri"/>
        </w:rPr>
        <w:t>You know there is only one object in the image, and you want to locate it.</w:t>
      </w:r>
    </w:p>
    <w:p w14:paraId="488E4CC1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Calibri" w:hAnsi="Calibri" w:cs="Calibri"/>
        </w:rPr>
      </w:pPr>
      <w:r>
        <w:rPr>
          <w:rStyle w:val="11"/>
          <w:rFonts w:hint="default" w:ascii="Calibri" w:hAnsi="Calibri" w:cs="Calibri"/>
        </w:rPr>
        <w:t>Illustration:</w:t>
      </w:r>
      <w:r>
        <w:rPr>
          <w:rFonts w:hint="default" w:ascii="Calibri" w:hAnsi="Calibri" w:cs="Calibri"/>
        </w:rPr>
        <w:br w:type="textWrapping"/>
      </w:r>
      <w:r>
        <w:rPr>
          <w:rFonts w:hint="default" w:ascii="Calibri" w:hAnsi="Calibri" w:cs="Calibri"/>
        </w:rPr>
        <w:t>An image of a dog → Output: "dog" with coordinates of the box around the dog.</w:t>
      </w:r>
    </w:p>
    <w:p w14:paraId="4B128042">
      <w:pPr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pict>
          <v:rect id="_x0000_i102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42781A3">
      <w:pPr>
        <w:pStyle w:val="4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🎯 </w:t>
      </w:r>
      <w:r>
        <w:rPr>
          <w:rStyle w:val="11"/>
          <w:rFonts w:hint="default" w:ascii="Calibri" w:hAnsi="Calibri" w:cs="Calibri"/>
          <w:b/>
          <w:bCs/>
        </w:rPr>
        <w:t>Object Detection</w:t>
      </w:r>
    </w:p>
    <w:p w14:paraId="57F48010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Calibri" w:hAnsi="Calibri" w:cs="Calibri"/>
        </w:rPr>
      </w:pPr>
      <w:r>
        <w:rPr>
          <w:rStyle w:val="11"/>
          <w:rFonts w:hint="default" w:ascii="Calibri" w:hAnsi="Calibri" w:cs="Calibri"/>
        </w:rPr>
        <w:t>Goal:</w:t>
      </w:r>
      <w:r>
        <w:rPr>
          <w:rFonts w:hint="default" w:ascii="Calibri" w:hAnsi="Calibri" w:cs="Calibri"/>
        </w:rPr>
        <w:br w:type="textWrapping"/>
      </w:r>
      <w:r>
        <w:rPr>
          <w:rFonts w:hint="default" w:ascii="Calibri" w:hAnsi="Calibri" w:cs="Calibri"/>
        </w:rPr>
        <w:t xml:space="preserve">Detect </w:t>
      </w:r>
      <w:r>
        <w:rPr>
          <w:rStyle w:val="11"/>
          <w:rFonts w:hint="default" w:ascii="Calibri" w:hAnsi="Calibri" w:cs="Calibri"/>
        </w:rPr>
        <w:t>multiple objects</w:t>
      </w:r>
      <w:r>
        <w:rPr>
          <w:rFonts w:hint="default" w:ascii="Calibri" w:hAnsi="Calibri" w:cs="Calibri"/>
        </w:rPr>
        <w:t xml:space="preserve"> in an image and </w:t>
      </w:r>
      <w:r>
        <w:rPr>
          <w:rStyle w:val="11"/>
          <w:rFonts w:hint="default" w:ascii="Calibri" w:hAnsi="Calibri" w:cs="Calibri"/>
        </w:rPr>
        <w:t>classify</w:t>
      </w:r>
      <w:r>
        <w:rPr>
          <w:rFonts w:hint="default" w:ascii="Calibri" w:hAnsi="Calibri" w:cs="Calibri"/>
        </w:rPr>
        <w:t xml:space="preserve"> them as well.</w:t>
      </w:r>
    </w:p>
    <w:p w14:paraId="3EBC0C23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Calibri" w:hAnsi="Calibri" w:cs="Calibri"/>
        </w:rPr>
      </w:pPr>
      <w:r>
        <w:rPr>
          <w:rStyle w:val="11"/>
          <w:rFonts w:hint="default" w:ascii="Calibri" w:hAnsi="Calibri" w:cs="Calibri"/>
        </w:rPr>
        <w:t>Output:</w:t>
      </w:r>
      <w:r>
        <w:rPr>
          <w:rFonts w:hint="default" w:ascii="Calibri" w:hAnsi="Calibri" w:cs="Calibri"/>
        </w:rPr>
        <w:br w:type="textWrapping"/>
      </w:r>
      <w:r>
        <w:rPr>
          <w:rFonts w:hint="default" w:ascii="Calibri" w:hAnsi="Calibri" w:cs="Calibri"/>
        </w:rPr>
        <w:t>Multiple bounding boxes + class labels for each detected object.</w:t>
      </w:r>
    </w:p>
    <w:p w14:paraId="23D1BF0E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Calibri" w:hAnsi="Calibri" w:cs="Calibri"/>
        </w:rPr>
      </w:pPr>
      <w:r>
        <w:rPr>
          <w:rStyle w:val="11"/>
          <w:rFonts w:hint="default" w:ascii="Calibri" w:hAnsi="Calibri" w:cs="Calibri"/>
        </w:rPr>
        <w:t>Example Use Case:</w:t>
      </w:r>
      <w:r>
        <w:rPr>
          <w:rFonts w:hint="default" w:ascii="Calibri" w:hAnsi="Calibri" w:cs="Calibri"/>
        </w:rPr>
        <w:br w:type="textWrapping"/>
      </w:r>
      <w:r>
        <w:rPr>
          <w:rFonts w:hint="default" w:ascii="Calibri" w:hAnsi="Calibri" w:cs="Calibri"/>
        </w:rPr>
        <w:t xml:space="preserve">Images with </w:t>
      </w:r>
      <w:r>
        <w:rPr>
          <w:rStyle w:val="11"/>
          <w:rFonts w:hint="default" w:ascii="Calibri" w:hAnsi="Calibri" w:cs="Calibri"/>
        </w:rPr>
        <w:t>more than one object</w:t>
      </w:r>
      <w:r>
        <w:rPr>
          <w:rFonts w:hint="default" w:ascii="Calibri" w:hAnsi="Calibri" w:cs="Calibri"/>
        </w:rPr>
        <w:t>, like cars, people, traffic lights, etc.</w:t>
      </w:r>
    </w:p>
    <w:p w14:paraId="159DCE55">
      <w:pPr>
        <w:pStyle w:val="10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Calibri" w:hAnsi="Calibri" w:cs="Calibri"/>
        </w:rPr>
      </w:pPr>
      <w:r>
        <w:rPr>
          <w:rStyle w:val="11"/>
          <w:rFonts w:hint="default" w:ascii="Calibri" w:hAnsi="Calibri" w:cs="Calibri"/>
        </w:rPr>
        <w:t>Illustration:</w:t>
      </w:r>
      <w:r>
        <w:rPr>
          <w:rFonts w:hint="default" w:ascii="Calibri" w:hAnsi="Calibri" w:cs="Calibri"/>
        </w:rPr>
        <w:br w:type="textWrapping"/>
      </w:r>
      <w:r>
        <w:rPr>
          <w:rFonts w:hint="default" w:ascii="Calibri" w:hAnsi="Calibri" w:cs="Calibri"/>
        </w:rPr>
        <w:t>A street scene → Output: 3 bounding boxes labeled "car," "person," and "traffic light."</w:t>
      </w:r>
    </w:p>
    <w:p w14:paraId="4ED39F52">
      <w:pPr>
        <w:rPr>
          <w:rFonts w:hint="default"/>
          <w:lang w:val="en-US"/>
        </w:rPr>
      </w:pPr>
      <w:r>
        <w:drawing>
          <wp:inline distT="0" distB="0" distL="114300" distR="114300">
            <wp:extent cx="4381500" cy="2562225"/>
            <wp:effectExtent l="0" t="0" r="0" b="952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C6BEF49"/>
    <w:multiLevelType w:val="multilevel"/>
    <w:tmpl w:val="9C6BEF4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F033BE"/>
    <w:rsid w:val="18E34E35"/>
    <w:rsid w:val="290309EC"/>
    <w:rsid w:val="30EF26D5"/>
    <w:rsid w:val="526C2538"/>
    <w:rsid w:val="5CB10493"/>
    <w:rsid w:val="6BB05F28"/>
    <w:rsid w:val="7EED3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TML Code"/>
    <w:basedOn w:val="5"/>
    <w:qFormat/>
    <w:uiPriority w:val="0"/>
    <w:rPr>
      <w:rFonts w:ascii="Courier New" w:hAnsi="Courier New" w:cs="Courier New"/>
      <w:sz w:val="20"/>
      <w:szCs w:val="20"/>
    </w:rPr>
  </w:style>
  <w:style w:type="paragraph" w:styleId="8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9">
    <w:name w:val="Hyperlink"/>
    <w:basedOn w:val="5"/>
    <w:qFormat/>
    <w:uiPriority w:val="0"/>
    <w:rPr>
      <w:color w:val="0000FF"/>
      <w:u w:val="single"/>
    </w:rPr>
  </w:style>
  <w:style w:type="paragraph" w:styleId="10">
    <w:name w:val="Normal (Web)"/>
    <w:basedOn w:val="1"/>
    <w:qFormat/>
    <w:uiPriority w:val="0"/>
    <w:rPr>
      <w:sz w:val="24"/>
      <w:szCs w:val="24"/>
    </w:rPr>
  </w:style>
  <w:style w:type="character" w:styleId="11">
    <w:name w:val="Strong"/>
    <w:basedOn w:val="5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1190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2025-04-13T18:31:00Z</dcterms:created>
  <dc:creator>hp</dc:creator>
  <cp:lastModifiedBy>hp</cp:lastModifiedBy>
  <dcterms:modified xsi:type="dcterms:W3CDTF">2025-04-20T19:09:05Z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58697BEE97C04FBAA2280A77A362261F_12</vt:lpwstr>
  </property>
</Properties>
</file>