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3BE31B">
      <w:pPr>
        <w:pStyle w:val="2"/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What is uvicorn?</w:t>
      </w:r>
    </w:p>
    <w:p w14:paraId="35EC16FD">
      <w:pPr>
        <w:rPr>
          <w:rFonts w:hint="default" w:ascii="Calibri" w:hAnsi="Calibri" w:cs="Calibri"/>
          <w:lang w:val="en-US"/>
        </w:rPr>
      </w:pPr>
    </w:p>
    <w:p w14:paraId="4A0F424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 Simple Words:</w:t>
      </w:r>
    </w:p>
    <w:p w14:paraId="35CE83E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Think of </w:t>
      </w:r>
      <w:r>
        <w:rPr>
          <w:rStyle w:val="11"/>
          <w:rFonts w:hint="default" w:ascii="Calibri" w:hAnsi="Calibri" w:cs="Calibri"/>
        </w:rPr>
        <w:t>Uvicorn</w:t>
      </w:r>
      <w:r>
        <w:rPr>
          <w:rFonts w:hint="default" w:ascii="Calibri" w:hAnsi="Calibri" w:cs="Calibri"/>
        </w:rPr>
        <w:t xml:space="preserve"> as the </w:t>
      </w:r>
      <w:r>
        <w:rPr>
          <w:rStyle w:val="11"/>
          <w:rFonts w:hint="default" w:ascii="Calibri" w:hAnsi="Calibri" w:cs="Calibri"/>
        </w:rPr>
        <w:t>engine that runs your FastAPI app</w:t>
      </w:r>
      <w:r>
        <w:rPr>
          <w:rFonts w:hint="default" w:ascii="Calibri" w:hAnsi="Calibri" w:cs="Calibri"/>
        </w:rPr>
        <w:t xml:space="preserve"> and makes it accessible through your browser or Postman via </w:t>
      </w:r>
      <w:r>
        <w:rPr>
          <w:rStyle w:val="7"/>
          <w:rFonts w:hint="default" w:ascii="Calibri" w:hAnsi="Calibri" w:cs="Calibri"/>
        </w:rPr>
        <w:fldChar w:fldCharType="begin"/>
      </w:r>
      <w:r>
        <w:rPr>
          <w:rStyle w:val="7"/>
          <w:rFonts w:hint="default" w:ascii="Calibri" w:hAnsi="Calibri" w:cs="Calibri"/>
        </w:rPr>
        <w:instrText xml:space="preserve"> HYPERLINK "http://localhost:8000." </w:instrText>
      </w:r>
      <w:r>
        <w:rPr>
          <w:rStyle w:val="7"/>
          <w:rFonts w:hint="default" w:ascii="Calibri" w:hAnsi="Calibri" w:cs="Calibri"/>
        </w:rPr>
        <w:fldChar w:fldCharType="separate"/>
      </w:r>
      <w:r>
        <w:rPr>
          <w:rStyle w:val="9"/>
          <w:rFonts w:hint="default" w:ascii="Calibri" w:hAnsi="Calibri" w:cs="Calibri"/>
          <w:sz w:val="20"/>
          <w:szCs w:val="20"/>
        </w:rPr>
        <w:t>http://localhost:8000</w:t>
      </w:r>
      <w:r>
        <w:rPr>
          <w:rStyle w:val="9"/>
          <w:rFonts w:hint="default" w:ascii="Calibri" w:hAnsi="Calibri" w:cs="Calibri"/>
        </w:rPr>
        <w:t>.</w:t>
      </w:r>
      <w:r>
        <w:rPr>
          <w:rStyle w:val="7"/>
          <w:rFonts w:hint="default" w:ascii="Calibri" w:hAnsi="Calibri" w:cs="Calibri"/>
        </w:rPr>
        <w:fldChar w:fldCharType="end"/>
      </w:r>
    </w:p>
    <w:p w14:paraId="78308B2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🧩 Summary</w:t>
      </w:r>
    </w:p>
    <w:p w14:paraId="47B57D0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Uvicorn</w:t>
      </w:r>
      <w:r>
        <w:rPr>
          <w:rFonts w:hint="default" w:ascii="Calibri" w:hAnsi="Calibri" w:cs="Calibri"/>
        </w:rPr>
        <w:t xml:space="preserve"> is the tool that </w:t>
      </w:r>
      <w:r>
        <w:rPr>
          <w:rStyle w:val="11"/>
          <w:rFonts w:hint="default" w:ascii="Calibri" w:hAnsi="Calibri" w:cs="Calibri"/>
        </w:rPr>
        <w:t>runs your FastAPI web server</w:t>
      </w:r>
      <w:r>
        <w:rPr>
          <w:rFonts w:hint="default" w:ascii="Calibri" w:hAnsi="Calibri" w:cs="Calibri"/>
        </w:rPr>
        <w:t>.</w:t>
      </w:r>
    </w:p>
    <w:p w14:paraId="2E0D09F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It’s </w:t>
      </w:r>
      <w:r>
        <w:rPr>
          <w:rStyle w:val="11"/>
          <w:rFonts w:hint="default" w:ascii="Calibri" w:hAnsi="Calibri" w:cs="Calibri"/>
        </w:rPr>
        <w:t>fast</w:t>
      </w:r>
      <w:r>
        <w:rPr>
          <w:rFonts w:hint="default" w:ascii="Calibri" w:hAnsi="Calibri" w:cs="Calibri"/>
        </w:rPr>
        <w:t xml:space="preserve">, </w:t>
      </w:r>
      <w:r>
        <w:rPr>
          <w:rStyle w:val="11"/>
          <w:rFonts w:hint="default" w:ascii="Calibri" w:hAnsi="Calibri" w:cs="Calibri"/>
        </w:rPr>
        <w:t>asynchronous</w:t>
      </w:r>
      <w:r>
        <w:rPr>
          <w:rFonts w:hint="default" w:ascii="Calibri" w:hAnsi="Calibri" w:cs="Calibri"/>
        </w:rPr>
        <w:t xml:space="preserve">, and </w:t>
      </w:r>
      <w:r>
        <w:rPr>
          <w:rStyle w:val="11"/>
          <w:rFonts w:hint="default" w:ascii="Calibri" w:hAnsi="Calibri" w:cs="Calibri"/>
        </w:rPr>
        <w:t>perfect for modern Python web apps</w:t>
      </w:r>
      <w:r>
        <w:rPr>
          <w:rFonts w:hint="default" w:ascii="Calibri" w:hAnsi="Calibri" w:cs="Calibri"/>
        </w:rPr>
        <w:t>.</w:t>
      </w:r>
    </w:p>
    <w:p w14:paraId="4A550F0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</w:p>
    <w:p w14:paraId="70FFF07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What is a </w:t>
      </w:r>
      <w:r>
        <w:rPr>
          <w:rStyle w:val="11"/>
          <w:rFonts w:hint="default" w:ascii="Calibri" w:hAnsi="Calibri" w:cs="Calibri"/>
          <w:b/>
          <w:bCs/>
        </w:rPr>
        <w:t>GET request</w:t>
      </w:r>
      <w:r>
        <w:rPr>
          <w:rFonts w:hint="default" w:ascii="Calibri" w:hAnsi="Calibri" w:cs="Calibri"/>
        </w:rPr>
        <w:t>?</w:t>
      </w:r>
    </w:p>
    <w:p w14:paraId="01BC280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</w:t>
      </w:r>
      <w:r>
        <w:rPr>
          <w:rStyle w:val="11"/>
          <w:rFonts w:hint="default" w:ascii="Calibri" w:hAnsi="Calibri" w:cs="Calibri"/>
        </w:rPr>
        <w:t>GET request</w:t>
      </w:r>
      <w:r>
        <w:rPr>
          <w:rFonts w:hint="default" w:ascii="Calibri" w:hAnsi="Calibri" w:cs="Calibri"/>
        </w:rPr>
        <w:t xml:space="preserve"> is a type of </w:t>
      </w:r>
      <w:r>
        <w:rPr>
          <w:rStyle w:val="11"/>
          <w:rFonts w:hint="default" w:ascii="Calibri" w:hAnsi="Calibri" w:cs="Calibri"/>
        </w:rPr>
        <w:t>HTTP method</w:t>
      </w:r>
      <w:r>
        <w:rPr>
          <w:rFonts w:hint="default" w:ascii="Calibri" w:hAnsi="Calibri" w:cs="Calibri"/>
        </w:rPr>
        <w:t xml:space="preserve"> used to </w:t>
      </w:r>
      <w:r>
        <w:rPr>
          <w:rStyle w:val="11"/>
          <w:rFonts w:hint="default" w:ascii="Calibri" w:hAnsi="Calibri" w:cs="Calibri"/>
        </w:rPr>
        <w:t>ask a server for some data</w:t>
      </w:r>
      <w:r>
        <w:rPr>
          <w:rFonts w:hint="default" w:ascii="Calibri" w:hAnsi="Calibri" w:cs="Calibri"/>
        </w:rPr>
        <w:t xml:space="preserve"> — like saying:</w:t>
      </w:r>
    </w:p>
    <w:p w14:paraId="6A5B865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default" w:ascii="Calibri" w:hAnsi="Calibri" w:eastAsia="SimSun" w:cs="Calibri"/>
          <w:sz w:val="24"/>
          <w:szCs w:val="24"/>
        </w:rPr>
        <w:t>"Hey server, give me</w:t>
      </w:r>
      <w:r>
        <w:rPr>
          <w:rFonts w:hint="eastAsia" w:ascii="SimSun" w:hAnsi="SimSun" w:eastAsia="SimSun" w:cs="SimSun"/>
          <w:sz w:val="24"/>
          <w:szCs w:val="24"/>
        </w:rPr>
        <w:t xml:space="preserve"> this info!"</w:t>
      </w:r>
    </w:p>
    <w:p w14:paraId="71E6262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</w:p>
    <w:p w14:paraId="491D975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request:</w:t>
      </w:r>
    </w:p>
    <w:p w14:paraId="60853A7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US"/>
        </w:rPr>
      </w:pPr>
      <w:r>
        <w:drawing>
          <wp:inline distT="0" distB="0" distL="114300" distR="114300">
            <wp:extent cx="4316095" cy="2120900"/>
            <wp:effectExtent l="0" t="0" r="825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A52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32832380">
      <w:pPr>
        <w:rPr>
          <w:rFonts w:hint="default" w:ascii="Calibri" w:hAnsi="Calibri" w:eastAsia="SimSun" w:cs="Calibri"/>
          <w:sz w:val="24"/>
          <w:szCs w:val="24"/>
        </w:rPr>
      </w:pPr>
      <w:r>
        <w:rPr>
          <w:rStyle w:val="11"/>
          <w:rFonts w:hint="default" w:ascii="Calibri" w:hAnsi="Calibri" w:eastAsia="SimSun" w:cs="Calibri"/>
          <w:sz w:val="24"/>
          <w:szCs w:val="24"/>
        </w:rPr>
        <w:t>JSON</w:t>
      </w:r>
      <w:r>
        <w:rPr>
          <w:rFonts w:hint="default" w:ascii="Calibri" w:hAnsi="Calibri" w:eastAsia="SimSun" w:cs="Calibri"/>
          <w:sz w:val="24"/>
          <w:szCs w:val="24"/>
        </w:rPr>
        <w:t xml:space="preserve"> is the standard format for APIs because it’s lightweight and readable across all platforms (Python, JavaScript, etc.).</w:t>
      </w:r>
    </w:p>
    <w:p w14:paraId="4D675D93"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Like when we return response in dictionary or list fastapi automatically convert it inot json format beacause of it competabiltiy.</w:t>
      </w:r>
    </w:p>
    <w:p w14:paraId="00FD8334"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2394D8F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What is JSON?</w:t>
      </w:r>
    </w:p>
    <w:p w14:paraId="192E47B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JSON</w:t>
      </w:r>
      <w:r>
        <w:rPr>
          <w:rFonts w:hint="default" w:ascii="Calibri" w:hAnsi="Calibri" w:cs="Calibri"/>
        </w:rPr>
        <w:t xml:space="preserve"> stands for </w:t>
      </w:r>
      <w:r>
        <w:rPr>
          <w:rStyle w:val="11"/>
          <w:rFonts w:hint="default" w:ascii="Calibri" w:hAnsi="Calibri" w:cs="Calibri"/>
        </w:rPr>
        <w:t>JavaScript Object Notation</w:t>
      </w:r>
      <w:r>
        <w:rPr>
          <w:rFonts w:hint="default" w:ascii="Calibri" w:hAnsi="Calibri" w:cs="Calibri"/>
        </w:rPr>
        <w:t xml:space="preserve">, and it's a </w:t>
      </w:r>
      <w:r>
        <w:rPr>
          <w:rStyle w:val="11"/>
          <w:rFonts w:hint="default" w:ascii="Calibri" w:hAnsi="Calibri" w:cs="Calibri"/>
        </w:rPr>
        <w:t>lightweight</w:t>
      </w:r>
      <w:r>
        <w:rPr>
          <w:rFonts w:hint="default" w:ascii="Calibri" w:hAnsi="Calibri" w:cs="Calibri"/>
        </w:rPr>
        <w:t xml:space="preserve"> data-interchange format that is easy for humans to read and write, and easy for machines to parse and generate.</w:t>
      </w:r>
    </w:p>
    <w:p w14:paraId="60BC3DF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Calibri" w:hAnsi="Calibri" w:cs="Calibri"/>
        </w:rPr>
        <w:t xml:space="preserve">It is commonly used for </w:t>
      </w:r>
      <w:r>
        <w:rPr>
          <w:rStyle w:val="11"/>
          <w:rFonts w:hint="default" w:ascii="Calibri" w:hAnsi="Calibri" w:cs="Calibri"/>
        </w:rPr>
        <w:t>transferring data between a server and a client</w:t>
      </w:r>
      <w:r>
        <w:rPr>
          <w:rFonts w:hint="default" w:ascii="Calibri" w:hAnsi="Calibri" w:cs="Calibri"/>
        </w:rPr>
        <w:t xml:space="preserve"> (like betwee</w:t>
      </w:r>
      <w:r>
        <w:t>n a web server and a browser, or between APIs).</w:t>
      </w:r>
    </w:p>
    <w:p w14:paraId="06619F86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Example of json format </w:t>
      </w:r>
    </w:p>
    <w:p w14:paraId="54ED540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{</w:t>
      </w:r>
    </w:p>
    <w:p w14:paraId="2D5E385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"name": "Alice",</w:t>
      </w:r>
    </w:p>
    <w:p w14:paraId="666F6D2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"age": 25,</w:t>
      </w:r>
    </w:p>
    <w:p w14:paraId="0177891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"is_student": false,</w:t>
      </w:r>
    </w:p>
    <w:p w14:paraId="4079070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"courses": ["Math", "Physics", "Computer Science"]</w:t>
      </w:r>
    </w:p>
    <w:p w14:paraId="3D1C484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3BF6482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3CCB4B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0BC676F">
      <w:pPr>
        <w:pStyle w:val="3"/>
        <w:keepNext w:val="0"/>
        <w:keepLines w:val="0"/>
        <w:widowControl/>
        <w:suppressLineNumbers w:val="0"/>
      </w:pPr>
      <w:r>
        <w:t xml:space="preserve">🛣️ </w:t>
      </w:r>
      <w:r>
        <w:rPr>
          <w:rStyle w:val="11"/>
          <w:b/>
          <w:bCs/>
        </w:rPr>
        <w:t>What Are Path Parameters?</w:t>
      </w:r>
    </w:p>
    <w:p w14:paraId="2CBA974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Path parameters are variables </w:t>
      </w:r>
      <w:r>
        <w:rPr>
          <w:rStyle w:val="11"/>
        </w:rPr>
        <w:t>embedded directly in the URL</w:t>
      </w:r>
      <w:r>
        <w:t xml:space="preserve"> of the request. They're typically used when you want to capture part of the URL and pass it to the server as a </w:t>
      </w:r>
      <w:r>
        <w:rPr>
          <w:rStyle w:val="11"/>
        </w:rPr>
        <w:t>parameter</w:t>
      </w:r>
      <w:r>
        <w:t xml:space="preserve">. You define these parameters in your FastAPI route by </w:t>
      </w:r>
      <w:r>
        <w:rPr>
          <w:rStyle w:val="11"/>
        </w:rPr>
        <w:t xml:space="preserve">adding curly braces </w:t>
      </w:r>
      <w:r>
        <w:rPr>
          <w:rStyle w:val="7"/>
        </w:rPr>
        <w:t>{}</w:t>
      </w:r>
      <w:r>
        <w:t xml:space="preserve"> around them in the URL.</w:t>
      </w:r>
    </w:p>
    <w:p w14:paraId="53CFB9B7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962986B">
      <w:pPr>
        <w:pStyle w:val="3"/>
        <w:keepNext w:val="0"/>
        <w:keepLines w:val="0"/>
        <w:widowControl/>
        <w:suppressLineNumbers w:val="0"/>
      </w:pPr>
      <w:r>
        <w:t>What is a POST Request?</w:t>
      </w:r>
    </w:p>
    <w:p w14:paraId="3FEF75F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 </w:t>
      </w:r>
      <w:r>
        <w:rPr>
          <w:rStyle w:val="11"/>
        </w:rPr>
        <w:t>POST request</w:t>
      </w:r>
      <w:r>
        <w:t xml:space="preserve"> is one of the HTTP methods used by the client (usually a web browser or any HTTP client) to send data to the server. Unlike </w:t>
      </w:r>
      <w:r>
        <w:rPr>
          <w:rStyle w:val="11"/>
        </w:rPr>
        <w:t>GET</w:t>
      </w:r>
      <w:r>
        <w:t xml:space="preserve"> requests, which are used to retrieve data from the server, </w:t>
      </w:r>
      <w:r>
        <w:rPr>
          <w:rStyle w:val="11"/>
        </w:rPr>
        <w:t>POST</w:t>
      </w:r>
      <w:r>
        <w:t xml:space="preserve"> requests are used to </w:t>
      </w:r>
      <w:r>
        <w:rPr>
          <w:rStyle w:val="11"/>
        </w:rPr>
        <w:t>send data</w:t>
      </w:r>
      <w:r>
        <w:t xml:space="preserve"> to the server for creating or updating resources.</w:t>
      </w:r>
    </w:p>
    <w:p w14:paraId="526D19B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In the context of </w:t>
      </w:r>
      <w:r>
        <w:rPr>
          <w:rStyle w:val="11"/>
        </w:rPr>
        <w:t>web development</w:t>
      </w:r>
      <w:r>
        <w:t xml:space="preserve"> and </w:t>
      </w:r>
      <w:r>
        <w:rPr>
          <w:rStyle w:val="11"/>
        </w:rPr>
        <w:t>APIs</w:t>
      </w:r>
      <w:r>
        <w:t>, POST requests are commonly used to:</w:t>
      </w:r>
    </w:p>
    <w:p w14:paraId="76E0A03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Submit form data</w:t>
      </w:r>
    </w:p>
    <w:p w14:paraId="1D79E5B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Upload files</w:t>
      </w:r>
    </w:p>
    <w:p w14:paraId="6A94924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Create a new resource in a database</w:t>
      </w:r>
    </w:p>
    <w:p w14:paraId="3C7CB77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Trigger actions that affect the server’s state</w:t>
      </w:r>
    </w:p>
    <w:p w14:paraId="395A72A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ascii="SimSun" w:hAnsi="SimSun" w:eastAsia="SimSun" w:cs="SimSun"/>
          <w:sz w:val="24"/>
          <w:szCs w:val="24"/>
        </w:rPr>
        <w:t>For example, when a user submits a form to register an account, a POST request might be used to send the registration data to the server.</w:t>
      </w:r>
    </w:p>
    <w:p w14:paraId="03CB3A03">
      <w:pPr>
        <w:pStyle w:val="3"/>
        <w:keepNext w:val="0"/>
        <w:keepLines w:val="0"/>
        <w:widowControl/>
        <w:suppressLineNumbers w:val="0"/>
      </w:pPr>
      <w:r>
        <w:t>POST Request in FastAPI:</w:t>
      </w:r>
    </w:p>
    <w:p w14:paraId="1B126CB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FastAPI allows you to handle POST requests by creating a route with the </w:t>
      </w:r>
      <w:r>
        <w:rPr>
          <w:rStyle w:val="7"/>
        </w:rPr>
        <w:t>@app.post()</w:t>
      </w:r>
      <w:r>
        <w:t xml:space="preserve"> decorator. You can define the data structure expected in the POST body using </w:t>
      </w:r>
      <w:r>
        <w:rPr>
          <w:rStyle w:val="11"/>
        </w:rPr>
        <w:t>Pydantic models</w:t>
      </w:r>
      <w:r>
        <w:t xml:space="preserve"> for validation.</w:t>
      </w:r>
    </w:p>
    <w:p w14:paraId="4C5F8978">
      <w:pPr>
        <w:pStyle w:val="4"/>
        <w:keepNext w:val="0"/>
        <w:keepLines w:val="0"/>
        <w:widowControl/>
        <w:suppressLineNumbers w:val="0"/>
      </w:pPr>
      <w:r>
        <w:t>Example of Handling a POST Request in FastAPI:</w:t>
      </w:r>
    </w:p>
    <w:p w14:paraId="03F4CE0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3840291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D98EA5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drawing>
          <wp:inline distT="0" distB="0" distL="114300" distR="114300">
            <wp:extent cx="5271135" cy="2712085"/>
            <wp:effectExtent l="0" t="0" r="571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281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</w:p>
    <w:p w14:paraId="3A6D2E5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What Are Query Parameters in FastAPI?</w:t>
      </w:r>
      <w:bookmarkStart w:id="0" w:name="_GoBack"/>
      <w:bookmarkEnd w:id="0"/>
    </w:p>
    <w:p w14:paraId="4931DE3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eastAsia="SimSun" w:cs="Calibri"/>
          <w:sz w:val="24"/>
          <w:szCs w:val="24"/>
        </w:rPr>
      </w:pPr>
      <w:r>
        <w:rPr>
          <w:rStyle w:val="11"/>
          <w:rFonts w:hint="default" w:ascii="Calibri" w:hAnsi="Calibri" w:eastAsia="SimSun" w:cs="Calibri"/>
          <w:sz w:val="24"/>
          <w:szCs w:val="24"/>
        </w:rPr>
        <w:t>Query parameters</w:t>
      </w:r>
      <w:r>
        <w:rPr>
          <w:rFonts w:hint="default" w:ascii="Calibri" w:hAnsi="Calibri" w:eastAsia="SimSun" w:cs="Calibri"/>
          <w:sz w:val="24"/>
          <w:szCs w:val="24"/>
        </w:rPr>
        <w:t xml:space="preserve"> are values passed in the </w:t>
      </w:r>
      <w:r>
        <w:rPr>
          <w:rStyle w:val="11"/>
          <w:rFonts w:hint="default" w:ascii="Calibri" w:hAnsi="Calibri" w:eastAsia="SimSun" w:cs="Calibri"/>
          <w:sz w:val="24"/>
          <w:szCs w:val="24"/>
        </w:rPr>
        <w:t xml:space="preserve">URL after the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?</w:t>
      </w:r>
      <w:r>
        <w:rPr>
          <w:rStyle w:val="11"/>
          <w:rFonts w:hint="default" w:ascii="Calibri" w:hAnsi="Calibri" w:eastAsia="SimSun" w:cs="Calibri"/>
          <w:sz w:val="24"/>
          <w:szCs w:val="24"/>
        </w:rPr>
        <w:t xml:space="preserve"> symbol</w:t>
      </w:r>
      <w:r>
        <w:rPr>
          <w:rFonts w:hint="default" w:ascii="Calibri" w:hAnsi="Calibri" w:eastAsia="SimSun" w:cs="Calibri"/>
          <w:sz w:val="24"/>
          <w:szCs w:val="24"/>
        </w:rPr>
        <w:t>, used to filter or control the data your API returns.</w:t>
      </w:r>
    </w:p>
    <w:p w14:paraId="22BE300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See example in vscode.</w:t>
      </w:r>
    </w:p>
    <w:p w14:paraId="2AA9D90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What does </w:t>
      </w:r>
      <w:r>
        <w:rPr>
          <w:rStyle w:val="7"/>
          <w:rFonts w:hint="default" w:ascii="Calibri" w:hAnsi="Calibri" w:cs="Calibri"/>
        </w:rPr>
        <w:t>limit</w:t>
      </w:r>
      <w:r>
        <w:rPr>
          <w:rFonts w:hint="default" w:ascii="Calibri" w:hAnsi="Calibri" w:cs="Calibri"/>
        </w:rPr>
        <w:t xml:space="preserve"> mean?</w:t>
      </w:r>
    </w:p>
    <w:p w14:paraId="0BB6F9A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 APIs, </w:t>
      </w:r>
      <w:r>
        <w:rPr>
          <w:rStyle w:val="7"/>
          <w:rFonts w:hint="default" w:ascii="Calibri" w:hAnsi="Calibri" w:cs="Calibri"/>
        </w:rPr>
        <w:t>limit</w:t>
      </w:r>
      <w:r>
        <w:rPr>
          <w:rFonts w:hint="default" w:ascii="Calibri" w:hAnsi="Calibri" w:cs="Calibri"/>
        </w:rPr>
        <w:t xml:space="preserve"> is a </w:t>
      </w:r>
      <w:r>
        <w:rPr>
          <w:rStyle w:val="11"/>
          <w:rFonts w:hint="default" w:ascii="Calibri" w:hAnsi="Calibri" w:cs="Calibri"/>
        </w:rPr>
        <w:t>query parameter</w:t>
      </w:r>
      <w:r>
        <w:rPr>
          <w:rFonts w:hint="default" w:ascii="Calibri" w:hAnsi="Calibri" w:cs="Calibri"/>
        </w:rPr>
        <w:t xml:space="preserve"> that controls </w:t>
      </w:r>
      <w:r>
        <w:rPr>
          <w:rStyle w:val="11"/>
          <w:rFonts w:hint="default" w:ascii="Calibri" w:hAnsi="Calibri" w:cs="Calibri"/>
        </w:rPr>
        <w:t>how many items</w:t>
      </w:r>
      <w:r>
        <w:rPr>
          <w:rFonts w:hint="default" w:ascii="Calibri" w:hAnsi="Calibri" w:cs="Calibri"/>
        </w:rPr>
        <w:t xml:space="preserve"> you want the API to return.</w:t>
      </w:r>
    </w:p>
    <w:p w14:paraId="529808BC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BC5BD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📦 For example:</w:t>
      </w:r>
    </w:p>
    <w:p w14:paraId="7909DBB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If your backend has 100 products, but you only want the </w:t>
      </w:r>
      <w:r>
        <w:rPr>
          <w:rStyle w:val="11"/>
          <w:rFonts w:hint="default" w:ascii="Calibri" w:hAnsi="Calibri" w:cs="Calibri"/>
        </w:rPr>
        <w:t>first 5</w:t>
      </w:r>
      <w:r>
        <w:rPr>
          <w:rFonts w:hint="default" w:ascii="Calibri" w:hAnsi="Calibri" w:cs="Calibri"/>
        </w:rPr>
        <w:t>, you can call:</w:t>
      </w:r>
    </w:p>
    <w:p w14:paraId="6668172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bash</w:t>
      </w:r>
    </w:p>
    <w:p w14:paraId="45591FA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CopyEdit</w:t>
      </w:r>
    </w:p>
    <w:p w14:paraId="0A38BBE0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/products?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limit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=5</w:t>
      </w:r>
    </w:p>
    <w:p w14:paraId="302E2C9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Then the response will include only 5 products instead of all 100.</w:t>
      </w:r>
    </w:p>
    <w:p w14:paraId="48E46D3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24F8151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Difference between path and query paramerts</w:t>
      </w:r>
    </w:p>
    <w:p w14:paraId="08FE3E6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Path Parameters</w:t>
      </w:r>
    </w:p>
    <w:p w14:paraId="112443C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Are part of the </w:t>
      </w:r>
      <w:r>
        <w:rPr>
          <w:rStyle w:val="11"/>
          <w:rFonts w:hint="default" w:ascii="Calibri" w:hAnsi="Calibri" w:cs="Calibri"/>
        </w:rPr>
        <w:t>URL path</w:t>
      </w:r>
      <w:r>
        <w:rPr>
          <w:rFonts w:hint="default" w:ascii="Calibri" w:hAnsi="Calibri" w:cs="Calibri"/>
        </w:rPr>
        <w:t>.</w:t>
      </w:r>
    </w:p>
    <w:p w14:paraId="270962D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Used to </w:t>
      </w:r>
      <w:r>
        <w:rPr>
          <w:rStyle w:val="11"/>
          <w:rFonts w:hint="default" w:ascii="Calibri" w:hAnsi="Calibri" w:cs="Calibri"/>
        </w:rPr>
        <w:t>identify a specific resource</w:t>
      </w:r>
      <w:r>
        <w:rPr>
          <w:rFonts w:hint="default" w:ascii="Calibri" w:hAnsi="Calibri" w:cs="Calibri"/>
        </w:rPr>
        <w:t>.</w:t>
      </w:r>
    </w:p>
    <w:p w14:paraId="6912D4F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Declared </w:t>
      </w:r>
      <w:r>
        <w:rPr>
          <w:rStyle w:val="11"/>
          <w:rFonts w:hint="default" w:ascii="Calibri" w:hAnsi="Calibri" w:cs="Calibri"/>
        </w:rPr>
        <w:t>inside the route</w:t>
      </w:r>
      <w:r>
        <w:rPr>
          <w:rFonts w:hint="default" w:ascii="Calibri" w:hAnsi="Calibri" w:cs="Calibri"/>
        </w:rPr>
        <w:t xml:space="preserve"> like </w:t>
      </w:r>
      <w:r>
        <w:rPr>
          <w:rStyle w:val="7"/>
          <w:rFonts w:hint="default" w:ascii="Calibri" w:hAnsi="Calibri" w:cs="Calibri"/>
        </w:rPr>
        <w:t>/blog/{id}</w:t>
      </w:r>
      <w:r>
        <w:rPr>
          <w:rFonts w:hint="default" w:ascii="Calibri" w:hAnsi="Calibri" w:cs="Calibri"/>
        </w:rPr>
        <w:t>.</w:t>
      </w:r>
    </w:p>
    <w:p w14:paraId="239DBA8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</w:p>
    <w:p w14:paraId="45F5EA0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Query Parameters</w:t>
      </w:r>
    </w:p>
    <w:p w14:paraId="01B7484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Come </w:t>
      </w:r>
      <w:r>
        <w:rPr>
          <w:rStyle w:val="11"/>
          <w:rFonts w:hint="default" w:ascii="Calibri" w:hAnsi="Calibri" w:cs="Calibri"/>
        </w:rPr>
        <w:t xml:space="preserve">after the </w:t>
      </w:r>
      <w:r>
        <w:rPr>
          <w:rStyle w:val="7"/>
          <w:rFonts w:hint="default" w:ascii="Calibri" w:hAnsi="Calibri" w:cs="Calibri"/>
        </w:rPr>
        <w:t>?</w:t>
      </w:r>
      <w:r>
        <w:rPr>
          <w:rFonts w:hint="default" w:ascii="Calibri" w:hAnsi="Calibri" w:cs="Calibri"/>
        </w:rPr>
        <w:t xml:space="preserve"> in the URL.</w:t>
      </w:r>
    </w:p>
    <w:p w14:paraId="1B39485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Used to </w:t>
      </w:r>
      <w:r>
        <w:rPr>
          <w:rStyle w:val="11"/>
          <w:rFonts w:hint="default" w:ascii="Calibri" w:hAnsi="Calibri" w:cs="Calibri"/>
        </w:rPr>
        <w:t>filter or modify</w:t>
      </w:r>
      <w:r>
        <w:rPr>
          <w:rFonts w:hint="default" w:ascii="Calibri" w:hAnsi="Calibri" w:cs="Calibri"/>
        </w:rPr>
        <w:t xml:space="preserve"> the result.</w:t>
      </w:r>
    </w:p>
    <w:p w14:paraId="63922C8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Declared as </w:t>
      </w:r>
      <w:r>
        <w:rPr>
          <w:rStyle w:val="11"/>
          <w:rFonts w:hint="default" w:ascii="Calibri" w:hAnsi="Calibri" w:cs="Calibri"/>
        </w:rPr>
        <w:t>function parameters</w:t>
      </w:r>
      <w:r>
        <w:rPr>
          <w:rFonts w:hint="default" w:ascii="Calibri" w:hAnsi="Calibri" w:cs="Calibri"/>
        </w:rPr>
        <w:t>, not in the path.</w:t>
      </w:r>
    </w:p>
    <w:p w14:paraId="4BBA7A8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</w:p>
    <w:p w14:paraId="798CD51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</w:rPr>
      </w:pPr>
    </w:p>
    <w:p w14:paraId="7C91735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is a Pydantic Model in FastAPI?</w:t>
      </w:r>
    </w:p>
    <w:p w14:paraId="404D3B5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</w:t>
      </w:r>
      <w:r>
        <w:rPr>
          <w:rStyle w:val="11"/>
          <w:rFonts w:hint="default" w:ascii="Calibri" w:hAnsi="Calibri" w:cs="Calibri"/>
        </w:rPr>
        <w:t>Pydantic model</w:t>
      </w:r>
      <w:r>
        <w:rPr>
          <w:rFonts w:hint="default" w:ascii="Calibri" w:hAnsi="Calibri" w:cs="Calibri"/>
        </w:rPr>
        <w:t xml:space="preserve"> is a Python class that:</w:t>
      </w:r>
    </w:p>
    <w:p w14:paraId="202FE4B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Defines the structure of data</w:t>
      </w:r>
      <w:r>
        <w:rPr>
          <w:rFonts w:hint="default" w:ascii="Calibri" w:hAnsi="Calibri" w:cs="Calibri"/>
        </w:rPr>
        <w:t xml:space="preserve"> (like JSON requests or responses)</w:t>
      </w:r>
    </w:p>
    <w:p w14:paraId="4313C70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Automatically validates</w:t>
      </w:r>
      <w:r>
        <w:rPr>
          <w:rFonts w:hint="default" w:ascii="Calibri" w:hAnsi="Calibri" w:cs="Calibri"/>
        </w:rPr>
        <w:t xml:space="preserve"> the data types</w:t>
      </w:r>
    </w:p>
    <w:p w14:paraId="7DE4DEA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Is used to create </w:t>
      </w:r>
      <w:r>
        <w:rPr>
          <w:rStyle w:val="11"/>
          <w:rFonts w:hint="default" w:ascii="Calibri" w:hAnsi="Calibri" w:cs="Calibri"/>
        </w:rPr>
        <w:t>request bodies</w:t>
      </w:r>
      <w:r>
        <w:rPr>
          <w:rFonts w:hint="default" w:ascii="Calibri" w:hAnsi="Calibri" w:cs="Calibri"/>
        </w:rPr>
        <w:t xml:space="preserve"> and </w:t>
      </w:r>
      <w:r>
        <w:rPr>
          <w:rStyle w:val="11"/>
          <w:rFonts w:hint="default" w:ascii="Calibri" w:hAnsi="Calibri" w:cs="Calibri"/>
        </w:rPr>
        <w:t>response formats</w:t>
      </w:r>
    </w:p>
    <w:p w14:paraId="794DF81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It comes from the </w:t>
      </w:r>
      <w:r>
        <w:rPr>
          <w:rStyle w:val="7"/>
          <w:rFonts w:hint="default" w:ascii="Calibri" w:hAnsi="Calibri" w:cs="Calibri"/>
        </w:rPr>
        <w:t>pydantic</w:t>
      </w:r>
      <w:r>
        <w:rPr>
          <w:rFonts w:hint="default" w:ascii="Calibri" w:hAnsi="Calibri" w:cs="Calibri"/>
        </w:rPr>
        <w:t xml:space="preserve"> library, which FastAPI is built on.</w:t>
      </w:r>
    </w:p>
    <w:p w14:paraId="7ACF47D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 It Works:</w:t>
      </w:r>
    </w:p>
    <w:p w14:paraId="5DB0796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API expects a </w:t>
      </w:r>
      <w:r>
        <w:rPr>
          <w:rStyle w:val="11"/>
          <w:rFonts w:hint="default" w:ascii="Calibri" w:hAnsi="Calibri" w:cs="Calibri"/>
        </w:rPr>
        <w:t>JSON object</w:t>
      </w:r>
      <w:r>
        <w:rPr>
          <w:rFonts w:hint="default" w:ascii="Calibri" w:hAnsi="Calibri" w:cs="Calibri"/>
        </w:rPr>
        <w:t xml:space="preserve"> in the POST request.</w:t>
      </w:r>
    </w:p>
    <w:p w14:paraId="4030EC3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FastAPI </w:t>
      </w:r>
      <w:r>
        <w:rPr>
          <w:rStyle w:val="11"/>
          <w:rFonts w:hint="default" w:ascii="Calibri" w:hAnsi="Calibri" w:cs="Calibri"/>
        </w:rPr>
        <w:t>automatically validates</w:t>
      </w:r>
      <w:r>
        <w:rPr>
          <w:rFonts w:hint="default" w:ascii="Calibri" w:hAnsi="Calibri" w:cs="Calibri"/>
        </w:rPr>
        <w:t xml:space="preserve"> that the JSON matches the </w:t>
      </w:r>
      <w:r>
        <w:rPr>
          <w:rStyle w:val="7"/>
          <w:rFonts w:hint="default" w:ascii="Calibri" w:hAnsi="Calibri" w:cs="Calibri"/>
        </w:rPr>
        <w:t>Student</w:t>
      </w:r>
      <w:r>
        <w:rPr>
          <w:rFonts w:hint="default" w:ascii="Calibri" w:hAnsi="Calibri" w:cs="Calibri"/>
        </w:rPr>
        <w:t xml:space="preserve"> model.</w:t>
      </w:r>
    </w:p>
    <w:p w14:paraId="6DD8FB5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If any field is missing or has the wrong type, FastAPI returns a </w:t>
      </w:r>
      <w:r>
        <w:rPr>
          <w:rStyle w:val="11"/>
          <w:rFonts w:hint="default" w:ascii="Calibri" w:hAnsi="Calibri" w:cs="Calibri"/>
        </w:rPr>
        <w:t>400 Bad Request</w:t>
      </w:r>
      <w:r>
        <w:rPr>
          <w:rFonts w:hint="default" w:ascii="Calibri" w:hAnsi="Calibri" w:cs="Calibri"/>
        </w:rPr>
        <w:t xml:space="preserve"> error with de</w:t>
      </w:r>
    </w:p>
    <w:p w14:paraId="1802400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Pydantic automatically validates data types</w:t>
      </w:r>
      <w:r>
        <w:rPr>
          <w:rFonts w:hint="default" w:ascii="Calibri" w:hAnsi="Calibri" w:cs="Calibri"/>
        </w:rPr>
        <w:t xml:space="preserve"> behind the scenes by checking the JSON request body against the data types you define in your model.</w:t>
      </w:r>
    </w:p>
    <w:p w14:paraId="27B295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</w:p>
    <w:p w14:paraId="5515EF5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7EBEA8C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C3BEB9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50641"/>
    <w:rsid w:val="2FDD0774"/>
    <w:rsid w:val="5A0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2025-04-25T10:46:00Z</dcterms:created>
  <dc:creator>hp</dc:creator>
  <cp:lastModifiedBy>hp</cp:lastModifiedBy>
  <dcterms:modified xsi:type="dcterms:W3CDTF">2025-04-25T15:39:17Z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81FB684F955D4DB8B51C4669CE6829DE_12</vt:lpwstr>
  </property>
</Properties>
</file>