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818" w:rsidRDefault="003E6818" w:rsidP="003E6818">
      <w:pPr>
        <w:jc w:val="center"/>
        <w:rPr>
          <w:rFonts w:ascii="Arial" w:hAnsi="Arial" w:cs="Arial"/>
          <w:b/>
          <w:sz w:val="44"/>
          <w:szCs w:val="44"/>
        </w:rPr>
      </w:pPr>
      <w:r w:rsidRPr="003E6818">
        <w:rPr>
          <w:rFonts w:ascii="Arial" w:hAnsi="Arial" w:cs="Arial"/>
          <w:b/>
          <w:sz w:val="44"/>
          <w:szCs w:val="44"/>
        </w:rPr>
        <w:t>Exploring Movie and Web series Choices with IMDB</w:t>
      </w:r>
    </w:p>
    <w:p w:rsidR="003E6818" w:rsidRPr="00FE02E6" w:rsidRDefault="003E6818" w:rsidP="00FE02E6">
      <w:pPr>
        <w:jc w:val="center"/>
        <w:rPr>
          <w:rFonts w:ascii="Arial" w:hAnsi="Arial" w:cs="Arial"/>
          <w:b/>
          <w:sz w:val="20"/>
          <w:szCs w:val="20"/>
        </w:rPr>
      </w:pPr>
    </w:p>
    <w:p w:rsidR="003E6818" w:rsidRPr="00FE02E6" w:rsidRDefault="003E6818" w:rsidP="00FE02E6">
      <w:pPr>
        <w:jc w:val="center"/>
        <w:rPr>
          <w:rFonts w:ascii="Arial" w:hAnsi="Arial" w:cs="Arial"/>
          <w:sz w:val="20"/>
          <w:szCs w:val="20"/>
        </w:rPr>
      </w:pPr>
      <w:r w:rsidRPr="00FE02E6">
        <w:rPr>
          <w:rFonts w:ascii="Arial" w:hAnsi="Arial" w:cs="Arial"/>
          <w:sz w:val="20"/>
          <w:szCs w:val="20"/>
        </w:rPr>
        <w:t xml:space="preserve">21l-5657 M. </w:t>
      </w:r>
      <w:proofErr w:type="spellStart"/>
      <w:r w:rsidRPr="00FE02E6">
        <w:rPr>
          <w:rFonts w:ascii="Arial" w:hAnsi="Arial" w:cs="Arial"/>
          <w:sz w:val="20"/>
          <w:szCs w:val="20"/>
        </w:rPr>
        <w:t>Talha</w:t>
      </w:r>
      <w:proofErr w:type="spellEnd"/>
      <w:r w:rsidRPr="00FE02E6">
        <w:rPr>
          <w:rFonts w:ascii="Arial" w:hAnsi="Arial" w:cs="Arial"/>
          <w:sz w:val="20"/>
          <w:szCs w:val="20"/>
        </w:rPr>
        <w:t xml:space="preserve"> Imran</w:t>
      </w:r>
    </w:p>
    <w:p w:rsidR="003E6818" w:rsidRPr="00FE02E6" w:rsidRDefault="003E6818" w:rsidP="00FE02E6">
      <w:pPr>
        <w:jc w:val="center"/>
        <w:rPr>
          <w:rFonts w:ascii="Arial" w:hAnsi="Arial" w:cs="Arial"/>
          <w:sz w:val="20"/>
          <w:szCs w:val="20"/>
        </w:rPr>
      </w:pPr>
      <w:r w:rsidRPr="00FE02E6">
        <w:rPr>
          <w:rFonts w:ascii="Arial" w:hAnsi="Arial" w:cs="Arial"/>
          <w:sz w:val="20"/>
          <w:szCs w:val="20"/>
        </w:rPr>
        <w:t xml:space="preserve">21l-5625 Rohan </w:t>
      </w:r>
      <w:proofErr w:type="spellStart"/>
      <w:r w:rsidRPr="00FE02E6">
        <w:rPr>
          <w:rFonts w:ascii="Arial" w:hAnsi="Arial" w:cs="Arial"/>
          <w:sz w:val="20"/>
          <w:szCs w:val="20"/>
        </w:rPr>
        <w:t>Javed</w:t>
      </w:r>
      <w:proofErr w:type="spellEnd"/>
    </w:p>
    <w:p w:rsidR="003E6818" w:rsidRPr="00FE02E6" w:rsidRDefault="003E6818" w:rsidP="00FE02E6">
      <w:pPr>
        <w:jc w:val="center"/>
        <w:rPr>
          <w:rFonts w:ascii="Arial" w:hAnsi="Arial" w:cs="Arial"/>
          <w:sz w:val="20"/>
          <w:szCs w:val="20"/>
        </w:rPr>
      </w:pPr>
      <w:r w:rsidRPr="00FE02E6">
        <w:rPr>
          <w:rFonts w:ascii="Arial" w:hAnsi="Arial" w:cs="Arial"/>
          <w:sz w:val="20"/>
          <w:szCs w:val="20"/>
        </w:rPr>
        <w:t>21l-5651 M. Mashhood Husnain</w:t>
      </w:r>
    </w:p>
    <w:p w:rsidR="003E6818" w:rsidRDefault="003E6818" w:rsidP="003E6818"/>
    <w:p w:rsidR="00AF4F64" w:rsidRPr="00AF4F64" w:rsidRDefault="003E6818" w:rsidP="003E6818">
      <w:pPr>
        <w:rPr>
          <w:rFonts w:ascii="Arial" w:hAnsi="Arial" w:cs="Arial"/>
          <w:b/>
          <w:sz w:val="32"/>
          <w:szCs w:val="32"/>
        </w:rPr>
      </w:pPr>
      <w:r w:rsidRPr="00AF4F64">
        <w:rPr>
          <w:rFonts w:ascii="Arial" w:hAnsi="Arial" w:cs="Arial"/>
          <w:b/>
          <w:sz w:val="32"/>
          <w:szCs w:val="32"/>
        </w:rPr>
        <w:t>Project Description:</w:t>
      </w:r>
    </w:p>
    <w:p w:rsidR="003E6818" w:rsidRDefault="003E6818" w:rsidP="003E6818">
      <w:r>
        <w:t>Our project aims to explore and analyze user preferences regarding movies and web series by</w:t>
      </w:r>
      <w:r w:rsidR="00AF4F64">
        <w:t xml:space="preserve"> using</w:t>
      </w:r>
      <w:r>
        <w:t xml:space="preserve"> the extensive IMDb database.</w:t>
      </w:r>
      <w:r w:rsidR="00AF4F64">
        <w:t xml:space="preserve"> With so many streaming platforms and lots of shows and movies to pick from, it’s important to know what makes people interested</w:t>
      </w:r>
      <w:r>
        <w:t>.</w:t>
      </w:r>
      <w:r w:rsidR="00AF4F64">
        <w:t xml:space="preserve"> This helps the people who make, share, and enjoy this content.</w:t>
      </w:r>
      <w:r>
        <w:t xml:space="preserve"> By </w:t>
      </w:r>
      <w:r w:rsidR="00AF4F64">
        <w:t>applying</w:t>
      </w:r>
      <w:r>
        <w:t xml:space="preserve"> data analy</w:t>
      </w:r>
      <w:r w:rsidR="00AF4F64">
        <w:t>sis and visu</w:t>
      </w:r>
      <w:r w:rsidR="00AB797D">
        <w:t>alization techniques we will</w:t>
      </w:r>
      <w:r w:rsidR="00AF4F64">
        <w:t xml:space="preserve"> see what people really enjoy in different types of shows and movies and using that to predict how successful any newly released movie or show will be.</w:t>
      </w:r>
      <w:r w:rsidR="00FE02E6">
        <w:t xml:space="preserve"> </w:t>
      </w:r>
    </w:p>
    <w:p w:rsidR="00FE02E6" w:rsidRPr="00FE02E6" w:rsidRDefault="00FE02E6" w:rsidP="003E6818">
      <w:pPr>
        <w:rPr>
          <w:sz w:val="44"/>
          <w:szCs w:val="44"/>
        </w:rPr>
      </w:pPr>
    </w:p>
    <w:p w:rsidR="00FE02E6" w:rsidRPr="00FE02E6" w:rsidRDefault="00FE02E6" w:rsidP="00FE02E6">
      <w:pPr>
        <w:jc w:val="center"/>
        <w:rPr>
          <w:rFonts w:ascii="Arial" w:hAnsi="Arial" w:cs="Arial"/>
          <w:b/>
          <w:sz w:val="44"/>
          <w:szCs w:val="44"/>
        </w:rPr>
      </w:pPr>
      <w:r w:rsidRPr="00FE02E6">
        <w:rPr>
          <w:rFonts w:ascii="Arial" w:hAnsi="Arial" w:cs="Arial"/>
          <w:b/>
          <w:sz w:val="44"/>
          <w:szCs w:val="44"/>
        </w:rPr>
        <w:t>Project Phases</w:t>
      </w:r>
    </w:p>
    <w:p w:rsidR="00FE02E6" w:rsidRPr="00FE02E6" w:rsidRDefault="00FE02E6" w:rsidP="003E6818">
      <w:pPr>
        <w:rPr>
          <w:rFonts w:ascii="Arial" w:hAnsi="Arial" w:cs="Arial"/>
          <w:b/>
          <w:sz w:val="32"/>
          <w:szCs w:val="32"/>
        </w:rPr>
      </w:pPr>
    </w:p>
    <w:p w:rsidR="003E6818" w:rsidRPr="00FE02E6" w:rsidRDefault="003E6818" w:rsidP="003E6818">
      <w:pPr>
        <w:rPr>
          <w:rFonts w:ascii="Arial" w:hAnsi="Arial" w:cs="Arial"/>
          <w:b/>
          <w:sz w:val="28"/>
          <w:szCs w:val="28"/>
        </w:rPr>
      </w:pPr>
      <w:r w:rsidRPr="00FE02E6">
        <w:rPr>
          <w:rFonts w:ascii="Arial" w:hAnsi="Arial" w:cs="Arial"/>
          <w:b/>
          <w:sz w:val="28"/>
          <w:szCs w:val="28"/>
        </w:rPr>
        <w:t>Data Scraping:</w:t>
      </w:r>
    </w:p>
    <w:p w:rsidR="003E6818" w:rsidRDefault="00FE02E6" w:rsidP="00FE02E6">
      <w:pPr>
        <w:ind w:left="720"/>
      </w:pPr>
      <w:r>
        <w:t xml:space="preserve">We will be using </w:t>
      </w:r>
      <w:r w:rsidR="00C936EA">
        <w:t>Beautiful Soup</w:t>
      </w:r>
      <w:r>
        <w:t xml:space="preserve"> to extract rating, genre, reviews, actors starred, release date, directors, etc.</w:t>
      </w:r>
    </w:p>
    <w:p w:rsidR="00FE02E6" w:rsidRDefault="00FE02E6" w:rsidP="003E6818"/>
    <w:p w:rsidR="003E6818" w:rsidRPr="00FE02E6" w:rsidRDefault="003E6818" w:rsidP="003E6818">
      <w:pPr>
        <w:rPr>
          <w:rFonts w:ascii="Arial" w:hAnsi="Arial" w:cs="Arial"/>
          <w:b/>
          <w:sz w:val="28"/>
          <w:szCs w:val="28"/>
        </w:rPr>
      </w:pPr>
      <w:r w:rsidRPr="00FE02E6">
        <w:rPr>
          <w:rFonts w:ascii="Arial" w:hAnsi="Arial" w:cs="Arial"/>
          <w:b/>
          <w:sz w:val="28"/>
          <w:szCs w:val="28"/>
        </w:rPr>
        <w:t>Data Wrangling:</w:t>
      </w:r>
    </w:p>
    <w:p w:rsidR="003E6818" w:rsidRDefault="003E6818" w:rsidP="00FE02E6">
      <w:pPr>
        <w:ind w:left="720"/>
      </w:pPr>
      <w:r>
        <w:t>We will clean and preprocess the scraped data to address issues like missing values, duplicates, and inconsistencies, ensuring data quality and integrity.</w:t>
      </w:r>
    </w:p>
    <w:p w:rsidR="003E6818" w:rsidRDefault="003E6818" w:rsidP="003E6818"/>
    <w:p w:rsidR="003E6818" w:rsidRPr="00FE02E6" w:rsidRDefault="003E6818" w:rsidP="003E6818">
      <w:pPr>
        <w:rPr>
          <w:rFonts w:ascii="Arial" w:hAnsi="Arial" w:cs="Arial"/>
          <w:b/>
          <w:sz w:val="28"/>
          <w:szCs w:val="28"/>
        </w:rPr>
      </w:pPr>
      <w:r w:rsidRPr="00FE02E6">
        <w:rPr>
          <w:rFonts w:ascii="Arial" w:hAnsi="Arial" w:cs="Arial"/>
          <w:b/>
          <w:sz w:val="28"/>
          <w:szCs w:val="28"/>
        </w:rPr>
        <w:t>Feature Extraction:</w:t>
      </w:r>
    </w:p>
    <w:p w:rsidR="003E6818" w:rsidRDefault="003E6818" w:rsidP="00FE02E6">
      <w:pPr>
        <w:ind w:left="720"/>
      </w:pPr>
      <w:r>
        <w:t>Employing techniques like sentiment analysis on reviews, genre analysis, actor/actress popularity, and other feature extraction</w:t>
      </w:r>
      <w:r w:rsidR="00FE02E6">
        <w:t xml:space="preserve"> techniques</w:t>
      </w:r>
      <w:r>
        <w:t xml:space="preserve"> </w:t>
      </w:r>
      <w:r w:rsidR="00FE02E6">
        <w:t>for further processing</w:t>
      </w:r>
      <w:r>
        <w:t>.</w:t>
      </w:r>
    </w:p>
    <w:p w:rsidR="003E6818" w:rsidRDefault="003E6818" w:rsidP="003E6818"/>
    <w:p w:rsidR="00FE02E6" w:rsidRDefault="003E6818" w:rsidP="003E6818">
      <w:pPr>
        <w:rPr>
          <w:rFonts w:ascii="Arial" w:hAnsi="Arial" w:cs="Arial"/>
          <w:b/>
          <w:sz w:val="28"/>
          <w:szCs w:val="28"/>
        </w:rPr>
      </w:pPr>
      <w:r w:rsidRPr="00FE02E6">
        <w:rPr>
          <w:rFonts w:ascii="Arial" w:hAnsi="Arial" w:cs="Arial"/>
          <w:b/>
          <w:sz w:val="28"/>
          <w:szCs w:val="28"/>
        </w:rPr>
        <w:lastRenderedPageBreak/>
        <w:t>Machine Learning Models:</w:t>
      </w:r>
    </w:p>
    <w:p w:rsidR="003E6818" w:rsidRPr="00FE02E6" w:rsidRDefault="003E6818" w:rsidP="00FE02E6">
      <w:pPr>
        <w:ind w:left="720"/>
        <w:rPr>
          <w:rFonts w:ascii="Arial" w:hAnsi="Arial" w:cs="Arial"/>
          <w:b/>
          <w:sz w:val="28"/>
          <w:szCs w:val="28"/>
        </w:rPr>
      </w:pPr>
      <w:r>
        <w:t>We'll apply</w:t>
      </w:r>
      <w:r w:rsidR="00FE02E6">
        <w:t xml:space="preserve"> different</w:t>
      </w:r>
      <w:r>
        <w:t xml:space="preserve"> machine learning models</w:t>
      </w:r>
      <w:r w:rsidR="00C936EA">
        <w:t xml:space="preserve"> and compare them with each other to seek the most accurate predictions. Models like regression and </w:t>
      </w:r>
      <w:r>
        <w:t>classification, to identify patterns and correlat</w:t>
      </w:r>
      <w:r w:rsidR="00C936EA">
        <w:t>ions within the dataset. BOW, TF-IDF, Support vector machines (SVM), and relational neural networks (</w:t>
      </w:r>
      <w:r>
        <w:t>RNN) will</w:t>
      </w:r>
      <w:r w:rsidR="00C936EA">
        <w:t xml:space="preserve"> also be used for the sentimental analysis.</w:t>
      </w:r>
    </w:p>
    <w:p w:rsidR="003E6818" w:rsidRDefault="003E6818" w:rsidP="003E6818"/>
    <w:p w:rsidR="003E6818" w:rsidRPr="00C936EA" w:rsidRDefault="003E6818" w:rsidP="003E6818">
      <w:pPr>
        <w:rPr>
          <w:rFonts w:ascii="Arial" w:hAnsi="Arial" w:cs="Arial"/>
          <w:b/>
          <w:sz w:val="28"/>
          <w:szCs w:val="28"/>
        </w:rPr>
      </w:pPr>
      <w:r w:rsidRPr="00C936EA">
        <w:rPr>
          <w:rFonts w:ascii="Arial" w:hAnsi="Arial" w:cs="Arial"/>
          <w:b/>
          <w:sz w:val="28"/>
          <w:szCs w:val="28"/>
        </w:rPr>
        <w:t>Evaluation:</w:t>
      </w:r>
    </w:p>
    <w:p w:rsidR="003E6818" w:rsidRDefault="003E6818" w:rsidP="00C936EA">
      <w:pPr>
        <w:ind w:left="720"/>
      </w:pPr>
      <w:r>
        <w:t>Assessing model performance using relevant metrics like accuracy, precision, recall, and F1-score. Additionally, constructing confusion matrices to provide a</w:t>
      </w:r>
      <w:r w:rsidR="00C936EA">
        <w:t xml:space="preserve"> more detailed</w:t>
      </w:r>
      <w:r>
        <w:t xml:space="preserve"> evaluation.</w:t>
      </w:r>
    </w:p>
    <w:p w:rsidR="003E6818" w:rsidRDefault="003E6818" w:rsidP="003E6818"/>
    <w:p w:rsidR="003E6818" w:rsidRPr="00C936EA" w:rsidRDefault="003E6818" w:rsidP="003E6818">
      <w:pPr>
        <w:rPr>
          <w:rFonts w:ascii="Arial" w:hAnsi="Arial" w:cs="Arial"/>
          <w:b/>
          <w:sz w:val="28"/>
          <w:szCs w:val="28"/>
        </w:rPr>
      </w:pPr>
      <w:r w:rsidRPr="00C936EA">
        <w:rPr>
          <w:rFonts w:ascii="Arial" w:hAnsi="Arial" w:cs="Arial"/>
          <w:b/>
          <w:sz w:val="28"/>
          <w:szCs w:val="28"/>
        </w:rPr>
        <w:t>Visualization of Results:</w:t>
      </w:r>
    </w:p>
    <w:p w:rsidR="00AB7E3E" w:rsidRPr="003E6818" w:rsidRDefault="00C936EA" w:rsidP="00C936EA">
      <w:pPr>
        <w:ind w:left="720"/>
      </w:pPr>
      <w:r>
        <w:t xml:space="preserve">Using the </w:t>
      </w:r>
      <w:proofErr w:type="spellStart"/>
      <w:r w:rsidR="003E6818">
        <w:t>Plotly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 xml:space="preserve"> libraries, we will</w:t>
      </w:r>
      <w:r w:rsidR="003E6818">
        <w:t xml:space="preserve"> cr</w:t>
      </w:r>
      <w:r w:rsidR="00AB797D">
        <w:t xml:space="preserve">eate interactive visualizations, </w:t>
      </w:r>
      <w:bookmarkStart w:id="0" w:name="_GoBack"/>
      <w:bookmarkEnd w:id="0"/>
      <w:r w:rsidR="003E6818">
        <w:t>showcasing model performance, feature importance, and key insig</w:t>
      </w:r>
      <w:r>
        <w:t>hts obtained from the analysis. This way we can present a detailed and engaging picture of the results.</w:t>
      </w:r>
    </w:p>
    <w:sectPr w:rsidR="00AB7E3E" w:rsidRPr="003E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18"/>
    <w:rsid w:val="003E6818"/>
    <w:rsid w:val="00AB797D"/>
    <w:rsid w:val="00AB7E3E"/>
    <w:rsid w:val="00AF4F64"/>
    <w:rsid w:val="00C936EA"/>
    <w:rsid w:val="00F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1CED9-E6AA-43E5-B2FD-82206C92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2023-11-17T10:33:00Z</dcterms:created>
  <dcterms:modified xsi:type="dcterms:W3CDTF">2023-11-17T11:16:00Z</dcterms:modified>
</cp:coreProperties>
</file>