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9690B" w14:textId="77777777" w:rsidR="00AB7403" w:rsidRPr="00FD3483" w:rsidRDefault="00AB7403" w:rsidP="00FD3483">
      <w:pPr>
        <w:spacing w:after="0"/>
        <w:rPr>
          <w:b/>
          <w:bCs/>
          <w:sz w:val="22"/>
          <w:szCs w:val="22"/>
        </w:rPr>
      </w:pPr>
      <w:r w:rsidRPr="00FD3483">
        <w:rPr>
          <w:b/>
          <w:bCs/>
          <w:sz w:val="22"/>
          <w:szCs w:val="22"/>
        </w:rPr>
        <w:t>1. K-means Clustering</w:t>
      </w:r>
    </w:p>
    <w:p w14:paraId="464FA0B7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b/>
          <w:bCs/>
          <w:sz w:val="22"/>
          <w:szCs w:val="22"/>
        </w:rPr>
        <w:t>Definition:</w:t>
      </w:r>
      <w:r w:rsidRPr="00FD3483">
        <w:rPr>
          <w:sz w:val="22"/>
          <w:szCs w:val="22"/>
        </w:rPr>
        <w:br/>
        <w:t xml:space="preserve">K-means clustering is an </w:t>
      </w:r>
      <w:r w:rsidRPr="00FD3483">
        <w:rPr>
          <w:b/>
          <w:bCs/>
          <w:sz w:val="22"/>
          <w:szCs w:val="22"/>
        </w:rPr>
        <w:t>unsupervised machine-learning algorithm</w:t>
      </w:r>
      <w:r w:rsidRPr="00FD3483">
        <w:rPr>
          <w:sz w:val="22"/>
          <w:szCs w:val="22"/>
        </w:rPr>
        <w:t xml:space="preserve"> that divides data into </w:t>
      </w:r>
      <w:r w:rsidRPr="00FD3483">
        <w:rPr>
          <w:b/>
          <w:bCs/>
          <w:sz w:val="22"/>
          <w:szCs w:val="22"/>
        </w:rPr>
        <w:t>K groups (clusters)</w:t>
      </w:r>
      <w:r w:rsidRPr="00FD3483">
        <w:rPr>
          <w:sz w:val="22"/>
          <w:szCs w:val="22"/>
        </w:rPr>
        <w:t xml:space="preserve"> based on similarity.</w:t>
      </w:r>
    </w:p>
    <w:p w14:paraId="77D55E86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b/>
          <w:bCs/>
          <w:sz w:val="22"/>
          <w:szCs w:val="22"/>
        </w:rPr>
        <w:t>How it works:</w:t>
      </w:r>
    </w:p>
    <w:p w14:paraId="4F9836E9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>Data points</w:t>
      </w:r>
    </w:p>
    <w:p w14:paraId="1D7F68C8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   ↓</w:t>
      </w:r>
    </w:p>
    <w:p w14:paraId="3BE375DB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>Choose K</w:t>
      </w:r>
    </w:p>
    <w:p w14:paraId="202D2B0D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   ↓</w:t>
      </w:r>
    </w:p>
    <w:p w14:paraId="7FD9590D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>Place K centroids</w:t>
      </w:r>
    </w:p>
    <w:p w14:paraId="503A44ED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   ↓</w:t>
      </w:r>
    </w:p>
    <w:p w14:paraId="66732604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>Assign each point to nearest centroid</w:t>
      </w:r>
    </w:p>
    <w:p w14:paraId="6A865333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   ↓</w:t>
      </w:r>
    </w:p>
    <w:p w14:paraId="3E32AD02" w14:textId="77777777" w:rsidR="00AB7403" w:rsidRPr="00FD3483" w:rsidRDefault="00AB7403" w:rsidP="00FD3483">
      <w:pPr>
        <w:spacing w:after="0"/>
        <w:rPr>
          <w:sz w:val="22"/>
          <w:szCs w:val="22"/>
        </w:rPr>
      </w:pPr>
      <w:proofErr w:type="gramStart"/>
      <w:r w:rsidRPr="00FD3483">
        <w:rPr>
          <w:sz w:val="22"/>
          <w:szCs w:val="22"/>
        </w:rPr>
        <w:t>Move</w:t>
      </w:r>
      <w:proofErr w:type="gramEnd"/>
      <w:r w:rsidRPr="00FD3483">
        <w:rPr>
          <w:sz w:val="22"/>
          <w:szCs w:val="22"/>
        </w:rPr>
        <w:t xml:space="preserve"> centroids to cluster centers</w:t>
      </w:r>
    </w:p>
    <w:p w14:paraId="39240BA1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   ↓</w:t>
      </w:r>
    </w:p>
    <w:p w14:paraId="36DEFA87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>Repeat until clusters stabilize</w:t>
      </w:r>
    </w:p>
    <w:p w14:paraId="64170DA8" w14:textId="0D4E7658" w:rsidR="00FD3483" w:rsidRPr="00FD3483" w:rsidRDefault="00FD3483" w:rsidP="00FD3483">
      <w:pPr>
        <w:spacing w:after="0"/>
        <w:rPr>
          <w:b/>
          <w:bCs/>
          <w:sz w:val="22"/>
          <w:szCs w:val="22"/>
        </w:rPr>
      </w:pPr>
      <w:r w:rsidRPr="00FD3483">
        <w:rPr>
          <w:noProof/>
          <w:sz w:val="22"/>
          <w:szCs w:val="22"/>
        </w:rPr>
        <w:drawing>
          <wp:inline distT="0" distB="0" distL="0" distR="0" wp14:anchorId="716C6B4F" wp14:editId="7285AD18">
            <wp:extent cx="5344160" cy="2695575"/>
            <wp:effectExtent l="0" t="0" r="0" b="0"/>
            <wp:docPr id="665746517" name="Picture 4" descr="K-Means Clustering: A Deep Dive into Unsupervised Learning | by Abhay singh 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K-Means Clustering: A Deep Dive into Unsupervised Learning | by Abhay singh  | Mediu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416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81C6B" w14:textId="4A81794B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b/>
          <w:bCs/>
          <w:sz w:val="22"/>
          <w:szCs w:val="22"/>
        </w:rPr>
        <w:t>Usage:</w:t>
      </w:r>
    </w:p>
    <w:p w14:paraId="6DD6F36F" w14:textId="77777777" w:rsidR="00AB7403" w:rsidRPr="00FD3483" w:rsidRDefault="00AB7403" w:rsidP="00FD3483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Customer segmentation </w:t>
      </w:r>
    </w:p>
    <w:p w14:paraId="6A45DCDD" w14:textId="77777777" w:rsidR="00AB7403" w:rsidRPr="00FD3483" w:rsidRDefault="00AB7403" w:rsidP="00FD3483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Grouping similar patients </w:t>
      </w:r>
    </w:p>
    <w:p w14:paraId="1536E7B9" w14:textId="77777777" w:rsidR="00AB7403" w:rsidRPr="00FD3483" w:rsidRDefault="00AB7403" w:rsidP="00FD3483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Image segmentation </w:t>
      </w:r>
    </w:p>
    <w:p w14:paraId="76646B16" w14:textId="77777777" w:rsidR="00AB7403" w:rsidRPr="00FD3483" w:rsidRDefault="00AB7403" w:rsidP="00FD3483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Market research </w:t>
      </w:r>
    </w:p>
    <w:p w14:paraId="056D24C1" w14:textId="77777777" w:rsidR="00AB7403" w:rsidRPr="00FD3483" w:rsidRDefault="00AB7403" w:rsidP="00FD3483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Finding patterns in datasets </w:t>
      </w:r>
    </w:p>
    <w:p w14:paraId="5A18AE67" w14:textId="3C0B54F3" w:rsidR="00FD3483" w:rsidRDefault="00AB7403" w:rsidP="00FD3483">
      <w:pPr>
        <w:spacing w:after="0"/>
        <w:rPr>
          <w:b/>
          <w:bCs/>
          <w:sz w:val="22"/>
          <w:szCs w:val="22"/>
        </w:rPr>
      </w:pPr>
      <w:r w:rsidRPr="00FD3483">
        <w:rPr>
          <w:b/>
          <w:bCs/>
          <w:sz w:val="22"/>
          <w:szCs w:val="22"/>
        </w:rPr>
        <w:t>Key point:</w:t>
      </w:r>
      <w:r w:rsidRPr="00FD3483">
        <w:rPr>
          <w:sz w:val="22"/>
          <w:szCs w:val="22"/>
        </w:rPr>
        <w:br/>
      </w:r>
      <w:r w:rsidRPr="00FD3483">
        <w:rPr>
          <w:b/>
          <w:bCs/>
          <w:sz w:val="22"/>
          <w:szCs w:val="22"/>
        </w:rPr>
        <w:t>K-means = group similar observations without using predefined labels.</w:t>
      </w:r>
    </w:p>
    <w:p w14:paraId="19C6C20D" w14:textId="77777777" w:rsidR="00FD3483" w:rsidRDefault="00FD3483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7FE79C07" w14:textId="77777777" w:rsidR="00AB7403" w:rsidRPr="00FD3483" w:rsidRDefault="00AB7403" w:rsidP="00FD3483">
      <w:pPr>
        <w:spacing w:after="0"/>
        <w:rPr>
          <w:b/>
          <w:bCs/>
          <w:sz w:val="22"/>
          <w:szCs w:val="22"/>
        </w:rPr>
      </w:pPr>
      <w:r w:rsidRPr="00FD3483">
        <w:rPr>
          <w:b/>
          <w:bCs/>
          <w:sz w:val="22"/>
          <w:szCs w:val="22"/>
        </w:rPr>
        <w:lastRenderedPageBreak/>
        <w:t>2. Cross-validation</w:t>
      </w:r>
    </w:p>
    <w:p w14:paraId="7359A6FC" w14:textId="0142668F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b/>
          <w:bCs/>
          <w:sz w:val="22"/>
          <w:szCs w:val="22"/>
        </w:rPr>
        <w:t>Definition:</w:t>
      </w:r>
      <w:r w:rsidR="00FD3483">
        <w:rPr>
          <w:sz w:val="22"/>
          <w:szCs w:val="22"/>
        </w:rPr>
        <w:t xml:space="preserve"> </w:t>
      </w:r>
      <w:r w:rsidRPr="00FD3483">
        <w:rPr>
          <w:sz w:val="22"/>
          <w:szCs w:val="22"/>
        </w:rPr>
        <w:t xml:space="preserve">Cross-validation is a technique used to evaluate how well a machine-learning model will perform on </w:t>
      </w:r>
      <w:r w:rsidRPr="00FD3483">
        <w:rPr>
          <w:b/>
          <w:bCs/>
          <w:sz w:val="22"/>
          <w:szCs w:val="22"/>
        </w:rPr>
        <w:t>new, unseen data</w:t>
      </w:r>
      <w:r w:rsidRPr="00FD3483">
        <w:rPr>
          <w:sz w:val="22"/>
          <w:szCs w:val="22"/>
        </w:rPr>
        <w:t>.</w:t>
      </w:r>
    </w:p>
    <w:p w14:paraId="516807DC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The most common method is </w:t>
      </w:r>
      <w:r w:rsidRPr="00FD3483">
        <w:rPr>
          <w:b/>
          <w:bCs/>
          <w:sz w:val="22"/>
          <w:szCs w:val="22"/>
        </w:rPr>
        <w:t>K-fold cross-validation</w:t>
      </w:r>
      <w:r w:rsidRPr="00FD3483">
        <w:rPr>
          <w:sz w:val="22"/>
          <w:szCs w:val="22"/>
        </w:rPr>
        <w:t>.</w:t>
      </w:r>
    </w:p>
    <w:p w14:paraId="379982EE" w14:textId="23384184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b/>
          <w:bCs/>
          <w:sz w:val="22"/>
          <w:szCs w:val="22"/>
        </w:rPr>
        <w:t>Graphic example:</w:t>
      </w:r>
      <w:r w:rsidR="00FD3483">
        <w:rPr>
          <w:sz w:val="22"/>
          <w:szCs w:val="22"/>
        </w:rPr>
        <w:t xml:space="preserve"> </w:t>
      </w:r>
      <w:r w:rsidRPr="00FD3483">
        <w:rPr>
          <w:sz w:val="22"/>
          <w:szCs w:val="22"/>
        </w:rPr>
        <w:t xml:space="preserve">For </w:t>
      </w:r>
      <w:r w:rsidRPr="00FD3483">
        <w:rPr>
          <w:b/>
          <w:bCs/>
          <w:sz w:val="22"/>
          <w:szCs w:val="22"/>
        </w:rPr>
        <w:t>5-fold cross-validation</w:t>
      </w:r>
      <w:r w:rsidRPr="00FD3483">
        <w:rPr>
          <w:sz w:val="22"/>
          <w:szCs w:val="22"/>
        </w:rPr>
        <w:t>:</w:t>
      </w:r>
    </w:p>
    <w:p w14:paraId="54C05149" w14:textId="19D0765D" w:rsidR="00FD3483" w:rsidRDefault="00FD3483" w:rsidP="00FD3483">
      <w:pPr>
        <w:spacing w:after="0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4F36E56A" wp14:editId="3B932A21">
            <wp:extent cx="6086346" cy="4215740"/>
            <wp:effectExtent l="0" t="0" r="0" b="0"/>
            <wp:docPr id="2893297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4193" cy="42281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838013" w14:textId="790F230B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The model is trained and tested </w:t>
      </w:r>
      <w:r w:rsidRPr="00FD3483">
        <w:rPr>
          <w:b/>
          <w:bCs/>
          <w:sz w:val="22"/>
          <w:szCs w:val="22"/>
        </w:rPr>
        <w:t>5 times</w:t>
      </w:r>
      <w:r w:rsidRPr="00FD3483">
        <w:rPr>
          <w:sz w:val="22"/>
          <w:szCs w:val="22"/>
        </w:rPr>
        <w:t>.</w:t>
      </w:r>
    </w:p>
    <w:p w14:paraId="12D520C3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>Accuracy:</w:t>
      </w:r>
    </w:p>
    <w:p w14:paraId="155693BD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>Round 1 → 82%</w:t>
      </w:r>
    </w:p>
    <w:p w14:paraId="356E644C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>Round 2 → 86%</w:t>
      </w:r>
    </w:p>
    <w:p w14:paraId="670A78A5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>Round 3 → 84%</w:t>
      </w:r>
    </w:p>
    <w:p w14:paraId="17C34542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>Round 4 → 88%</w:t>
      </w:r>
    </w:p>
    <w:p w14:paraId="1D2137BC" w14:textId="17C3FFF8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>Round 5 → 85%</w:t>
      </w:r>
    </w:p>
    <w:p w14:paraId="1E63DB73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>Average = 85%</w:t>
      </w:r>
    </w:p>
    <w:p w14:paraId="77E68E6F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b/>
          <w:bCs/>
          <w:sz w:val="22"/>
          <w:szCs w:val="22"/>
        </w:rPr>
        <w:t>Usage:</w:t>
      </w:r>
    </w:p>
    <w:p w14:paraId="62F33959" w14:textId="77777777" w:rsidR="00AB7403" w:rsidRPr="00FD3483" w:rsidRDefault="00AB7403" w:rsidP="00FD3483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Comparing machine-learning models </w:t>
      </w:r>
    </w:p>
    <w:p w14:paraId="27EC0372" w14:textId="77777777" w:rsidR="00AB7403" w:rsidRPr="00FD3483" w:rsidRDefault="00AB7403" w:rsidP="00FD3483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Selecting the best model </w:t>
      </w:r>
    </w:p>
    <w:p w14:paraId="244CE669" w14:textId="77777777" w:rsidR="00AB7403" w:rsidRPr="00FD3483" w:rsidRDefault="00AB7403" w:rsidP="00FD3483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Detecting overfitting </w:t>
      </w:r>
    </w:p>
    <w:p w14:paraId="35301440" w14:textId="77777777" w:rsidR="00AB7403" w:rsidRPr="00FD3483" w:rsidRDefault="00AB7403" w:rsidP="00FD3483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Choosing hyperparameters </w:t>
      </w:r>
    </w:p>
    <w:p w14:paraId="1085A761" w14:textId="77777777" w:rsidR="00AB7403" w:rsidRPr="00FD3483" w:rsidRDefault="00AB7403" w:rsidP="00FD3483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Getting a more reliable estimate of model performance </w:t>
      </w:r>
    </w:p>
    <w:p w14:paraId="7272FCB1" w14:textId="277C8575" w:rsidR="00FD3483" w:rsidRDefault="00AB7403" w:rsidP="00FD3483">
      <w:pPr>
        <w:spacing w:after="0"/>
        <w:rPr>
          <w:b/>
          <w:bCs/>
          <w:sz w:val="22"/>
          <w:szCs w:val="22"/>
        </w:rPr>
      </w:pPr>
      <w:r w:rsidRPr="00FD3483">
        <w:rPr>
          <w:b/>
          <w:bCs/>
          <w:sz w:val="22"/>
          <w:szCs w:val="22"/>
        </w:rPr>
        <w:t>Key point:</w:t>
      </w:r>
      <w:r w:rsidRPr="00FD3483">
        <w:rPr>
          <w:sz w:val="22"/>
          <w:szCs w:val="22"/>
        </w:rPr>
        <w:br/>
      </w:r>
      <w:r w:rsidRPr="00FD3483">
        <w:rPr>
          <w:b/>
          <w:bCs/>
          <w:sz w:val="22"/>
          <w:szCs w:val="22"/>
        </w:rPr>
        <w:t>Cross-validation = test the model several times using different portions of the data.</w:t>
      </w:r>
    </w:p>
    <w:p w14:paraId="02C532B2" w14:textId="77777777" w:rsidR="00AB7403" w:rsidRPr="00FD3483" w:rsidRDefault="00AB7403" w:rsidP="00FD3483">
      <w:pPr>
        <w:spacing w:after="0"/>
        <w:rPr>
          <w:b/>
          <w:bCs/>
          <w:sz w:val="22"/>
          <w:szCs w:val="22"/>
        </w:rPr>
      </w:pPr>
      <w:r w:rsidRPr="00FD3483">
        <w:rPr>
          <w:b/>
          <w:bCs/>
          <w:sz w:val="22"/>
          <w:szCs w:val="22"/>
        </w:rPr>
        <w:lastRenderedPageBreak/>
        <w:t>3. Confusion Matrix</w:t>
      </w:r>
    </w:p>
    <w:p w14:paraId="62367F33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b/>
          <w:bCs/>
          <w:sz w:val="22"/>
          <w:szCs w:val="22"/>
        </w:rPr>
        <w:t>Definition:</w:t>
      </w:r>
      <w:r w:rsidRPr="00FD3483">
        <w:rPr>
          <w:sz w:val="22"/>
          <w:szCs w:val="22"/>
        </w:rPr>
        <w:br/>
        <w:t xml:space="preserve">A confusion matrix is a table used to evaluate a </w:t>
      </w:r>
      <w:r w:rsidRPr="00FD3483">
        <w:rPr>
          <w:b/>
          <w:bCs/>
          <w:sz w:val="22"/>
          <w:szCs w:val="22"/>
        </w:rPr>
        <w:t>classification model</w:t>
      </w:r>
      <w:r w:rsidRPr="00FD3483">
        <w:rPr>
          <w:sz w:val="22"/>
          <w:szCs w:val="22"/>
        </w:rPr>
        <w:t xml:space="preserve"> by comparing actual classes with predicted classes.</w:t>
      </w:r>
    </w:p>
    <w:p w14:paraId="5FBAABA2" w14:textId="77777777" w:rsidR="00AB7403" w:rsidRPr="00FD3483" w:rsidRDefault="00AB7403" w:rsidP="00FD3483">
      <w:pPr>
        <w:spacing w:after="0"/>
        <w:rPr>
          <w:b/>
          <w:bCs/>
          <w:sz w:val="22"/>
          <w:szCs w:val="22"/>
        </w:rPr>
      </w:pPr>
      <w:r w:rsidRPr="00FD3483">
        <w:rPr>
          <w:b/>
          <w:bCs/>
          <w:sz w:val="22"/>
          <w:szCs w:val="22"/>
        </w:rPr>
        <w:t>Binary classification</w:t>
      </w:r>
    </w:p>
    <w:p w14:paraId="16BF1BBD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>Where:</w:t>
      </w:r>
    </w:p>
    <w:p w14:paraId="3C97CFE4" w14:textId="77777777" w:rsidR="00AB7403" w:rsidRPr="00FD3483" w:rsidRDefault="00AB7403" w:rsidP="00FD3483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FD3483">
        <w:rPr>
          <w:b/>
          <w:bCs/>
          <w:sz w:val="22"/>
          <w:szCs w:val="22"/>
        </w:rPr>
        <w:t>TP (True Positive):</w:t>
      </w:r>
      <w:r w:rsidRPr="00FD3483">
        <w:rPr>
          <w:sz w:val="22"/>
          <w:szCs w:val="22"/>
        </w:rPr>
        <w:t xml:space="preserve"> Correctly predicted positive </w:t>
      </w:r>
    </w:p>
    <w:p w14:paraId="270F3A71" w14:textId="77777777" w:rsidR="00AB7403" w:rsidRPr="00FD3483" w:rsidRDefault="00AB7403" w:rsidP="00FD3483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FD3483">
        <w:rPr>
          <w:b/>
          <w:bCs/>
          <w:sz w:val="22"/>
          <w:szCs w:val="22"/>
        </w:rPr>
        <w:t>TN (True Negative):</w:t>
      </w:r>
      <w:r w:rsidRPr="00FD3483">
        <w:rPr>
          <w:sz w:val="22"/>
          <w:szCs w:val="22"/>
        </w:rPr>
        <w:t xml:space="preserve"> Correctly predicted negative </w:t>
      </w:r>
    </w:p>
    <w:p w14:paraId="0E41C803" w14:textId="77777777" w:rsidR="00AB7403" w:rsidRPr="00FD3483" w:rsidRDefault="00AB7403" w:rsidP="00FD3483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FD3483">
        <w:rPr>
          <w:b/>
          <w:bCs/>
          <w:sz w:val="22"/>
          <w:szCs w:val="22"/>
        </w:rPr>
        <w:t>FP (False Positive):</w:t>
      </w:r>
      <w:r w:rsidRPr="00FD3483">
        <w:rPr>
          <w:sz w:val="22"/>
          <w:szCs w:val="22"/>
        </w:rPr>
        <w:t xml:space="preserve"> Predicted positive but </w:t>
      </w:r>
      <w:proofErr w:type="gramStart"/>
      <w:r w:rsidRPr="00FD3483">
        <w:rPr>
          <w:sz w:val="22"/>
          <w:szCs w:val="22"/>
        </w:rPr>
        <w:t>actually negative</w:t>
      </w:r>
      <w:proofErr w:type="gramEnd"/>
      <w:r w:rsidRPr="00FD3483">
        <w:rPr>
          <w:sz w:val="22"/>
          <w:szCs w:val="22"/>
        </w:rPr>
        <w:t xml:space="preserve"> </w:t>
      </w:r>
    </w:p>
    <w:p w14:paraId="0CA2CF18" w14:textId="77777777" w:rsidR="00AB7403" w:rsidRPr="00FD3483" w:rsidRDefault="00AB7403" w:rsidP="00FD3483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FD3483">
        <w:rPr>
          <w:b/>
          <w:bCs/>
          <w:sz w:val="22"/>
          <w:szCs w:val="22"/>
        </w:rPr>
        <w:t>FN (False Negative):</w:t>
      </w:r>
      <w:r w:rsidRPr="00FD3483">
        <w:rPr>
          <w:sz w:val="22"/>
          <w:szCs w:val="22"/>
        </w:rPr>
        <w:t xml:space="preserve"> Predicted negative but </w:t>
      </w:r>
      <w:proofErr w:type="gramStart"/>
      <w:r w:rsidRPr="00FD3483">
        <w:rPr>
          <w:sz w:val="22"/>
          <w:szCs w:val="22"/>
        </w:rPr>
        <w:t>actually positive</w:t>
      </w:r>
      <w:proofErr w:type="gramEnd"/>
      <w:r w:rsidRPr="00FD3483">
        <w:rPr>
          <w:sz w:val="22"/>
          <w:szCs w:val="22"/>
        </w:rPr>
        <w:t xml:space="preserve"> </w:t>
      </w:r>
    </w:p>
    <w:p w14:paraId="0C8D9F9C" w14:textId="46DBBB01" w:rsidR="00FD3483" w:rsidRDefault="00FD3483" w:rsidP="00FD3483">
      <w:pPr>
        <w:spacing w:after="0"/>
        <w:rPr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708E894E" wp14:editId="0B194D0D">
            <wp:extent cx="3283081" cy="3270454"/>
            <wp:effectExtent l="0" t="0" r="0" b="6350"/>
            <wp:docPr id="978023444" name="Picture 8" descr="The Confusion Matrix: Not so Confusing After Reading This - Guaranteed! |  Towards Data Sci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The Confusion Matrix: Not so Confusing After Reading This - Guaranteed! |  Towards Data Scienc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6228" cy="3293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3C79A" w14:textId="5C1E2C12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b/>
          <w:bCs/>
          <w:sz w:val="22"/>
          <w:szCs w:val="22"/>
        </w:rPr>
        <w:t>Visual interpretation:</w:t>
      </w:r>
    </w:p>
    <w:p w14:paraId="5EBD65D1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                 Prediction</w:t>
      </w:r>
    </w:p>
    <w:p w14:paraId="22F7DAF8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              Correct     Wrong</w:t>
      </w:r>
    </w:p>
    <w:p w14:paraId="19981FFB" w14:textId="77777777" w:rsidR="00AB7403" w:rsidRPr="00FD3483" w:rsidRDefault="00AB7403" w:rsidP="00FD3483">
      <w:pPr>
        <w:spacing w:after="0"/>
        <w:rPr>
          <w:sz w:val="22"/>
          <w:szCs w:val="22"/>
        </w:rPr>
      </w:pPr>
    </w:p>
    <w:p w14:paraId="7C0FA963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>Positive       TP          FN</w:t>
      </w:r>
    </w:p>
    <w:p w14:paraId="7FE2268F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>Negative       TN          FP</w:t>
      </w:r>
    </w:p>
    <w:p w14:paraId="21EE35DC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b/>
          <w:bCs/>
          <w:sz w:val="22"/>
          <w:szCs w:val="22"/>
        </w:rPr>
        <w:t>Usage:</w:t>
      </w:r>
    </w:p>
    <w:p w14:paraId="4A9500C7" w14:textId="77777777" w:rsidR="00AB7403" w:rsidRPr="00FD3483" w:rsidRDefault="00AB7403" w:rsidP="00FD3483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Classification model evaluation </w:t>
      </w:r>
    </w:p>
    <w:p w14:paraId="514BB38D" w14:textId="77777777" w:rsidR="00AB7403" w:rsidRPr="00FD3483" w:rsidRDefault="00AB7403" w:rsidP="00FD3483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Medical diagnosis </w:t>
      </w:r>
    </w:p>
    <w:p w14:paraId="6033F938" w14:textId="77777777" w:rsidR="00AB7403" w:rsidRPr="00FD3483" w:rsidRDefault="00AB7403" w:rsidP="00FD3483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Fraud detection </w:t>
      </w:r>
    </w:p>
    <w:p w14:paraId="44ECC0BF" w14:textId="77777777" w:rsidR="00AB7403" w:rsidRPr="00FD3483" w:rsidRDefault="00AB7403" w:rsidP="00FD3483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Spam detection </w:t>
      </w:r>
    </w:p>
    <w:p w14:paraId="49AB2C56" w14:textId="77777777" w:rsidR="00AB7403" w:rsidRPr="00FD3483" w:rsidRDefault="00AB7403" w:rsidP="00FD3483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Disease prediction </w:t>
      </w:r>
    </w:p>
    <w:p w14:paraId="46D0CDFC" w14:textId="77777777" w:rsidR="00AB7403" w:rsidRPr="00FD3483" w:rsidRDefault="00AB7403" w:rsidP="00FD3483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Survival prediction </w:t>
      </w:r>
    </w:p>
    <w:p w14:paraId="537B2838" w14:textId="3510CDA8" w:rsidR="00FD3483" w:rsidRDefault="00AB7403" w:rsidP="00FD3483">
      <w:pPr>
        <w:spacing w:after="0"/>
        <w:rPr>
          <w:b/>
          <w:bCs/>
          <w:sz w:val="22"/>
          <w:szCs w:val="22"/>
        </w:rPr>
      </w:pPr>
      <w:r w:rsidRPr="00FD3483">
        <w:rPr>
          <w:b/>
          <w:bCs/>
          <w:sz w:val="22"/>
          <w:szCs w:val="22"/>
        </w:rPr>
        <w:t>Key point:</w:t>
      </w:r>
      <w:r w:rsidRPr="00FD3483">
        <w:rPr>
          <w:sz w:val="22"/>
          <w:szCs w:val="22"/>
        </w:rPr>
        <w:br/>
      </w:r>
      <w:r w:rsidRPr="00FD3483">
        <w:rPr>
          <w:b/>
          <w:bCs/>
          <w:sz w:val="22"/>
          <w:szCs w:val="22"/>
        </w:rPr>
        <w:t>Confusion matrix = shows exactly where a classification model is correct and where it makes mistakes.</w:t>
      </w:r>
    </w:p>
    <w:p w14:paraId="6953A994" w14:textId="77777777" w:rsidR="00AB7403" w:rsidRPr="00FD3483" w:rsidRDefault="00AB7403" w:rsidP="00FD3483">
      <w:pPr>
        <w:spacing w:after="0"/>
        <w:rPr>
          <w:b/>
          <w:bCs/>
          <w:sz w:val="22"/>
          <w:szCs w:val="22"/>
        </w:rPr>
      </w:pPr>
      <w:r w:rsidRPr="00FD3483">
        <w:rPr>
          <w:b/>
          <w:bCs/>
          <w:sz w:val="22"/>
          <w:szCs w:val="22"/>
        </w:rPr>
        <w:lastRenderedPageBreak/>
        <w:t>4. Sensitivity and Specificity</w:t>
      </w:r>
    </w:p>
    <w:p w14:paraId="499D93CB" w14:textId="77777777" w:rsidR="00AB7403" w:rsidRPr="00FD3483" w:rsidRDefault="00AB7403" w:rsidP="00FD3483">
      <w:pPr>
        <w:spacing w:after="0"/>
        <w:rPr>
          <w:b/>
          <w:bCs/>
          <w:sz w:val="22"/>
          <w:szCs w:val="22"/>
        </w:rPr>
      </w:pPr>
      <w:r w:rsidRPr="00FD3483">
        <w:rPr>
          <w:b/>
          <w:bCs/>
          <w:sz w:val="22"/>
          <w:szCs w:val="22"/>
        </w:rPr>
        <w:t>Sensitivity</w:t>
      </w:r>
    </w:p>
    <w:p w14:paraId="3D3BA458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b/>
          <w:bCs/>
          <w:sz w:val="22"/>
          <w:szCs w:val="22"/>
        </w:rPr>
        <w:t>Definition:</w:t>
      </w:r>
      <w:r w:rsidRPr="00FD3483">
        <w:rPr>
          <w:sz w:val="22"/>
          <w:szCs w:val="22"/>
        </w:rPr>
        <w:br/>
        <w:t xml:space="preserve">Sensitivity measures how well a model identifies </w:t>
      </w:r>
      <w:r w:rsidRPr="00FD3483">
        <w:rPr>
          <w:b/>
          <w:bCs/>
          <w:sz w:val="22"/>
          <w:szCs w:val="22"/>
        </w:rPr>
        <w:t>actual positive cases</w:t>
      </w:r>
      <w:r w:rsidRPr="00FD3483">
        <w:rPr>
          <w:sz w:val="22"/>
          <w:szCs w:val="22"/>
        </w:rPr>
        <w:t>.</w:t>
      </w:r>
    </w:p>
    <w:p w14:paraId="341C9664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>Sensitivity =</w:t>
      </w:r>
    </w:p>
    <w:p w14:paraId="47C24CAD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>True Positives</w:t>
      </w:r>
    </w:p>
    <w:p w14:paraId="0404543B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>────────────────────────</w:t>
      </w:r>
    </w:p>
    <w:p w14:paraId="35200492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>True Positives + False Negatives</w:t>
      </w:r>
    </w:p>
    <w:p w14:paraId="285C242A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>Think:</w:t>
      </w:r>
    </w:p>
    <w:p w14:paraId="71E431E7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b/>
          <w:bCs/>
          <w:sz w:val="22"/>
          <w:szCs w:val="22"/>
        </w:rPr>
        <w:t xml:space="preserve">Of all people who </w:t>
      </w:r>
      <w:proofErr w:type="gramStart"/>
      <w:r w:rsidRPr="00FD3483">
        <w:rPr>
          <w:b/>
          <w:bCs/>
          <w:sz w:val="22"/>
          <w:szCs w:val="22"/>
        </w:rPr>
        <w:t>actually have</w:t>
      </w:r>
      <w:proofErr w:type="gramEnd"/>
      <w:r w:rsidRPr="00FD3483">
        <w:rPr>
          <w:b/>
          <w:bCs/>
          <w:sz w:val="22"/>
          <w:szCs w:val="22"/>
        </w:rPr>
        <w:t xml:space="preserve"> the disease, how many did the model detect?</w:t>
      </w:r>
    </w:p>
    <w:p w14:paraId="5A5B522B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>Example:</w:t>
      </w:r>
    </w:p>
    <w:p w14:paraId="7C6C2125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>100 sick patients</w:t>
      </w:r>
    </w:p>
    <w:p w14:paraId="5B408D5D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>↓</w:t>
      </w:r>
    </w:p>
    <w:p w14:paraId="567C0B9D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>90 correctly detected</w:t>
      </w:r>
    </w:p>
    <w:p w14:paraId="11845F62" w14:textId="6623F714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>10 missed</w:t>
      </w:r>
    </w:p>
    <w:p w14:paraId="1E4BE122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>Sensitivity = 90%</w:t>
      </w:r>
    </w:p>
    <w:p w14:paraId="6008A779" w14:textId="77777777" w:rsidR="00AB7403" w:rsidRPr="00FD3483" w:rsidRDefault="00AB7403" w:rsidP="00FD3483">
      <w:pPr>
        <w:spacing w:after="0"/>
        <w:rPr>
          <w:b/>
          <w:bCs/>
          <w:sz w:val="22"/>
          <w:szCs w:val="22"/>
        </w:rPr>
      </w:pPr>
      <w:r w:rsidRPr="00FD3483">
        <w:rPr>
          <w:b/>
          <w:bCs/>
          <w:sz w:val="22"/>
          <w:szCs w:val="22"/>
        </w:rPr>
        <w:t>Specificity</w:t>
      </w:r>
    </w:p>
    <w:p w14:paraId="470DA9CB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b/>
          <w:bCs/>
          <w:sz w:val="22"/>
          <w:szCs w:val="22"/>
        </w:rPr>
        <w:t>Definition:</w:t>
      </w:r>
      <w:r w:rsidRPr="00FD3483">
        <w:rPr>
          <w:sz w:val="22"/>
          <w:szCs w:val="22"/>
        </w:rPr>
        <w:br/>
        <w:t xml:space="preserve">Specificity measures how well a model identifies </w:t>
      </w:r>
      <w:r w:rsidRPr="00FD3483">
        <w:rPr>
          <w:b/>
          <w:bCs/>
          <w:sz w:val="22"/>
          <w:szCs w:val="22"/>
        </w:rPr>
        <w:t>actual negative cases</w:t>
      </w:r>
      <w:r w:rsidRPr="00FD3483">
        <w:rPr>
          <w:sz w:val="22"/>
          <w:szCs w:val="22"/>
        </w:rPr>
        <w:t>.</w:t>
      </w:r>
    </w:p>
    <w:p w14:paraId="7237AC9B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>Specificity =</w:t>
      </w:r>
    </w:p>
    <w:p w14:paraId="5CE5AAAC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>True Negatives</w:t>
      </w:r>
    </w:p>
    <w:p w14:paraId="71D165C4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>────────────────────────</w:t>
      </w:r>
    </w:p>
    <w:p w14:paraId="093A15E1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>True Negatives + False Positives</w:t>
      </w:r>
    </w:p>
    <w:p w14:paraId="14660E04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>Think:</w:t>
      </w:r>
    </w:p>
    <w:p w14:paraId="2A34688D" w14:textId="68A569CC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b/>
          <w:bCs/>
          <w:sz w:val="22"/>
          <w:szCs w:val="22"/>
        </w:rPr>
        <w:t xml:space="preserve">Of all people who are </w:t>
      </w:r>
      <w:proofErr w:type="gramStart"/>
      <w:r w:rsidRPr="00FD3483">
        <w:rPr>
          <w:b/>
          <w:bCs/>
          <w:sz w:val="22"/>
          <w:szCs w:val="22"/>
        </w:rPr>
        <w:t>actually healthy</w:t>
      </w:r>
      <w:proofErr w:type="gramEnd"/>
      <w:r w:rsidRPr="00FD3483">
        <w:rPr>
          <w:b/>
          <w:bCs/>
          <w:sz w:val="22"/>
          <w:szCs w:val="22"/>
        </w:rPr>
        <w:t>, how many did the model correctly identify as healthy?</w:t>
      </w:r>
    </w:p>
    <w:p w14:paraId="379BAC6F" w14:textId="2C484F41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>Example:</w:t>
      </w:r>
    </w:p>
    <w:p w14:paraId="6A32F58A" w14:textId="2492D3F7" w:rsidR="00AB7403" w:rsidRPr="00FD3483" w:rsidRDefault="003D5A5E" w:rsidP="00FD3483">
      <w:pPr>
        <w:spacing w:after="0"/>
        <w:rPr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EB939E2" wp14:editId="6ED2CE3A">
            <wp:simplePos x="0" y="0"/>
            <wp:positionH relativeFrom="column">
              <wp:posOffset>2427890</wp:posOffset>
            </wp:positionH>
            <wp:positionV relativeFrom="paragraph">
              <wp:posOffset>178435</wp:posOffset>
            </wp:positionV>
            <wp:extent cx="3878317" cy="2031559"/>
            <wp:effectExtent l="0" t="0" r="8255" b="6985"/>
            <wp:wrapSquare wrapText="bothSides"/>
            <wp:docPr id="4655655" name="Picture 10" descr="Sensitivity vs. Specificity: What's the Difference? - Shiksha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Sensitivity vs. Specificity: What's the Difference? - Shiksha Onlin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317" cy="2031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B7403" w:rsidRPr="00FD3483">
        <w:rPr>
          <w:sz w:val="22"/>
          <w:szCs w:val="22"/>
        </w:rPr>
        <w:t>100 healthy people</w:t>
      </w:r>
    </w:p>
    <w:p w14:paraId="40029975" w14:textId="4CBA5D1C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>↓</w:t>
      </w:r>
    </w:p>
    <w:p w14:paraId="3EC5EDAD" w14:textId="027AE41B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>95 correctly identified</w:t>
      </w:r>
    </w:p>
    <w:p w14:paraId="780C5D12" w14:textId="326F7713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>5 incorrectly classified as sick</w:t>
      </w:r>
    </w:p>
    <w:p w14:paraId="0D5B662A" w14:textId="71735182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>Specificity = 95%</w:t>
      </w:r>
    </w:p>
    <w:p w14:paraId="252E3948" w14:textId="50992599" w:rsidR="00FD3483" w:rsidRDefault="00FD3483" w:rsidP="00FD3483">
      <w:pPr>
        <w:spacing w:after="0"/>
        <w:rPr>
          <w:b/>
          <w:bCs/>
          <w:sz w:val="22"/>
          <w:szCs w:val="22"/>
        </w:rPr>
      </w:pPr>
    </w:p>
    <w:p w14:paraId="50B9ACD8" w14:textId="734E7D6A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b/>
          <w:bCs/>
          <w:sz w:val="22"/>
          <w:szCs w:val="22"/>
        </w:rPr>
        <w:t>Easy memory trick:</w:t>
      </w:r>
    </w:p>
    <w:p w14:paraId="7E28CAB5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b/>
          <w:bCs/>
          <w:sz w:val="22"/>
          <w:szCs w:val="22"/>
        </w:rPr>
        <w:t>Sensitivity → Sick detected</w:t>
      </w:r>
    </w:p>
    <w:p w14:paraId="7DF585B3" w14:textId="7F5FB8F3" w:rsidR="00FD3483" w:rsidRDefault="00AB7403" w:rsidP="00FD3483">
      <w:pPr>
        <w:spacing w:after="0"/>
        <w:rPr>
          <w:b/>
          <w:bCs/>
          <w:sz w:val="22"/>
          <w:szCs w:val="22"/>
        </w:rPr>
      </w:pPr>
      <w:r w:rsidRPr="00FD3483">
        <w:rPr>
          <w:b/>
          <w:bCs/>
          <w:sz w:val="22"/>
          <w:szCs w:val="22"/>
        </w:rPr>
        <w:t>Specificity → Healthy detected</w:t>
      </w:r>
    </w:p>
    <w:p w14:paraId="164748C7" w14:textId="77777777" w:rsidR="00FD3483" w:rsidRDefault="00FD3483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45A02149" w14:textId="77777777" w:rsidR="00AB7403" w:rsidRPr="00FD3483" w:rsidRDefault="00AB7403" w:rsidP="00FD3483">
      <w:pPr>
        <w:spacing w:after="0"/>
        <w:rPr>
          <w:b/>
          <w:bCs/>
          <w:sz w:val="22"/>
          <w:szCs w:val="22"/>
        </w:rPr>
      </w:pPr>
      <w:r w:rsidRPr="00FD3483">
        <w:rPr>
          <w:b/>
          <w:bCs/>
          <w:sz w:val="22"/>
          <w:szCs w:val="22"/>
        </w:rPr>
        <w:lastRenderedPageBreak/>
        <w:t>5. Bias–Variance</w:t>
      </w:r>
    </w:p>
    <w:p w14:paraId="2B29C543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b/>
          <w:bCs/>
          <w:sz w:val="22"/>
          <w:szCs w:val="22"/>
        </w:rPr>
        <w:t>Definition:</w:t>
      </w:r>
      <w:r w:rsidRPr="00FD3483">
        <w:rPr>
          <w:sz w:val="22"/>
          <w:szCs w:val="22"/>
        </w:rPr>
        <w:br/>
        <w:t>Bias and variance describe two major sources of prediction error in machine-learning models.</w:t>
      </w:r>
    </w:p>
    <w:p w14:paraId="7C8169B6" w14:textId="77777777" w:rsidR="00AB7403" w:rsidRPr="00FD3483" w:rsidRDefault="00AB7403" w:rsidP="00FD3483">
      <w:pPr>
        <w:spacing w:after="0"/>
        <w:rPr>
          <w:b/>
          <w:bCs/>
          <w:sz w:val="22"/>
          <w:szCs w:val="22"/>
        </w:rPr>
      </w:pPr>
      <w:r w:rsidRPr="00FD3483">
        <w:rPr>
          <w:b/>
          <w:bCs/>
          <w:sz w:val="22"/>
          <w:szCs w:val="22"/>
        </w:rPr>
        <w:t>Bias</w:t>
      </w:r>
    </w:p>
    <w:p w14:paraId="0BC16B2C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b/>
          <w:bCs/>
          <w:sz w:val="22"/>
          <w:szCs w:val="22"/>
        </w:rPr>
        <w:t>Bias = model is too simple.</w:t>
      </w:r>
    </w:p>
    <w:p w14:paraId="16393ACC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>The model makes strong assumptions and misses important patterns.</w:t>
      </w:r>
    </w:p>
    <w:p w14:paraId="2C916659" w14:textId="14E3099A" w:rsidR="00AB7403" w:rsidRPr="00FD3483" w:rsidRDefault="003D5A5E" w:rsidP="00FD3483">
      <w:pPr>
        <w:spacing w:after="0"/>
        <w:rPr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B2AB358" wp14:editId="346D8386">
            <wp:simplePos x="0" y="0"/>
            <wp:positionH relativeFrom="column">
              <wp:posOffset>2267585</wp:posOffset>
            </wp:positionH>
            <wp:positionV relativeFrom="paragraph">
              <wp:posOffset>90322</wp:posOffset>
            </wp:positionV>
            <wp:extent cx="3675380" cy="1786890"/>
            <wp:effectExtent l="0" t="0" r="1270" b="3810"/>
            <wp:wrapSquare wrapText="bothSides"/>
            <wp:docPr id="1434395619" name="Picture 11" descr="Advanced Learning Algorithm 14: Bias and Vari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Advanced Learning Algorithm 14: Bias and Varianc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5380" cy="178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7403" w:rsidRPr="00FD3483">
        <w:rPr>
          <w:sz w:val="22"/>
          <w:szCs w:val="22"/>
        </w:rPr>
        <w:t>Example:</w:t>
      </w:r>
    </w:p>
    <w:p w14:paraId="61102DAF" w14:textId="33566810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>Actual data:</w:t>
      </w:r>
      <w:r w:rsidR="003D5A5E" w:rsidRPr="003D5A5E">
        <w:t xml:space="preserve"> </w:t>
      </w:r>
    </w:p>
    <w:p w14:paraId="44B58C1C" w14:textId="77777777" w:rsidR="00AB7403" w:rsidRPr="00FD3483" w:rsidRDefault="00AB7403" w:rsidP="00FD3483">
      <w:pPr>
        <w:spacing w:after="0"/>
        <w:rPr>
          <w:sz w:val="22"/>
          <w:szCs w:val="22"/>
        </w:rPr>
      </w:pPr>
    </w:p>
    <w:p w14:paraId="03CCD97B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 •       •</w:t>
      </w:r>
    </w:p>
    <w:p w14:paraId="64BFE5D9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   •   •</w:t>
      </w:r>
    </w:p>
    <w:p w14:paraId="30E1AF71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     •</w:t>
      </w:r>
    </w:p>
    <w:p w14:paraId="5D145452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   •   •</w:t>
      </w:r>
    </w:p>
    <w:p w14:paraId="6FF3B88F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 •       •</w:t>
      </w:r>
    </w:p>
    <w:p w14:paraId="73FC3FEE" w14:textId="77777777" w:rsidR="00AB7403" w:rsidRPr="00FD3483" w:rsidRDefault="00AB7403" w:rsidP="00FD3483">
      <w:pPr>
        <w:spacing w:after="0"/>
        <w:rPr>
          <w:sz w:val="22"/>
          <w:szCs w:val="22"/>
        </w:rPr>
      </w:pPr>
    </w:p>
    <w:p w14:paraId="2F2D8293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>High-bias model:</w:t>
      </w:r>
    </w:p>
    <w:p w14:paraId="7FF717A4" w14:textId="77777777" w:rsidR="00AB7403" w:rsidRPr="00FD3483" w:rsidRDefault="00AB7403" w:rsidP="00FD3483">
      <w:pPr>
        <w:spacing w:after="0"/>
        <w:rPr>
          <w:sz w:val="22"/>
          <w:szCs w:val="22"/>
        </w:rPr>
      </w:pPr>
    </w:p>
    <w:p w14:paraId="4552F167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>──────────────</w:t>
      </w:r>
    </w:p>
    <w:p w14:paraId="1A03DBF4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The model is </w:t>
      </w:r>
      <w:r w:rsidRPr="00FD3483">
        <w:rPr>
          <w:b/>
          <w:bCs/>
          <w:sz w:val="22"/>
          <w:szCs w:val="22"/>
        </w:rPr>
        <w:t>underfitting</w:t>
      </w:r>
      <w:r w:rsidRPr="00FD3483">
        <w:rPr>
          <w:sz w:val="22"/>
          <w:szCs w:val="22"/>
        </w:rPr>
        <w:t>.</w:t>
      </w:r>
    </w:p>
    <w:p w14:paraId="2119E9D2" w14:textId="77777777" w:rsidR="00AB7403" w:rsidRPr="00FD3483" w:rsidRDefault="00AB7403" w:rsidP="00FD3483">
      <w:pPr>
        <w:spacing w:after="0"/>
        <w:rPr>
          <w:b/>
          <w:bCs/>
          <w:sz w:val="22"/>
          <w:szCs w:val="22"/>
        </w:rPr>
      </w:pPr>
      <w:r w:rsidRPr="00FD3483">
        <w:rPr>
          <w:b/>
          <w:bCs/>
          <w:sz w:val="22"/>
          <w:szCs w:val="22"/>
        </w:rPr>
        <w:t>Variance</w:t>
      </w:r>
    </w:p>
    <w:p w14:paraId="7A2BF062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b/>
          <w:bCs/>
          <w:sz w:val="22"/>
          <w:szCs w:val="22"/>
        </w:rPr>
        <w:t>Variance = model is too sensitive to the training data.</w:t>
      </w:r>
    </w:p>
    <w:p w14:paraId="02B1CA4E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It </w:t>
      </w:r>
      <w:proofErr w:type="gramStart"/>
      <w:r w:rsidRPr="00FD3483">
        <w:rPr>
          <w:sz w:val="22"/>
          <w:szCs w:val="22"/>
        </w:rPr>
        <w:t>learns</w:t>
      </w:r>
      <w:proofErr w:type="gramEnd"/>
      <w:r w:rsidRPr="00FD3483">
        <w:rPr>
          <w:sz w:val="22"/>
          <w:szCs w:val="22"/>
        </w:rPr>
        <w:t xml:space="preserve"> noise instead of the general pattern.</w:t>
      </w:r>
    </w:p>
    <w:p w14:paraId="79AAB89F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>Actual data:</w:t>
      </w:r>
    </w:p>
    <w:p w14:paraId="2579A500" w14:textId="77777777" w:rsidR="00AB7403" w:rsidRPr="00FD3483" w:rsidRDefault="00AB7403" w:rsidP="00FD3483">
      <w:pPr>
        <w:spacing w:after="0"/>
        <w:rPr>
          <w:sz w:val="22"/>
          <w:szCs w:val="22"/>
        </w:rPr>
      </w:pPr>
    </w:p>
    <w:p w14:paraId="46BBB782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 •       •</w:t>
      </w:r>
    </w:p>
    <w:p w14:paraId="2A7BCD25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   •   •</w:t>
      </w:r>
    </w:p>
    <w:p w14:paraId="6A79D2E4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     •</w:t>
      </w:r>
    </w:p>
    <w:p w14:paraId="5E9C557C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   •   •</w:t>
      </w:r>
    </w:p>
    <w:p w14:paraId="2E885C07" w14:textId="77777777" w:rsidR="00AB7403" w:rsidRPr="00FD3483" w:rsidRDefault="00AB7403" w:rsidP="00FD3483">
      <w:pPr>
        <w:spacing w:after="0"/>
        <w:rPr>
          <w:sz w:val="22"/>
          <w:szCs w:val="22"/>
        </w:rPr>
      </w:pPr>
    </w:p>
    <w:p w14:paraId="403F3430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>High-variance model:</w:t>
      </w:r>
    </w:p>
    <w:p w14:paraId="53C1DF64" w14:textId="77777777" w:rsidR="00AB7403" w:rsidRPr="00FD3483" w:rsidRDefault="00AB7403" w:rsidP="00FD3483">
      <w:pPr>
        <w:spacing w:after="0"/>
        <w:rPr>
          <w:sz w:val="22"/>
          <w:szCs w:val="22"/>
        </w:rPr>
      </w:pPr>
    </w:p>
    <w:p w14:paraId="4FA3E3E2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  </w:t>
      </w:r>
      <w:r w:rsidRPr="00FD3483">
        <w:rPr>
          <w:rFonts w:ascii="Segoe UI Symbol" w:hAnsi="Segoe UI Symbol" w:cs="Segoe UI Symbol"/>
          <w:sz w:val="22"/>
          <w:szCs w:val="22"/>
        </w:rPr>
        <w:t>╱╲</w:t>
      </w:r>
    </w:p>
    <w:p w14:paraId="5D6A25CC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 </w:t>
      </w:r>
      <w:r w:rsidRPr="00FD3483">
        <w:rPr>
          <w:rFonts w:ascii="Segoe UI Symbol" w:hAnsi="Segoe UI Symbol" w:cs="Segoe UI Symbol"/>
          <w:sz w:val="22"/>
          <w:szCs w:val="22"/>
        </w:rPr>
        <w:t>╱</w:t>
      </w:r>
      <w:r w:rsidRPr="00FD3483">
        <w:rPr>
          <w:sz w:val="22"/>
          <w:szCs w:val="22"/>
        </w:rPr>
        <w:t xml:space="preserve">  </w:t>
      </w:r>
      <w:r w:rsidRPr="00FD3483">
        <w:rPr>
          <w:rFonts w:ascii="Segoe UI Symbol" w:hAnsi="Segoe UI Symbol" w:cs="Segoe UI Symbol"/>
          <w:sz w:val="22"/>
          <w:szCs w:val="22"/>
        </w:rPr>
        <w:t>╲</w:t>
      </w:r>
      <w:r w:rsidRPr="00FD3483">
        <w:rPr>
          <w:sz w:val="22"/>
          <w:szCs w:val="22"/>
        </w:rPr>
        <w:t>___</w:t>
      </w:r>
    </w:p>
    <w:p w14:paraId="4C38F500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rFonts w:ascii="Segoe UI Symbol" w:hAnsi="Segoe UI Symbol" w:cs="Segoe UI Symbol"/>
          <w:sz w:val="22"/>
          <w:szCs w:val="22"/>
        </w:rPr>
        <w:t>╱</w:t>
      </w:r>
      <w:r w:rsidRPr="00FD3483">
        <w:rPr>
          <w:sz w:val="22"/>
          <w:szCs w:val="22"/>
        </w:rPr>
        <w:t xml:space="preserve">      </w:t>
      </w:r>
      <w:r w:rsidRPr="00FD3483">
        <w:rPr>
          <w:rFonts w:ascii="Segoe UI Symbol" w:hAnsi="Segoe UI Symbol" w:cs="Segoe UI Symbol"/>
          <w:sz w:val="22"/>
          <w:szCs w:val="22"/>
        </w:rPr>
        <w:t>╲╱</w:t>
      </w:r>
    </w:p>
    <w:p w14:paraId="401BDE70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The model is </w:t>
      </w:r>
      <w:r w:rsidRPr="00FD3483">
        <w:rPr>
          <w:b/>
          <w:bCs/>
          <w:sz w:val="22"/>
          <w:szCs w:val="22"/>
        </w:rPr>
        <w:t>overfitting</w:t>
      </w:r>
      <w:r w:rsidRPr="00FD3483">
        <w:rPr>
          <w:sz w:val="22"/>
          <w:szCs w:val="22"/>
        </w:rPr>
        <w:t>.</w:t>
      </w:r>
    </w:p>
    <w:p w14:paraId="08313593" w14:textId="77777777" w:rsidR="00AB7403" w:rsidRPr="00FD3483" w:rsidRDefault="00AB7403" w:rsidP="00FD3483">
      <w:pPr>
        <w:spacing w:after="0"/>
        <w:rPr>
          <w:b/>
          <w:bCs/>
          <w:sz w:val="22"/>
          <w:szCs w:val="22"/>
        </w:rPr>
      </w:pPr>
      <w:r w:rsidRPr="00FD3483">
        <w:rPr>
          <w:b/>
          <w:bCs/>
          <w:sz w:val="22"/>
          <w:szCs w:val="22"/>
        </w:rPr>
        <w:t>The goal</w:t>
      </w:r>
    </w:p>
    <w:p w14:paraId="62E0F56F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>High Bias                    High Variance</w:t>
      </w:r>
    </w:p>
    <w:p w14:paraId="6B348388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>Underfitting                 Overfitting</w:t>
      </w:r>
    </w:p>
    <w:p w14:paraId="58A6DAF0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     ↓                            ↓</w:t>
      </w:r>
    </w:p>
    <w:p w14:paraId="1429FDA2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>Too simple                  Too complex</w:t>
      </w:r>
    </w:p>
    <w:p w14:paraId="29F3FE87" w14:textId="77777777" w:rsidR="00AB7403" w:rsidRPr="00FD3483" w:rsidRDefault="00AB7403" w:rsidP="00FD3483">
      <w:pPr>
        <w:spacing w:after="0"/>
        <w:rPr>
          <w:sz w:val="22"/>
          <w:szCs w:val="22"/>
        </w:rPr>
      </w:pPr>
    </w:p>
    <w:p w14:paraId="1078503F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              ↓</w:t>
      </w:r>
    </w:p>
    <w:p w14:paraId="72AB3423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       Balanced model</w:t>
      </w:r>
    </w:p>
    <w:p w14:paraId="2CFC05D9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lastRenderedPageBreak/>
        <w:t xml:space="preserve">              ↓</w:t>
      </w:r>
    </w:p>
    <w:p w14:paraId="5B79154C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       Good generalization</w:t>
      </w:r>
    </w:p>
    <w:p w14:paraId="4F32D8AE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b/>
          <w:bCs/>
          <w:sz w:val="22"/>
          <w:szCs w:val="22"/>
        </w:rPr>
        <w:t>Usage:</w:t>
      </w:r>
    </w:p>
    <w:p w14:paraId="6CAF5D68" w14:textId="77777777" w:rsidR="00AB7403" w:rsidRPr="00FD3483" w:rsidRDefault="00AB7403" w:rsidP="00FD3483">
      <w:pPr>
        <w:numPr>
          <w:ilvl w:val="0"/>
          <w:numId w:val="5"/>
        </w:num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Choosing model complexity </w:t>
      </w:r>
    </w:p>
    <w:p w14:paraId="1E9F4297" w14:textId="77777777" w:rsidR="00AB7403" w:rsidRPr="00FD3483" w:rsidRDefault="00AB7403" w:rsidP="00FD3483">
      <w:pPr>
        <w:numPr>
          <w:ilvl w:val="0"/>
          <w:numId w:val="5"/>
        </w:num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Diagnosing underfitting </w:t>
      </w:r>
    </w:p>
    <w:p w14:paraId="5ECA4C3B" w14:textId="77777777" w:rsidR="00AB7403" w:rsidRPr="00FD3483" w:rsidRDefault="00AB7403" w:rsidP="00FD3483">
      <w:pPr>
        <w:numPr>
          <w:ilvl w:val="0"/>
          <w:numId w:val="5"/>
        </w:num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Diagnosing overfitting </w:t>
      </w:r>
    </w:p>
    <w:p w14:paraId="11DB682D" w14:textId="77777777" w:rsidR="00AB7403" w:rsidRPr="00FD3483" w:rsidRDefault="00AB7403" w:rsidP="00FD3483">
      <w:pPr>
        <w:numPr>
          <w:ilvl w:val="0"/>
          <w:numId w:val="5"/>
        </w:num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Improving model performance </w:t>
      </w:r>
    </w:p>
    <w:p w14:paraId="293839AD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b/>
          <w:bCs/>
          <w:sz w:val="22"/>
          <w:szCs w:val="22"/>
        </w:rPr>
        <w:t>Key point:</w:t>
      </w:r>
    </w:p>
    <w:p w14:paraId="6D096595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b/>
          <w:bCs/>
          <w:sz w:val="22"/>
          <w:szCs w:val="22"/>
        </w:rPr>
        <w:t>Bias = too simple. Variance = too sensitive.</w:t>
      </w:r>
    </w:p>
    <w:p w14:paraId="1C8AE6C3" w14:textId="39DDFE0E" w:rsidR="00AB7403" w:rsidRPr="00FD3483" w:rsidRDefault="00AB7403" w:rsidP="00FD3483">
      <w:pPr>
        <w:spacing w:after="0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Var</m:t>
          </m:r>
          <m:d>
            <m:dPr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</m:d>
          <m:r>
            <w:rPr>
              <w:rFonts w:ascii="Cambria Math" w:hAnsi="Cambria Math"/>
              <w:sz w:val="22"/>
              <w:szCs w:val="22"/>
            </w:rPr>
            <m:t>=E</m:t>
          </m:r>
          <m:d>
            <m:dPr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  <w:sz w:val="22"/>
              <w:szCs w:val="22"/>
            </w:rPr>
            <m:t>-</m:t>
          </m:r>
          <m:sSup>
            <m:sSupPr>
              <m:ctrlPr>
                <w:rPr>
                  <w:rFonts w:ascii="Cambria Math" w:hAnsi="Cambria Math"/>
                  <w:sz w:val="22"/>
                  <w:szCs w:val="22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E</m:t>
                  </m:r>
                  <m:d>
                    <m:d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</m:oMath>
      </m:oMathPara>
    </w:p>
    <w:p w14:paraId="17C39465" w14:textId="683A3022" w:rsidR="00AB7403" w:rsidRPr="00FD3483" w:rsidRDefault="00AB7403" w:rsidP="00FD3483">
      <w:pPr>
        <w:spacing w:after="0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Var</m:t>
          </m:r>
          <m:d>
            <m:dPr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</m:d>
          <m:r>
            <w:rPr>
              <w:rFonts w:ascii="Cambria Math" w:hAnsi="Cambria Math"/>
              <w:sz w:val="22"/>
              <w:szCs w:val="22"/>
            </w:rPr>
            <m:t>=</m:t>
          </m:r>
          <m:sSup>
            <m:sSupPr>
              <m:ctrlPr>
                <w:rPr>
                  <w:rFonts w:ascii="Cambria Math" w:hAnsi="Cambria Math"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r>
                    <m:rPr>
                      <m:nor/>
                    </m:rPr>
                    <w:rPr>
                      <w:sz w:val="22"/>
                      <w:szCs w:val="22"/>
                    </w:rPr>
                    <m:t>1.4</m:t>
                  </m:r>
                </m:e>
              </m:d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=</m:t>
          </m:r>
          <m:r>
            <m:rPr>
              <m:nor/>
            </m:rPr>
            <w:rPr>
              <w:sz w:val="22"/>
              <w:szCs w:val="22"/>
            </w:rPr>
            <m:t>1.96</m:t>
          </m:r>
        </m:oMath>
      </m:oMathPara>
    </w:p>
    <w:p w14:paraId="45209A18" w14:textId="36E994DC" w:rsidR="00AB7403" w:rsidRPr="00FD3483" w:rsidRDefault="00AB7403" w:rsidP="00FD3483">
      <w:pPr>
        <w:spacing w:after="0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σ</m:t>
          </m:r>
        </m:oMath>
      </m:oMathPara>
    </w:p>
    <w:p w14:paraId="0EC4556D" w14:textId="42A0D578" w:rsidR="00AB7403" w:rsidRPr="00FD3483" w:rsidRDefault="00AB7403" w:rsidP="00FD3483">
      <w:pPr>
        <w:spacing w:after="0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σ</m:t>
          </m:r>
        </m:oMath>
      </m:oMathPara>
    </w:p>
    <w:p w14:paraId="1D0DEDBF" w14:textId="77777777" w:rsidR="00AB7403" w:rsidRPr="00FD3483" w:rsidRDefault="00AB7403" w:rsidP="00FD3483">
      <w:pPr>
        <w:spacing w:after="0"/>
        <w:rPr>
          <w:sz w:val="22"/>
          <w:szCs w:val="22"/>
        </w:rPr>
      </w:pPr>
      <w:proofErr w:type="spellStart"/>
      <w:r w:rsidRPr="00FD3483">
        <w:rPr>
          <w:sz w:val="22"/>
          <w:szCs w:val="22"/>
        </w:rPr>
        <w:t>μ-σ+σVar</w:t>
      </w:r>
      <w:proofErr w:type="spellEnd"/>
      <w:r w:rsidRPr="00FD3483">
        <w:rPr>
          <w:sz w:val="22"/>
          <w:szCs w:val="22"/>
        </w:rPr>
        <w:t>(X) ≈ 1.96</w:t>
      </w:r>
    </w:p>
    <w:p w14:paraId="3A66863D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>Give feedback</w:t>
      </w:r>
    </w:p>
    <w:p w14:paraId="0A38A170" w14:textId="64F41FFA" w:rsidR="00AB7403" w:rsidRPr="00FD3483" w:rsidRDefault="00AB7403" w:rsidP="00FD3483">
      <w:pPr>
        <w:spacing w:after="0"/>
        <w:rPr>
          <w:sz w:val="22"/>
          <w:szCs w:val="22"/>
        </w:rPr>
      </w:pPr>
    </w:p>
    <w:p w14:paraId="3995FFE8" w14:textId="77777777" w:rsidR="00AB7403" w:rsidRPr="00FD3483" w:rsidRDefault="00AB7403" w:rsidP="00FD3483">
      <w:pPr>
        <w:spacing w:after="0"/>
        <w:rPr>
          <w:b/>
          <w:bCs/>
          <w:sz w:val="22"/>
          <w:szCs w:val="22"/>
        </w:rPr>
      </w:pPr>
      <w:r w:rsidRPr="00FD3483">
        <w:rPr>
          <w:b/>
          <w:bCs/>
          <w:sz w:val="22"/>
          <w:szCs w:val="22"/>
        </w:rPr>
        <w:t>6. Entropy</w:t>
      </w:r>
    </w:p>
    <w:p w14:paraId="4A87464A" w14:textId="78E1FF4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b/>
          <w:bCs/>
          <w:sz w:val="22"/>
          <w:szCs w:val="22"/>
        </w:rPr>
        <w:t>Definition:</w:t>
      </w:r>
      <w:r w:rsidRPr="00FD3483">
        <w:rPr>
          <w:sz w:val="22"/>
          <w:szCs w:val="22"/>
        </w:rPr>
        <w:br/>
        <w:t xml:space="preserve">Entropy measures </w:t>
      </w:r>
      <w:r w:rsidRPr="00FD3483">
        <w:rPr>
          <w:b/>
          <w:bCs/>
          <w:sz w:val="22"/>
          <w:szCs w:val="22"/>
        </w:rPr>
        <w:t>impurity or uncertainty</w:t>
      </w:r>
      <w:r w:rsidRPr="00FD3483">
        <w:rPr>
          <w:sz w:val="22"/>
          <w:szCs w:val="22"/>
        </w:rPr>
        <w:t xml:space="preserve"> in a dataset.</w:t>
      </w:r>
    </w:p>
    <w:p w14:paraId="42A06B03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It is commonly used in </w:t>
      </w:r>
      <w:r w:rsidRPr="00FD3483">
        <w:rPr>
          <w:b/>
          <w:bCs/>
          <w:sz w:val="22"/>
          <w:szCs w:val="22"/>
        </w:rPr>
        <w:t>decision trees</w:t>
      </w:r>
      <w:r w:rsidRPr="00FD3483">
        <w:rPr>
          <w:sz w:val="22"/>
          <w:szCs w:val="22"/>
        </w:rPr>
        <w:t xml:space="preserve"> to decide the best split.</w:t>
      </w:r>
    </w:p>
    <w:p w14:paraId="1F361BAC" w14:textId="77777777" w:rsidR="00AB7403" w:rsidRPr="00FD3483" w:rsidRDefault="00AB7403" w:rsidP="00FD3483">
      <w:pPr>
        <w:spacing w:after="0"/>
        <w:rPr>
          <w:b/>
          <w:bCs/>
          <w:sz w:val="22"/>
          <w:szCs w:val="22"/>
        </w:rPr>
      </w:pPr>
      <w:r w:rsidRPr="00FD3483">
        <w:rPr>
          <w:b/>
          <w:bCs/>
          <w:sz w:val="22"/>
          <w:szCs w:val="22"/>
        </w:rPr>
        <w:t>Example 1: Pure group</w:t>
      </w:r>
    </w:p>
    <w:p w14:paraId="79D05731" w14:textId="4A3349F3" w:rsidR="00AB7403" w:rsidRPr="00FD3483" w:rsidRDefault="003D5A5E" w:rsidP="00FD3483">
      <w:pPr>
        <w:spacing w:after="0"/>
        <w:rPr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7F6C045" wp14:editId="289CFD71">
            <wp:simplePos x="0" y="0"/>
            <wp:positionH relativeFrom="column">
              <wp:posOffset>2290602</wp:posOffset>
            </wp:positionH>
            <wp:positionV relativeFrom="paragraph">
              <wp:posOffset>183032</wp:posOffset>
            </wp:positionV>
            <wp:extent cx="3652998" cy="2282343"/>
            <wp:effectExtent l="0" t="0" r="5080" b="3810"/>
            <wp:wrapSquare wrapText="bothSides"/>
            <wp:docPr id="310965057" name="Picture 12" descr="The Role of Entropy in Machine Lear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The Role of Entropy in Machine Learni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5840" cy="2284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7403" w:rsidRPr="00FD3483">
        <w:rPr>
          <w:sz w:val="22"/>
          <w:szCs w:val="22"/>
        </w:rPr>
        <w:t>10 passengers</w:t>
      </w:r>
      <w:r>
        <w:rPr>
          <w:sz w:val="22"/>
          <w:szCs w:val="22"/>
        </w:rPr>
        <w:t xml:space="preserve"> </w:t>
      </w:r>
    </w:p>
    <w:p w14:paraId="48ADFE78" w14:textId="77777777" w:rsidR="00AB7403" w:rsidRPr="00FD3483" w:rsidRDefault="00AB7403" w:rsidP="00FD3483">
      <w:pPr>
        <w:spacing w:after="0"/>
        <w:rPr>
          <w:sz w:val="22"/>
          <w:szCs w:val="22"/>
        </w:rPr>
      </w:pPr>
    </w:p>
    <w:p w14:paraId="56080B3F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>Survived: 10</w:t>
      </w:r>
    </w:p>
    <w:p w14:paraId="0DA45EEF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>Died:      0</w:t>
      </w:r>
    </w:p>
    <w:p w14:paraId="75DAB1A4" w14:textId="77777777" w:rsidR="00AB7403" w:rsidRPr="00FD3483" w:rsidRDefault="00AB7403" w:rsidP="00FD3483">
      <w:pPr>
        <w:spacing w:after="0"/>
        <w:rPr>
          <w:sz w:val="22"/>
          <w:szCs w:val="22"/>
        </w:rPr>
      </w:pPr>
    </w:p>
    <w:p w14:paraId="61DDD0F8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rFonts w:ascii="Segoe UI Emoji" w:hAnsi="Segoe UI Emoji" w:cs="Segoe UI Emoji"/>
          <w:sz w:val="22"/>
          <w:szCs w:val="22"/>
        </w:rPr>
        <w:t>🟢</w:t>
      </w:r>
      <w:r w:rsidRPr="00FD3483">
        <w:rPr>
          <w:sz w:val="22"/>
          <w:szCs w:val="22"/>
        </w:rPr>
        <w:t xml:space="preserve"> </w:t>
      </w:r>
      <w:r w:rsidRPr="00FD3483">
        <w:rPr>
          <w:rFonts w:ascii="Segoe UI Emoji" w:hAnsi="Segoe UI Emoji" w:cs="Segoe UI Emoji"/>
          <w:sz w:val="22"/>
          <w:szCs w:val="22"/>
        </w:rPr>
        <w:t>🟢</w:t>
      </w:r>
      <w:r w:rsidRPr="00FD3483">
        <w:rPr>
          <w:sz w:val="22"/>
          <w:szCs w:val="22"/>
        </w:rPr>
        <w:t xml:space="preserve"> </w:t>
      </w:r>
      <w:r w:rsidRPr="00FD3483">
        <w:rPr>
          <w:rFonts w:ascii="Segoe UI Emoji" w:hAnsi="Segoe UI Emoji" w:cs="Segoe UI Emoji"/>
          <w:sz w:val="22"/>
          <w:szCs w:val="22"/>
        </w:rPr>
        <w:t>🟢</w:t>
      </w:r>
      <w:r w:rsidRPr="00FD3483">
        <w:rPr>
          <w:sz w:val="22"/>
          <w:szCs w:val="22"/>
        </w:rPr>
        <w:t xml:space="preserve"> </w:t>
      </w:r>
      <w:r w:rsidRPr="00FD3483">
        <w:rPr>
          <w:rFonts w:ascii="Segoe UI Emoji" w:hAnsi="Segoe UI Emoji" w:cs="Segoe UI Emoji"/>
          <w:sz w:val="22"/>
          <w:szCs w:val="22"/>
        </w:rPr>
        <w:t>🟢</w:t>
      </w:r>
      <w:r w:rsidRPr="00FD3483">
        <w:rPr>
          <w:sz w:val="22"/>
          <w:szCs w:val="22"/>
        </w:rPr>
        <w:t xml:space="preserve"> </w:t>
      </w:r>
      <w:r w:rsidRPr="00FD3483">
        <w:rPr>
          <w:rFonts w:ascii="Segoe UI Emoji" w:hAnsi="Segoe UI Emoji" w:cs="Segoe UI Emoji"/>
          <w:sz w:val="22"/>
          <w:szCs w:val="22"/>
        </w:rPr>
        <w:t>🟢</w:t>
      </w:r>
    </w:p>
    <w:p w14:paraId="15A6A59E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rFonts w:ascii="Segoe UI Emoji" w:hAnsi="Segoe UI Emoji" w:cs="Segoe UI Emoji"/>
          <w:sz w:val="22"/>
          <w:szCs w:val="22"/>
        </w:rPr>
        <w:t>🟢</w:t>
      </w:r>
      <w:r w:rsidRPr="00FD3483">
        <w:rPr>
          <w:sz w:val="22"/>
          <w:szCs w:val="22"/>
        </w:rPr>
        <w:t xml:space="preserve"> </w:t>
      </w:r>
      <w:r w:rsidRPr="00FD3483">
        <w:rPr>
          <w:rFonts w:ascii="Segoe UI Emoji" w:hAnsi="Segoe UI Emoji" w:cs="Segoe UI Emoji"/>
          <w:sz w:val="22"/>
          <w:szCs w:val="22"/>
        </w:rPr>
        <w:t>🟢</w:t>
      </w:r>
      <w:r w:rsidRPr="00FD3483">
        <w:rPr>
          <w:sz w:val="22"/>
          <w:szCs w:val="22"/>
        </w:rPr>
        <w:t xml:space="preserve"> </w:t>
      </w:r>
      <w:r w:rsidRPr="00FD3483">
        <w:rPr>
          <w:rFonts w:ascii="Segoe UI Emoji" w:hAnsi="Segoe UI Emoji" w:cs="Segoe UI Emoji"/>
          <w:sz w:val="22"/>
          <w:szCs w:val="22"/>
        </w:rPr>
        <w:t>🟢</w:t>
      </w:r>
      <w:r w:rsidRPr="00FD3483">
        <w:rPr>
          <w:sz w:val="22"/>
          <w:szCs w:val="22"/>
        </w:rPr>
        <w:t xml:space="preserve"> </w:t>
      </w:r>
      <w:r w:rsidRPr="00FD3483">
        <w:rPr>
          <w:rFonts w:ascii="Segoe UI Emoji" w:hAnsi="Segoe UI Emoji" w:cs="Segoe UI Emoji"/>
          <w:sz w:val="22"/>
          <w:szCs w:val="22"/>
        </w:rPr>
        <w:t>🟢</w:t>
      </w:r>
      <w:r w:rsidRPr="00FD3483">
        <w:rPr>
          <w:sz w:val="22"/>
          <w:szCs w:val="22"/>
        </w:rPr>
        <w:t xml:space="preserve"> </w:t>
      </w:r>
      <w:r w:rsidRPr="00FD3483">
        <w:rPr>
          <w:rFonts w:ascii="Segoe UI Emoji" w:hAnsi="Segoe UI Emoji" w:cs="Segoe UI Emoji"/>
          <w:sz w:val="22"/>
          <w:szCs w:val="22"/>
        </w:rPr>
        <w:t>🟢</w:t>
      </w:r>
    </w:p>
    <w:p w14:paraId="352C6AFA" w14:textId="77777777" w:rsidR="00AB7403" w:rsidRPr="00FD3483" w:rsidRDefault="00AB7403" w:rsidP="00FD3483">
      <w:pPr>
        <w:spacing w:after="0"/>
        <w:rPr>
          <w:sz w:val="22"/>
          <w:szCs w:val="22"/>
        </w:rPr>
      </w:pPr>
    </w:p>
    <w:p w14:paraId="0410C4BA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>Entropy = 0</w:t>
      </w:r>
    </w:p>
    <w:p w14:paraId="1257C720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There is </w:t>
      </w:r>
      <w:r w:rsidRPr="00FD3483">
        <w:rPr>
          <w:b/>
          <w:bCs/>
          <w:sz w:val="22"/>
          <w:szCs w:val="22"/>
        </w:rPr>
        <w:t>no uncertainty</w:t>
      </w:r>
      <w:r w:rsidRPr="00FD3483">
        <w:rPr>
          <w:sz w:val="22"/>
          <w:szCs w:val="22"/>
        </w:rPr>
        <w:t>.</w:t>
      </w:r>
    </w:p>
    <w:p w14:paraId="4C7EC8E7" w14:textId="77777777" w:rsidR="00AB7403" w:rsidRPr="00FD3483" w:rsidRDefault="00AB7403" w:rsidP="00FD3483">
      <w:pPr>
        <w:spacing w:after="0"/>
        <w:rPr>
          <w:b/>
          <w:bCs/>
          <w:sz w:val="22"/>
          <w:szCs w:val="22"/>
        </w:rPr>
      </w:pPr>
      <w:r w:rsidRPr="00FD3483">
        <w:rPr>
          <w:b/>
          <w:bCs/>
          <w:sz w:val="22"/>
          <w:szCs w:val="22"/>
        </w:rPr>
        <w:t>Example 2: Mixed group</w:t>
      </w:r>
    </w:p>
    <w:p w14:paraId="36EE1B30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>10 passengers</w:t>
      </w:r>
    </w:p>
    <w:p w14:paraId="6795CF09" w14:textId="77777777" w:rsidR="00AB7403" w:rsidRPr="00FD3483" w:rsidRDefault="00AB7403" w:rsidP="00FD3483">
      <w:pPr>
        <w:spacing w:after="0"/>
        <w:rPr>
          <w:sz w:val="22"/>
          <w:szCs w:val="22"/>
        </w:rPr>
      </w:pPr>
    </w:p>
    <w:p w14:paraId="79347ADC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>Survived: 5</w:t>
      </w:r>
    </w:p>
    <w:p w14:paraId="6D5A4E05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>Died:     5</w:t>
      </w:r>
    </w:p>
    <w:p w14:paraId="3C6FF8A6" w14:textId="77777777" w:rsidR="00AB7403" w:rsidRPr="00FD3483" w:rsidRDefault="00AB7403" w:rsidP="00FD3483">
      <w:pPr>
        <w:spacing w:after="0"/>
        <w:rPr>
          <w:sz w:val="22"/>
          <w:szCs w:val="22"/>
        </w:rPr>
      </w:pPr>
    </w:p>
    <w:p w14:paraId="2EA2C243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rFonts w:ascii="Segoe UI Emoji" w:hAnsi="Segoe UI Emoji" w:cs="Segoe UI Emoji"/>
          <w:sz w:val="22"/>
          <w:szCs w:val="22"/>
        </w:rPr>
        <w:t>🟢</w:t>
      </w:r>
      <w:r w:rsidRPr="00FD3483">
        <w:rPr>
          <w:sz w:val="22"/>
          <w:szCs w:val="22"/>
        </w:rPr>
        <w:t xml:space="preserve"> </w:t>
      </w:r>
      <w:r w:rsidRPr="00FD3483">
        <w:rPr>
          <w:rFonts w:ascii="Segoe UI Emoji" w:hAnsi="Segoe UI Emoji" w:cs="Segoe UI Emoji"/>
          <w:sz w:val="22"/>
          <w:szCs w:val="22"/>
        </w:rPr>
        <w:t>🔴</w:t>
      </w:r>
      <w:r w:rsidRPr="00FD3483">
        <w:rPr>
          <w:sz w:val="22"/>
          <w:szCs w:val="22"/>
        </w:rPr>
        <w:t xml:space="preserve"> </w:t>
      </w:r>
      <w:r w:rsidRPr="00FD3483">
        <w:rPr>
          <w:rFonts w:ascii="Segoe UI Emoji" w:hAnsi="Segoe UI Emoji" w:cs="Segoe UI Emoji"/>
          <w:sz w:val="22"/>
          <w:szCs w:val="22"/>
        </w:rPr>
        <w:t>🟢</w:t>
      </w:r>
      <w:r w:rsidRPr="00FD3483">
        <w:rPr>
          <w:sz w:val="22"/>
          <w:szCs w:val="22"/>
        </w:rPr>
        <w:t xml:space="preserve"> </w:t>
      </w:r>
      <w:r w:rsidRPr="00FD3483">
        <w:rPr>
          <w:rFonts w:ascii="Segoe UI Emoji" w:hAnsi="Segoe UI Emoji" w:cs="Segoe UI Emoji"/>
          <w:sz w:val="22"/>
          <w:szCs w:val="22"/>
        </w:rPr>
        <w:t>🔴</w:t>
      </w:r>
      <w:r w:rsidRPr="00FD3483">
        <w:rPr>
          <w:sz w:val="22"/>
          <w:szCs w:val="22"/>
        </w:rPr>
        <w:t xml:space="preserve"> </w:t>
      </w:r>
      <w:r w:rsidRPr="00FD3483">
        <w:rPr>
          <w:rFonts w:ascii="Segoe UI Emoji" w:hAnsi="Segoe UI Emoji" w:cs="Segoe UI Emoji"/>
          <w:sz w:val="22"/>
          <w:szCs w:val="22"/>
        </w:rPr>
        <w:t>🟢</w:t>
      </w:r>
    </w:p>
    <w:p w14:paraId="35034288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rFonts w:ascii="Segoe UI Emoji" w:hAnsi="Segoe UI Emoji" w:cs="Segoe UI Emoji"/>
          <w:sz w:val="22"/>
          <w:szCs w:val="22"/>
        </w:rPr>
        <w:t>🔴</w:t>
      </w:r>
      <w:r w:rsidRPr="00FD3483">
        <w:rPr>
          <w:sz w:val="22"/>
          <w:szCs w:val="22"/>
        </w:rPr>
        <w:t xml:space="preserve"> </w:t>
      </w:r>
      <w:r w:rsidRPr="00FD3483">
        <w:rPr>
          <w:rFonts w:ascii="Segoe UI Emoji" w:hAnsi="Segoe UI Emoji" w:cs="Segoe UI Emoji"/>
          <w:sz w:val="22"/>
          <w:szCs w:val="22"/>
        </w:rPr>
        <w:t>🟢</w:t>
      </w:r>
      <w:r w:rsidRPr="00FD3483">
        <w:rPr>
          <w:sz w:val="22"/>
          <w:szCs w:val="22"/>
        </w:rPr>
        <w:t xml:space="preserve"> </w:t>
      </w:r>
      <w:r w:rsidRPr="00FD3483">
        <w:rPr>
          <w:rFonts w:ascii="Segoe UI Emoji" w:hAnsi="Segoe UI Emoji" w:cs="Segoe UI Emoji"/>
          <w:sz w:val="22"/>
          <w:szCs w:val="22"/>
        </w:rPr>
        <w:t>🔴</w:t>
      </w:r>
      <w:r w:rsidRPr="00FD3483">
        <w:rPr>
          <w:sz w:val="22"/>
          <w:szCs w:val="22"/>
        </w:rPr>
        <w:t xml:space="preserve"> </w:t>
      </w:r>
      <w:r w:rsidRPr="00FD3483">
        <w:rPr>
          <w:rFonts w:ascii="Segoe UI Emoji" w:hAnsi="Segoe UI Emoji" w:cs="Segoe UI Emoji"/>
          <w:sz w:val="22"/>
          <w:szCs w:val="22"/>
        </w:rPr>
        <w:t>🟢</w:t>
      </w:r>
      <w:r w:rsidRPr="00FD3483">
        <w:rPr>
          <w:sz w:val="22"/>
          <w:szCs w:val="22"/>
        </w:rPr>
        <w:t xml:space="preserve"> </w:t>
      </w:r>
      <w:r w:rsidRPr="00FD3483">
        <w:rPr>
          <w:rFonts w:ascii="Segoe UI Emoji" w:hAnsi="Segoe UI Emoji" w:cs="Segoe UI Emoji"/>
          <w:sz w:val="22"/>
          <w:szCs w:val="22"/>
        </w:rPr>
        <w:t>🔴</w:t>
      </w:r>
    </w:p>
    <w:p w14:paraId="591C2C1A" w14:textId="77777777" w:rsidR="00AB7403" w:rsidRPr="00FD3483" w:rsidRDefault="00AB7403" w:rsidP="00FD3483">
      <w:pPr>
        <w:spacing w:after="0"/>
        <w:rPr>
          <w:sz w:val="22"/>
          <w:szCs w:val="22"/>
        </w:rPr>
      </w:pPr>
    </w:p>
    <w:p w14:paraId="28D4D357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High </w:t>
      </w:r>
      <w:proofErr w:type="gramStart"/>
      <w:r w:rsidRPr="00FD3483">
        <w:rPr>
          <w:sz w:val="22"/>
          <w:szCs w:val="22"/>
        </w:rPr>
        <w:t>entropy</w:t>
      </w:r>
      <w:proofErr w:type="gramEnd"/>
    </w:p>
    <w:p w14:paraId="07BC67AE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There is </w:t>
      </w:r>
      <w:r w:rsidRPr="00FD3483">
        <w:rPr>
          <w:b/>
          <w:bCs/>
          <w:sz w:val="22"/>
          <w:szCs w:val="22"/>
        </w:rPr>
        <w:t>high uncertainty</w:t>
      </w:r>
      <w:r w:rsidRPr="00FD3483">
        <w:rPr>
          <w:sz w:val="22"/>
          <w:szCs w:val="22"/>
        </w:rPr>
        <w:t>.</w:t>
      </w:r>
    </w:p>
    <w:p w14:paraId="61E24517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>Pure group                Mixed group</w:t>
      </w:r>
    </w:p>
    <w:p w14:paraId="40817D1D" w14:textId="77777777" w:rsidR="00AB7403" w:rsidRPr="00FD3483" w:rsidRDefault="00AB7403" w:rsidP="00FD3483">
      <w:pPr>
        <w:spacing w:after="0"/>
        <w:rPr>
          <w:sz w:val="22"/>
          <w:szCs w:val="22"/>
        </w:rPr>
      </w:pPr>
    </w:p>
    <w:p w14:paraId="42A9A1BE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rFonts w:ascii="Segoe UI Emoji" w:hAnsi="Segoe UI Emoji" w:cs="Segoe UI Emoji"/>
          <w:sz w:val="22"/>
          <w:szCs w:val="22"/>
        </w:rPr>
        <w:t>🟢</w:t>
      </w:r>
      <w:r w:rsidRPr="00FD3483">
        <w:rPr>
          <w:sz w:val="22"/>
          <w:szCs w:val="22"/>
        </w:rPr>
        <w:t xml:space="preserve"> </w:t>
      </w:r>
      <w:r w:rsidRPr="00FD3483">
        <w:rPr>
          <w:rFonts w:ascii="Segoe UI Emoji" w:hAnsi="Segoe UI Emoji" w:cs="Segoe UI Emoji"/>
          <w:sz w:val="22"/>
          <w:szCs w:val="22"/>
        </w:rPr>
        <w:t>🟢</w:t>
      </w:r>
      <w:r w:rsidRPr="00FD3483">
        <w:rPr>
          <w:sz w:val="22"/>
          <w:szCs w:val="22"/>
        </w:rPr>
        <w:t xml:space="preserve"> </w:t>
      </w:r>
      <w:r w:rsidRPr="00FD3483">
        <w:rPr>
          <w:rFonts w:ascii="Segoe UI Emoji" w:hAnsi="Segoe UI Emoji" w:cs="Segoe UI Emoji"/>
          <w:sz w:val="22"/>
          <w:szCs w:val="22"/>
        </w:rPr>
        <w:t>🟢</w:t>
      </w:r>
      <w:r w:rsidRPr="00FD3483">
        <w:rPr>
          <w:sz w:val="22"/>
          <w:szCs w:val="22"/>
        </w:rPr>
        <w:t xml:space="preserve"> </w:t>
      </w:r>
      <w:r w:rsidRPr="00FD3483">
        <w:rPr>
          <w:rFonts w:ascii="Segoe UI Emoji" w:hAnsi="Segoe UI Emoji" w:cs="Segoe UI Emoji"/>
          <w:sz w:val="22"/>
          <w:szCs w:val="22"/>
        </w:rPr>
        <w:t>🟢</w:t>
      </w:r>
      <w:r w:rsidRPr="00FD3483">
        <w:rPr>
          <w:sz w:val="22"/>
          <w:szCs w:val="22"/>
        </w:rPr>
        <w:t xml:space="preserve">                </w:t>
      </w:r>
      <w:r w:rsidRPr="00FD3483">
        <w:rPr>
          <w:rFonts w:ascii="Segoe UI Emoji" w:hAnsi="Segoe UI Emoji" w:cs="Segoe UI Emoji"/>
          <w:sz w:val="22"/>
          <w:szCs w:val="22"/>
        </w:rPr>
        <w:t>🟢</w:t>
      </w:r>
      <w:r w:rsidRPr="00FD3483">
        <w:rPr>
          <w:sz w:val="22"/>
          <w:szCs w:val="22"/>
        </w:rPr>
        <w:t xml:space="preserve"> </w:t>
      </w:r>
      <w:r w:rsidRPr="00FD3483">
        <w:rPr>
          <w:rFonts w:ascii="Segoe UI Emoji" w:hAnsi="Segoe UI Emoji" w:cs="Segoe UI Emoji"/>
          <w:sz w:val="22"/>
          <w:szCs w:val="22"/>
        </w:rPr>
        <w:t>🔴</w:t>
      </w:r>
      <w:r w:rsidRPr="00FD3483">
        <w:rPr>
          <w:sz w:val="22"/>
          <w:szCs w:val="22"/>
        </w:rPr>
        <w:t xml:space="preserve"> </w:t>
      </w:r>
      <w:r w:rsidRPr="00FD3483">
        <w:rPr>
          <w:rFonts w:ascii="Segoe UI Emoji" w:hAnsi="Segoe UI Emoji" w:cs="Segoe UI Emoji"/>
          <w:sz w:val="22"/>
          <w:szCs w:val="22"/>
        </w:rPr>
        <w:t>🟢</w:t>
      </w:r>
      <w:r w:rsidRPr="00FD3483">
        <w:rPr>
          <w:sz w:val="22"/>
          <w:szCs w:val="22"/>
        </w:rPr>
        <w:t xml:space="preserve"> </w:t>
      </w:r>
      <w:r w:rsidRPr="00FD3483">
        <w:rPr>
          <w:rFonts w:ascii="Segoe UI Emoji" w:hAnsi="Segoe UI Emoji" w:cs="Segoe UI Emoji"/>
          <w:sz w:val="22"/>
          <w:szCs w:val="22"/>
        </w:rPr>
        <w:t>🔴</w:t>
      </w:r>
    </w:p>
    <w:p w14:paraId="00AED88F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rFonts w:ascii="Segoe UI Emoji" w:hAnsi="Segoe UI Emoji" w:cs="Segoe UI Emoji"/>
          <w:sz w:val="22"/>
          <w:szCs w:val="22"/>
        </w:rPr>
        <w:t>🟢</w:t>
      </w:r>
      <w:r w:rsidRPr="00FD3483">
        <w:rPr>
          <w:sz w:val="22"/>
          <w:szCs w:val="22"/>
        </w:rPr>
        <w:t xml:space="preserve"> </w:t>
      </w:r>
      <w:r w:rsidRPr="00FD3483">
        <w:rPr>
          <w:rFonts w:ascii="Segoe UI Emoji" w:hAnsi="Segoe UI Emoji" w:cs="Segoe UI Emoji"/>
          <w:sz w:val="22"/>
          <w:szCs w:val="22"/>
        </w:rPr>
        <w:t>🟢</w:t>
      </w:r>
      <w:r w:rsidRPr="00FD3483">
        <w:rPr>
          <w:sz w:val="22"/>
          <w:szCs w:val="22"/>
        </w:rPr>
        <w:t xml:space="preserve"> </w:t>
      </w:r>
      <w:r w:rsidRPr="00FD3483">
        <w:rPr>
          <w:rFonts w:ascii="Segoe UI Emoji" w:hAnsi="Segoe UI Emoji" w:cs="Segoe UI Emoji"/>
          <w:sz w:val="22"/>
          <w:szCs w:val="22"/>
        </w:rPr>
        <w:t>🟢</w:t>
      </w:r>
      <w:r w:rsidRPr="00FD3483">
        <w:rPr>
          <w:sz w:val="22"/>
          <w:szCs w:val="22"/>
        </w:rPr>
        <w:t xml:space="preserve"> </w:t>
      </w:r>
      <w:r w:rsidRPr="00FD3483">
        <w:rPr>
          <w:rFonts w:ascii="Segoe UI Emoji" w:hAnsi="Segoe UI Emoji" w:cs="Segoe UI Emoji"/>
          <w:sz w:val="22"/>
          <w:szCs w:val="22"/>
        </w:rPr>
        <w:t>🟢</w:t>
      </w:r>
      <w:r w:rsidRPr="00FD3483">
        <w:rPr>
          <w:sz w:val="22"/>
          <w:szCs w:val="22"/>
        </w:rPr>
        <w:t xml:space="preserve">                </w:t>
      </w:r>
      <w:r w:rsidRPr="00FD3483">
        <w:rPr>
          <w:rFonts w:ascii="Segoe UI Emoji" w:hAnsi="Segoe UI Emoji" w:cs="Segoe UI Emoji"/>
          <w:sz w:val="22"/>
          <w:szCs w:val="22"/>
        </w:rPr>
        <w:t>🔴</w:t>
      </w:r>
      <w:r w:rsidRPr="00FD3483">
        <w:rPr>
          <w:sz w:val="22"/>
          <w:szCs w:val="22"/>
        </w:rPr>
        <w:t xml:space="preserve"> </w:t>
      </w:r>
      <w:r w:rsidRPr="00FD3483">
        <w:rPr>
          <w:rFonts w:ascii="Segoe UI Emoji" w:hAnsi="Segoe UI Emoji" w:cs="Segoe UI Emoji"/>
          <w:sz w:val="22"/>
          <w:szCs w:val="22"/>
        </w:rPr>
        <w:t>🟢</w:t>
      </w:r>
      <w:r w:rsidRPr="00FD3483">
        <w:rPr>
          <w:sz w:val="22"/>
          <w:szCs w:val="22"/>
        </w:rPr>
        <w:t xml:space="preserve"> </w:t>
      </w:r>
      <w:r w:rsidRPr="00FD3483">
        <w:rPr>
          <w:rFonts w:ascii="Segoe UI Emoji" w:hAnsi="Segoe UI Emoji" w:cs="Segoe UI Emoji"/>
          <w:sz w:val="22"/>
          <w:szCs w:val="22"/>
        </w:rPr>
        <w:t>🔴</w:t>
      </w:r>
      <w:r w:rsidRPr="00FD3483">
        <w:rPr>
          <w:sz w:val="22"/>
          <w:szCs w:val="22"/>
        </w:rPr>
        <w:t xml:space="preserve"> </w:t>
      </w:r>
      <w:r w:rsidRPr="00FD3483">
        <w:rPr>
          <w:rFonts w:ascii="Segoe UI Emoji" w:hAnsi="Segoe UI Emoji" w:cs="Segoe UI Emoji"/>
          <w:sz w:val="22"/>
          <w:szCs w:val="22"/>
        </w:rPr>
        <w:t>🟢</w:t>
      </w:r>
    </w:p>
    <w:p w14:paraId="4EB693F4" w14:textId="77777777" w:rsidR="00AB7403" w:rsidRPr="00FD3483" w:rsidRDefault="00AB7403" w:rsidP="00FD3483">
      <w:pPr>
        <w:spacing w:after="0"/>
        <w:rPr>
          <w:sz w:val="22"/>
          <w:szCs w:val="22"/>
        </w:rPr>
      </w:pPr>
    </w:p>
    <w:p w14:paraId="4D56E5B6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Low entropy               High </w:t>
      </w:r>
      <w:proofErr w:type="gramStart"/>
      <w:r w:rsidRPr="00FD3483">
        <w:rPr>
          <w:sz w:val="22"/>
          <w:szCs w:val="22"/>
        </w:rPr>
        <w:t>entropy</w:t>
      </w:r>
      <w:proofErr w:type="gramEnd"/>
    </w:p>
    <w:p w14:paraId="19B755E7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b/>
          <w:bCs/>
          <w:sz w:val="22"/>
          <w:szCs w:val="22"/>
        </w:rPr>
        <w:t>Usage:</w:t>
      </w:r>
    </w:p>
    <w:p w14:paraId="29675024" w14:textId="77777777" w:rsidR="00AB7403" w:rsidRPr="00FD3483" w:rsidRDefault="00AB7403" w:rsidP="00FD3483">
      <w:pPr>
        <w:numPr>
          <w:ilvl w:val="0"/>
          <w:numId w:val="6"/>
        </w:num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Decision trees </w:t>
      </w:r>
    </w:p>
    <w:p w14:paraId="7B7A4B04" w14:textId="77777777" w:rsidR="00AB7403" w:rsidRPr="00FD3483" w:rsidRDefault="00AB7403" w:rsidP="00FD3483">
      <w:pPr>
        <w:numPr>
          <w:ilvl w:val="0"/>
          <w:numId w:val="6"/>
        </w:num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Selecting the best data split </w:t>
      </w:r>
    </w:p>
    <w:p w14:paraId="1D9CE5C5" w14:textId="77777777" w:rsidR="00AB7403" w:rsidRPr="00FD3483" w:rsidRDefault="00AB7403" w:rsidP="00FD3483">
      <w:pPr>
        <w:numPr>
          <w:ilvl w:val="0"/>
          <w:numId w:val="6"/>
        </w:num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Measuring class impurity </w:t>
      </w:r>
    </w:p>
    <w:p w14:paraId="27278039" w14:textId="77777777" w:rsidR="00AB7403" w:rsidRPr="00FD3483" w:rsidRDefault="00AB7403" w:rsidP="00FD3483">
      <w:pPr>
        <w:numPr>
          <w:ilvl w:val="0"/>
          <w:numId w:val="6"/>
        </w:num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Classification problems </w:t>
      </w:r>
    </w:p>
    <w:p w14:paraId="316ED364" w14:textId="4C073574" w:rsidR="003D5A5E" w:rsidRDefault="00AB7403" w:rsidP="00FD3483">
      <w:pPr>
        <w:spacing w:after="0"/>
        <w:rPr>
          <w:b/>
          <w:bCs/>
          <w:sz w:val="22"/>
          <w:szCs w:val="22"/>
        </w:rPr>
      </w:pPr>
      <w:r w:rsidRPr="00FD3483">
        <w:rPr>
          <w:b/>
          <w:bCs/>
          <w:sz w:val="22"/>
          <w:szCs w:val="22"/>
        </w:rPr>
        <w:t>Key point:</w:t>
      </w:r>
      <w:r w:rsidRPr="00FD3483">
        <w:rPr>
          <w:sz w:val="22"/>
          <w:szCs w:val="22"/>
        </w:rPr>
        <w:br/>
      </w:r>
      <w:r w:rsidRPr="00FD3483">
        <w:rPr>
          <w:b/>
          <w:bCs/>
          <w:sz w:val="22"/>
          <w:szCs w:val="22"/>
        </w:rPr>
        <w:t xml:space="preserve">Low entropy = </w:t>
      </w:r>
      <w:proofErr w:type="gramStart"/>
      <w:r w:rsidRPr="00FD3483">
        <w:rPr>
          <w:b/>
          <w:bCs/>
          <w:sz w:val="22"/>
          <w:szCs w:val="22"/>
        </w:rPr>
        <w:t>more pure</w:t>
      </w:r>
      <w:proofErr w:type="gramEnd"/>
      <w:r w:rsidRPr="00FD3483">
        <w:rPr>
          <w:b/>
          <w:bCs/>
          <w:sz w:val="22"/>
          <w:szCs w:val="22"/>
        </w:rPr>
        <w:t>. High entropy = more mixed/uncertain.</w:t>
      </w:r>
    </w:p>
    <w:p w14:paraId="4B9A8778" w14:textId="77777777" w:rsidR="003D5A5E" w:rsidRDefault="003D5A5E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6C0553E6" w14:textId="2CA8D6FB" w:rsidR="00AB7403" w:rsidRPr="00FD3483" w:rsidRDefault="00AB7403" w:rsidP="00FD3483">
      <w:pPr>
        <w:spacing w:after="0"/>
        <w:rPr>
          <w:b/>
          <w:bCs/>
          <w:sz w:val="22"/>
          <w:szCs w:val="22"/>
        </w:rPr>
      </w:pPr>
      <w:r w:rsidRPr="00FD3483">
        <w:rPr>
          <w:b/>
          <w:bCs/>
          <w:sz w:val="22"/>
          <w:szCs w:val="22"/>
        </w:rPr>
        <w:lastRenderedPageBreak/>
        <w:t>7. Linear Regression</w:t>
      </w:r>
    </w:p>
    <w:p w14:paraId="2370917F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b/>
          <w:bCs/>
          <w:sz w:val="22"/>
          <w:szCs w:val="22"/>
        </w:rPr>
        <w:t>Definition:</w:t>
      </w:r>
      <w:r w:rsidRPr="00FD3483">
        <w:rPr>
          <w:sz w:val="22"/>
          <w:szCs w:val="22"/>
        </w:rPr>
        <w:br/>
        <w:t xml:space="preserve">Linear regression is a </w:t>
      </w:r>
      <w:r w:rsidRPr="00FD3483">
        <w:rPr>
          <w:b/>
          <w:bCs/>
          <w:sz w:val="22"/>
          <w:szCs w:val="22"/>
        </w:rPr>
        <w:t>supervised machine-learning/statistical method</w:t>
      </w:r>
      <w:r w:rsidRPr="00FD3483">
        <w:rPr>
          <w:sz w:val="22"/>
          <w:szCs w:val="22"/>
        </w:rPr>
        <w:t xml:space="preserve"> used to predict a continuous numerical value from one predictor.</w:t>
      </w:r>
    </w:p>
    <w:p w14:paraId="308A8131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>The basic equation is:</w:t>
      </w:r>
    </w:p>
    <w:p w14:paraId="4C8AF64A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b/>
          <w:bCs/>
          <w:sz w:val="22"/>
          <w:szCs w:val="22"/>
        </w:rPr>
        <w:t>ŷ = b</w:t>
      </w:r>
      <w:r w:rsidRPr="00FD3483">
        <w:rPr>
          <w:rFonts w:ascii="Cambria Math" w:hAnsi="Cambria Math" w:cs="Cambria Math"/>
          <w:b/>
          <w:bCs/>
          <w:sz w:val="22"/>
          <w:szCs w:val="22"/>
        </w:rPr>
        <w:t>₀</w:t>
      </w:r>
      <w:r w:rsidRPr="00FD3483">
        <w:rPr>
          <w:b/>
          <w:bCs/>
          <w:sz w:val="22"/>
          <w:szCs w:val="22"/>
        </w:rPr>
        <w:t xml:space="preserve"> + </w:t>
      </w:r>
      <w:proofErr w:type="spellStart"/>
      <w:r w:rsidRPr="00FD3483">
        <w:rPr>
          <w:b/>
          <w:bCs/>
          <w:sz w:val="22"/>
          <w:szCs w:val="22"/>
        </w:rPr>
        <w:t>b</w:t>
      </w:r>
      <w:r w:rsidRPr="00FD3483">
        <w:rPr>
          <w:rFonts w:ascii="Cambria Math" w:hAnsi="Cambria Math" w:cs="Cambria Math"/>
          <w:b/>
          <w:bCs/>
          <w:sz w:val="22"/>
          <w:szCs w:val="22"/>
        </w:rPr>
        <w:t>₁</w:t>
      </w:r>
      <w:r w:rsidRPr="00FD3483">
        <w:rPr>
          <w:b/>
          <w:bCs/>
          <w:sz w:val="22"/>
          <w:szCs w:val="22"/>
        </w:rPr>
        <w:t>x</w:t>
      </w:r>
      <w:proofErr w:type="spellEnd"/>
    </w:p>
    <w:p w14:paraId="0A174549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>Where:</w:t>
      </w:r>
    </w:p>
    <w:p w14:paraId="39C9B12D" w14:textId="77777777" w:rsidR="00AB7403" w:rsidRPr="00FD3483" w:rsidRDefault="00AB7403" w:rsidP="00FD3483">
      <w:pPr>
        <w:numPr>
          <w:ilvl w:val="0"/>
          <w:numId w:val="7"/>
        </w:numPr>
        <w:spacing w:after="0"/>
        <w:rPr>
          <w:sz w:val="22"/>
          <w:szCs w:val="22"/>
        </w:rPr>
      </w:pPr>
      <w:r w:rsidRPr="00FD3483">
        <w:rPr>
          <w:b/>
          <w:bCs/>
          <w:sz w:val="22"/>
          <w:szCs w:val="22"/>
        </w:rPr>
        <w:t>ŷ</w:t>
      </w:r>
      <w:r w:rsidRPr="00FD3483">
        <w:rPr>
          <w:sz w:val="22"/>
          <w:szCs w:val="22"/>
        </w:rPr>
        <w:t xml:space="preserve"> = predicted value </w:t>
      </w:r>
    </w:p>
    <w:p w14:paraId="099ED2E8" w14:textId="77777777" w:rsidR="00AB7403" w:rsidRPr="00FD3483" w:rsidRDefault="00AB7403" w:rsidP="00FD3483">
      <w:pPr>
        <w:numPr>
          <w:ilvl w:val="0"/>
          <w:numId w:val="7"/>
        </w:numPr>
        <w:spacing w:after="0"/>
        <w:rPr>
          <w:sz w:val="22"/>
          <w:szCs w:val="22"/>
        </w:rPr>
      </w:pPr>
      <w:r w:rsidRPr="00FD3483">
        <w:rPr>
          <w:b/>
          <w:bCs/>
          <w:sz w:val="22"/>
          <w:szCs w:val="22"/>
        </w:rPr>
        <w:t>b</w:t>
      </w:r>
      <w:r w:rsidRPr="00FD3483">
        <w:rPr>
          <w:rFonts w:ascii="Cambria Math" w:hAnsi="Cambria Math" w:cs="Cambria Math"/>
          <w:b/>
          <w:bCs/>
          <w:sz w:val="22"/>
          <w:szCs w:val="22"/>
        </w:rPr>
        <w:t>₀</w:t>
      </w:r>
      <w:r w:rsidRPr="00FD3483">
        <w:rPr>
          <w:sz w:val="22"/>
          <w:szCs w:val="22"/>
        </w:rPr>
        <w:t xml:space="preserve"> = intercept </w:t>
      </w:r>
    </w:p>
    <w:p w14:paraId="2D0DD3AB" w14:textId="77777777" w:rsidR="00AB7403" w:rsidRPr="00FD3483" w:rsidRDefault="00AB7403" w:rsidP="00FD3483">
      <w:pPr>
        <w:numPr>
          <w:ilvl w:val="0"/>
          <w:numId w:val="7"/>
        </w:numPr>
        <w:spacing w:after="0"/>
        <w:rPr>
          <w:sz w:val="22"/>
          <w:szCs w:val="22"/>
        </w:rPr>
      </w:pPr>
      <w:r w:rsidRPr="00FD3483">
        <w:rPr>
          <w:b/>
          <w:bCs/>
          <w:sz w:val="22"/>
          <w:szCs w:val="22"/>
        </w:rPr>
        <w:t>b</w:t>
      </w:r>
      <w:r w:rsidRPr="00FD3483">
        <w:rPr>
          <w:rFonts w:ascii="Cambria Math" w:hAnsi="Cambria Math" w:cs="Cambria Math"/>
          <w:b/>
          <w:bCs/>
          <w:sz w:val="22"/>
          <w:szCs w:val="22"/>
        </w:rPr>
        <w:t>₁</w:t>
      </w:r>
      <w:r w:rsidRPr="00FD3483">
        <w:rPr>
          <w:sz w:val="22"/>
          <w:szCs w:val="22"/>
        </w:rPr>
        <w:t xml:space="preserve"> = slope </w:t>
      </w:r>
    </w:p>
    <w:p w14:paraId="067E023E" w14:textId="77777777" w:rsidR="00AB7403" w:rsidRPr="00FD3483" w:rsidRDefault="00AB7403" w:rsidP="00FD3483">
      <w:pPr>
        <w:numPr>
          <w:ilvl w:val="0"/>
          <w:numId w:val="7"/>
        </w:numPr>
        <w:spacing w:after="0"/>
        <w:rPr>
          <w:sz w:val="22"/>
          <w:szCs w:val="22"/>
        </w:rPr>
      </w:pPr>
      <w:r w:rsidRPr="00FD3483">
        <w:rPr>
          <w:b/>
          <w:bCs/>
          <w:sz w:val="22"/>
          <w:szCs w:val="22"/>
        </w:rPr>
        <w:t>x</w:t>
      </w:r>
      <w:r w:rsidRPr="00FD3483">
        <w:rPr>
          <w:sz w:val="22"/>
          <w:szCs w:val="22"/>
        </w:rPr>
        <w:t xml:space="preserve"> = predictor </w:t>
      </w:r>
    </w:p>
    <w:p w14:paraId="2B28C410" w14:textId="1C2F5275" w:rsidR="00AB7403" w:rsidRPr="00FD3483" w:rsidRDefault="00AB7403" w:rsidP="00FD3483">
      <w:pPr>
        <w:spacing w:after="0"/>
        <w:rPr>
          <w:sz w:val="22"/>
          <w:szCs w:val="22"/>
        </w:rPr>
      </w:pPr>
      <m:oMathPara>
        <m:oMath>
          <m:acc>
            <m:accPr>
              <m:ctrlPr>
                <w:rPr>
                  <w:rFonts w:ascii="Cambria Math" w:hAnsi="Cambria Math"/>
                  <w:sz w:val="22"/>
                  <w:szCs w:val="22"/>
                </w:rPr>
              </m:ctrlPr>
            </m:accPr>
            <m:e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e>
          </m:acc>
          <m:r>
            <w:rPr>
              <w:rFonts w:ascii="Cambria Math" w:hAnsi="Cambria Math"/>
              <w:sz w:val="22"/>
              <w:szCs w:val="22"/>
            </w:rPr>
            <m:t>=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b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+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b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x</m:t>
          </m:r>
        </m:oMath>
      </m:oMathPara>
    </w:p>
    <w:p w14:paraId="55F674D9" w14:textId="3784804C" w:rsidR="00AB7403" w:rsidRPr="00FD3483" w:rsidRDefault="00AB7403" w:rsidP="00FD3483">
      <w:pPr>
        <w:spacing w:after="0"/>
        <w:rPr>
          <w:sz w:val="22"/>
          <w:szCs w:val="22"/>
        </w:rPr>
      </w:pPr>
      <m:oMathPara>
        <m:oMath>
          <m:acc>
            <m:accPr>
              <m:ctrlPr>
                <w:rPr>
                  <w:rFonts w:ascii="Cambria Math" w:hAnsi="Cambria Math"/>
                  <w:sz w:val="22"/>
                  <w:szCs w:val="22"/>
                </w:rPr>
              </m:ctrlPr>
            </m:accPr>
            <m:e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e>
          </m:acc>
          <m:r>
            <w:rPr>
              <w:rFonts w:ascii="Cambria Math" w:hAnsi="Cambria Math"/>
              <w:sz w:val="22"/>
              <w:szCs w:val="22"/>
            </w:rPr>
            <m:t>=8.49-0.54x</m:t>
          </m:r>
        </m:oMath>
      </m:oMathPara>
    </w:p>
    <w:p w14:paraId="6AED9D45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>R² = 0.72 · b</w:t>
      </w:r>
      <w:r w:rsidRPr="00FD3483">
        <w:rPr>
          <w:rFonts w:ascii="Cambria Math" w:hAnsi="Cambria Math" w:cs="Cambria Math"/>
          <w:sz w:val="22"/>
          <w:szCs w:val="22"/>
        </w:rPr>
        <w:t>₀</w:t>
      </w:r>
      <w:r w:rsidRPr="00FD3483">
        <w:rPr>
          <w:sz w:val="22"/>
          <w:szCs w:val="22"/>
        </w:rPr>
        <w:t xml:space="preserve"> = intercept · b</w:t>
      </w:r>
      <w:r w:rsidRPr="00FD3483">
        <w:rPr>
          <w:rFonts w:ascii="Cambria Math" w:hAnsi="Cambria Math" w:cs="Cambria Math"/>
          <w:sz w:val="22"/>
          <w:szCs w:val="22"/>
        </w:rPr>
        <w:t>₁</w:t>
      </w:r>
      <w:r w:rsidRPr="00FD3483">
        <w:rPr>
          <w:sz w:val="22"/>
          <w:szCs w:val="22"/>
        </w:rPr>
        <w:t xml:space="preserve"> = slope · least squares </w:t>
      </w:r>
      <w:proofErr w:type="gramStart"/>
      <w:r w:rsidRPr="00FD3483">
        <w:rPr>
          <w:sz w:val="22"/>
          <w:szCs w:val="22"/>
        </w:rPr>
        <w:t>minimizes</w:t>
      </w:r>
      <w:proofErr w:type="gramEnd"/>
      <w:r w:rsidRPr="00FD3483">
        <w:rPr>
          <w:sz w:val="22"/>
          <w:szCs w:val="22"/>
        </w:rPr>
        <w:t xml:space="preserve"> squared vertical residual gaps.</w:t>
      </w:r>
    </w:p>
    <w:p w14:paraId="38B7443F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>Focus</w:t>
      </w:r>
    </w:p>
    <w:p w14:paraId="69C1F92E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>DataLinePredictionsResiduals</w:t>
      </w:r>
    </w:p>
    <w:p w14:paraId="518140D0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>DataLinePredictionsResiduals</w:t>
      </w:r>
    </w:p>
    <w:p w14:paraId="66A04300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>Drag a point to refit the line.</w:t>
      </w:r>
    </w:p>
    <w:p w14:paraId="2D37563B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>246810246810</w:t>
      </w:r>
    </w:p>
    <w:p w14:paraId="3EF3D93E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>Give feedback</w:t>
      </w:r>
    </w:p>
    <w:p w14:paraId="2BE20820" w14:textId="77777777" w:rsidR="00AB7403" w:rsidRPr="00FD3483" w:rsidRDefault="00AB7403" w:rsidP="00FD3483">
      <w:pPr>
        <w:spacing w:after="0"/>
        <w:rPr>
          <w:b/>
          <w:bCs/>
          <w:sz w:val="22"/>
          <w:szCs w:val="22"/>
        </w:rPr>
      </w:pPr>
      <w:r w:rsidRPr="00FD3483">
        <w:rPr>
          <w:b/>
          <w:bCs/>
          <w:sz w:val="22"/>
          <w:szCs w:val="22"/>
        </w:rPr>
        <w:t>Example</w:t>
      </w:r>
    </w:p>
    <w:p w14:paraId="195E7CFC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Suppose we want to predict </w:t>
      </w:r>
      <w:r w:rsidRPr="00FD3483">
        <w:rPr>
          <w:b/>
          <w:bCs/>
          <w:sz w:val="22"/>
          <w:szCs w:val="22"/>
        </w:rPr>
        <w:t>house price from house size</w:t>
      </w:r>
      <w:r w:rsidRPr="00FD3483">
        <w:rPr>
          <w:sz w:val="22"/>
          <w:szCs w:val="22"/>
        </w:rPr>
        <w:t>.</w:t>
      </w:r>
    </w:p>
    <w:p w14:paraId="58ED7C5A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>Price</w:t>
      </w:r>
    </w:p>
    <w:p w14:paraId="29C87A5D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 ↑</w:t>
      </w:r>
    </w:p>
    <w:p w14:paraId="0B0B0A52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 |                 •</w:t>
      </w:r>
    </w:p>
    <w:p w14:paraId="419798AC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 |             •</w:t>
      </w:r>
    </w:p>
    <w:p w14:paraId="6FC8D0C1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 |          •</w:t>
      </w:r>
    </w:p>
    <w:p w14:paraId="05FD66E4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 |       •</w:t>
      </w:r>
    </w:p>
    <w:p w14:paraId="6560E628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 |    •</w:t>
      </w:r>
    </w:p>
    <w:p w14:paraId="516A889D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 |  •</w:t>
      </w:r>
    </w:p>
    <w:p w14:paraId="7F07C114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 +----------------------→ Size</w:t>
      </w:r>
    </w:p>
    <w:p w14:paraId="6787187F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>The regression line finds the best-fitting straight line:</w:t>
      </w:r>
    </w:p>
    <w:p w14:paraId="44C3A045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>Price</w:t>
      </w:r>
    </w:p>
    <w:p w14:paraId="1FE852A2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 ↑</w:t>
      </w:r>
    </w:p>
    <w:p w14:paraId="2EB6C2FB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 |                 •</w:t>
      </w:r>
    </w:p>
    <w:p w14:paraId="3462DE84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 |             • /</w:t>
      </w:r>
    </w:p>
    <w:p w14:paraId="4FFF44CB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 |          •  /</w:t>
      </w:r>
    </w:p>
    <w:p w14:paraId="0EFF0D98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 |       •   /</w:t>
      </w:r>
    </w:p>
    <w:p w14:paraId="69B93EA2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 |    •    /</w:t>
      </w:r>
    </w:p>
    <w:p w14:paraId="02A4B275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 |  •     /</w:t>
      </w:r>
    </w:p>
    <w:p w14:paraId="035EF1AC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 +----------------------→ Size</w:t>
      </w:r>
    </w:p>
    <w:p w14:paraId="6C6A0BAE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>Example:</w:t>
      </w:r>
    </w:p>
    <w:p w14:paraId="3B4F0BE3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>House size = 2,000 sq ft</w:t>
      </w:r>
    </w:p>
    <w:p w14:paraId="6287CD91" w14:textId="77777777" w:rsidR="00AB7403" w:rsidRPr="00FD3483" w:rsidRDefault="00AB7403" w:rsidP="00FD3483">
      <w:pPr>
        <w:spacing w:after="0"/>
        <w:rPr>
          <w:sz w:val="22"/>
          <w:szCs w:val="22"/>
        </w:rPr>
      </w:pPr>
    </w:p>
    <w:p w14:paraId="0EE6262B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lastRenderedPageBreak/>
        <w:t>Predicted price = $250,000</w:t>
      </w:r>
    </w:p>
    <w:p w14:paraId="2E530814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b/>
          <w:bCs/>
          <w:sz w:val="22"/>
          <w:szCs w:val="22"/>
        </w:rPr>
        <w:t>Usage:</w:t>
      </w:r>
    </w:p>
    <w:p w14:paraId="4269B38B" w14:textId="77777777" w:rsidR="00AB7403" w:rsidRPr="00FD3483" w:rsidRDefault="00AB7403" w:rsidP="00FD3483">
      <w:pPr>
        <w:numPr>
          <w:ilvl w:val="0"/>
          <w:numId w:val="8"/>
        </w:num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Predicting prices </w:t>
      </w:r>
    </w:p>
    <w:p w14:paraId="6C19B1E3" w14:textId="77777777" w:rsidR="00AB7403" w:rsidRPr="00FD3483" w:rsidRDefault="00AB7403" w:rsidP="00FD3483">
      <w:pPr>
        <w:numPr>
          <w:ilvl w:val="0"/>
          <w:numId w:val="8"/>
        </w:num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Predicting yield </w:t>
      </w:r>
    </w:p>
    <w:p w14:paraId="30CA3BDD" w14:textId="77777777" w:rsidR="00AB7403" w:rsidRPr="00FD3483" w:rsidRDefault="00AB7403" w:rsidP="00FD3483">
      <w:pPr>
        <w:numPr>
          <w:ilvl w:val="0"/>
          <w:numId w:val="8"/>
        </w:num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Predicting income </w:t>
      </w:r>
    </w:p>
    <w:p w14:paraId="5967646D" w14:textId="77777777" w:rsidR="00AB7403" w:rsidRPr="00FD3483" w:rsidRDefault="00AB7403" w:rsidP="00FD3483">
      <w:pPr>
        <w:numPr>
          <w:ilvl w:val="0"/>
          <w:numId w:val="8"/>
        </w:num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Predicting temperature </w:t>
      </w:r>
    </w:p>
    <w:p w14:paraId="6E848CF3" w14:textId="77777777" w:rsidR="00AB7403" w:rsidRPr="00FD3483" w:rsidRDefault="00AB7403" w:rsidP="00FD3483">
      <w:pPr>
        <w:numPr>
          <w:ilvl w:val="0"/>
          <w:numId w:val="8"/>
        </w:num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Studying relationships between variables </w:t>
      </w:r>
    </w:p>
    <w:p w14:paraId="6E2040EF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b/>
          <w:bCs/>
          <w:sz w:val="22"/>
          <w:szCs w:val="22"/>
        </w:rPr>
        <w:t>Key point:</w:t>
      </w:r>
      <w:r w:rsidRPr="00FD3483">
        <w:rPr>
          <w:sz w:val="22"/>
          <w:szCs w:val="22"/>
        </w:rPr>
        <w:br/>
      </w:r>
      <w:r w:rsidRPr="00FD3483">
        <w:rPr>
          <w:b/>
          <w:bCs/>
          <w:sz w:val="22"/>
          <w:szCs w:val="22"/>
        </w:rPr>
        <w:t>Linear regression = predict a continuous outcome using one predictor.</w:t>
      </w:r>
    </w:p>
    <w:p w14:paraId="6667F800" w14:textId="024BE8C1" w:rsidR="00AB7403" w:rsidRDefault="00AB7403" w:rsidP="00FD3483">
      <w:pPr>
        <w:spacing w:after="0"/>
        <w:rPr>
          <w:sz w:val="22"/>
          <w:szCs w:val="22"/>
        </w:rPr>
      </w:pPr>
    </w:p>
    <w:p w14:paraId="1672A0E5" w14:textId="318A68E3" w:rsidR="003D5A5E" w:rsidRDefault="003D5A5E" w:rsidP="00FD3483">
      <w:pPr>
        <w:spacing w:after="0"/>
        <w:rPr>
          <w:sz w:val="22"/>
          <w:szCs w:val="22"/>
        </w:rPr>
      </w:pPr>
      <w:r>
        <w:rPr>
          <w:noProof/>
        </w:rPr>
        <w:drawing>
          <wp:inline distT="0" distB="0" distL="0" distR="0" wp14:anchorId="70DDCF5A" wp14:editId="384D2FE6">
            <wp:extent cx="5943600" cy="3245485"/>
            <wp:effectExtent l="0" t="0" r="0" b="0"/>
            <wp:docPr id="821598042" name="Picture 13" descr="Simple Linear Regression The Complete Guide with Theory, Formulas, and  RealWorld Examples | by Prem Vishnoi(cloudvala) | NextGenAI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Simple Linear Regression The Complete Guide with Theory, Formulas, and  RealWorld Examples | by Prem Vishnoi(cloudvala) | NextGenAI | Mediu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63CED" w14:textId="75EC2C8E" w:rsidR="003D5A5E" w:rsidRDefault="003D5A5E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3DA1F67C" w14:textId="77777777" w:rsidR="00AB7403" w:rsidRPr="00FD3483" w:rsidRDefault="00AB7403" w:rsidP="00FD3483">
      <w:pPr>
        <w:spacing w:after="0"/>
        <w:rPr>
          <w:b/>
          <w:bCs/>
          <w:sz w:val="22"/>
          <w:szCs w:val="22"/>
        </w:rPr>
      </w:pPr>
      <w:r w:rsidRPr="00FD3483">
        <w:rPr>
          <w:b/>
          <w:bCs/>
          <w:sz w:val="22"/>
          <w:szCs w:val="22"/>
        </w:rPr>
        <w:lastRenderedPageBreak/>
        <w:t>8. Multiple Regression</w:t>
      </w:r>
    </w:p>
    <w:p w14:paraId="0979CEC3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b/>
          <w:bCs/>
          <w:sz w:val="22"/>
          <w:szCs w:val="22"/>
        </w:rPr>
        <w:t>Definition:</w:t>
      </w:r>
      <w:r w:rsidRPr="00FD3483">
        <w:rPr>
          <w:sz w:val="22"/>
          <w:szCs w:val="22"/>
        </w:rPr>
        <w:br/>
        <w:t xml:space="preserve">Multiple regression predicts one continuous outcome using </w:t>
      </w:r>
      <w:r w:rsidRPr="00FD3483">
        <w:rPr>
          <w:b/>
          <w:bCs/>
          <w:sz w:val="22"/>
          <w:szCs w:val="22"/>
        </w:rPr>
        <w:t>two or more predictor variables</w:t>
      </w:r>
      <w:r w:rsidRPr="00FD3483">
        <w:rPr>
          <w:sz w:val="22"/>
          <w:szCs w:val="22"/>
        </w:rPr>
        <w:t>.</w:t>
      </w:r>
    </w:p>
    <w:p w14:paraId="20FDCEE8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>The general equation is:</w:t>
      </w:r>
    </w:p>
    <w:p w14:paraId="43F7595F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b/>
          <w:bCs/>
          <w:sz w:val="22"/>
          <w:szCs w:val="22"/>
        </w:rPr>
        <w:t>ŷ = b</w:t>
      </w:r>
      <w:r w:rsidRPr="00FD3483">
        <w:rPr>
          <w:rFonts w:ascii="Cambria Math" w:hAnsi="Cambria Math" w:cs="Cambria Math"/>
          <w:b/>
          <w:bCs/>
          <w:sz w:val="22"/>
          <w:szCs w:val="22"/>
        </w:rPr>
        <w:t>₀</w:t>
      </w:r>
      <w:r w:rsidRPr="00FD3483">
        <w:rPr>
          <w:b/>
          <w:bCs/>
          <w:sz w:val="22"/>
          <w:szCs w:val="22"/>
        </w:rPr>
        <w:t xml:space="preserve"> + </w:t>
      </w:r>
      <w:proofErr w:type="spellStart"/>
      <w:r w:rsidRPr="00FD3483">
        <w:rPr>
          <w:b/>
          <w:bCs/>
          <w:sz w:val="22"/>
          <w:szCs w:val="22"/>
        </w:rPr>
        <w:t>b</w:t>
      </w:r>
      <w:r w:rsidRPr="00FD3483">
        <w:rPr>
          <w:rFonts w:ascii="Cambria Math" w:hAnsi="Cambria Math" w:cs="Cambria Math"/>
          <w:b/>
          <w:bCs/>
          <w:sz w:val="22"/>
          <w:szCs w:val="22"/>
        </w:rPr>
        <w:t>₁</w:t>
      </w:r>
      <w:r w:rsidRPr="00FD3483">
        <w:rPr>
          <w:b/>
          <w:bCs/>
          <w:sz w:val="22"/>
          <w:szCs w:val="22"/>
        </w:rPr>
        <w:t>x</w:t>
      </w:r>
      <w:proofErr w:type="spellEnd"/>
      <w:r w:rsidRPr="00FD3483">
        <w:rPr>
          <w:rFonts w:ascii="Cambria Math" w:hAnsi="Cambria Math" w:cs="Cambria Math"/>
          <w:b/>
          <w:bCs/>
          <w:sz w:val="22"/>
          <w:szCs w:val="22"/>
        </w:rPr>
        <w:t>₁</w:t>
      </w:r>
      <w:r w:rsidRPr="00FD3483">
        <w:rPr>
          <w:b/>
          <w:bCs/>
          <w:sz w:val="22"/>
          <w:szCs w:val="22"/>
        </w:rPr>
        <w:t xml:space="preserve"> + </w:t>
      </w:r>
      <w:proofErr w:type="spellStart"/>
      <w:r w:rsidRPr="00FD3483">
        <w:rPr>
          <w:b/>
          <w:bCs/>
          <w:sz w:val="22"/>
          <w:szCs w:val="22"/>
        </w:rPr>
        <w:t>b</w:t>
      </w:r>
      <w:r w:rsidRPr="00FD3483">
        <w:rPr>
          <w:rFonts w:ascii="Cambria Math" w:hAnsi="Cambria Math" w:cs="Cambria Math"/>
          <w:b/>
          <w:bCs/>
          <w:sz w:val="22"/>
          <w:szCs w:val="22"/>
        </w:rPr>
        <w:t>₂</w:t>
      </w:r>
      <w:r w:rsidRPr="00FD3483">
        <w:rPr>
          <w:b/>
          <w:bCs/>
          <w:sz w:val="22"/>
          <w:szCs w:val="22"/>
        </w:rPr>
        <w:t>x</w:t>
      </w:r>
      <w:proofErr w:type="spellEnd"/>
      <w:r w:rsidRPr="00FD3483">
        <w:rPr>
          <w:rFonts w:ascii="Cambria Math" w:hAnsi="Cambria Math" w:cs="Cambria Math"/>
          <w:b/>
          <w:bCs/>
          <w:sz w:val="22"/>
          <w:szCs w:val="22"/>
        </w:rPr>
        <w:t>₂</w:t>
      </w:r>
      <w:r w:rsidRPr="00FD3483">
        <w:rPr>
          <w:b/>
          <w:bCs/>
          <w:sz w:val="22"/>
          <w:szCs w:val="22"/>
        </w:rPr>
        <w:t xml:space="preserve"> + </w:t>
      </w:r>
      <w:proofErr w:type="spellStart"/>
      <w:r w:rsidRPr="00FD3483">
        <w:rPr>
          <w:b/>
          <w:bCs/>
          <w:sz w:val="22"/>
          <w:szCs w:val="22"/>
        </w:rPr>
        <w:t>b</w:t>
      </w:r>
      <w:r w:rsidRPr="00FD3483">
        <w:rPr>
          <w:rFonts w:ascii="Cambria Math" w:hAnsi="Cambria Math" w:cs="Cambria Math"/>
          <w:b/>
          <w:bCs/>
          <w:sz w:val="22"/>
          <w:szCs w:val="22"/>
        </w:rPr>
        <w:t>₃</w:t>
      </w:r>
      <w:r w:rsidRPr="00FD3483">
        <w:rPr>
          <w:b/>
          <w:bCs/>
          <w:sz w:val="22"/>
          <w:szCs w:val="22"/>
        </w:rPr>
        <w:t>x</w:t>
      </w:r>
      <w:proofErr w:type="spellEnd"/>
      <w:r w:rsidRPr="00FD3483">
        <w:rPr>
          <w:rFonts w:ascii="Cambria Math" w:hAnsi="Cambria Math" w:cs="Cambria Math"/>
          <w:b/>
          <w:bCs/>
          <w:sz w:val="22"/>
          <w:szCs w:val="22"/>
        </w:rPr>
        <w:t>₃</w:t>
      </w:r>
      <w:r w:rsidRPr="00FD3483">
        <w:rPr>
          <w:b/>
          <w:bCs/>
          <w:sz w:val="22"/>
          <w:szCs w:val="22"/>
        </w:rPr>
        <w:t xml:space="preserve"> + ...</w:t>
      </w:r>
    </w:p>
    <w:p w14:paraId="032C691B" w14:textId="77777777" w:rsidR="00AB7403" w:rsidRPr="00FD3483" w:rsidRDefault="00AB7403" w:rsidP="00FD3483">
      <w:pPr>
        <w:spacing w:after="0"/>
        <w:rPr>
          <w:b/>
          <w:bCs/>
          <w:sz w:val="22"/>
          <w:szCs w:val="22"/>
        </w:rPr>
      </w:pPr>
      <w:r w:rsidRPr="00FD3483">
        <w:rPr>
          <w:b/>
          <w:bCs/>
          <w:sz w:val="22"/>
          <w:szCs w:val="22"/>
        </w:rPr>
        <w:t>Example</w:t>
      </w:r>
    </w:p>
    <w:p w14:paraId="59C8F13F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>Predicting crop yield using:</w:t>
      </w:r>
    </w:p>
    <w:p w14:paraId="0CDBDFD3" w14:textId="77777777" w:rsidR="00AB7403" w:rsidRPr="00FD3483" w:rsidRDefault="00AB7403" w:rsidP="00FD3483">
      <w:pPr>
        <w:numPr>
          <w:ilvl w:val="0"/>
          <w:numId w:val="9"/>
        </w:num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Fertilizer </w:t>
      </w:r>
    </w:p>
    <w:p w14:paraId="6A265547" w14:textId="77777777" w:rsidR="00AB7403" w:rsidRPr="00FD3483" w:rsidRDefault="00AB7403" w:rsidP="00FD3483">
      <w:pPr>
        <w:numPr>
          <w:ilvl w:val="0"/>
          <w:numId w:val="9"/>
        </w:num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Rainfall </w:t>
      </w:r>
    </w:p>
    <w:p w14:paraId="5BA26466" w14:textId="77777777" w:rsidR="00AB7403" w:rsidRPr="00FD3483" w:rsidRDefault="00AB7403" w:rsidP="00FD3483">
      <w:pPr>
        <w:numPr>
          <w:ilvl w:val="0"/>
          <w:numId w:val="9"/>
        </w:num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Temperature </w:t>
      </w:r>
    </w:p>
    <w:p w14:paraId="7FF29490" w14:textId="77777777" w:rsidR="00AB7403" w:rsidRPr="00FD3483" w:rsidRDefault="00AB7403" w:rsidP="00FD3483">
      <w:pPr>
        <w:numPr>
          <w:ilvl w:val="0"/>
          <w:numId w:val="9"/>
        </w:num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Plant density </w:t>
      </w:r>
    </w:p>
    <w:p w14:paraId="183A4DA7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                 Fertilizer</w:t>
      </w:r>
    </w:p>
    <w:p w14:paraId="0FC1C488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                     │</w:t>
      </w:r>
    </w:p>
    <w:p w14:paraId="179D461D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                     ↓</w:t>
      </w:r>
    </w:p>
    <w:p w14:paraId="07977C90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>Rainfall ───────→ CROP YIELD ←────── Temperature</w:t>
      </w:r>
    </w:p>
    <w:p w14:paraId="5992525D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                     ↑</w:t>
      </w:r>
    </w:p>
    <w:p w14:paraId="5D6EA083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                     │</w:t>
      </w:r>
    </w:p>
    <w:p w14:paraId="78109C8D" w14:textId="1463CEB5" w:rsidR="00AB7403" w:rsidRPr="00FD3483" w:rsidRDefault="003D5A5E" w:rsidP="00FD3483">
      <w:pPr>
        <w:spacing w:after="0"/>
        <w:rPr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BAB6F41" wp14:editId="53FDA8B4">
            <wp:simplePos x="0" y="0"/>
            <wp:positionH relativeFrom="column">
              <wp:posOffset>2269490</wp:posOffset>
            </wp:positionH>
            <wp:positionV relativeFrom="paragraph">
              <wp:posOffset>183515</wp:posOffset>
            </wp:positionV>
            <wp:extent cx="3673475" cy="2794000"/>
            <wp:effectExtent l="0" t="0" r="3175" b="6350"/>
            <wp:wrapSquare wrapText="bothSides"/>
            <wp:docPr id="154649505" name="Picture 14" descr="Understanding Multiple Linear Regression in Machine Learning | by Rafał  Buczyński | Python in Plain Engli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Understanding Multiple Linear Regression in Machine Learning | by Rafał  Buczyński | Python in Plain English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3475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7403" w:rsidRPr="00FD3483">
        <w:rPr>
          <w:sz w:val="22"/>
          <w:szCs w:val="22"/>
        </w:rPr>
        <w:t xml:space="preserve">                Plant density</w:t>
      </w:r>
      <w:r>
        <w:rPr>
          <w:sz w:val="22"/>
          <w:szCs w:val="22"/>
        </w:rPr>
        <w:t xml:space="preserve"> </w:t>
      </w:r>
    </w:p>
    <w:p w14:paraId="3052BAB2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>Instead of:</w:t>
      </w:r>
    </w:p>
    <w:p w14:paraId="70D100AC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>Yield ← Fertilizer</w:t>
      </w:r>
    </w:p>
    <w:p w14:paraId="1D13C7AA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>we use:</w:t>
      </w:r>
    </w:p>
    <w:p w14:paraId="1ADF7DEE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>Yield ← Fertilizer</w:t>
      </w:r>
    </w:p>
    <w:p w14:paraId="0AEEDDA5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      + Rainfall</w:t>
      </w:r>
    </w:p>
    <w:p w14:paraId="08B9AFAD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      + Temperature</w:t>
      </w:r>
    </w:p>
    <w:p w14:paraId="5695442E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      + Plant density</w:t>
      </w:r>
    </w:p>
    <w:p w14:paraId="37658BBA" w14:textId="77777777" w:rsidR="00AB7403" w:rsidRPr="00FD3483" w:rsidRDefault="00AB7403" w:rsidP="00FD3483">
      <w:pPr>
        <w:spacing w:after="0"/>
        <w:rPr>
          <w:b/>
          <w:bCs/>
          <w:sz w:val="22"/>
          <w:szCs w:val="22"/>
        </w:rPr>
      </w:pPr>
      <w:r w:rsidRPr="00FD3483">
        <w:rPr>
          <w:b/>
          <w:bCs/>
          <w:sz w:val="22"/>
          <w:szCs w:val="22"/>
        </w:rPr>
        <w:t>Example equation</w:t>
      </w:r>
    </w:p>
    <w:p w14:paraId="4DAE3171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>Yield = 1.5</w:t>
      </w:r>
    </w:p>
    <w:p w14:paraId="2EAB91D8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      + 0.8(Fertilizer)</w:t>
      </w:r>
    </w:p>
    <w:p w14:paraId="0706E47D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      + 0.3(Rainfall)</w:t>
      </w:r>
    </w:p>
    <w:p w14:paraId="2E783ACC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      - 0.2(Temperature)</w:t>
      </w:r>
    </w:p>
    <w:p w14:paraId="55745E1A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b/>
          <w:bCs/>
          <w:sz w:val="22"/>
          <w:szCs w:val="22"/>
        </w:rPr>
        <w:t>Usage:</w:t>
      </w:r>
    </w:p>
    <w:p w14:paraId="6C4AFBE9" w14:textId="77777777" w:rsidR="00AB7403" w:rsidRPr="00FD3483" w:rsidRDefault="00AB7403" w:rsidP="00FD3483">
      <w:pPr>
        <w:numPr>
          <w:ilvl w:val="0"/>
          <w:numId w:val="10"/>
        </w:num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Predicting crop yield </w:t>
      </w:r>
    </w:p>
    <w:p w14:paraId="13AF0C23" w14:textId="77777777" w:rsidR="00AB7403" w:rsidRPr="00FD3483" w:rsidRDefault="00AB7403" w:rsidP="00FD3483">
      <w:pPr>
        <w:numPr>
          <w:ilvl w:val="0"/>
          <w:numId w:val="10"/>
        </w:num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Predicting house prices </w:t>
      </w:r>
    </w:p>
    <w:p w14:paraId="3D71632C" w14:textId="77777777" w:rsidR="00AB7403" w:rsidRPr="00FD3483" w:rsidRDefault="00AB7403" w:rsidP="00FD3483">
      <w:pPr>
        <w:numPr>
          <w:ilvl w:val="0"/>
          <w:numId w:val="10"/>
        </w:num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Economic forecasting </w:t>
      </w:r>
    </w:p>
    <w:p w14:paraId="41F65B43" w14:textId="77777777" w:rsidR="00AB7403" w:rsidRPr="00FD3483" w:rsidRDefault="00AB7403" w:rsidP="00FD3483">
      <w:pPr>
        <w:numPr>
          <w:ilvl w:val="0"/>
          <w:numId w:val="10"/>
        </w:num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Agricultural experiments </w:t>
      </w:r>
    </w:p>
    <w:p w14:paraId="2317EFBC" w14:textId="77777777" w:rsidR="00AB7403" w:rsidRPr="00FD3483" w:rsidRDefault="00AB7403" w:rsidP="00FD3483">
      <w:pPr>
        <w:numPr>
          <w:ilvl w:val="0"/>
          <w:numId w:val="10"/>
        </w:numPr>
        <w:spacing w:after="0"/>
        <w:rPr>
          <w:sz w:val="22"/>
          <w:szCs w:val="22"/>
        </w:rPr>
      </w:pPr>
      <w:r w:rsidRPr="00FD3483">
        <w:rPr>
          <w:sz w:val="22"/>
          <w:szCs w:val="22"/>
        </w:rPr>
        <w:t xml:space="preserve">Identifying effects of multiple factors </w:t>
      </w:r>
    </w:p>
    <w:p w14:paraId="6854C354" w14:textId="77777777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b/>
          <w:bCs/>
          <w:sz w:val="22"/>
          <w:szCs w:val="22"/>
        </w:rPr>
        <w:t>Key difference: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3"/>
        <w:gridCol w:w="2297"/>
        <w:gridCol w:w="4208"/>
      </w:tblGrid>
      <w:tr w:rsidR="00AB7403" w:rsidRPr="00FD3483" w14:paraId="6601D8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D66B06" w14:textId="77777777" w:rsidR="00AB7403" w:rsidRPr="00FD3483" w:rsidRDefault="00AB7403" w:rsidP="00FD3483">
            <w:pPr>
              <w:spacing w:after="0"/>
              <w:rPr>
                <w:b/>
                <w:bCs/>
                <w:sz w:val="22"/>
                <w:szCs w:val="22"/>
              </w:rPr>
            </w:pPr>
            <w:r w:rsidRPr="00FD3483">
              <w:rPr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AD4822C" w14:textId="77777777" w:rsidR="00AB7403" w:rsidRPr="00FD3483" w:rsidRDefault="00AB7403" w:rsidP="00FD3483">
            <w:pPr>
              <w:spacing w:after="0"/>
              <w:rPr>
                <w:b/>
                <w:bCs/>
                <w:sz w:val="22"/>
                <w:szCs w:val="22"/>
              </w:rPr>
            </w:pPr>
            <w:r w:rsidRPr="00FD3483">
              <w:rPr>
                <w:b/>
                <w:bCs/>
                <w:sz w:val="22"/>
                <w:szCs w:val="22"/>
              </w:rPr>
              <w:t>Number of predictors</w:t>
            </w:r>
          </w:p>
        </w:tc>
        <w:tc>
          <w:tcPr>
            <w:tcW w:w="0" w:type="auto"/>
            <w:vAlign w:val="center"/>
            <w:hideMark/>
          </w:tcPr>
          <w:p w14:paraId="0592A648" w14:textId="77777777" w:rsidR="00AB7403" w:rsidRPr="00FD3483" w:rsidRDefault="00AB7403" w:rsidP="00FD3483">
            <w:pPr>
              <w:spacing w:after="0"/>
              <w:rPr>
                <w:b/>
                <w:bCs/>
                <w:sz w:val="22"/>
                <w:szCs w:val="22"/>
              </w:rPr>
            </w:pPr>
            <w:r w:rsidRPr="00FD3483">
              <w:rPr>
                <w:b/>
                <w:bCs/>
                <w:sz w:val="22"/>
                <w:szCs w:val="22"/>
              </w:rPr>
              <w:t>Example</w:t>
            </w:r>
          </w:p>
        </w:tc>
      </w:tr>
      <w:tr w:rsidR="00AB7403" w:rsidRPr="00FD3483" w14:paraId="2B346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AA0A1" w14:textId="77777777" w:rsidR="00AB7403" w:rsidRPr="00FD3483" w:rsidRDefault="00AB7403" w:rsidP="00FD3483">
            <w:pPr>
              <w:spacing w:after="0"/>
              <w:rPr>
                <w:sz w:val="22"/>
                <w:szCs w:val="22"/>
              </w:rPr>
            </w:pPr>
            <w:r w:rsidRPr="00FD3483">
              <w:rPr>
                <w:b/>
                <w:bCs/>
                <w:sz w:val="22"/>
                <w:szCs w:val="22"/>
              </w:rPr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17213FB8" w14:textId="77777777" w:rsidR="00AB7403" w:rsidRPr="00FD3483" w:rsidRDefault="00AB7403" w:rsidP="00FD3483">
            <w:pPr>
              <w:spacing w:after="0"/>
              <w:rPr>
                <w:sz w:val="22"/>
                <w:szCs w:val="22"/>
              </w:rPr>
            </w:pPr>
            <w:r w:rsidRPr="00FD3483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19639CD" w14:textId="77777777" w:rsidR="00AB7403" w:rsidRPr="00FD3483" w:rsidRDefault="00AB7403" w:rsidP="00FD3483">
            <w:pPr>
              <w:spacing w:after="0"/>
              <w:rPr>
                <w:sz w:val="22"/>
                <w:szCs w:val="22"/>
              </w:rPr>
            </w:pPr>
            <w:r w:rsidRPr="00FD3483">
              <w:rPr>
                <w:sz w:val="22"/>
                <w:szCs w:val="22"/>
              </w:rPr>
              <w:t>Yield ← Fertilizer</w:t>
            </w:r>
          </w:p>
        </w:tc>
      </w:tr>
      <w:tr w:rsidR="00AB7403" w:rsidRPr="00FD3483" w14:paraId="71EE8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D885B" w14:textId="77777777" w:rsidR="00AB7403" w:rsidRPr="00FD3483" w:rsidRDefault="00AB7403" w:rsidP="00FD3483">
            <w:pPr>
              <w:spacing w:after="0"/>
              <w:rPr>
                <w:sz w:val="22"/>
                <w:szCs w:val="22"/>
              </w:rPr>
            </w:pPr>
            <w:r w:rsidRPr="00FD3483">
              <w:rPr>
                <w:b/>
                <w:bCs/>
                <w:sz w:val="22"/>
                <w:szCs w:val="22"/>
              </w:rPr>
              <w:t>Multiple regression</w:t>
            </w:r>
          </w:p>
        </w:tc>
        <w:tc>
          <w:tcPr>
            <w:tcW w:w="0" w:type="auto"/>
            <w:vAlign w:val="center"/>
            <w:hideMark/>
          </w:tcPr>
          <w:p w14:paraId="1A94C68E" w14:textId="77777777" w:rsidR="00AB7403" w:rsidRPr="00FD3483" w:rsidRDefault="00AB7403" w:rsidP="00FD3483">
            <w:pPr>
              <w:spacing w:after="0"/>
              <w:rPr>
                <w:sz w:val="22"/>
                <w:szCs w:val="22"/>
              </w:rPr>
            </w:pPr>
            <w:r w:rsidRPr="00FD3483">
              <w:rPr>
                <w:sz w:val="22"/>
                <w:szCs w:val="22"/>
              </w:rPr>
              <w:t>2 or more</w:t>
            </w:r>
          </w:p>
        </w:tc>
        <w:tc>
          <w:tcPr>
            <w:tcW w:w="0" w:type="auto"/>
            <w:vAlign w:val="center"/>
            <w:hideMark/>
          </w:tcPr>
          <w:p w14:paraId="5891F19A" w14:textId="77777777" w:rsidR="00AB7403" w:rsidRPr="00FD3483" w:rsidRDefault="00AB7403" w:rsidP="00FD3483">
            <w:pPr>
              <w:spacing w:after="0"/>
              <w:rPr>
                <w:sz w:val="22"/>
                <w:szCs w:val="22"/>
              </w:rPr>
            </w:pPr>
            <w:r w:rsidRPr="00FD3483">
              <w:rPr>
                <w:sz w:val="22"/>
                <w:szCs w:val="22"/>
              </w:rPr>
              <w:t>Yield ← Fertilizer + Rainfall + Temperature</w:t>
            </w:r>
          </w:p>
        </w:tc>
      </w:tr>
    </w:tbl>
    <w:p w14:paraId="0F184EFA" w14:textId="716278F8" w:rsidR="00AB7403" w:rsidRPr="00FD3483" w:rsidRDefault="00AB7403" w:rsidP="00FD3483">
      <w:pPr>
        <w:spacing w:after="0"/>
        <w:rPr>
          <w:sz w:val="22"/>
          <w:szCs w:val="22"/>
        </w:rPr>
      </w:pPr>
      <w:r w:rsidRPr="00FD3483">
        <w:rPr>
          <w:b/>
          <w:bCs/>
          <w:sz w:val="22"/>
          <w:szCs w:val="22"/>
        </w:rPr>
        <w:t>Easy memory:</w:t>
      </w:r>
      <w:r w:rsidRPr="00FD3483">
        <w:rPr>
          <w:sz w:val="22"/>
          <w:szCs w:val="22"/>
        </w:rPr>
        <w:br/>
      </w:r>
      <w:r w:rsidRPr="00FD3483">
        <w:rPr>
          <w:b/>
          <w:bCs/>
          <w:sz w:val="22"/>
          <w:szCs w:val="22"/>
        </w:rPr>
        <w:t>Linear regression = one X → Y</w:t>
      </w:r>
      <w:r w:rsidRPr="00FD3483">
        <w:rPr>
          <w:sz w:val="22"/>
          <w:szCs w:val="22"/>
        </w:rPr>
        <w:br/>
      </w:r>
      <w:r w:rsidRPr="00FD3483">
        <w:rPr>
          <w:b/>
          <w:bCs/>
          <w:sz w:val="22"/>
          <w:szCs w:val="22"/>
        </w:rPr>
        <w:t xml:space="preserve">Multiple regression = many </w:t>
      </w:r>
      <w:proofErr w:type="spellStart"/>
      <w:r w:rsidRPr="00FD3483">
        <w:rPr>
          <w:b/>
          <w:bCs/>
          <w:sz w:val="22"/>
          <w:szCs w:val="22"/>
        </w:rPr>
        <w:t>Xs</w:t>
      </w:r>
      <w:proofErr w:type="spellEnd"/>
      <w:r w:rsidRPr="00FD3483">
        <w:rPr>
          <w:b/>
          <w:bCs/>
          <w:sz w:val="22"/>
          <w:szCs w:val="22"/>
        </w:rPr>
        <w:t xml:space="preserve"> → one </w:t>
      </w:r>
    </w:p>
    <w:sectPr w:rsidR="00AB7403" w:rsidRPr="00FD34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B3B31"/>
    <w:multiLevelType w:val="multilevel"/>
    <w:tmpl w:val="EFD4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C56FE"/>
    <w:multiLevelType w:val="multilevel"/>
    <w:tmpl w:val="2294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36CCE"/>
    <w:multiLevelType w:val="multilevel"/>
    <w:tmpl w:val="F07E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C17A1C"/>
    <w:multiLevelType w:val="multilevel"/>
    <w:tmpl w:val="9C34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7F065B"/>
    <w:multiLevelType w:val="multilevel"/>
    <w:tmpl w:val="033C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100EBD"/>
    <w:multiLevelType w:val="multilevel"/>
    <w:tmpl w:val="3912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E91657"/>
    <w:multiLevelType w:val="multilevel"/>
    <w:tmpl w:val="7A62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724AD8"/>
    <w:multiLevelType w:val="multilevel"/>
    <w:tmpl w:val="F2D2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FE0EA6"/>
    <w:multiLevelType w:val="multilevel"/>
    <w:tmpl w:val="30B2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416542"/>
    <w:multiLevelType w:val="multilevel"/>
    <w:tmpl w:val="CC00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4214319">
    <w:abstractNumId w:val="3"/>
  </w:num>
  <w:num w:numId="2" w16cid:durableId="961114942">
    <w:abstractNumId w:val="7"/>
  </w:num>
  <w:num w:numId="3" w16cid:durableId="1086879365">
    <w:abstractNumId w:val="9"/>
  </w:num>
  <w:num w:numId="4" w16cid:durableId="1468816384">
    <w:abstractNumId w:val="2"/>
  </w:num>
  <w:num w:numId="5" w16cid:durableId="1959482005">
    <w:abstractNumId w:val="6"/>
  </w:num>
  <w:num w:numId="6" w16cid:durableId="87241022">
    <w:abstractNumId w:val="0"/>
  </w:num>
  <w:num w:numId="7" w16cid:durableId="532503648">
    <w:abstractNumId w:val="5"/>
  </w:num>
  <w:num w:numId="8" w16cid:durableId="1202548365">
    <w:abstractNumId w:val="4"/>
  </w:num>
  <w:num w:numId="9" w16cid:durableId="1073628925">
    <w:abstractNumId w:val="8"/>
  </w:num>
  <w:num w:numId="10" w16cid:durableId="14301539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403"/>
    <w:rsid w:val="003D5A5E"/>
    <w:rsid w:val="00412742"/>
    <w:rsid w:val="00443F05"/>
    <w:rsid w:val="005F0C0D"/>
    <w:rsid w:val="00860D26"/>
    <w:rsid w:val="00AB7403"/>
    <w:rsid w:val="00C14733"/>
    <w:rsid w:val="00FD3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C1CCE"/>
  <w15:chartTrackingRefBased/>
  <w15:docId w15:val="{10F1BFF7-5941-4CEA-BB58-3AF88D642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40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40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40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40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40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40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40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4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4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40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40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40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40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40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40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40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40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40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4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4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4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4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10</Pages>
  <Words>1041</Words>
  <Characters>5939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Babar Khan</dc:creator>
  <cp:keywords/>
  <dc:description/>
  <cp:lastModifiedBy>Babar Khan</cp:lastModifiedBy>
  <cp:revision>1</cp:revision>
  <dcterms:created xsi:type="dcterms:W3CDTF">2026-09-05T05:57:00Z</dcterms:created>
  <dcterms:modified xsi:type="dcterms:W3CDTF">2026-09-05T06:27:00Z</dcterms:modified>
</cp:coreProperties>
</file>