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AI模型训练管理平台 v2.0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产品需求文档 (PRD) — 轻量增强版</w:t>
      </w:r>
    </w:p>
    <w:p>
      <w:pPr>
        <w:jc w:val="center"/>
      </w:pPr>
      <w:r>
        <w:rPr>
          <w:color w:val="999999"/>
          <w:sz w:val="22"/>
        </w:rPr>
        <w:t>2026年6月  |  版本 2.0</w:t>
      </w:r>
    </w:p>
    <w:p>
      <w:r>
        <w:br w:type="page"/>
      </w:r>
    </w:p>
    <w:p>
      <w:pPr>
        <w:pStyle w:val="Heading1"/>
      </w:pPr>
      <w:r>
        <w:t>AI模型训练管理平台 v2.0 — PRD 轻量增强版</w:t>
      </w:r>
    </w:p>
    <w:p>
      <w:pPr>
        <w:pStyle w:val="Heading2"/>
      </w:pPr>
      <w:r>
        <w:t>项目目标</w:t>
      </w:r>
    </w:p>
    <w:p>
      <w:r>
        <w:t>让当前平台从"训练任务追踪工具"升级为"可在网页上传数据集、选择模型类型、一键执行真实训练的 AI 工作台"。</w:t>
      </w:r>
    </w:p>
    <w:p>
      <w:r>
        <w:t>核心原则： 零新增第三方依赖、本地直接运行、基于 Python 标准库。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用户核心流程</w:t>
      </w:r>
    </w:p>
    <w:p>
      <w:pPr>
        <w:pStyle w:val="Code"/>
      </w:pPr>
      <w:r>
        <w:rPr>
          <w:rFonts w:ascii="Consolas" w:hAnsi="Consolas"/>
          <w:sz w:val="18"/>
        </w:rPr>
        <w:t>上传数据集 → 选择模型类型 → 配置超参数 → 点击开始训练</w:t>
      </w:r>
    </w:p>
    <w:p>
      <w:pPr>
        <w:pStyle w:val="Code"/>
      </w:pPr>
      <w:r>
        <w:rPr>
          <w:rFonts w:ascii="Consolas" w:hAnsi="Consolas"/>
          <w:sz w:val="18"/>
        </w:rPr>
        <w:t xml:space="preserve">    → 实时看进度条和 Loss 曲线 → 训练完成 → 查看指标 → 下载模型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一、训练执行引擎 (ThreadPoolExecutor)</w:t>
      </w:r>
    </w:p>
    <w:p>
      <w:pPr>
        <w:pStyle w:val="Heading3"/>
      </w:pPr>
      <w:r>
        <w:t>1.1 为什么不用 Celery/Redis</w:t>
      </w:r>
    </w:p>
    <w:p>
      <w:pPr>
        <w:pStyle w:val="ListBullet"/>
      </w:pPr>
      <w:r>
        <w:t>本地单机使用无需分布式</w:t>
      </w:r>
    </w:p>
    <w:p>
      <w:pPr>
        <w:pStyle w:val="ListBullet"/>
      </w:pPr>
      <w:r>
        <w:t>concurrent.futures.ThreadPoolExecutor 是 Python 标准库</w:t>
      </w:r>
    </w:p>
    <w:p>
      <w:pPr>
        <w:pStyle w:val="ListBullet"/>
      </w:pPr>
      <w:r>
        <w:t>零配置，python run.py 启动即用</w:t>
      </w:r>
    </w:p>
    <w:p>
      <w:pPr>
        <w:pStyle w:val="Heading3"/>
      </w:pPr>
      <w:r>
        <w:t>1.2 架构</w:t>
      </w:r>
    </w:p>
    <w:p>
      <w:pPr>
        <w:pStyle w:val="Code"/>
      </w:pPr>
      <w:r>
        <w:rPr>
          <w:rFonts w:ascii="Consolas" w:hAnsi="Consolas"/>
          <w:sz w:val="18"/>
        </w:rPr>
        <w:t>用户在网页点"开始训练"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▼</w:t>
      </w:r>
    </w:p>
    <w:p>
      <w:pPr>
        <w:pStyle w:val="Code"/>
      </w:pPr>
      <w:r>
        <w:rPr>
          <w:rFonts w:ascii="Consolas" w:hAnsi="Consolas"/>
          <w:sz w:val="18"/>
        </w:rPr>
        <w:t>Flask 路由层  ──→  TrainingService.start_job()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▼</w:t>
      </w:r>
    </w:p>
    <w:p>
      <w:pPr>
        <w:pStyle w:val="Code"/>
      </w:pPr>
      <w:r>
        <w:rPr>
          <w:rFonts w:ascii="Consolas" w:hAnsi="Consolas"/>
          <w:sz w:val="18"/>
        </w:rPr>
        <w:t>TrainingExecutor (线程池)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线程1: sklearn 训练 (随机森林等)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├── 线程2: pytorch 训练 (简单神经网络)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└── 主线程继续响应 Web 请求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▼ (每个epoch回调)</w:t>
      </w:r>
    </w:p>
    <w:p>
      <w:pPr>
        <w:pStyle w:val="Code"/>
      </w:pPr>
      <w:r>
        <w:rPr>
          <w:rFonts w:ascii="Consolas" w:hAnsi="Consolas"/>
          <w:sz w:val="18"/>
        </w:rPr>
        <w:t>更新数据库 (进度%、指标、日志)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▼ (SSE推送)</w:t>
      </w:r>
    </w:p>
    <w:p>
      <w:pPr>
        <w:pStyle w:val="Code"/>
      </w:pPr>
      <w:r>
        <w:rPr>
          <w:rFonts w:ascii="Consolas" w:hAnsi="Consolas"/>
          <w:sz w:val="18"/>
        </w:rPr>
        <w:t>前端页面实时更新进度条 + 折线图</w:t>
      </w:r>
    </w:p>
    <w:p>
      <w:pPr>
        <w:pStyle w:val="Heading3"/>
      </w:pPr>
      <w:r>
        <w:t>1.3 新增文件</w:t>
      </w:r>
    </w:p>
    <w:p>
      <w:pPr>
        <w:pStyle w:val="Code"/>
      </w:pPr>
      <w:r>
        <w:rPr>
          <w:rFonts w:ascii="Consolas" w:hAnsi="Consolas"/>
          <w:sz w:val="18"/>
        </w:rPr>
        <w:t>app/executor/</w:t>
      </w:r>
    </w:p>
    <w:p>
      <w:pPr>
        <w:pStyle w:val="Code"/>
      </w:pPr>
      <w:r>
        <w:rPr>
          <w:rFonts w:ascii="Consolas" w:hAnsi="Consolas"/>
          <w:sz w:val="18"/>
        </w:rPr>
        <w:t>├── __init__.py</w:t>
      </w:r>
    </w:p>
    <w:p>
      <w:pPr>
        <w:pStyle w:val="Code"/>
      </w:pPr>
      <w:r>
        <w:rPr>
          <w:rFonts w:ascii="Consolas" w:hAnsi="Consolas"/>
          <w:sz w:val="18"/>
        </w:rPr>
        <w:t>├── engine.py                 # 训练执行引擎</w:t>
      </w:r>
    </w:p>
    <w:p>
      <w:pPr>
        <w:pStyle w:val="Code"/>
      </w:pPr>
      <w:r>
        <w:rPr>
          <w:rFonts w:ascii="Consolas" w:hAnsi="Consolas"/>
          <w:sz w:val="18"/>
        </w:rPr>
        <w:t>├── callbacks.py              # 训练回调 (记录指标/进度)</w:t>
      </w:r>
    </w:p>
    <w:p>
      <w:pPr>
        <w:pStyle w:val="Code"/>
      </w:pPr>
      <w:r>
        <w:rPr>
          <w:rFonts w:ascii="Consolas" w:hAnsi="Consolas"/>
          <w:sz w:val="18"/>
        </w:rPr>
        <w:t>└── trainers/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__init__.py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base.py               # 抽象基类 BaseTrainer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sklearn_trainer.py    # scikit-learn 训练器 (优先实现)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pytorch_trainer.py    # PyTorch 训练器</w:t>
      </w:r>
    </w:p>
    <w:p>
      <w:pPr>
        <w:pStyle w:val="Heading3"/>
      </w:pPr>
      <w:r>
        <w:t>1.4 BaseTrainer 设计</w:t>
      </w:r>
    </w:p>
    <w:p>
      <w:pPr>
        <w:pStyle w:val="Code"/>
      </w:pPr>
      <w:r>
        <w:rPr>
          <w:rFonts w:ascii="Consolas" w:hAnsi="Consolas"/>
          <w:sz w:val="18"/>
        </w:rPr>
        <w:t>class BaseTrainer(ABC):</w:t>
      </w:r>
    </w:p>
    <w:p>
      <w:pPr>
        <w:pStyle w:val="Code"/>
      </w:pPr>
      <w:r>
        <w:rPr>
          <w:rFonts w:ascii="Consolas" w:hAnsi="Consolas"/>
          <w:sz w:val="18"/>
        </w:rPr>
        <w:t xml:space="preserve">    """所有训练器的抽象基类"""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def __init__(self, job, dataset, hyperparams):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self.job = job              # TrainingJob 模型实例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self.dataset = dataset       # Dataset 模型实例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self.hyperparams = hyperparams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self.pause_event = threading.Event()   # 暂停信号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self.cancel_event = threading.Event()  # 取消信号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self.pause_event.set()                  # 初始为"不暂停"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@abstractmethod</w:t>
      </w:r>
    </w:p>
    <w:p>
      <w:pPr>
        <w:pStyle w:val="Code"/>
      </w:pPr>
      <w:r>
        <w:rPr>
          <w:rFonts w:ascii="Consolas" w:hAnsi="Consolas"/>
          <w:sz w:val="18"/>
        </w:rPr>
        <w:t xml:space="preserve">    def load_data(self) -&gt; tuple[X, y]: ...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@abstractmethod</w:t>
      </w:r>
    </w:p>
    <w:p>
      <w:pPr>
        <w:pStyle w:val="Code"/>
      </w:pPr>
      <w:r>
        <w:rPr>
          <w:rFonts w:ascii="Consolas" w:hAnsi="Consolas"/>
          <w:sz w:val="18"/>
        </w:rPr>
        <w:t xml:space="preserve">    def build_model(self): ...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@abstractmethod</w:t>
      </w:r>
    </w:p>
    <w:p>
      <w:pPr>
        <w:pStyle w:val="Code"/>
      </w:pPr>
      <w:r>
        <w:rPr>
          <w:rFonts w:ascii="Consolas" w:hAnsi="Consolas"/>
          <w:sz w:val="18"/>
        </w:rPr>
        <w:t xml:space="preserve">    def train_epoch(self, epoch: int) -&gt; dict: ...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@abstractmethod</w:t>
      </w:r>
    </w:p>
    <w:p>
      <w:pPr>
        <w:pStyle w:val="Code"/>
      </w:pPr>
      <w:r>
        <w:rPr>
          <w:rFonts w:ascii="Consolas" w:hAnsi="Consolas"/>
          <w:sz w:val="18"/>
        </w:rPr>
        <w:t xml:space="preserve">    def evaluate(self) -&gt; dict: ...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@abstractmethod</w:t>
      </w:r>
    </w:p>
    <w:p>
      <w:pPr>
        <w:pStyle w:val="Code"/>
      </w:pPr>
      <w:r>
        <w:rPr>
          <w:rFonts w:ascii="Consolas" w:hAnsi="Consolas"/>
          <w:sz w:val="18"/>
        </w:rPr>
        <w:t xml:space="preserve">    def save_model(self, path: str): ...</w:t>
      </w:r>
    </w:p>
    <w:p>
      <w:pPr>
        <w:pStyle w:val="Code"/>
      </w:pPr>
      <w:r>
        <w:rPr>
          <w:rFonts w:ascii="Consolas" w:hAnsi="Consolas"/>
          <w:sz w:val="18"/>
        </w:rPr>
        <w:t xml:space="preserve">    </w:t>
      </w:r>
    </w:p>
    <w:p>
      <w:pPr>
        <w:pStyle w:val="Code"/>
      </w:pPr>
      <w:r>
        <w:rPr>
          <w:rFonts w:ascii="Consolas" w:hAnsi="Consolas"/>
          <w:sz w:val="18"/>
        </w:rPr>
        <w:t xml:space="preserve">    # 模板方法 — 子类不需要重写</w:t>
      </w:r>
    </w:p>
    <w:p>
      <w:pPr>
        <w:pStyle w:val="Code"/>
      </w:pPr>
      <w:r>
        <w:rPr>
          <w:rFonts w:ascii="Consolas" w:hAnsi="Consolas"/>
          <w:sz w:val="18"/>
        </w:rPr>
        <w:t xml:space="preserve">    def run(self):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self.load_data()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self.build_model()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for epoch in range(self.total_epochs):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if self.cancel_event.is_set(): break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self.pause_event.wait()  # 暂停时阻塞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metrics = self.train_epoch(epoch)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self.update_progress_in_db(epoch, metrics)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self.evaluate()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self.save_model(final_path)</w:t>
      </w:r>
    </w:p>
    <w:p>
      <w:pPr>
        <w:pStyle w:val="Heading3"/>
      </w:pPr>
      <w:r>
        <w:t>1.5 SklearnTrainer (优先实现)</w:t>
      </w:r>
    </w:p>
    <w:p>
      <w:r>
        <w:t>支持用户在网页上选择以下模型类型：</w:t>
      </w:r>
    </w:p>
    <w:p>
      <w:pPr>
        <w:pStyle w:val="ListBullet"/>
      </w:pPr>
      <w:r>
        <w:t>分类 (Classification): 随机森林、逻辑回归、SVM、KNN</w:t>
      </w:r>
    </w:p>
    <w:p>
      <w:pPr>
        <w:pStyle w:val="ListBullet"/>
      </w:pPr>
      <w:r>
        <w:t>回归 (Regression): 线性回归、随机森林回归、SVR</w:t>
      </w:r>
    </w:p>
    <w:p>
      <w:r>
        <w:t>用户在网页表单中选择：</w:t>
      </w:r>
    </w:p>
    <w:p>
      <w:pPr>
        <w:pStyle w:val="Code"/>
      </w:pPr>
      <w:r>
        <w:rPr>
          <w:rFonts w:ascii="Consolas" w:hAnsi="Consolas"/>
          <w:sz w:val="18"/>
        </w:rPr>
        <w:t>模型类型:  [下拉框: 分类/回归]</w:t>
      </w:r>
    </w:p>
    <w:p>
      <w:pPr>
        <w:pStyle w:val="Code"/>
      </w:pPr>
      <w:r>
        <w:rPr>
          <w:rFonts w:ascii="Consolas" w:hAnsi="Consolas"/>
          <w:sz w:val="18"/>
        </w:rPr>
        <w:t>算法:      [下拉框: 随机森林/逻辑回归/SVM/KNN/线性回归]</w:t>
      </w:r>
    </w:p>
    <w:p>
      <w:pPr>
        <w:pStyle w:val="Code"/>
      </w:pPr>
      <w:r>
        <w:rPr>
          <w:rFonts w:ascii="Consolas" w:hAnsi="Consolas"/>
          <w:sz w:val="18"/>
        </w:rPr>
        <w:t>测试比例:  [滑块: 0.1 ~ 0.4]</w:t>
      </w:r>
    </w:p>
    <w:p>
      <w:pPr>
        <w:pStyle w:val="Heading3"/>
      </w:pPr>
      <w:r>
        <w:t>1.6 暂停/取消机制</w:t>
      </w:r>
    </w:p>
    <w:p>
      <w:r>
        <w:t>用 threading.Event 实现：</w:t>
      </w:r>
    </w:p>
    <w:p>
      <w:pPr>
        <w:pStyle w:val="ListBullet"/>
      </w:pPr>
      <w:r>
        <w:t>训练循环每个 epoch 间检查 cancel_event</w:t>
      </w:r>
    </w:p>
    <w:p>
      <w:pPr>
        <w:pStyle w:val="ListBullet"/>
      </w:pPr>
      <w:r>
        <w:t>pause_event.wait() 在暂停时阻塞线程</w:t>
      </w:r>
    </w:p>
    <w:p>
      <w:pPr>
        <w:pStyle w:val="ListBullet"/>
      </w:pPr>
      <w:r>
        <w:t>取消时清理临时文件、更新 DB 状态为 cancelled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二、实时进度推送 (SSE)</w:t>
      </w:r>
    </w:p>
    <w:p>
      <w:pPr>
        <w:pStyle w:val="Heading3"/>
      </w:pPr>
      <w:r>
        <w:t>2.1 方案</w:t>
      </w:r>
    </w:p>
    <w:p>
      <w:r>
        <w:t>用 Flask 原生的 Server-Sent Events，不需要 WebSocket 或任何额外库。</w:t>
      </w:r>
    </w:p>
    <w:p>
      <w:pPr>
        <w:pStyle w:val="Heading3"/>
      </w:pPr>
      <w:r>
        <w:t>2.2 服务端</w:t>
      </w:r>
    </w:p>
    <w:p>
      <w:pPr>
        <w:pStyle w:val="Code"/>
      </w:pPr>
      <w:r>
        <w:rPr>
          <w:rFonts w:ascii="Consolas" w:hAnsi="Consolas"/>
          <w:sz w:val="18"/>
        </w:rPr>
        <w:t>@app.route('/api/stream/training/&lt;int:job_id&gt;')</w:t>
      </w:r>
    </w:p>
    <w:p>
      <w:pPr>
        <w:pStyle w:val="Code"/>
      </w:pPr>
      <w:r>
        <w:rPr>
          <w:rFonts w:ascii="Consolas" w:hAnsi="Consolas"/>
          <w:sz w:val="18"/>
        </w:rPr>
        <w:t>def training_stream(job_id):</w:t>
      </w:r>
    </w:p>
    <w:p>
      <w:pPr>
        <w:pStyle w:val="Code"/>
      </w:pPr>
      <w:r>
        <w:rPr>
          <w:rFonts w:ascii="Consolas" w:hAnsi="Consolas"/>
          <w:sz w:val="18"/>
        </w:rPr>
        <w:t xml:space="preserve">    def generate():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while True: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job = TrainingJob.query.get(job_id)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yield f"data: {json.dumps(job_status(job))}\n\n"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if job.status in ('completed', 'failed', 'cancelled'):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break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time.sleep(2)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 Response(generate(), mimetype='text/event-stream')</w:t>
      </w:r>
    </w:p>
    <w:p>
      <w:pPr>
        <w:pStyle w:val="Heading3"/>
      </w:pPr>
      <w:r>
        <w:t>2.3 前端</w:t>
      </w:r>
    </w:p>
    <w:p>
      <w:pPr>
        <w:pStyle w:val="Code"/>
      </w:pPr>
      <w:r>
        <w:rPr>
          <w:rFonts w:ascii="Consolas" w:hAnsi="Consolas"/>
          <w:sz w:val="18"/>
        </w:rPr>
        <w:t>const source = new EventSource('/api/stream/training/123');</w:t>
      </w:r>
    </w:p>
    <w:p>
      <w:pPr>
        <w:pStyle w:val="Code"/>
      </w:pPr>
      <w:r>
        <w:rPr>
          <w:rFonts w:ascii="Consolas" w:hAnsi="Consolas"/>
          <w:sz w:val="18"/>
        </w:rPr>
        <w:t>source.onmessage = (e) =&gt; {</w:t>
      </w:r>
    </w:p>
    <w:p>
      <w:pPr>
        <w:pStyle w:val="Code"/>
      </w:pPr>
      <w:r>
        <w:rPr>
          <w:rFonts w:ascii="Consolas" w:hAnsi="Consolas"/>
          <w:sz w:val="18"/>
        </w:rPr>
        <w:t xml:space="preserve">    const data = JSON.parse(e.data);</w:t>
      </w:r>
    </w:p>
    <w:p>
      <w:pPr>
        <w:pStyle w:val="Code"/>
      </w:pPr>
      <w:r>
        <w:rPr>
          <w:rFonts w:ascii="Consolas" w:hAnsi="Consolas"/>
          <w:sz w:val="18"/>
        </w:rPr>
        <w:t xml:space="preserve">    updateProgressBar(data.progress_percent);</w:t>
      </w:r>
    </w:p>
    <w:p>
      <w:pPr>
        <w:pStyle w:val="Code"/>
      </w:pPr>
      <w:r>
        <w:rPr>
          <w:rFonts w:ascii="Consolas" w:hAnsi="Consolas"/>
          <w:sz w:val="18"/>
        </w:rPr>
        <w:t xml:space="preserve">    updateLossChart(data.metrics);</w:t>
      </w:r>
    </w:p>
    <w:p>
      <w:pPr>
        <w:pStyle w:val="Code"/>
      </w:pPr>
      <w:r>
        <w:rPr>
          <w:rFonts w:ascii="Consolas" w:hAnsi="Consolas"/>
          <w:sz w:val="18"/>
        </w:rPr>
        <w:t xml:space="preserve">    appendLog(data.log_text);</w:t>
      </w:r>
    </w:p>
    <w:p>
      <w:pPr>
        <w:pStyle w:val="Code"/>
      </w:pPr>
      <w:r>
        <w:rPr>
          <w:rFonts w:ascii="Consolas" w:hAnsi="Consolas"/>
          <w:sz w:val="18"/>
        </w:rPr>
        <w:t>};</w:t>
      </w:r>
    </w:p>
    <w:p>
      <w:pPr>
        <w:pStyle w:val="Heading3"/>
      </w:pPr>
      <w:r>
        <w:t>2.4 训练详情页改造</w:t>
      </w:r>
    </w:p>
    <w:p>
      <w:pPr>
        <w:pStyle w:val="ListBullet"/>
      </w:pPr>
      <w:r>
        <w:t>进度条：实时更新 progress_percent</w:t>
      </w:r>
    </w:p>
    <w:p>
      <w:pPr>
        <w:pStyle w:val="ListBullet"/>
      </w:pPr>
      <w:r>
        <w:t>Loss/Accuracy 折线图：使用 Chart.js 动态追加数据点</w:t>
      </w:r>
    </w:p>
    <w:p>
      <w:pPr>
        <w:pStyle w:val="ListBullet"/>
      </w:pPr>
      <w:r>
        <w:t>日志区：自动滚屏显示最新训练日志</w:t>
      </w:r>
    </w:p>
    <w:p>
      <w:pPr>
        <w:pStyle w:val="ListBullet"/>
      </w:pPr>
      <w:r>
        <w:t>按钮组：启动 / 暂停 / 恢复 / 取消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三、数据集上传与自动解析</w:t>
      </w:r>
    </w:p>
    <w:p>
      <w:pPr>
        <w:pStyle w:val="Heading3"/>
      </w:pPr>
      <w:r>
        <w:t>3.1 现状</w:t>
      </w:r>
    </w:p>
    <w:p>
      <w:r>
        <w:t>数据集上传后只存文件路径，没有自动分析。</w:t>
      </w:r>
    </w:p>
    <w:p>
      <w:pPr>
        <w:pStyle w:val="Heading3"/>
      </w:pPr>
      <w:r>
        <w:t>3.2 新增功能</w:t>
      </w:r>
    </w:p>
    <w:p>
      <w:r>
        <w:t>上传 CSV/Excel 后自动解析：</w:t>
      </w:r>
    </w:p>
    <w:p>
      <w:pPr>
        <w:pStyle w:val="ListBullet"/>
      </w:pPr>
      <w:r>
        <w:t>读取列名和类型</w:t>
      </w:r>
    </w:p>
    <w:p>
      <w:pPr>
        <w:pStyle w:val="ListBullet"/>
      </w:pPr>
      <w:r>
        <w:t>计算行列数</w:t>
      </w:r>
    </w:p>
    <w:p>
      <w:pPr>
        <w:pStyle w:val="ListBullet"/>
      </w:pPr>
      <w:r>
        <w:t>检测缺失值</w:t>
      </w:r>
    </w:p>
    <w:p>
      <w:pPr>
        <w:pStyle w:val="ListBullet"/>
      </w:pPr>
      <w:r>
        <w:t>自动推测 target 列（最后一列或命名为 label/target 的列）</w:t>
      </w:r>
    </w:p>
    <w:p>
      <w:pPr>
        <w:pStyle w:val="ListBullet"/>
      </w:pPr>
      <w:r>
        <w:t>生成数据预览（前 20 行 HTML 表格）</w:t>
      </w:r>
    </w:p>
    <w:p>
      <w:pPr>
        <w:pStyle w:val="Heading3"/>
      </w:pPr>
      <w:r>
        <w:t>3.3 训练前数据预处理</w:t>
      </w:r>
    </w:p>
    <w:p>
      <w:pPr>
        <w:pStyle w:val="ListBullet"/>
      </w:pPr>
      <w:r>
        <w:t>自动处理缺失值（均值填充 / 删除）</w:t>
      </w:r>
    </w:p>
    <w:p>
      <w:pPr>
        <w:pStyle w:val="ListBullet"/>
      </w:pPr>
      <w:r>
        <w:t>自动编码分类变量（LabelEncoder / OneHotEncoder）</w:t>
      </w:r>
    </w:p>
    <w:p>
      <w:pPr>
        <w:pStyle w:val="ListBullet"/>
      </w:pPr>
      <w:r>
        <w:t>自动标准化（StandardScaler）</w:t>
      </w:r>
    </w:p>
    <w:p>
      <w:pPr>
        <w:pStyle w:val="ListBullet"/>
      </w:pPr>
      <w:r>
        <w:t>用户可选择 target 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四、网页交互流程</w:t>
      </w:r>
    </w:p>
    <w:p>
      <w:pPr>
        <w:pStyle w:val="Heading3"/>
      </w:pPr>
      <w:r>
        <w:t>4.1 创建训练任务页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创建训练任务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任务名称: [________________]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选择数据集: [下拉框: 我的数据集列表]            │</w:t>
      </w:r>
    </w:p>
    <w:p>
      <w:pPr>
        <w:pStyle w:val="Code"/>
      </w:pPr>
      <w:r>
        <w:rPr>
          <w:rFonts w:ascii="Consolas" w:hAnsi="Consolas"/>
          <w:sz w:val="18"/>
        </w:rPr>
        <w:t>│    └─ 选中后自动预览数据、显示列信息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模型类型: [○分类  ○回归]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算法: [下拉框: 随机森林/逻辑回归/SVM/...]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▼ 高级参数 (可折叠)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测试集比例: [====○====] 0.2                │</w:t>
      </w:r>
    </w:p>
    <w:p>
      <w:pPr>
        <w:pStyle w:val="Code"/>
      </w:pPr>
      <w:r>
        <w:rPr>
          <w:rFonts w:ascii="Consolas" w:hAnsi="Consolas"/>
          <w:sz w:val="18"/>
        </w:rPr>
        <w:t>│    随机种子: [42]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交叉验证折数: [5]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(不同算法的专属参数...)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[创建并开始训练]   [仅创建]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4.2 训练详情页 (实时)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CNN-MNIST 训练                     [暂停] [取消]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████████████░░░░░░░░ 65.5%                   │</w:t>
      </w:r>
    </w:p>
    <w:p>
      <w:pPr>
        <w:pStyle w:val="Code"/>
      </w:pPr>
      <w:r>
        <w:rPr>
          <w:rFonts w:ascii="Consolas" w:hAnsi="Consolas"/>
          <w:sz w:val="18"/>
        </w:rPr>
        <w:t>│  Epoch: 33/50  Step: 3300/5000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┌─────────────────────┐ ┌─────────────────┐ │</w:t>
      </w:r>
    </w:p>
    <w:p>
      <w:pPr>
        <w:pStyle w:val="Code"/>
      </w:pPr>
      <w:r>
        <w:rPr>
          <w:rFonts w:ascii="Consolas" w:hAnsi="Consolas"/>
          <w:sz w:val="18"/>
        </w:rPr>
        <w:t>│  │   Loss 曲线          │ │  Accuracy 曲线   │ │</w:t>
      </w:r>
    </w:p>
    <w:p>
      <w:pPr>
        <w:pStyle w:val="Code"/>
      </w:pPr>
      <w:r>
        <w:rPr>
          <w:rFonts w:ascii="Consolas" w:hAnsi="Consolas"/>
          <w:sz w:val="18"/>
        </w:rPr>
        <w:t>│  │   📉 (Chart.js)     │ │  📈 (Chart.js)  │ │</w:t>
      </w:r>
    </w:p>
    <w:p>
      <w:pPr>
        <w:pStyle w:val="Code"/>
      </w:pPr>
      <w:r>
        <w:rPr>
          <w:rFonts w:ascii="Consolas" w:hAnsi="Consolas"/>
          <w:sz w:val="18"/>
        </w:rPr>
        <w:t>│  └─────────────────────┘ └─────────────────┘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┌─ 训练日志 ─────────────────────────────┐   │</w:t>
      </w:r>
    </w:p>
    <w:p>
      <w:pPr>
        <w:pStyle w:val="Code"/>
      </w:pPr>
      <w:r>
        <w:rPr>
          <w:rFonts w:ascii="Consolas" w:hAnsi="Consolas"/>
          <w:sz w:val="18"/>
        </w:rPr>
        <w:t>│  │ [10:00] Epoch 1 - loss: 0.85 acc: 0.72 │   │</w:t>
      </w:r>
    </w:p>
    <w:p>
      <w:pPr>
        <w:pStyle w:val="Code"/>
      </w:pPr>
      <w:r>
        <w:rPr>
          <w:rFonts w:ascii="Consolas" w:hAnsi="Consolas"/>
          <w:sz w:val="18"/>
        </w:rPr>
        <w:t>│  │ [10:02] Epoch 2 - loss: 0.62 acc: 0.81 │   │</w:t>
      </w:r>
    </w:p>
    <w:p>
      <w:pPr>
        <w:pStyle w:val="Code"/>
      </w:pPr>
      <w:r>
        <w:rPr>
          <w:rFonts w:ascii="Consolas" w:hAnsi="Consolas"/>
          <w:sz w:val="18"/>
        </w:rPr>
        <w:t>│  │ [10:04] Epoch 3 - loss: 0.45 acc: 0.87 │   │</w:t>
      </w:r>
    </w:p>
    <w:p>
      <w:pPr>
        <w:pStyle w:val="Code"/>
      </w:pPr>
      <w:r>
        <w:rPr>
          <w:rFonts w:ascii="Consolas" w:hAnsi="Consolas"/>
          <w:sz w:val="18"/>
        </w:rPr>
        <w:t>│  │ ← 自动滚屏                               │   │</w:t>
      </w:r>
    </w:p>
    <w:p>
      <w:pPr>
        <w:pStyle w:val="Code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└────────────────────────────────────────┘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五、实验记录 (简易版)</w:t>
      </w:r>
    </w:p>
    <w:p>
      <w:pPr>
        <w:pStyle w:val="Heading3"/>
      </w:pPr>
      <w:r>
        <w:t>5.1 存储方式</w:t>
      </w:r>
    </w:p>
    <w:p>
      <w:r>
        <w:t>训练完成后自动保存到本地 JSON 文件（不需要 MLflow）：</w:t>
      </w:r>
    </w:p>
    <w:p>
      <w:pPr>
        <w:pStyle w:val="Code"/>
      </w:pPr>
      <w:r>
        <w:rPr>
          <w:rFonts w:ascii="Consolas" w:hAnsi="Consolas"/>
          <w:sz w:val="18"/>
        </w:rPr>
        <w:t>experiments/{job_uuid}/</w:t>
      </w:r>
    </w:p>
    <w:p>
      <w:pPr>
        <w:pStyle w:val="Code"/>
      </w:pPr>
      <w:r>
        <w:rPr>
          <w:rFonts w:ascii="Consolas" w:hAnsi="Consolas"/>
          <w:sz w:val="18"/>
        </w:rPr>
        <w:t>├── config.json          # 超参数快照</w:t>
      </w:r>
    </w:p>
    <w:p>
      <w:pPr>
        <w:pStyle w:val="Code"/>
      </w:pPr>
      <w:r>
        <w:rPr>
          <w:rFonts w:ascii="Consolas" w:hAnsi="Consolas"/>
          <w:sz w:val="18"/>
        </w:rPr>
        <w:t>├── metrics.json         # epoch 级别指标数组</w:t>
      </w:r>
    </w:p>
    <w:p>
      <w:pPr>
        <w:pStyle w:val="Code"/>
      </w:pPr>
      <w:r>
        <w:rPr>
          <w:rFonts w:ascii="Consolas" w:hAnsi="Consolas"/>
          <w:sz w:val="18"/>
        </w:rPr>
        <w:t>├── model/               # 模型文件</w:t>
      </w:r>
    </w:p>
    <w:p>
      <w:pPr>
        <w:pStyle w:val="Code"/>
      </w:pPr>
      <w:r>
        <w:rPr>
          <w:rFonts w:ascii="Consolas" w:hAnsi="Consolas"/>
          <w:sz w:val="18"/>
        </w:rPr>
        <w:t>│   └── model.pkl</w:t>
      </w:r>
    </w:p>
    <w:p>
      <w:pPr>
        <w:pStyle w:val="Code"/>
      </w:pPr>
      <w:r>
        <w:rPr>
          <w:rFonts w:ascii="Consolas" w:hAnsi="Consolas"/>
          <w:sz w:val="18"/>
        </w:rPr>
        <w:t>└── training.log         # 纯文本日志</w:t>
      </w:r>
    </w:p>
    <w:p>
      <w:pPr>
        <w:pStyle w:val="Heading3"/>
      </w:pPr>
      <w:r>
        <w:t>5.2 多模型对比</w:t>
      </w:r>
    </w:p>
    <w:p>
      <w:r>
        <w:t>模型列表页增加"对比"按钮，选中 2~4 个模型 → 并排对比表：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512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type="dxa" w:w="1512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精确率</w:t>
            </w:r>
          </w:p>
        </w:tc>
        <w:tc>
          <w:tcPr>
            <w:tcW w:type="dxa" w:w="1512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召回率</w:t>
            </w:r>
          </w:p>
        </w:tc>
        <w:tc>
          <w:tcPr>
            <w:tcW w:type="dxa" w:w="1512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512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训练时长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20"/>
              </w:rPr>
              <w:t>随机森林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0.92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0.91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0.905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3分20秒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20"/>
              </w:rPr>
              <w:t>SVM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0.89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0.88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0.87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0.875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12分5秒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六、代码修复 (顺手修)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536"/>
            <w:shd w:fill="2B579A" w:val="clear"/>
          </w:tcPr>
          <w:p>
            <w:r/>
            <w:r>
              <w:rPr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`datetime.utcnow()` 已弃用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替换为 `datetime.now(datetime.UTC)`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`_get_current_user()` 重复3次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提取到 `utils/auth_helpers.py`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`db.create_all()` 每次启动执行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改用 Flask-Migrate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CSRF 保护缺失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启用 Flask-WTF 全局 CSRF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`import` 放在函数体内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移到文件顶部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API Key 可从 URL 传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仅保留 Header 方式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七、实施计划（3轮）</w:t>
      </w:r>
    </w:p>
    <w:p>
      <w:pPr>
        <w:pStyle w:val="Heading3"/>
      </w:pPr>
      <w:r>
        <w:t>Round 1: 核心 — 训练执行</w:t>
      </w:r>
    </w:p>
    <w:p>
      <w:r>
        <w:rPr>
          <w:rFonts w:ascii="Consolas" w:hAnsi="Consolas"/>
          <w:color w:val="555555"/>
          <w:sz w:val="18"/>
        </w:rPr>
        <w:t>1. 创建 `app/executor/` 模块</w:t>
      </w:r>
    </w:p>
    <w:p>
      <w:pPr>
        <w:pStyle w:val="ListNumber"/>
      </w:pPr>
      <w:r>
        <w:t>实现 BaseTrainer + SklearnTrainer</w:t>
      </w:r>
    </w:p>
    <w:p>
      <w:pPr>
        <w:pStyle w:val="ListNumber"/>
      </w:pPr>
      <w:r>
        <w:t>实现 TrainingExecutor (线程池)</w:t>
      </w:r>
    </w:p>
    <w:p>
      <w:pPr>
        <w:pStyle w:val="ListNumber"/>
      </w:pPr>
      <w:r>
        <w:t>改造 TrainingService 对接执行器</w:t>
      </w:r>
    </w:p>
    <w:p>
      <w:pPr>
        <w:pStyle w:val="ListNumber"/>
      </w:pPr>
      <w:r>
        <w:t>改造训练创建页面 (增加模型选择)</w:t>
      </w:r>
    </w:p>
    <w:p>
      <w:pPr>
        <w:pStyle w:val="ListNumber"/>
      </w:pPr>
      <w:r>
        <w:t>改造训练详情页面 (增加启停按钮)</w:t>
      </w:r>
    </w:p>
    <w:p>
      <w:pPr>
        <w:pStyle w:val="Heading3"/>
      </w:pPr>
      <w:r>
        <w:t>Round 2: 实时与可视化</w:t>
      </w:r>
    </w:p>
    <w:p>
      <w:pPr>
        <w:pStyle w:val="ListNumber"/>
      </w:pPr>
      <w:r>
        <w:t>实现 SSE 流端点</w:t>
      </w:r>
    </w:p>
    <w:p>
      <w:pPr>
        <w:pStyle w:val="ListNumber"/>
      </w:pPr>
      <w:r>
        <w:t>前端 EventSource + 进度条动画</w:t>
      </w:r>
    </w:p>
    <w:p>
      <w:pPr>
        <w:pStyle w:val="ListNumber"/>
      </w:pPr>
      <w:r>
        <w:t>Loss/Accuracy Chart.js 折线图</w:t>
      </w:r>
    </w:p>
    <w:p>
      <w:pPr>
        <w:pStyle w:val="ListNumber"/>
      </w:pPr>
      <w:r>
        <w:t>训练日志实时滚屏</w:t>
      </w:r>
    </w:p>
    <w:p>
      <w:pPr>
        <w:pStyle w:val="ListNumber"/>
      </w:pPr>
      <w:r>
        <w:t>实验记录 JSON 存储</w:t>
      </w:r>
    </w:p>
    <w:p>
      <w:pPr>
        <w:pStyle w:val="Heading3"/>
      </w:pPr>
      <w:r>
        <w:t>Round 3: 修复与完善</w:t>
      </w:r>
    </w:p>
    <w:p>
      <w:pPr>
        <w:pStyle w:val="ListNumber"/>
      </w:pPr>
      <w:r>
        <w:t>代码修复 (utcnow、去重、CSRF等)</w:t>
      </w:r>
    </w:p>
    <w:p>
      <w:pPr>
        <w:pStyle w:val="ListNumber"/>
      </w:pPr>
      <w:r>
        <w:t>Flask-Migrate 替换 db.create_all()</w:t>
      </w:r>
    </w:p>
    <w:p>
      <w:pPr>
        <w:pStyle w:val="ListNumber"/>
      </w:pPr>
      <w:r>
        <w:t>数据集自动解析 + 预览</w:t>
      </w:r>
    </w:p>
    <w:p>
      <w:pPr>
        <w:pStyle w:val="ListNumber"/>
      </w:pPr>
      <w:r>
        <w:t>模型对比页</w:t>
      </w:r>
    </w:p>
    <w:p>
      <w:pPr>
        <w:pStyle w:val="ListNumber"/>
      </w:pPr>
      <w:r>
        <w:t>补充测试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八、技术不变项</w:t>
      </w:r>
    </w:p>
    <w:p>
      <w:pPr>
        <w:pStyle w:val="ListBullet"/>
      </w:pPr>
      <w:r>
        <w:t>不引入任何新第三方依赖</w:t>
      </w:r>
    </w:p>
    <w:p>
      <w:pPr>
        <w:pStyle w:val="ListBullet"/>
      </w:pPr>
      <w:r>
        <w:t>数据库仍用 MySQL</w:t>
      </w:r>
    </w:p>
    <w:p>
      <w:pPr>
        <w:pStyle w:val="ListBullet"/>
      </w:pPr>
      <w:r>
        <w:t>Flask + Jinja2 + Bootstrap 5 前端</w:t>
      </w:r>
    </w:p>
    <w:p>
      <w:pPr>
        <w:pStyle w:val="ListBullet"/>
      </w:pPr>
      <w:r>
        <w:t>threading + SSE 做实时更新</w:t>
      </w:r>
    </w:p>
    <w:p>
      <w:pPr>
        <w:pStyle w:val="ListBullet"/>
      </w:pPr>
      <w:r>
        <w:t>本地 JSON 文件存实验记录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九、验证标准</w:t>
      </w:r>
    </w:p>
    <w:p>
      <w:r>
        <w:t>每轮完成后，在浏览器中完成以下流程：</w:t>
      </w:r>
    </w:p>
    <w:p>
      <w:pPr>
        <w:pStyle w:val="ListNumber"/>
      </w:pPr>
      <w:r>
        <w:t>注册/登录 → 上传 CSV 数据集 → 系统自动解析显示列信息</w:t>
      </w:r>
    </w:p>
    <w:p>
      <w:pPr>
        <w:pStyle w:val="ListNumber"/>
      </w:pPr>
      <w:r>
        <w:t>创建训练任务 → 选数据集 → 选"分类-随机森林" → 点击开始</w:t>
      </w:r>
    </w:p>
    <w:p>
      <w:pPr>
        <w:pStyle w:val="ListNumber"/>
      </w:pPr>
      <w:r>
        <w:t>页面实时显示进度条、Loss 曲线、日志滚动</w:t>
      </w:r>
    </w:p>
    <w:p>
      <w:pPr>
        <w:pStyle w:val="ListNumber"/>
      </w:pPr>
      <w:r>
        <w:t>可暂停/恢复/取消训练</w:t>
      </w:r>
    </w:p>
    <w:p>
      <w:pPr>
        <w:pStyle w:val="ListNumber"/>
      </w:pPr>
      <w:r>
        <w:t>训练完成 → 查看指标 → 模型列表中可查看详情</w:t>
      </w:r>
    </w:p>
    <w:p>
      <w:pPr>
        <w:pStyle w:val="ListNumber"/>
      </w:pPr>
      <w:r>
        <w:t>对比两个模型的指标</w:t>
      </w:r>
    </w:p>
    <w:p/>
    <w:p>
      <w:pPr>
        <w:jc w:val="center"/>
      </w:pPr>
      <w:r>
        <w:rPr>
          <w:i/>
          <w:color w:val="999999"/>
          <w:sz w:val="18"/>
        </w:rPr>
        <w:t>— 文档结束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83"/>
      <w:shd w:fill="F5F5F5" w:val="clear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