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9C176" w14:textId="64E89587" w:rsidR="00C65A42" w:rsidRDefault="00000000">
      <w:pPr>
        <w:pStyle w:val="Heading1"/>
      </w:pPr>
      <w:bookmarkStart w:id="0" w:name="X8b1651378e4e21974a71817daaea65164408585"/>
      <w:r>
        <w:t xml:space="preserve">Data Science Project: End-to-End </w:t>
      </w:r>
      <w:r w:rsidR="00E9119B">
        <w:t xml:space="preserve">Sales </w:t>
      </w:r>
      <w:r>
        <w:t>Analytics and Business Intelligence</w:t>
      </w:r>
    </w:p>
    <w:p w14:paraId="7FCFAE65" w14:textId="77777777" w:rsidR="00C65A42" w:rsidRDefault="00000000">
      <w:pPr>
        <w:pStyle w:val="Heading2"/>
      </w:pPr>
      <w:bookmarkStart w:id="1" w:name="overview"/>
      <w:r>
        <w:t>Overview</w:t>
      </w:r>
    </w:p>
    <w:p w14:paraId="5D62536C" w14:textId="77777777" w:rsidR="00C65A42" w:rsidRDefault="00000000">
      <w:pPr>
        <w:pStyle w:val="FirstParagraph"/>
      </w:pPr>
      <w:r>
        <w:t>This project demonstrates a complete data analytics workflow, from raw data processing to business intelligence reporting. The project leverages Python for data analysis, SQL for database querying, Power BI for dashboard creation, and Gamma for stakeholder presentations.</w:t>
      </w:r>
    </w:p>
    <w:p w14:paraId="20274475" w14:textId="77777777" w:rsidR="00C65A42" w:rsidRDefault="00000000">
      <w:pPr>
        <w:pStyle w:val="BodyText"/>
      </w:pPr>
      <w:r>
        <w:t>The goal is to transform raw data into meaningful insights that support data-driven decision-making.</w:t>
      </w:r>
    </w:p>
    <w:p w14:paraId="1D79F766" w14:textId="77777777" w:rsidR="00C65A42" w:rsidRDefault="00000000">
      <w:r>
        <w:pict w14:anchorId="35BAB878">
          <v:rect id="_x0000_i1025" style="width:0;height:1.5pt" o:hralign="center" o:hrstd="t" o:hr="t"/>
        </w:pict>
      </w:r>
    </w:p>
    <w:p w14:paraId="6B14D50D" w14:textId="77777777" w:rsidR="00C65A42" w:rsidRDefault="00000000">
      <w:pPr>
        <w:pStyle w:val="Heading2"/>
      </w:pPr>
      <w:bookmarkStart w:id="2" w:name="dataset"/>
      <w:bookmarkEnd w:id="1"/>
      <w:r>
        <w:t>Dataset</w:t>
      </w:r>
    </w:p>
    <w:p w14:paraId="193E3B20" w14:textId="77777777" w:rsidR="00C65A42" w:rsidRDefault="00000000">
      <w:pPr>
        <w:pStyle w:val="FirstParagraph"/>
      </w:pPr>
      <w:r>
        <w:rPr>
          <w:b/>
          <w:bCs/>
        </w:rPr>
        <w:t>Dataset:</w:t>
      </w:r>
      <w:r>
        <w:t> Sales Assessment Analytics</w:t>
      </w:r>
    </w:p>
    <w:p w14:paraId="036F0795" w14:textId="77777777" w:rsidR="00C65A42" w:rsidRDefault="00000000">
      <w:pPr>
        <w:pStyle w:val="BodyText"/>
      </w:pPr>
      <w:r>
        <w:rPr>
          <w:b/>
          <w:bCs/>
        </w:rPr>
        <w:t>Source:</w:t>
      </w:r>
      <w:r>
        <w:t> Kaggle</w:t>
      </w:r>
    </w:p>
    <w:p w14:paraId="55828125" w14:textId="77777777" w:rsidR="00C65A42" w:rsidRDefault="00000000">
      <w:pPr>
        <w:pStyle w:val="BodyText"/>
      </w:pPr>
      <w:r>
        <w:rPr>
          <w:b/>
          <w:bCs/>
        </w:rPr>
        <w:t>Description:</w:t>
      </w:r>
      <w:r>
        <w:br/>
        <w:t>The dataset contains business-related information used to analyze performance, identify trends, and generate actionable insights.</w:t>
      </w:r>
    </w:p>
    <w:p w14:paraId="0AA1541E" w14:textId="77777777" w:rsidR="00C65A42" w:rsidRDefault="00000000">
      <w:pPr>
        <w:pStyle w:val="Heading3"/>
      </w:pPr>
      <w:bookmarkStart w:id="3" w:name="key-attributes"/>
      <w:r>
        <w:t>Key Attributes</w:t>
      </w:r>
    </w:p>
    <w:p w14:paraId="6A24B70C" w14:textId="77777777" w:rsidR="00C65A42" w:rsidRDefault="00000000">
      <w:pPr>
        <w:pStyle w:val="Compact"/>
        <w:numPr>
          <w:ilvl w:val="0"/>
          <w:numId w:val="2"/>
        </w:numPr>
      </w:pPr>
      <w:r>
        <w:t>Customer Information</w:t>
      </w:r>
    </w:p>
    <w:p w14:paraId="1D8F3163" w14:textId="77777777" w:rsidR="00C65A42" w:rsidRDefault="00000000">
      <w:pPr>
        <w:pStyle w:val="Compact"/>
        <w:numPr>
          <w:ilvl w:val="0"/>
          <w:numId w:val="2"/>
        </w:numPr>
      </w:pPr>
      <w:r>
        <w:t>Product Details</w:t>
      </w:r>
    </w:p>
    <w:p w14:paraId="19665744" w14:textId="77777777" w:rsidR="00C65A42" w:rsidRDefault="00000000">
      <w:pPr>
        <w:pStyle w:val="Compact"/>
        <w:numPr>
          <w:ilvl w:val="0"/>
          <w:numId w:val="2"/>
        </w:numPr>
      </w:pPr>
      <w:r>
        <w:t>Sales Data</w:t>
      </w:r>
    </w:p>
    <w:p w14:paraId="062E9D4E" w14:textId="77777777" w:rsidR="00C65A42" w:rsidRDefault="00000000">
      <w:pPr>
        <w:pStyle w:val="Compact"/>
        <w:numPr>
          <w:ilvl w:val="0"/>
          <w:numId w:val="2"/>
        </w:numPr>
      </w:pPr>
      <w:r>
        <w:t>Geographic Information</w:t>
      </w:r>
    </w:p>
    <w:p w14:paraId="45556565" w14:textId="77777777" w:rsidR="00C65A42" w:rsidRDefault="00000000">
      <w:pPr>
        <w:pStyle w:val="Compact"/>
        <w:numPr>
          <w:ilvl w:val="0"/>
          <w:numId w:val="2"/>
        </w:numPr>
      </w:pPr>
      <w:r>
        <w:t>Transaction Records</w:t>
      </w:r>
    </w:p>
    <w:p w14:paraId="781FA609" w14:textId="77777777" w:rsidR="00C65A42" w:rsidRDefault="00000000">
      <w:r>
        <w:pict w14:anchorId="5743A171">
          <v:rect id="_x0000_i1026" style="width:0;height:1.5pt" o:hralign="center" o:hrstd="t" o:hr="t"/>
        </w:pict>
      </w:r>
    </w:p>
    <w:p w14:paraId="71319902" w14:textId="77777777" w:rsidR="00C65A42" w:rsidRDefault="00000000">
      <w:pPr>
        <w:pStyle w:val="Heading2"/>
      </w:pPr>
      <w:bookmarkStart w:id="4" w:name="tools-technologies"/>
      <w:bookmarkEnd w:id="2"/>
      <w:bookmarkEnd w:id="3"/>
      <w:r>
        <w:t>Tools &amp; Technologies</w:t>
      </w:r>
    </w:p>
    <w:p w14:paraId="16C7D7BE" w14:textId="77777777" w:rsidR="00C65A42" w:rsidRDefault="00000000">
      <w:pPr>
        <w:pStyle w:val="Heading3"/>
      </w:pPr>
      <w:bookmarkStart w:id="5" w:name="programming"/>
      <w:r>
        <w:t>Programming</w:t>
      </w:r>
    </w:p>
    <w:p w14:paraId="0BAC4ACD" w14:textId="77777777" w:rsidR="00C65A42" w:rsidRDefault="00000000">
      <w:pPr>
        <w:pStyle w:val="Compact"/>
        <w:numPr>
          <w:ilvl w:val="0"/>
          <w:numId w:val="3"/>
        </w:numPr>
      </w:pPr>
      <w:r>
        <w:t>Python</w:t>
      </w:r>
    </w:p>
    <w:p w14:paraId="6BBE457B" w14:textId="77777777" w:rsidR="00C65A42" w:rsidRDefault="00000000">
      <w:pPr>
        <w:pStyle w:val="Compact"/>
        <w:numPr>
          <w:ilvl w:val="1"/>
          <w:numId w:val="4"/>
        </w:numPr>
      </w:pPr>
      <w:r>
        <w:t>Pandas</w:t>
      </w:r>
    </w:p>
    <w:p w14:paraId="7D7C638F" w14:textId="77777777" w:rsidR="00C65A42" w:rsidRDefault="00000000">
      <w:pPr>
        <w:pStyle w:val="Compact"/>
        <w:numPr>
          <w:ilvl w:val="1"/>
          <w:numId w:val="4"/>
        </w:numPr>
      </w:pPr>
      <w:r>
        <w:t>NumPy</w:t>
      </w:r>
    </w:p>
    <w:p w14:paraId="28046A19" w14:textId="77777777" w:rsidR="00C65A42" w:rsidRDefault="00000000">
      <w:pPr>
        <w:pStyle w:val="Compact"/>
        <w:numPr>
          <w:ilvl w:val="1"/>
          <w:numId w:val="4"/>
        </w:numPr>
      </w:pPr>
      <w:r>
        <w:t>Matplotlib</w:t>
      </w:r>
    </w:p>
    <w:p w14:paraId="4C671261" w14:textId="77777777" w:rsidR="00C65A42" w:rsidRDefault="00000000">
      <w:pPr>
        <w:pStyle w:val="Compact"/>
        <w:numPr>
          <w:ilvl w:val="1"/>
          <w:numId w:val="4"/>
        </w:numPr>
      </w:pPr>
      <w:r>
        <w:t>Seaborn</w:t>
      </w:r>
    </w:p>
    <w:p w14:paraId="2938F027" w14:textId="77777777" w:rsidR="00C65A42" w:rsidRDefault="00000000">
      <w:pPr>
        <w:pStyle w:val="Heading3"/>
      </w:pPr>
      <w:bookmarkStart w:id="6" w:name="databases"/>
      <w:bookmarkEnd w:id="5"/>
      <w:r>
        <w:lastRenderedPageBreak/>
        <w:t>Databases</w:t>
      </w:r>
    </w:p>
    <w:p w14:paraId="0861C4A4" w14:textId="77777777" w:rsidR="00C65A42" w:rsidRDefault="00000000">
      <w:pPr>
        <w:pStyle w:val="Compact"/>
        <w:numPr>
          <w:ilvl w:val="0"/>
          <w:numId w:val="5"/>
        </w:numPr>
      </w:pPr>
      <w:r>
        <w:t>PostgreSQL</w:t>
      </w:r>
    </w:p>
    <w:p w14:paraId="29C16B19" w14:textId="77777777" w:rsidR="00C65A42" w:rsidRDefault="00000000">
      <w:pPr>
        <w:pStyle w:val="Compact"/>
        <w:numPr>
          <w:ilvl w:val="0"/>
          <w:numId w:val="5"/>
        </w:numPr>
      </w:pPr>
      <w:r>
        <w:t>MySQL</w:t>
      </w:r>
    </w:p>
    <w:p w14:paraId="7C36554D" w14:textId="77777777" w:rsidR="00C65A42" w:rsidRDefault="00000000">
      <w:pPr>
        <w:pStyle w:val="Compact"/>
        <w:numPr>
          <w:ilvl w:val="0"/>
          <w:numId w:val="5"/>
        </w:numPr>
      </w:pPr>
      <w:r>
        <w:t>Microsoft SQL Server</w:t>
      </w:r>
    </w:p>
    <w:p w14:paraId="4B736628" w14:textId="77777777" w:rsidR="00C65A42" w:rsidRDefault="00000000">
      <w:pPr>
        <w:pStyle w:val="Heading3"/>
      </w:pPr>
      <w:bookmarkStart w:id="7" w:name="visualization"/>
      <w:bookmarkEnd w:id="6"/>
      <w:r>
        <w:t>Visualization</w:t>
      </w:r>
    </w:p>
    <w:p w14:paraId="2522D7B0" w14:textId="77777777" w:rsidR="00C65A42" w:rsidRDefault="00000000">
      <w:pPr>
        <w:pStyle w:val="Compact"/>
        <w:numPr>
          <w:ilvl w:val="0"/>
          <w:numId w:val="6"/>
        </w:numPr>
      </w:pPr>
      <w:r>
        <w:t>Power BI</w:t>
      </w:r>
    </w:p>
    <w:p w14:paraId="44B93588" w14:textId="77777777" w:rsidR="00C65A42" w:rsidRDefault="00000000">
      <w:pPr>
        <w:pStyle w:val="Heading3"/>
      </w:pPr>
      <w:bookmarkStart w:id="8" w:name="documentation-presentation"/>
      <w:bookmarkEnd w:id="7"/>
      <w:r>
        <w:t>Documentation &amp; Presentation</w:t>
      </w:r>
    </w:p>
    <w:p w14:paraId="10477DE6" w14:textId="77777777" w:rsidR="00C65A42" w:rsidRDefault="00000000">
      <w:pPr>
        <w:pStyle w:val="Compact"/>
        <w:numPr>
          <w:ilvl w:val="0"/>
          <w:numId w:val="7"/>
        </w:numPr>
      </w:pPr>
      <w:r>
        <w:t>Microsoft Word</w:t>
      </w:r>
    </w:p>
    <w:p w14:paraId="21B58BB7" w14:textId="77777777" w:rsidR="00C65A42" w:rsidRDefault="00000000">
      <w:pPr>
        <w:pStyle w:val="Compact"/>
        <w:numPr>
          <w:ilvl w:val="0"/>
          <w:numId w:val="7"/>
        </w:numPr>
      </w:pPr>
      <w:r>
        <w:t>Gamma</w:t>
      </w:r>
    </w:p>
    <w:p w14:paraId="4CBDB6EF" w14:textId="77777777" w:rsidR="00C65A42" w:rsidRDefault="00000000">
      <w:pPr>
        <w:pStyle w:val="Heading3"/>
      </w:pPr>
      <w:bookmarkStart w:id="9" w:name="development-environment"/>
      <w:bookmarkEnd w:id="8"/>
      <w:r>
        <w:t>Development Environment</w:t>
      </w:r>
    </w:p>
    <w:p w14:paraId="251FC54B" w14:textId="77777777" w:rsidR="00C65A42" w:rsidRDefault="00000000">
      <w:pPr>
        <w:pStyle w:val="Compact"/>
        <w:numPr>
          <w:ilvl w:val="0"/>
          <w:numId w:val="8"/>
        </w:numPr>
      </w:pPr>
      <w:r>
        <w:t>Jupyter Notebook</w:t>
      </w:r>
    </w:p>
    <w:p w14:paraId="4EE09940" w14:textId="77777777" w:rsidR="00C65A42" w:rsidRDefault="00000000">
      <w:pPr>
        <w:pStyle w:val="Compact"/>
        <w:numPr>
          <w:ilvl w:val="0"/>
          <w:numId w:val="8"/>
        </w:numPr>
      </w:pPr>
      <w:r>
        <w:t>VS Code</w:t>
      </w:r>
    </w:p>
    <w:p w14:paraId="1963FF46" w14:textId="77777777" w:rsidR="00C65A42" w:rsidRDefault="00000000">
      <w:r>
        <w:pict w14:anchorId="589561B0">
          <v:rect id="_x0000_i1027" style="width:0;height:1.5pt" o:hralign="center" o:hrstd="t" o:hr="t"/>
        </w:pict>
      </w:r>
    </w:p>
    <w:p w14:paraId="2C44DDCC" w14:textId="77777777" w:rsidR="00C65A42" w:rsidRDefault="00000000">
      <w:pPr>
        <w:pStyle w:val="Heading2"/>
      </w:pPr>
      <w:bookmarkStart w:id="10" w:name="project-steps"/>
      <w:bookmarkEnd w:id="4"/>
      <w:bookmarkEnd w:id="9"/>
      <w:r>
        <w:t>Project Steps</w:t>
      </w:r>
    </w:p>
    <w:p w14:paraId="68FDABE1" w14:textId="77777777" w:rsidR="00C65A42" w:rsidRDefault="00000000">
      <w:pPr>
        <w:pStyle w:val="Heading3"/>
      </w:pPr>
      <w:bookmarkStart w:id="11" w:name="data-loading"/>
      <w:r>
        <w:t>1. Data Loading</w:t>
      </w:r>
    </w:p>
    <w:p w14:paraId="66B7CF98" w14:textId="77777777" w:rsidR="00C65A42" w:rsidRDefault="00000000">
      <w:pPr>
        <w:pStyle w:val="Compact"/>
        <w:numPr>
          <w:ilvl w:val="0"/>
          <w:numId w:val="9"/>
        </w:numPr>
      </w:pPr>
      <w:r>
        <w:t>Imported dataset into Python.</w:t>
      </w:r>
    </w:p>
    <w:p w14:paraId="34A3F9E6" w14:textId="77777777" w:rsidR="00C65A42" w:rsidRDefault="00000000">
      <w:pPr>
        <w:pStyle w:val="Compact"/>
        <w:numPr>
          <w:ilvl w:val="0"/>
          <w:numId w:val="9"/>
        </w:numPr>
      </w:pPr>
      <w:r>
        <w:t>Reviewed data structure and quality.</w:t>
      </w:r>
    </w:p>
    <w:p w14:paraId="11B6B3D1" w14:textId="77777777" w:rsidR="00C65A42" w:rsidRDefault="00000000">
      <w:pPr>
        <w:pStyle w:val="Compact"/>
        <w:numPr>
          <w:ilvl w:val="0"/>
          <w:numId w:val="9"/>
        </w:numPr>
      </w:pPr>
      <w:r>
        <w:t>Verified data types and completeness.</w:t>
      </w:r>
    </w:p>
    <w:p w14:paraId="291D0270" w14:textId="77777777" w:rsidR="00C65A42" w:rsidRDefault="00000000">
      <w:pPr>
        <w:pStyle w:val="Heading3"/>
      </w:pPr>
      <w:bookmarkStart w:id="12" w:name="exploratory-data-analysis-eda"/>
      <w:bookmarkEnd w:id="11"/>
      <w:r>
        <w:t>2. Exploratory Data Analysis (EDA)</w:t>
      </w:r>
    </w:p>
    <w:p w14:paraId="58F34E4A" w14:textId="77777777" w:rsidR="00C65A42" w:rsidRDefault="00000000">
      <w:pPr>
        <w:pStyle w:val="Compact"/>
        <w:numPr>
          <w:ilvl w:val="0"/>
          <w:numId w:val="10"/>
        </w:numPr>
      </w:pPr>
      <w:r>
        <w:t>Generated descriptive statistics.</w:t>
      </w:r>
    </w:p>
    <w:p w14:paraId="090F514A" w14:textId="77777777" w:rsidR="00C65A42" w:rsidRDefault="00000000">
      <w:pPr>
        <w:pStyle w:val="Compact"/>
        <w:numPr>
          <w:ilvl w:val="0"/>
          <w:numId w:val="10"/>
        </w:numPr>
      </w:pPr>
      <w:r>
        <w:t>Analyzed data distributions.</w:t>
      </w:r>
    </w:p>
    <w:p w14:paraId="2BAE46A5" w14:textId="77777777" w:rsidR="00C65A42" w:rsidRDefault="00000000">
      <w:pPr>
        <w:pStyle w:val="Compact"/>
        <w:numPr>
          <w:ilvl w:val="0"/>
          <w:numId w:val="10"/>
        </w:numPr>
      </w:pPr>
      <w:r>
        <w:t>Explored relationships between variables.</w:t>
      </w:r>
    </w:p>
    <w:p w14:paraId="57D8FBB6" w14:textId="77777777" w:rsidR="00C65A42" w:rsidRDefault="00000000">
      <w:pPr>
        <w:pStyle w:val="Compact"/>
        <w:numPr>
          <w:ilvl w:val="0"/>
          <w:numId w:val="10"/>
        </w:numPr>
      </w:pPr>
      <w:r>
        <w:t>Created visualizations to identify trends and patterns.</w:t>
      </w:r>
    </w:p>
    <w:p w14:paraId="3A3D51CE" w14:textId="77777777" w:rsidR="00C65A42" w:rsidRDefault="00000000">
      <w:pPr>
        <w:pStyle w:val="Heading3"/>
      </w:pPr>
      <w:bookmarkStart w:id="13" w:name="data-cleaning"/>
      <w:bookmarkEnd w:id="12"/>
      <w:r>
        <w:t>3. Data Cleaning</w:t>
      </w:r>
    </w:p>
    <w:p w14:paraId="5D7819C3" w14:textId="77777777" w:rsidR="00C65A42" w:rsidRDefault="00000000">
      <w:pPr>
        <w:pStyle w:val="Compact"/>
        <w:numPr>
          <w:ilvl w:val="0"/>
          <w:numId w:val="11"/>
        </w:numPr>
      </w:pPr>
      <w:r>
        <w:t>Handled missing values.</w:t>
      </w:r>
    </w:p>
    <w:p w14:paraId="63812415" w14:textId="77777777" w:rsidR="00C65A42" w:rsidRDefault="00000000">
      <w:pPr>
        <w:pStyle w:val="Compact"/>
        <w:numPr>
          <w:ilvl w:val="0"/>
          <w:numId w:val="11"/>
        </w:numPr>
      </w:pPr>
      <w:r>
        <w:t>Removed duplicates.</w:t>
      </w:r>
    </w:p>
    <w:p w14:paraId="6C521617" w14:textId="77777777" w:rsidR="00C65A42" w:rsidRDefault="00000000">
      <w:pPr>
        <w:pStyle w:val="Compact"/>
        <w:numPr>
          <w:ilvl w:val="0"/>
          <w:numId w:val="11"/>
        </w:numPr>
      </w:pPr>
      <w:r>
        <w:t>Corrected inconsistent formats.</w:t>
      </w:r>
    </w:p>
    <w:p w14:paraId="24264FBE" w14:textId="77777777" w:rsidR="00C65A42" w:rsidRDefault="00000000">
      <w:pPr>
        <w:pStyle w:val="Compact"/>
        <w:numPr>
          <w:ilvl w:val="0"/>
          <w:numId w:val="11"/>
        </w:numPr>
      </w:pPr>
      <w:r>
        <w:t>Managed outliers where appropriate.</w:t>
      </w:r>
    </w:p>
    <w:p w14:paraId="6CCDE857" w14:textId="77777777" w:rsidR="00C65A42" w:rsidRDefault="00000000">
      <w:pPr>
        <w:pStyle w:val="Compact"/>
        <w:numPr>
          <w:ilvl w:val="0"/>
          <w:numId w:val="11"/>
        </w:numPr>
      </w:pPr>
      <w:r>
        <w:t>Prepared data for analysis and reporting.</w:t>
      </w:r>
    </w:p>
    <w:p w14:paraId="325733EA" w14:textId="77777777" w:rsidR="00C65A42" w:rsidRDefault="00000000">
      <w:pPr>
        <w:pStyle w:val="Heading3"/>
      </w:pPr>
      <w:bookmarkStart w:id="14" w:name="sql-analysis"/>
      <w:bookmarkEnd w:id="13"/>
      <w:r>
        <w:t>4. SQL Analysis</w:t>
      </w:r>
    </w:p>
    <w:p w14:paraId="566F5779" w14:textId="77777777" w:rsidR="00C65A42" w:rsidRDefault="00000000">
      <w:pPr>
        <w:pStyle w:val="FirstParagraph"/>
      </w:pPr>
      <w:r>
        <w:t>Data was loaded into relational databases and analyzed using SQL.</w:t>
      </w:r>
    </w:p>
    <w:p w14:paraId="087B9108" w14:textId="77777777" w:rsidR="00C65A42" w:rsidRDefault="00000000">
      <w:pPr>
        <w:pStyle w:val="Heading4"/>
      </w:pPr>
      <w:bookmarkStart w:id="15" w:name="postgresql"/>
      <w:r>
        <w:lastRenderedPageBreak/>
        <w:t>PostgreSQL</w:t>
      </w:r>
    </w:p>
    <w:p w14:paraId="07778BBE" w14:textId="77777777" w:rsidR="00C65A42" w:rsidRDefault="00000000">
      <w:pPr>
        <w:pStyle w:val="Compact"/>
        <w:numPr>
          <w:ilvl w:val="0"/>
          <w:numId w:val="12"/>
        </w:numPr>
      </w:pPr>
      <w:r>
        <w:t>Data extraction</w:t>
      </w:r>
    </w:p>
    <w:p w14:paraId="1038B578" w14:textId="77777777" w:rsidR="00C65A42" w:rsidRDefault="00000000">
      <w:pPr>
        <w:pStyle w:val="Compact"/>
        <w:numPr>
          <w:ilvl w:val="0"/>
          <w:numId w:val="12"/>
        </w:numPr>
      </w:pPr>
      <w:r>
        <w:t>Aggregations</w:t>
      </w:r>
    </w:p>
    <w:p w14:paraId="6A966DF8" w14:textId="77777777" w:rsidR="00C65A42" w:rsidRDefault="00000000">
      <w:pPr>
        <w:pStyle w:val="Compact"/>
        <w:numPr>
          <w:ilvl w:val="0"/>
          <w:numId w:val="12"/>
        </w:numPr>
      </w:pPr>
      <w:r>
        <w:t>Joins</w:t>
      </w:r>
    </w:p>
    <w:p w14:paraId="2805B7D5" w14:textId="77777777" w:rsidR="00C65A42" w:rsidRDefault="00000000">
      <w:pPr>
        <w:pStyle w:val="Compact"/>
        <w:numPr>
          <w:ilvl w:val="0"/>
          <w:numId w:val="12"/>
        </w:numPr>
      </w:pPr>
      <w:r>
        <w:t>Performance analysis</w:t>
      </w:r>
    </w:p>
    <w:p w14:paraId="7E6A4011" w14:textId="77777777" w:rsidR="00C65A42" w:rsidRDefault="00000000">
      <w:pPr>
        <w:pStyle w:val="Heading4"/>
      </w:pPr>
      <w:bookmarkStart w:id="16" w:name="mysql"/>
      <w:bookmarkEnd w:id="15"/>
      <w:r>
        <w:t>MySQL</w:t>
      </w:r>
    </w:p>
    <w:p w14:paraId="4D28B646" w14:textId="77777777" w:rsidR="00C65A42" w:rsidRDefault="00000000">
      <w:pPr>
        <w:pStyle w:val="Compact"/>
        <w:numPr>
          <w:ilvl w:val="0"/>
          <w:numId w:val="13"/>
        </w:numPr>
      </w:pPr>
      <w:r>
        <w:t>Business reporting queries</w:t>
      </w:r>
    </w:p>
    <w:p w14:paraId="2DE57D10" w14:textId="77777777" w:rsidR="00C65A42" w:rsidRDefault="00000000">
      <w:pPr>
        <w:pStyle w:val="Compact"/>
        <w:numPr>
          <w:ilvl w:val="0"/>
          <w:numId w:val="13"/>
        </w:numPr>
      </w:pPr>
      <w:r>
        <w:t>Trend analysis</w:t>
      </w:r>
    </w:p>
    <w:p w14:paraId="57FB9C4A" w14:textId="77777777" w:rsidR="00C65A42" w:rsidRDefault="00000000">
      <w:pPr>
        <w:pStyle w:val="Compact"/>
        <w:numPr>
          <w:ilvl w:val="0"/>
          <w:numId w:val="13"/>
        </w:numPr>
      </w:pPr>
      <w:r>
        <w:t>Data summarization</w:t>
      </w:r>
    </w:p>
    <w:p w14:paraId="6AA795AD" w14:textId="77777777" w:rsidR="00C65A42" w:rsidRDefault="00000000">
      <w:pPr>
        <w:pStyle w:val="Heading4"/>
      </w:pPr>
      <w:bookmarkStart w:id="17" w:name="sql-server"/>
      <w:bookmarkEnd w:id="16"/>
      <w:r>
        <w:t>SQL Server</w:t>
      </w:r>
    </w:p>
    <w:p w14:paraId="3A260309" w14:textId="77777777" w:rsidR="00C65A42" w:rsidRDefault="00000000">
      <w:pPr>
        <w:pStyle w:val="Compact"/>
        <w:numPr>
          <w:ilvl w:val="0"/>
          <w:numId w:val="14"/>
        </w:numPr>
      </w:pPr>
      <w:r>
        <w:t>Advanced analytical queries</w:t>
      </w:r>
    </w:p>
    <w:p w14:paraId="5F4F4D67" w14:textId="77777777" w:rsidR="00C65A42" w:rsidRDefault="00000000">
      <w:pPr>
        <w:pStyle w:val="Compact"/>
        <w:numPr>
          <w:ilvl w:val="0"/>
          <w:numId w:val="14"/>
        </w:numPr>
      </w:pPr>
      <w:r>
        <w:t>KPI calculations</w:t>
      </w:r>
    </w:p>
    <w:p w14:paraId="00596028" w14:textId="77777777" w:rsidR="00C65A42" w:rsidRDefault="00000000">
      <w:pPr>
        <w:pStyle w:val="Compact"/>
        <w:numPr>
          <w:ilvl w:val="0"/>
          <w:numId w:val="14"/>
        </w:numPr>
      </w:pPr>
      <w:r>
        <w:t>Data validation</w:t>
      </w:r>
    </w:p>
    <w:p w14:paraId="7FCA9C0B" w14:textId="77777777" w:rsidR="00C65A42" w:rsidRDefault="00000000">
      <w:pPr>
        <w:pStyle w:val="Heading3"/>
      </w:pPr>
      <w:bookmarkStart w:id="18" w:name="power-bi-dashboard-development"/>
      <w:bookmarkEnd w:id="14"/>
      <w:bookmarkEnd w:id="17"/>
      <w:r>
        <w:t>5. Power BI Dashboard Development</w:t>
      </w:r>
    </w:p>
    <w:p w14:paraId="1AD15713" w14:textId="77777777" w:rsidR="00C65A42" w:rsidRDefault="00000000">
      <w:pPr>
        <w:pStyle w:val="Compact"/>
        <w:numPr>
          <w:ilvl w:val="0"/>
          <w:numId w:val="15"/>
        </w:numPr>
      </w:pPr>
      <w:r>
        <w:t>Connected cleaned data to Power BI.</w:t>
      </w:r>
    </w:p>
    <w:p w14:paraId="6C06262D" w14:textId="77777777" w:rsidR="00C65A42" w:rsidRDefault="00000000">
      <w:pPr>
        <w:pStyle w:val="Compact"/>
        <w:numPr>
          <w:ilvl w:val="0"/>
          <w:numId w:val="15"/>
        </w:numPr>
      </w:pPr>
      <w:r>
        <w:t>Built interactive dashboards.</w:t>
      </w:r>
    </w:p>
    <w:p w14:paraId="42F387FB" w14:textId="77777777" w:rsidR="00C65A42" w:rsidRDefault="00000000">
      <w:pPr>
        <w:pStyle w:val="Compact"/>
        <w:numPr>
          <w:ilvl w:val="0"/>
          <w:numId w:val="15"/>
        </w:numPr>
      </w:pPr>
      <w:r>
        <w:t>Developed KPI cards and visual reports.</w:t>
      </w:r>
    </w:p>
    <w:p w14:paraId="13B476F0" w14:textId="77777777" w:rsidR="00C65A42" w:rsidRDefault="00000000">
      <w:pPr>
        <w:pStyle w:val="Compact"/>
        <w:numPr>
          <w:ilvl w:val="0"/>
          <w:numId w:val="15"/>
        </w:numPr>
      </w:pPr>
      <w:r>
        <w:t>Added filters and drill-down capabilities.</w:t>
      </w:r>
    </w:p>
    <w:p w14:paraId="0D4384FF" w14:textId="77777777" w:rsidR="00C65A42" w:rsidRDefault="00000000">
      <w:pPr>
        <w:pStyle w:val="Compact"/>
        <w:numPr>
          <w:ilvl w:val="0"/>
          <w:numId w:val="15"/>
        </w:numPr>
      </w:pPr>
      <w:r>
        <w:t>Created executive-level business insights.</w:t>
      </w:r>
    </w:p>
    <w:p w14:paraId="7251D9C4" w14:textId="77777777" w:rsidR="00C65A42" w:rsidRDefault="00000000">
      <w:pPr>
        <w:pStyle w:val="Heading3"/>
      </w:pPr>
      <w:bookmarkStart w:id="19" w:name="report-writing"/>
      <w:bookmarkEnd w:id="18"/>
      <w:r>
        <w:t>6. Report Writing</w:t>
      </w:r>
    </w:p>
    <w:p w14:paraId="491C17B5" w14:textId="77777777" w:rsidR="00C65A42" w:rsidRDefault="00000000">
      <w:pPr>
        <w:pStyle w:val="Compact"/>
        <w:numPr>
          <w:ilvl w:val="0"/>
          <w:numId w:val="16"/>
        </w:numPr>
      </w:pPr>
      <w:r>
        <w:t>Documented project objectives.</w:t>
      </w:r>
    </w:p>
    <w:p w14:paraId="55C65CFC" w14:textId="77777777" w:rsidR="00C65A42" w:rsidRDefault="00000000">
      <w:pPr>
        <w:pStyle w:val="Compact"/>
        <w:numPr>
          <w:ilvl w:val="0"/>
          <w:numId w:val="16"/>
        </w:numPr>
      </w:pPr>
      <w:r>
        <w:t>Explained methodology.</w:t>
      </w:r>
    </w:p>
    <w:p w14:paraId="35EA0E68" w14:textId="77777777" w:rsidR="00C65A42" w:rsidRDefault="00000000">
      <w:pPr>
        <w:pStyle w:val="Compact"/>
        <w:numPr>
          <w:ilvl w:val="0"/>
          <w:numId w:val="16"/>
        </w:numPr>
      </w:pPr>
      <w:r>
        <w:t>Presented findings and recommendations.</w:t>
      </w:r>
    </w:p>
    <w:p w14:paraId="6F3783F8" w14:textId="77777777" w:rsidR="00C65A42" w:rsidRDefault="00000000">
      <w:pPr>
        <w:pStyle w:val="Compact"/>
        <w:numPr>
          <w:ilvl w:val="0"/>
          <w:numId w:val="16"/>
        </w:numPr>
      </w:pPr>
      <w:r>
        <w:t>Included supporting charts and visualizations.</w:t>
      </w:r>
    </w:p>
    <w:p w14:paraId="3FCEB947" w14:textId="77777777" w:rsidR="00C65A42" w:rsidRDefault="00000000">
      <w:pPr>
        <w:pStyle w:val="Heading3"/>
      </w:pPr>
      <w:bookmarkStart w:id="20" w:name="presentation-creation"/>
      <w:bookmarkEnd w:id="19"/>
      <w:r>
        <w:t>7. Presentation Creation</w:t>
      </w:r>
    </w:p>
    <w:p w14:paraId="78A6C01E" w14:textId="77777777" w:rsidR="00C65A42" w:rsidRDefault="00000000">
      <w:pPr>
        <w:pStyle w:val="Compact"/>
        <w:numPr>
          <w:ilvl w:val="0"/>
          <w:numId w:val="17"/>
        </w:numPr>
      </w:pPr>
      <w:r>
        <w:t>Designed a professional presentation using Gamma.</w:t>
      </w:r>
    </w:p>
    <w:p w14:paraId="30252B3F" w14:textId="77777777" w:rsidR="00C65A42" w:rsidRDefault="00000000">
      <w:pPr>
        <w:pStyle w:val="Compact"/>
        <w:numPr>
          <w:ilvl w:val="0"/>
          <w:numId w:val="17"/>
        </w:numPr>
      </w:pPr>
      <w:r>
        <w:t>Summarized objectives, methodology, insights, and recommendations.</w:t>
      </w:r>
    </w:p>
    <w:p w14:paraId="1CF8DC8A" w14:textId="77777777" w:rsidR="00C65A42" w:rsidRDefault="00000000">
      <w:pPr>
        <w:pStyle w:val="Compact"/>
        <w:numPr>
          <w:ilvl w:val="0"/>
          <w:numId w:val="17"/>
        </w:numPr>
      </w:pPr>
      <w:r>
        <w:t>Created stakeholder-friendly visuals and storytelling elements.</w:t>
      </w:r>
    </w:p>
    <w:p w14:paraId="12316D02" w14:textId="77777777" w:rsidR="00C65A42" w:rsidRDefault="00000000">
      <w:r>
        <w:pict w14:anchorId="75D17D84">
          <v:rect id="_x0000_i1028" style="width:0;height:1.5pt" o:hralign="center" o:hrstd="t" o:hr="t"/>
        </w:pict>
      </w:r>
    </w:p>
    <w:p w14:paraId="0D2F9529" w14:textId="77777777" w:rsidR="00C65A42" w:rsidRDefault="00000000">
      <w:pPr>
        <w:pStyle w:val="Heading2"/>
      </w:pPr>
      <w:bookmarkStart w:id="21" w:name="dashboard"/>
      <w:bookmarkEnd w:id="10"/>
      <w:bookmarkEnd w:id="20"/>
      <w:r>
        <w:t>Dashboard</w:t>
      </w:r>
    </w:p>
    <w:p w14:paraId="7579F88B" w14:textId="77777777" w:rsidR="00C65A42" w:rsidRDefault="00000000">
      <w:pPr>
        <w:pStyle w:val="FirstParagraph"/>
      </w:pPr>
      <w:r>
        <w:t>The Power BI dashboard provides interactive analysis of key business metrics.</w:t>
      </w:r>
    </w:p>
    <w:p w14:paraId="6340E49B" w14:textId="77777777" w:rsidR="00C65A42" w:rsidRDefault="00000000">
      <w:pPr>
        <w:pStyle w:val="Heading3"/>
      </w:pPr>
      <w:bookmarkStart w:id="22" w:name="features"/>
      <w:r>
        <w:t>Features</w:t>
      </w:r>
    </w:p>
    <w:p w14:paraId="4B8EEEBE" w14:textId="77777777" w:rsidR="00C65A42" w:rsidRDefault="00000000">
      <w:pPr>
        <w:pStyle w:val="Compact"/>
        <w:numPr>
          <w:ilvl w:val="0"/>
          <w:numId w:val="18"/>
        </w:numPr>
      </w:pPr>
      <w:r>
        <w:t>KPI Monitoring</w:t>
      </w:r>
    </w:p>
    <w:p w14:paraId="4569C019" w14:textId="77777777" w:rsidR="00C65A42" w:rsidRDefault="00000000">
      <w:pPr>
        <w:pStyle w:val="Compact"/>
        <w:numPr>
          <w:ilvl w:val="0"/>
          <w:numId w:val="18"/>
        </w:numPr>
      </w:pPr>
      <w:r>
        <w:t>Trend Analysis</w:t>
      </w:r>
    </w:p>
    <w:p w14:paraId="04FB4718" w14:textId="77777777" w:rsidR="00C65A42" w:rsidRDefault="00000000">
      <w:pPr>
        <w:pStyle w:val="Compact"/>
        <w:numPr>
          <w:ilvl w:val="0"/>
          <w:numId w:val="18"/>
        </w:numPr>
      </w:pPr>
      <w:r>
        <w:lastRenderedPageBreak/>
        <w:t>Regional Performance Comparison</w:t>
      </w:r>
    </w:p>
    <w:p w14:paraId="36E30630" w14:textId="77777777" w:rsidR="00C65A42" w:rsidRDefault="00000000">
      <w:pPr>
        <w:pStyle w:val="Compact"/>
        <w:numPr>
          <w:ilvl w:val="0"/>
          <w:numId w:val="18"/>
        </w:numPr>
      </w:pPr>
      <w:r>
        <w:t>Category Analysis</w:t>
      </w:r>
    </w:p>
    <w:p w14:paraId="3E712831" w14:textId="77777777" w:rsidR="00C65A42" w:rsidRDefault="00000000">
      <w:pPr>
        <w:pStyle w:val="Compact"/>
        <w:numPr>
          <w:ilvl w:val="0"/>
          <w:numId w:val="18"/>
        </w:numPr>
      </w:pPr>
      <w:r>
        <w:t>Dynamic Filters and Slicers</w:t>
      </w:r>
    </w:p>
    <w:p w14:paraId="161FC7F4" w14:textId="77777777" w:rsidR="00C65A42" w:rsidRDefault="00000000">
      <w:pPr>
        <w:pStyle w:val="Compact"/>
        <w:numPr>
          <w:ilvl w:val="0"/>
          <w:numId w:val="18"/>
        </w:numPr>
      </w:pPr>
      <w:r>
        <w:t>Interactive Visualizations</w:t>
      </w:r>
    </w:p>
    <w:p w14:paraId="5C46A18C" w14:textId="77777777" w:rsidR="00C65A42" w:rsidRDefault="00000000">
      <w:pPr>
        <w:pStyle w:val="Heading3"/>
      </w:pPr>
      <w:bookmarkStart w:id="23" w:name="key-metrics"/>
      <w:bookmarkEnd w:id="22"/>
      <w:r>
        <w:t>Key Metrics</w:t>
      </w:r>
    </w:p>
    <w:p w14:paraId="1CB063C2" w14:textId="77777777" w:rsidR="00C65A42" w:rsidRDefault="00000000">
      <w:pPr>
        <w:pStyle w:val="Compact"/>
        <w:numPr>
          <w:ilvl w:val="0"/>
          <w:numId w:val="19"/>
        </w:numPr>
      </w:pPr>
      <w:r>
        <w:t>Total Sales</w:t>
      </w:r>
    </w:p>
    <w:p w14:paraId="35EFD288" w14:textId="77777777" w:rsidR="00C65A42" w:rsidRDefault="00000000">
      <w:pPr>
        <w:pStyle w:val="Compact"/>
        <w:numPr>
          <w:ilvl w:val="0"/>
          <w:numId w:val="19"/>
        </w:numPr>
      </w:pPr>
      <w:r>
        <w:t>Total Profit</w:t>
      </w:r>
    </w:p>
    <w:p w14:paraId="4C6C8911" w14:textId="77777777" w:rsidR="00C65A42" w:rsidRDefault="00000000">
      <w:pPr>
        <w:pStyle w:val="Compact"/>
        <w:numPr>
          <w:ilvl w:val="0"/>
          <w:numId w:val="19"/>
        </w:numPr>
      </w:pPr>
      <w:r>
        <w:t>Total Orders</w:t>
      </w:r>
    </w:p>
    <w:p w14:paraId="7AD32CF6" w14:textId="77777777" w:rsidR="00C65A42" w:rsidRDefault="00000000">
      <w:pPr>
        <w:pStyle w:val="Compact"/>
        <w:numPr>
          <w:ilvl w:val="0"/>
          <w:numId w:val="19"/>
        </w:numPr>
      </w:pPr>
      <w:r>
        <w:t>Customer Performance</w:t>
      </w:r>
    </w:p>
    <w:p w14:paraId="1270C6C4" w14:textId="77777777" w:rsidR="00C65A42" w:rsidRDefault="00000000">
      <w:pPr>
        <w:pStyle w:val="Compact"/>
        <w:numPr>
          <w:ilvl w:val="0"/>
          <w:numId w:val="19"/>
        </w:numPr>
      </w:pPr>
      <w:r>
        <w:t>Product Performance</w:t>
      </w:r>
    </w:p>
    <w:p w14:paraId="0B86082D" w14:textId="77777777" w:rsidR="00C65A42" w:rsidRDefault="00000000">
      <w:r>
        <w:pict w14:anchorId="00C93654">
          <v:rect id="_x0000_i1029" style="width:0;height:1.5pt" o:hralign="center" o:hrstd="t" o:hr="t"/>
        </w:pict>
      </w:r>
    </w:p>
    <w:p w14:paraId="2FF457F4" w14:textId="77777777" w:rsidR="00C65A42" w:rsidRDefault="00000000">
      <w:pPr>
        <w:pStyle w:val="Heading2"/>
      </w:pPr>
      <w:bookmarkStart w:id="24" w:name="results"/>
      <w:bookmarkEnd w:id="21"/>
      <w:bookmarkEnd w:id="23"/>
      <w:r>
        <w:t>Results</w:t>
      </w:r>
    </w:p>
    <w:p w14:paraId="4BDEE88F" w14:textId="77777777" w:rsidR="00C65A42" w:rsidRDefault="00000000">
      <w:pPr>
        <w:pStyle w:val="Heading3"/>
      </w:pPr>
      <w:bookmarkStart w:id="25" w:name="key-findings"/>
      <w:r>
        <w:t>Key Findings</w:t>
      </w:r>
    </w:p>
    <w:p w14:paraId="418C8347" w14:textId="77777777" w:rsidR="00C65A42" w:rsidRDefault="00000000">
      <w:pPr>
        <w:pStyle w:val="Compact"/>
        <w:numPr>
          <w:ilvl w:val="0"/>
          <w:numId w:val="20"/>
        </w:numPr>
      </w:pPr>
      <w:r>
        <w:t>Identified major business trends and patterns.</w:t>
      </w:r>
    </w:p>
    <w:p w14:paraId="4694FFA7" w14:textId="77777777" w:rsidR="00C65A42" w:rsidRDefault="00000000">
      <w:pPr>
        <w:pStyle w:val="Compact"/>
        <w:numPr>
          <w:ilvl w:val="0"/>
          <w:numId w:val="20"/>
        </w:numPr>
      </w:pPr>
      <w:r>
        <w:t>Highlighted top-performing products and regions.</w:t>
      </w:r>
    </w:p>
    <w:p w14:paraId="5D2080BC" w14:textId="77777777" w:rsidR="00C65A42" w:rsidRDefault="00000000">
      <w:pPr>
        <w:pStyle w:val="Compact"/>
        <w:numPr>
          <w:ilvl w:val="0"/>
          <w:numId w:val="20"/>
        </w:numPr>
      </w:pPr>
      <w:r>
        <w:t>Discovered opportunities for operational improvements.</w:t>
      </w:r>
    </w:p>
    <w:p w14:paraId="42F788AF" w14:textId="77777777" w:rsidR="00C65A42" w:rsidRDefault="00000000">
      <w:pPr>
        <w:pStyle w:val="Compact"/>
        <w:numPr>
          <w:ilvl w:val="0"/>
          <w:numId w:val="20"/>
        </w:numPr>
      </w:pPr>
      <w:r>
        <w:t>Generated actionable recommendations for stakeholders.</w:t>
      </w:r>
    </w:p>
    <w:p w14:paraId="2D4379FE" w14:textId="77777777" w:rsidR="00C65A42" w:rsidRDefault="00000000">
      <w:pPr>
        <w:pStyle w:val="Heading3"/>
      </w:pPr>
      <w:bookmarkStart w:id="26" w:name="business-value"/>
      <w:bookmarkEnd w:id="25"/>
      <w:r>
        <w:t>Business Value</w:t>
      </w:r>
    </w:p>
    <w:p w14:paraId="10ABC5A4" w14:textId="77777777" w:rsidR="00C65A42" w:rsidRDefault="00000000">
      <w:pPr>
        <w:pStyle w:val="FirstParagraph"/>
      </w:pPr>
      <w:r>
        <w:t>This project demonstrates how data analytics and visualization can support strategic decision-making and improve business performance.</w:t>
      </w:r>
    </w:p>
    <w:p w14:paraId="28C9D92E" w14:textId="77777777" w:rsidR="00C65A42" w:rsidRDefault="00000000">
      <w:r>
        <w:pict w14:anchorId="4235F448">
          <v:rect id="_x0000_i1030" style="width:0;height:1.5pt" o:hralign="center" o:hrstd="t" o:hr="t"/>
        </w:pict>
      </w:r>
    </w:p>
    <w:p w14:paraId="629D80D1" w14:textId="77777777" w:rsidR="00C65A42" w:rsidRDefault="00000000">
      <w:pPr>
        <w:pStyle w:val="Heading2"/>
      </w:pPr>
      <w:bookmarkStart w:id="27" w:name="project-structure"/>
      <w:bookmarkEnd w:id="24"/>
      <w:bookmarkEnd w:id="26"/>
      <w:r>
        <w:t>Project Structure</w:t>
      </w:r>
    </w:p>
    <w:p w14:paraId="4F63BA3A" w14:textId="77777777" w:rsidR="00C65A42" w:rsidRDefault="00000000">
      <w:pPr>
        <w:pStyle w:val="SourceCode"/>
      </w:pPr>
      <w:r>
        <w:rPr>
          <w:rStyle w:val="VerbatimChar"/>
        </w:rPr>
        <w:t>project/</w:t>
      </w:r>
      <w:r>
        <w:br/>
      </w:r>
      <w:r>
        <w:rPr>
          <w:rStyle w:val="VerbatimChar"/>
        </w:rPr>
        <w:t>│</w:t>
      </w:r>
      <w:r>
        <w:br/>
      </w:r>
      <w:r>
        <w:rPr>
          <w:rStyle w:val="VerbatimChar"/>
        </w:rPr>
        <w:t>├── data/</w:t>
      </w:r>
      <w:r>
        <w:br/>
      </w:r>
      <w:r>
        <w:rPr>
          <w:rStyle w:val="VerbatimChar"/>
        </w:rPr>
        <w:t>│   ├── raw_data.csv</w:t>
      </w:r>
      <w:r>
        <w:br/>
      </w:r>
      <w:r>
        <w:rPr>
          <w:rStyle w:val="VerbatimChar"/>
        </w:rPr>
        <w:t>│   └── cleaned_data.csv</w:t>
      </w:r>
      <w:r>
        <w:br/>
      </w:r>
      <w:r>
        <w:rPr>
          <w:rStyle w:val="VerbatimChar"/>
        </w:rPr>
        <w:t>│</w:t>
      </w:r>
      <w:r>
        <w:br/>
      </w:r>
      <w:r>
        <w:rPr>
          <w:rStyle w:val="VerbatimChar"/>
        </w:rPr>
        <w:t>├── notebooks/</w:t>
      </w:r>
      <w:r>
        <w:br/>
      </w:r>
      <w:r>
        <w:rPr>
          <w:rStyle w:val="VerbatimChar"/>
        </w:rPr>
        <w:t>│   └── data_analysis.ipynb</w:t>
      </w:r>
      <w:r>
        <w:br/>
      </w:r>
      <w:r>
        <w:rPr>
          <w:rStyle w:val="VerbatimChar"/>
        </w:rPr>
        <w:t>│</w:t>
      </w:r>
      <w:r>
        <w:br/>
      </w:r>
      <w:r>
        <w:rPr>
          <w:rStyle w:val="VerbatimChar"/>
        </w:rPr>
        <w:t>├── sql/</w:t>
      </w:r>
      <w:r>
        <w:br/>
      </w:r>
      <w:r>
        <w:rPr>
          <w:rStyle w:val="VerbatimChar"/>
        </w:rPr>
        <w:t>│   ├── postgresql_queries.sql</w:t>
      </w:r>
      <w:r>
        <w:br/>
      </w:r>
      <w:r>
        <w:rPr>
          <w:rStyle w:val="VerbatimChar"/>
        </w:rPr>
        <w:t>│   ├── mysql_queries.sql</w:t>
      </w:r>
      <w:r>
        <w:br/>
      </w:r>
      <w:r>
        <w:rPr>
          <w:rStyle w:val="VerbatimChar"/>
        </w:rPr>
        <w:t>│   └── sqlserver_queries.sql</w:t>
      </w:r>
      <w:r>
        <w:br/>
      </w:r>
      <w:r>
        <w:rPr>
          <w:rStyle w:val="VerbatimChar"/>
        </w:rPr>
        <w:t>│</w:t>
      </w:r>
      <w:r>
        <w:br/>
      </w:r>
      <w:r>
        <w:rPr>
          <w:rStyle w:val="VerbatimChar"/>
        </w:rPr>
        <w:t>├── dashboard/</w:t>
      </w:r>
      <w:r>
        <w:br/>
      </w:r>
      <w:r>
        <w:rPr>
          <w:rStyle w:val="VerbatimChar"/>
        </w:rPr>
        <w:lastRenderedPageBreak/>
        <w:t>│   └── powerbi_dashboard.pbix</w:t>
      </w:r>
      <w:r>
        <w:br/>
      </w:r>
      <w:r>
        <w:rPr>
          <w:rStyle w:val="VerbatimChar"/>
        </w:rPr>
        <w:t>│</w:t>
      </w:r>
      <w:r>
        <w:br/>
      </w:r>
      <w:r>
        <w:rPr>
          <w:rStyle w:val="VerbatimChar"/>
        </w:rPr>
        <w:t>├── reports/</w:t>
      </w:r>
      <w:r>
        <w:br/>
      </w:r>
      <w:r>
        <w:rPr>
          <w:rStyle w:val="VerbatimChar"/>
        </w:rPr>
        <w:t>│   └── final_report.pdf</w:t>
      </w:r>
      <w:r>
        <w:br/>
      </w:r>
      <w:r>
        <w:rPr>
          <w:rStyle w:val="VerbatimChar"/>
        </w:rPr>
        <w:t>│</w:t>
      </w:r>
      <w:r>
        <w:br/>
      </w:r>
      <w:r>
        <w:rPr>
          <w:rStyle w:val="VerbatimChar"/>
        </w:rPr>
        <w:t>├── presentation/</w:t>
      </w:r>
      <w:r>
        <w:br/>
      </w:r>
      <w:r>
        <w:rPr>
          <w:rStyle w:val="VerbatimChar"/>
        </w:rPr>
        <w:t>│   └── gamma_presentation.pdf</w:t>
      </w:r>
      <w:r>
        <w:br/>
      </w:r>
      <w:r>
        <w:rPr>
          <w:rStyle w:val="VerbatimChar"/>
        </w:rPr>
        <w:t>│</w:t>
      </w:r>
      <w:r>
        <w:br/>
      </w:r>
      <w:r>
        <w:rPr>
          <w:rStyle w:val="VerbatimChar"/>
        </w:rPr>
        <w:t>└── README.md</w:t>
      </w:r>
    </w:p>
    <w:p w14:paraId="3FEC16EA" w14:textId="77777777" w:rsidR="00C65A42" w:rsidRDefault="00000000">
      <w:r>
        <w:pict w14:anchorId="2AE937BD">
          <v:rect id="_x0000_i1031" style="width:0;height:1.5pt" o:hralign="center" o:hrstd="t" o:hr="t"/>
        </w:pict>
      </w:r>
    </w:p>
    <w:p w14:paraId="5F37F2A9" w14:textId="77777777" w:rsidR="00C65A42" w:rsidRDefault="00000000">
      <w:pPr>
        <w:pStyle w:val="Heading2"/>
      </w:pPr>
      <w:bookmarkStart w:id="28" w:name="how-to-run"/>
      <w:bookmarkEnd w:id="27"/>
      <w:r>
        <w:t>How to Run</w:t>
      </w:r>
    </w:p>
    <w:p w14:paraId="00652D91" w14:textId="77777777" w:rsidR="00C65A42" w:rsidRDefault="00000000">
      <w:pPr>
        <w:pStyle w:val="Heading3"/>
      </w:pPr>
      <w:bookmarkStart w:id="29" w:name="prerequisites"/>
      <w:r>
        <w:t>Prerequisites</w:t>
      </w:r>
    </w:p>
    <w:p w14:paraId="4491C3EE" w14:textId="77777777" w:rsidR="00C65A42" w:rsidRDefault="00000000">
      <w:pPr>
        <w:pStyle w:val="Compact"/>
        <w:numPr>
          <w:ilvl w:val="0"/>
          <w:numId w:val="21"/>
        </w:numPr>
      </w:pPr>
      <w:r>
        <w:t>Python 3.x</w:t>
      </w:r>
    </w:p>
    <w:p w14:paraId="27165A67" w14:textId="77777777" w:rsidR="00C65A42" w:rsidRDefault="00000000">
      <w:pPr>
        <w:pStyle w:val="Compact"/>
        <w:numPr>
          <w:ilvl w:val="0"/>
          <w:numId w:val="21"/>
        </w:numPr>
      </w:pPr>
      <w:r>
        <w:t>Jupyter Notebook</w:t>
      </w:r>
    </w:p>
    <w:p w14:paraId="1F96FA96" w14:textId="77777777" w:rsidR="00C65A42" w:rsidRDefault="00000000">
      <w:pPr>
        <w:pStyle w:val="Compact"/>
        <w:numPr>
          <w:ilvl w:val="0"/>
          <w:numId w:val="21"/>
        </w:numPr>
      </w:pPr>
      <w:r>
        <w:t>PostgreSQL, MySQL, or SQL Server</w:t>
      </w:r>
    </w:p>
    <w:p w14:paraId="7E1805CF" w14:textId="77777777" w:rsidR="00C65A42" w:rsidRDefault="00000000">
      <w:pPr>
        <w:pStyle w:val="Compact"/>
        <w:numPr>
          <w:ilvl w:val="0"/>
          <w:numId w:val="21"/>
        </w:numPr>
      </w:pPr>
      <w:r>
        <w:t>Power BI Desktop</w:t>
      </w:r>
    </w:p>
    <w:p w14:paraId="7AA3D4AD" w14:textId="77777777" w:rsidR="00C65A42" w:rsidRDefault="00000000">
      <w:pPr>
        <w:pStyle w:val="Heading3"/>
      </w:pPr>
      <w:bookmarkStart w:id="30" w:name="installation"/>
      <w:bookmarkEnd w:id="29"/>
      <w:r>
        <w:t>Installation</w:t>
      </w:r>
    </w:p>
    <w:p w14:paraId="7A22E210" w14:textId="77777777" w:rsidR="00C65A42" w:rsidRDefault="00000000">
      <w:pPr>
        <w:pStyle w:val="FirstParagraph"/>
      </w:pPr>
      <w:r>
        <w:t>Clone the repository:</w:t>
      </w:r>
    </w:p>
    <w:p w14:paraId="27476B56" w14:textId="77777777" w:rsidR="00C65A42" w:rsidRDefault="00000000">
      <w:pPr>
        <w:pStyle w:val="SourceCode"/>
      </w:pPr>
      <w:r>
        <w:rPr>
          <w:rStyle w:val="FunctionTok"/>
        </w:rPr>
        <w:t>git</w:t>
      </w:r>
      <w:r>
        <w:rPr>
          <w:rStyle w:val="NormalTok"/>
        </w:rPr>
        <w:t xml:space="preserve"> clone https://github.com/yourusername/project-name.git</w:t>
      </w:r>
    </w:p>
    <w:p w14:paraId="79ED8EE4" w14:textId="77777777" w:rsidR="00C65A42" w:rsidRDefault="00000000">
      <w:pPr>
        <w:pStyle w:val="FirstParagraph"/>
      </w:pPr>
      <w:r>
        <w:t>Navigate to the project folder:</w:t>
      </w:r>
    </w:p>
    <w:p w14:paraId="298FBA10" w14:textId="77777777" w:rsidR="00C65A42" w:rsidRDefault="00000000">
      <w:pPr>
        <w:pStyle w:val="SourceCode"/>
      </w:pPr>
      <w:r>
        <w:rPr>
          <w:rStyle w:val="BuiltInTok"/>
        </w:rPr>
        <w:t>cd</w:t>
      </w:r>
      <w:r>
        <w:rPr>
          <w:rStyle w:val="NormalTok"/>
        </w:rPr>
        <w:t xml:space="preserve"> project-name</w:t>
      </w:r>
    </w:p>
    <w:p w14:paraId="09E1CDC2" w14:textId="77777777" w:rsidR="00C65A42" w:rsidRDefault="00000000">
      <w:pPr>
        <w:pStyle w:val="FirstParagraph"/>
      </w:pPr>
      <w:r>
        <w:t>Install required packages:</w:t>
      </w:r>
    </w:p>
    <w:p w14:paraId="369F4C11" w14:textId="77777777" w:rsidR="00C65A42" w:rsidRDefault="00000000">
      <w:pPr>
        <w:pStyle w:val="SourceCode"/>
      </w:pPr>
      <w:r>
        <w:rPr>
          <w:rStyle w:val="ExtensionTok"/>
        </w:rPr>
        <w:t>pip</w:t>
      </w:r>
      <w:r>
        <w:rPr>
          <w:rStyle w:val="NormalTok"/>
        </w:rPr>
        <w:t xml:space="preserve"> install pandas numpy matplotlib seaborn</w:t>
      </w:r>
    </w:p>
    <w:p w14:paraId="1835F1AF" w14:textId="77777777" w:rsidR="00C65A42" w:rsidRDefault="00000000">
      <w:pPr>
        <w:pStyle w:val="FirstParagraph"/>
      </w:pPr>
      <w:r>
        <w:t>Launch Jupyter Notebook:</w:t>
      </w:r>
    </w:p>
    <w:p w14:paraId="68858151" w14:textId="77777777" w:rsidR="00C65A42" w:rsidRDefault="00000000">
      <w:pPr>
        <w:pStyle w:val="SourceCode"/>
      </w:pPr>
      <w:r>
        <w:rPr>
          <w:rStyle w:val="ExtensionTok"/>
        </w:rPr>
        <w:t>jupyter</w:t>
      </w:r>
      <w:r>
        <w:rPr>
          <w:rStyle w:val="NormalTok"/>
        </w:rPr>
        <w:t xml:space="preserve"> notebook</w:t>
      </w:r>
    </w:p>
    <w:p w14:paraId="64BEE9D9" w14:textId="77777777" w:rsidR="00C65A42" w:rsidRDefault="00000000">
      <w:pPr>
        <w:pStyle w:val="FirstParagraph"/>
      </w:pPr>
      <w:r>
        <w:t>Run the notebook:</w:t>
      </w:r>
    </w:p>
    <w:p w14:paraId="0B1E197B" w14:textId="77777777" w:rsidR="00C65A42" w:rsidRDefault="00000000">
      <w:pPr>
        <w:pStyle w:val="SourceCode"/>
      </w:pPr>
      <w:r>
        <w:rPr>
          <w:rStyle w:val="ExtensionTok"/>
        </w:rPr>
        <w:t>data_analysis.ipynb</w:t>
      </w:r>
    </w:p>
    <w:p w14:paraId="1CC42986" w14:textId="77777777" w:rsidR="00C65A42" w:rsidRDefault="00000000">
      <w:pPr>
        <w:pStyle w:val="FirstParagraph"/>
      </w:pPr>
      <w:r>
        <w:t>Execute SQL scripts in your preferred database platform and open the Power BI dashboard file to explore insights.</w:t>
      </w:r>
    </w:p>
    <w:p w14:paraId="2C79C91B" w14:textId="77777777" w:rsidR="00C65A42" w:rsidRDefault="00000000">
      <w:r>
        <w:pict w14:anchorId="500C1AD6">
          <v:rect id="_x0000_i1032" style="width:0;height:1.5pt" o:hralign="center" o:hrstd="t" o:hr="t"/>
        </w:pict>
      </w:r>
    </w:p>
    <w:p w14:paraId="5724D8F7" w14:textId="77777777" w:rsidR="00C65A42" w:rsidRDefault="00000000">
      <w:pPr>
        <w:pStyle w:val="Heading2"/>
      </w:pPr>
      <w:bookmarkStart w:id="31" w:name="future-enhancements"/>
      <w:bookmarkEnd w:id="28"/>
      <w:bookmarkEnd w:id="30"/>
      <w:r>
        <w:t>Future Enhancements</w:t>
      </w:r>
    </w:p>
    <w:p w14:paraId="3BA4527F" w14:textId="77777777" w:rsidR="00C65A42" w:rsidRDefault="00000000">
      <w:pPr>
        <w:pStyle w:val="Compact"/>
        <w:numPr>
          <w:ilvl w:val="0"/>
          <w:numId w:val="22"/>
        </w:numPr>
      </w:pPr>
      <w:r>
        <w:t>Automate ETL pipelines.</w:t>
      </w:r>
    </w:p>
    <w:p w14:paraId="29FDB904" w14:textId="77777777" w:rsidR="00C65A42" w:rsidRDefault="00000000">
      <w:pPr>
        <w:pStyle w:val="Compact"/>
        <w:numPr>
          <w:ilvl w:val="0"/>
          <w:numId w:val="22"/>
        </w:numPr>
      </w:pPr>
      <w:r>
        <w:lastRenderedPageBreak/>
        <w:t>Deploy dashboards to Power BI Service.</w:t>
      </w:r>
    </w:p>
    <w:p w14:paraId="05AF90FE" w14:textId="77777777" w:rsidR="00C65A42" w:rsidRDefault="00000000">
      <w:pPr>
        <w:pStyle w:val="Compact"/>
        <w:numPr>
          <w:ilvl w:val="0"/>
          <w:numId w:val="22"/>
        </w:numPr>
      </w:pPr>
      <w:r>
        <w:t>Integrate cloud databases.</w:t>
      </w:r>
    </w:p>
    <w:p w14:paraId="3B5A1F24" w14:textId="77777777" w:rsidR="00C65A42" w:rsidRDefault="00000000">
      <w:pPr>
        <w:pStyle w:val="Compact"/>
        <w:numPr>
          <w:ilvl w:val="0"/>
          <w:numId w:val="22"/>
        </w:numPr>
      </w:pPr>
      <w:r>
        <w:t>Implement predictive analytics and machine learning models.</w:t>
      </w:r>
    </w:p>
    <w:p w14:paraId="0B696AC5" w14:textId="77777777" w:rsidR="00C65A42" w:rsidRDefault="00000000">
      <w:pPr>
        <w:pStyle w:val="Compact"/>
        <w:numPr>
          <w:ilvl w:val="0"/>
          <w:numId w:val="22"/>
        </w:numPr>
      </w:pPr>
      <w:r>
        <w:t>Enable automated reporting and alerts.</w:t>
      </w:r>
    </w:p>
    <w:p w14:paraId="6631AE01" w14:textId="77777777" w:rsidR="00C65A42" w:rsidRDefault="00000000">
      <w:r>
        <w:pict w14:anchorId="7B6E6106">
          <v:rect id="_x0000_i1033" style="width:0;height:1.5pt" o:hralign="center" o:hrstd="t" o:hr="t"/>
        </w:pict>
      </w:r>
    </w:p>
    <w:p w14:paraId="1AED3D2C" w14:textId="77777777" w:rsidR="00C65A42" w:rsidRDefault="00000000">
      <w:pPr>
        <w:pStyle w:val="Heading2"/>
      </w:pPr>
      <w:bookmarkStart w:id="32" w:name="author"/>
      <w:bookmarkEnd w:id="31"/>
      <w:r>
        <w:t>Author</w:t>
      </w:r>
    </w:p>
    <w:p w14:paraId="1A508E8A" w14:textId="77777777" w:rsidR="00C65A42" w:rsidRDefault="00000000">
      <w:pPr>
        <w:pStyle w:val="FirstParagraph"/>
      </w:pPr>
      <w:r>
        <w:rPr>
          <w:b/>
          <w:bCs/>
        </w:rPr>
        <w:t>Showole Babatunde</w:t>
      </w:r>
    </w:p>
    <w:p w14:paraId="1F78F789" w14:textId="77777777" w:rsidR="00C65A42" w:rsidRDefault="00000000">
      <w:pPr>
        <w:pStyle w:val="BodyText"/>
      </w:pPr>
      <w:r>
        <w:t>Data Analyst | Data Scientist | Business Intelligence Enthusiast</w:t>
      </w:r>
    </w:p>
    <w:p w14:paraId="7EBD0D78" w14:textId="77777777" w:rsidR="00C65A42" w:rsidRDefault="00000000">
      <w:pPr>
        <w:pStyle w:val="BodyText"/>
      </w:pPr>
      <w:r>
        <w:t>Feel free to connect, collaborate, or provide feedback on this project.</w:t>
      </w:r>
      <w:bookmarkEnd w:id="0"/>
      <w:bookmarkEnd w:id="32"/>
    </w:p>
    <w:sectPr w:rsidR="00C65A4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BC4E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A9C55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98396076">
    <w:abstractNumId w:val="0"/>
  </w:num>
  <w:num w:numId="2" w16cid:durableId="934289227">
    <w:abstractNumId w:val="1"/>
  </w:num>
  <w:num w:numId="3" w16cid:durableId="224803623">
    <w:abstractNumId w:val="1"/>
  </w:num>
  <w:num w:numId="4" w16cid:durableId="1580139020">
    <w:abstractNumId w:val="1"/>
  </w:num>
  <w:num w:numId="5" w16cid:durableId="1285036730">
    <w:abstractNumId w:val="1"/>
  </w:num>
  <w:num w:numId="6" w16cid:durableId="502667353">
    <w:abstractNumId w:val="1"/>
  </w:num>
  <w:num w:numId="7" w16cid:durableId="1894466990">
    <w:abstractNumId w:val="1"/>
  </w:num>
  <w:num w:numId="8" w16cid:durableId="1176266717">
    <w:abstractNumId w:val="1"/>
  </w:num>
  <w:num w:numId="9" w16cid:durableId="209003643">
    <w:abstractNumId w:val="1"/>
  </w:num>
  <w:num w:numId="10" w16cid:durableId="1307903438">
    <w:abstractNumId w:val="1"/>
  </w:num>
  <w:num w:numId="11" w16cid:durableId="631138892">
    <w:abstractNumId w:val="1"/>
  </w:num>
  <w:num w:numId="12" w16cid:durableId="1881088245">
    <w:abstractNumId w:val="1"/>
  </w:num>
  <w:num w:numId="13" w16cid:durableId="1071807170">
    <w:abstractNumId w:val="1"/>
  </w:num>
  <w:num w:numId="14" w16cid:durableId="2052800346">
    <w:abstractNumId w:val="1"/>
  </w:num>
  <w:num w:numId="15" w16cid:durableId="714812067">
    <w:abstractNumId w:val="1"/>
  </w:num>
  <w:num w:numId="16" w16cid:durableId="616985005">
    <w:abstractNumId w:val="1"/>
  </w:num>
  <w:num w:numId="17" w16cid:durableId="1089539694">
    <w:abstractNumId w:val="1"/>
  </w:num>
  <w:num w:numId="18" w16cid:durableId="82918613">
    <w:abstractNumId w:val="1"/>
  </w:num>
  <w:num w:numId="19" w16cid:durableId="671219894">
    <w:abstractNumId w:val="1"/>
  </w:num>
  <w:num w:numId="20" w16cid:durableId="1083994344">
    <w:abstractNumId w:val="1"/>
  </w:num>
  <w:num w:numId="21" w16cid:durableId="324015346">
    <w:abstractNumId w:val="1"/>
  </w:num>
  <w:num w:numId="22" w16cid:durableId="1414356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65A42"/>
    <w:rsid w:val="007D1683"/>
    <w:rsid w:val="00C65A42"/>
    <w:rsid w:val="00E91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5B50"/>
  <w15:docId w15:val="{AD8FAD58-39E2-41D0-87FF-892506691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Babatunde Showole</cp:lastModifiedBy>
  <cp:revision>2</cp:revision>
  <dcterms:created xsi:type="dcterms:W3CDTF">2026-07-13T23:53:00Z</dcterms:created>
  <dcterms:modified xsi:type="dcterms:W3CDTF">2026-07-14T00:02:00Z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385144f0-8de6-4943-bffc-b1909c13a4b8</vt:lpwstr>
  </property>
</Properties>
</file>