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17A8" w14:textId="77777777" w:rsidR="00FD56D6" w:rsidRDefault="00FD56D6" w:rsidP="00FD56D6">
      <w:pPr>
        <w:pStyle w:val="1"/>
      </w:pPr>
      <w:bookmarkStart w:id="0" w:name="_Toc330219211"/>
      <w:r>
        <w:t>Data model</w:t>
      </w:r>
      <w:bookmarkEnd w:id="0"/>
    </w:p>
    <w:p w14:paraId="581045EC" w14:textId="326E3E04" w:rsidR="00FD56D6" w:rsidRDefault="00FD56D6" w:rsidP="00FD56D6">
      <w:pPr>
        <w:ind w:left="0" w:firstLine="576"/>
      </w:pPr>
      <w:r>
        <w:t>Machine Log Data</w:t>
      </w:r>
    </w:p>
    <w:tbl>
      <w:tblPr>
        <w:tblW w:w="0" w:type="auto"/>
        <w:tblInd w:w="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2097"/>
        <w:gridCol w:w="900"/>
        <w:gridCol w:w="1260"/>
        <w:gridCol w:w="810"/>
        <w:gridCol w:w="1728"/>
      </w:tblGrid>
      <w:tr w:rsidR="00FD56D6" w14:paraId="6A251161" w14:textId="77777777" w:rsidTr="009A0CB2">
        <w:tc>
          <w:tcPr>
            <w:tcW w:w="2349" w:type="dxa"/>
          </w:tcPr>
          <w:p w14:paraId="035749ED" w14:textId="77777777" w:rsidR="00FD56D6" w:rsidRDefault="00FD56D6" w:rsidP="009A0CB2">
            <w:pPr>
              <w:ind w:left="0"/>
            </w:pPr>
            <w:r>
              <w:t>Name</w:t>
            </w:r>
          </w:p>
        </w:tc>
        <w:tc>
          <w:tcPr>
            <w:tcW w:w="2097" w:type="dxa"/>
          </w:tcPr>
          <w:p w14:paraId="46BBBEBF" w14:textId="77777777" w:rsidR="00FD56D6" w:rsidRDefault="00FD56D6" w:rsidP="009A0CB2">
            <w:pPr>
              <w:ind w:left="0"/>
            </w:pPr>
            <w:r w:rsidRPr="00900B1C">
              <w:t>Measurement Level</w:t>
            </w:r>
          </w:p>
        </w:tc>
        <w:tc>
          <w:tcPr>
            <w:tcW w:w="900" w:type="dxa"/>
          </w:tcPr>
          <w:p w14:paraId="2B918153" w14:textId="77777777" w:rsidR="00FD56D6" w:rsidRDefault="00FD56D6" w:rsidP="009A0CB2">
            <w:pPr>
              <w:ind w:left="0"/>
            </w:pPr>
            <w:r>
              <w:t>Range</w:t>
            </w:r>
          </w:p>
        </w:tc>
        <w:tc>
          <w:tcPr>
            <w:tcW w:w="1260" w:type="dxa"/>
          </w:tcPr>
          <w:p w14:paraId="081B2220" w14:textId="77777777" w:rsidR="00FD56D6" w:rsidRDefault="00FD56D6" w:rsidP="009A0CB2">
            <w:pPr>
              <w:ind w:left="0"/>
            </w:pPr>
            <w:r>
              <w:t>Role</w:t>
            </w:r>
          </w:p>
        </w:tc>
        <w:tc>
          <w:tcPr>
            <w:tcW w:w="810" w:type="dxa"/>
          </w:tcPr>
          <w:p w14:paraId="13F8D85B" w14:textId="77777777" w:rsidR="00FD56D6" w:rsidRDefault="00FD56D6" w:rsidP="009A0CB2">
            <w:pPr>
              <w:ind w:left="0"/>
            </w:pPr>
            <w:r>
              <w:t>Note</w:t>
            </w:r>
          </w:p>
        </w:tc>
        <w:tc>
          <w:tcPr>
            <w:tcW w:w="1728" w:type="dxa"/>
          </w:tcPr>
          <w:p w14:paraId="4C90CD69" w14:textId="77777777" w:rsidR="00FD56D6" w:rsidRDefault="00FD56D6" w:rsidP="009A0CB2">
            <w:pPr>
              <w:ind w:left="0"/>
            </w:pPr>
            <w:r>
              <w:t>Description</w:t>
            </w:r>
          </w:p>
        </w:tc>
      </w:tr>
      <w:tr w:rsidR="00FD56D6" w14:paraId="28D64A83" w14:textId="77777777" w:rsidTr="009A0CB2">
        <w:tc>
          <w:tcPr>
            <w:tcW w:w="2349" w:type="dxa"/>
          </w:tcPr>
          <w:p w14:paraId="2B18A715" w14:textId="77777777" w:rsidR="00FD56D6" w:rsidRDefault="00FD56D6" w:rsidP="009A0CB2">
            <w:pPr>
              <w:ind w:left="0"/>
            </w:pPr>
            <w:r>
              <w:t>Equipment.Id</w:t>
            </w:r>
          </w:p>
        </w:tc>
        <w:tc>
          <w:tcPr>
            <w:tcW w:w="2097" w:type="dxa"/>
          </w:tcPr>
          <w:p w14:paraId="6BCE993B" w14:textId="77777777" w:rsidR="00FD56D6" w:rsidRPr="00900B1C" w:rsidRDefault="00FD56D6" w:rsidP="009A0CB2">
            <w:pPr>
              <w:ind w:left="0"/>
            </w:pPr>
            <w:r>
              <w:t>Nominal</w:t>
            </w:r>
          </w:p>
        </w:tc>
        <w:tc>
          <w:tcPr>
            <w:tcW w:w="900" w:type="dxa"/>
          </w:tcPr>
          <w:p w14:paraId="6FD96D02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0337DA3E" w14:textId="77777777" w:rsidR="00FD56D6" w:rsidRDefault="00FD56D6" w:rsidP="009A0CB2">
            <w:pPr>
              <w:ind w:left="0"/>
            </w:pPr>
            <w:r>
              <w:t>Record ID</w:t>
            </w:r>
          </w:p>
        </w:tc>
        <w:tc>
          <w:tcPr>
            <w:tcW w:w="810" w:type="dxa"/>
          </w:tcPr>
          <w:p w14:paraId="10BC4163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212523AC" w14:textId="77777777" w:rsidR="00FD56D6" w:rsidRPr="00900B1C" w:rsidRDefault="00FD56D6" w:rsidP="009A0CB2">
            <w:pPr>
              <w:ind w:left="0"/>
            </w:pPr>
            <w:r>
              <w:t>The id associated with equipment.</w:t>
            </w:r>
          </w:p>
        </w:tc>
      </w:tr>
      <w:tr w:rsidR="00FD56D6" w14:paraId="297F725E" w14:textId="77777777" w:rsidTr="009A0CB2">
        <w:tc>
          <w:tcPr>
            <w:tcW w:w="2349" w:type="dxa"/>
          </w:tcPr>
          <w:p w14:paraId="3FF552F0" w14:textId="77777777" w:rsidR="00FD56D6" w:rsidRDefault="00FD56D6" w:rsidP="009A0CB2">
            <w:pPr>
              <w:ind w:left="0"/>
            </w:pPr>
            <w:r>
              <w:t>Date</w:t>
            </w:r>
          </w:p>
        </w:tc>
        <w:tc>
          <w:tcPr>
            <w:tcW w:w="2097" w:type="dxa"/>
          </w:tcPr>
          <w:p w14:paraId="417BA8BD" w14:textId="77777777" w:rsidR="00FD56D6" w:rsidRPr="00900B1C" w:rsidRDefault="00FD56D6" w:rsidP="009A0CB2">
            <w:pPr>
              <w:ind w:left="0"/>
            </w:pPr>
            <w:r>
              <w:t>Continuous</w:t>
            </w:r>
          </w:p>
        </w:tc>
        <w:tc>
          <w:tcPr>
            <w:tcW w:w="900" w:type="dxa"/>
          </w:tcPr>
          <w:p w14:paraId="4005358C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22E4225D" w14:textId="77777777" w:rsidR="00FD56D6" w:rsidRDefault="00FD56D6" w:rsidP="009A0CB2">
            <w:pPr>
              <w:ind w:left="0"/>
            </w:pPr>
            <w:r>
              <w:t>None</w:t>
            </w:r>
          </w:p>
        </w:tc>
        <w:tc>
          <w:tcPr>
            <w:tcW w:w="810" w:type="dxa"/>
          </w:tcPr>
          <w:p w14:paraId="25070FD8" w14:textId="77777777" w:rsidR="00FD56D6" w:rsidRPr="00900B1C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1AF7A4F1" w14:textId="77777777" w:rsidR="00FD56D6" w:rsidRDefault="00FD56D6" w:rsidP="009A0CB2">
            <w:pPr>
              <w:ind w:left="0"/>
            </w:pPr>
            <w:r>
              <w:t>Machine log generated date</w:t>
            </w:r>
          </w:p>
        </w:tc>
      </w:tr>
      <w:tr w:rsidR="00FD56D6" w14:paraId="64F6DC4A" w14:textId="77777777" w:rsidTr="009A0CB2">
        <w:tc>
          <w:tcPr>
            <w:tcW w:w="2349" w:type="dxa"/>
          </w:tcPr>
          <w:p w14:paraId="19533833" w14:textId="77777777" w:rsidR="00FD56D6" w:rsidRDefault="00FD56D6" w:rsidP="009A0CB2">
            <w:pPr>
              <w:ind w:left="0"/>
            </w:pPr>
            <w:r>
              <w:t>Failure.Equipment.Type</w:t>
            </w:r>
          </w:p>
        </w:tc>
        <w:tc>
          <w:tcPr>
            <w:tcW w:w="2097" w:type="dxa"/>
          </w:tcPr>
          <w:p w14:paraId="289FAAE9" w14:textId="77777777" w:rsidR="00FD56D6" w:rsidRPr="00900B1C" w:rsidRDefault="00FD56D6" w:rsidP="009A0CB2">
            <w:pPr>
              <w:ind w:left="0"/>
            </w:pPr>
            <w:r>
              <w:t>Nominal</w:t>
            </w:r>
          </w:p>
        </w:tc>
        <w:tc>
          <w:tcPr>
            <w:tcW w:w="900" w:type="dxa"/>
          </w:tcPr>
          <w:p w14:paraId="106C70D5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2B315A18" w14:textId="77777777" w:rsidR="00FD56D6" w:rsidRDefault="00FD56D6" w:rsidP="009A0CB2">
            <w:pPr>
              <w:ind w:left="0"/>
            </w:pPr>
            <w:r>
              <w:t>Target</w:t>
            </w:r>
          </w:p>
        </w:tc>
        <w:tc>
          <w:tcPr>
            <w:tcW w:w="810" w:type="dxa"/>
          </w:tcPr>
          <w:p w14:paraId="1F5A25D5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606A316C" w14:textId="77777777" w:rsidR="00FD56D6" w:rsidRPr="00900B1C" w:rsidRDefault="00FD56D6" w:rsidP="009A0CB2">
            <w:pPr>
              <w:ind w:left="0"/>
            </w:pPr>
            <w:r>
              <w:t>Different types of failures associated with equiments.</w:t>
            </w:r>
          </w:p>
        </w:tc>
      </w:tr>
      <w:tr w:rsidR="00FD56D6" w14:paraId="38D4AA95" w14:textId="77777777" w:rsidTr="009A0CB2">
        <w:tc>
          <w:tcPr>
            <w:tcW w:w="2349" w:type="dxa"/>
          </w:tcPr>
          <w:p w14:paraId="6D6DFDD6" w14:textId="77777777" w:rsidR="00FD56D6" w:rsidRDefault="00FD56D6" w:rsidP="009A0CB2">
            <w:pPr>
              <w:ind w:left="0"/>
            </w:pPr>
            <w:r>
              <w:t>Op. Voltage</w:t>
            </w:r>
          </w:p>
        </w:tc>
        <w:tc>
          <w:tcPr>
            <w:tcW w:w="2097" w:type="dxa"/>
          </w:tcPr>
          <w:p w14:paraId="2FAFFDB8" w14:textId="77777777" w:rsidR="00FD56D6" w:rsidRDefault="00FD56D6" w:rsidP="009A0CB2">
            <w:pPr>
              <w:ind w:left="0"/>
            </w:pPr>
            <w:r>
              <w:t>Continuous</w:t>
            </w:r>
          </w:p>
        </w:tc>
        <w:tc>
          <w:tcPr>
            <w:tcW w:w="900" w:type="dxa"/>
          </w:tcPr>
          <w:p w14:paraId="0DA542CE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18008CD7" w14:textId="77777777" w:rsidR="00FD56D6" w:rsidRDefault="00FD56D6" w:rsidP="009A0CB2">
            <w:pPr>
              <w:ind w:left="0"/>
            </w:pPr>
            <w:r>
              <w:t>Input</w:t>
            </w:r>
          </w:p>
        </w:tc>
        <w:tc>
          <w:tcPr>
            <w:tcW w:w="810" w:type="dxa"/>
          </w:tcPr>
          <w:p w14:paraId="6827C9D4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5976ACEB" w14:textId="77777777" w:rsidR="00FD56D6" w:rsidRPr="00900B1C" w:rsidRDefault="00FD56D6" w:rsidP="009A0CB2">
            <w:pPr>
              <w:ind w:left="0"/>
            </w:pPr>
            <w:r>
              <w:t>Voltage measurement value</w:t>
            </w:r>
          </w:p>
        </w:tc>
      </w:tr>
      <w:tr w:rsidR="00FD56D6" w14:paraId="3A3AB796" w14:textId="77777777" w:rsidTr="009A0CB2">
        <w:tc>
          <w:tcPr>
            <w:tcW w:w="2349" w:type="dxa"/>
          </w:tcPr>
          <w:p w14:paraId="51A0EF98" w14:textId="77777777" w:rsidR="00FD56D6" w:rsidRDefault="00FD56D6" w:rsidP="009A0CB2">
            <w:pPr>
              <w:ind w:left="0"/>
            </w:pPr>
            <w:r>
              <w:t>Op. Amperage</w:t>
            </w:r>
          </w:p>
        </w:tc>
        <w:tc>
          <w:tcPr>
            <w:tcW w:w="2097" w:type="dxa"/>
          </w:tcPr>
          <w:p w14:paraId="26146F6A" w14:textId="77777777" w:rsidR="00FD56D6" w:rsidRDefault="00FD56D6" w:rsidP="009A0CB2">
            <w:pPr>
              <w:ind w:left="0"/>
            </w:pPr>
            <w:r>
              <w:t>Continuous</w:t>
            </w:r>
          </w:p>
        </w:tc>
        <w:tc>
          <w:tcPr>
            <w:tcW w:w="900" w:type="dxa"/>
          </w:tcPr>
          <w:p w14:paraId="7902FD23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02B61A6F" w14:textId="77777777" w:rsidR="00FD56D6" w:rsidRDefault="00FD56D6" w:rsidP="009A0CB2">
            <w:pPr>
              <w:ind w:left="0"/>
            </w:pPr>
            <w:r>
              <w:t>Input</w:t>
            </w:r>
          </w:p>
        </w:tc>
        <w:tc>
          <w:tcPr>
            <w:tcW w:w="810" w:type="dxa"/>
          </w:tcPr>
          <w:p w14:paraId="1F20CB66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4827CEF0" w14:textId="77777777" w:rsidR="00FD56D6" w:rsidRPr="00900B1C" w:rsidRDefault="00FD56D6" w:rsidP="009A0CB2">
            <w:pPr>
              <w:ind w:left="0"/>
            </w:pPr>
            <w:r>
              <w:t>Amperage measurement value</w:t>
            </w:r>
          </w:p>
        </w:tc>
      </w:tr>
      <w:tr w:rsidR="00FD56D6" w14:paraId="369500BA" w14:textId="77777777" w:rsidTr="009A0CB2">
        <w:tc>
          <w:tcPr>
            <w:tcW w:w="2349" w:type="dxa"/>
          </w:tcPr>
          <w:p w14:paraId="79A1CCA1" w14:textId="77777777" w:rsidR="00FD56D6" w:rsidRDefault="00FD56D6" w:rsidP="009A0CB2">
            <w:pPr>
              <w:ind w:left="0"/>
            </w:pPr>
            <w:r>
              <w:t>Op. Temparature</w:t>
            </w:r>
          </w:p>
        </w:tc>
        <w:tc>
          <w:tcPr>
            <w:tcW w:w="2097" w:type="dxa"/>
          </w:tcPr>
          <w:p w14:paraId="4F344635" w14:textId="77777777" w:rsidR="00FD56D6" w:rsidRDefault="00FD56D6" w:rsidP="009A0CB2">
            <w:pPr>
              <w:ind w:left="0"/>
            </w:pPr>
            <w:r>
              <w:t>Continuous</w:t>
            </w:r>
          </w:p>
        </w:tc>
        <w:tc>
          <w:tcPr>
            <w:tcW w:w="900" w:type="dxa"/>
          </w:tcPr>
          <w:p w14:paraId="237633B3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08AA28B5" w14:textId="77777777" w:rsidR="00FD56D6" w:rsidRDefault="00FD56D6" w:rsidP="009A0CB2">
            <w:pPr>
              <w:ind w:left="0"/>
            </w:pPr>
            <w:r>
              <w:t>Input</w:t>
            </w:r>
          </w:p>
        </w:tc>
        <w:tc>
          <w:tcPr>
            <w:tcW w:w="810" w:type="dxa"/>
          </w:tcPr>
          <w:p w14:paraId="02E85098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25688A79" w14:textId="77777777" w:rsidR="00FD56D6" w:rsidRPr="00900B1C" w:rsidRDefault="00FD56D6" w:rsidP="009A0CB2">
            <w:pPr>
              <w:ind w:left="0"/>
            </w:pPr>
            <w:r>
              <w:t>Temparature measurement value</w:t>
            </w:r>
          </w:p>
        </w:tc>
      </w:tr>
      <w:tr w:rsidR="00FD56D6" w14:paraId="407DEC65" w14:textId="77777777" w:rsidTr="009A0CB2">
        <w:tc>
          <w:tcPr>
            <w:tcW w:w="2349" w:type="dxa"/>
          </w:tcPr>
          <w:p w14:paraId="0D49B5F7" w14:textId="77777777" w:rsidR="00FD56D6" w:rsidRDefault="00FD56D6" w:rsidP="009A0CB2">
            <w:pPr>
              <w:ind w:left="0"/>
            </w:pPr>
            <w:r>
              <w:t>Rotor Speed</w:t>
            </w:r>
          </w:p>
        </w:tc>
        <w:tc>
          <w:tcPr>
            <w:tcW w:w="2097" w:type="dxa"/>
          </w:tcPr>
          <w:p w14:paraId="5FD688C4" w14:textId="77777777" w:rsidR="00FD56D6" w:rsidRDefault="00FD56D6" w:rsidP="009A0CB2">
            <w:pPr>
              <w:ind w:left="0"/>
            </w:pPr>
            <w:r>
              <w:t>Continuous</w:t>
            </w:r>
          </w:p>
        </w:tc>
        <w:tc>
          <w:tcPr>
            <w:tcW w:w="900" w:type="dxa"/>
          </w:tcPr>
          <w:p w14:paraId="44499E58" w14:textId="77777777" w:rsidR="00FD56D6" w:rsidRDefault="00FD56D6" w:rsidP="009A0CB2">
            <w:pPr>
              <w:ind w:left="0"/>
            </w:pPr>
          </w:p>
        </w:tc>
        <w:tc>
          <w:tcPr>
            <w:tcW w:w="1260" w:type="dxa"/>
          </w:tcPr>
          <w:p w14:paraId="574C7953" w14:textId="77777777" w:rsidR="00FD56D6" w:rsidRDefault="00FD56D6" w:rsidP="009A0CB2">
            <w:pPr>
              <w:ind w:left="0"/>
            </w:pPr>
            <w:r>
              <w:t>Input</w:t>
            </w:r>
          </w:p>
        </w:tc>
        <w:tc>
          <w:tcPr>
            <w:tcW w:w="810" w:type="dxa"/>
          </w:tcPr>
          <w:p w14:paraId="2BD73973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</w:tcPr>
          <w:p w14:paraId="7AC3B183" w14:textId="77777777" w:rsidR="00FD56D6" w:rsidRPr="00900B1C" w:rsidRDefault="00FD56D6" w:rsidP="009A0CB2">
            <w:pPr>
              <w:ind w:left="0"/>
            </w:pPr>
            <w:r>
              <w:t>Speed measurement value</w:t>
            </w:r>
          </w:p>
        </w:tc>
      </w:tr>
    </w:tbl>
    <w:p w14:paraId="39E2B7A2" w14:textId="77777777" w:rsidR="00FD56D6" w:rsidRDefault="00FD56D6" w:rsidP="00FD56D6"/>
    <w:p w14:paraId="49AB8CA1" w14:textId="76B47EFC" w:rsidR="00FD56D6" w:rsidRDefault="00FD56D6" w:rsidP="00FD56D6">
      <w:r>
        <w:t>Product Assembly Line Quality Tests Data</w:t>
      </w:r>
    </w:p>
    <w:tbl>
      <w:tblPr>
        <w:tblW w:w="0" w:type="auto"/>
        <w:tblInd w:w="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6"/>
        <w:gridCol w:w="2160"/>
        <w:gridCol w:w="810"/>
        <w:gridCol w:w="720"/>
        <w:gridCol w:w="810"/>
        <w:gridCol w:w="1728"/>
      </w:tblGrid>
      <w:tr w:rsidR="00FD56D6" w14:paraId="1C40CC63" w14:textId="77777777" w:rsidTr="009A0CB2">
        <w:tc>
          <w:tcPr>
            <w:tcW w:w="2916" w:type="dxa"/>
          </w:tcPr>
          <w:p w14:paraId="553EE0F7" w14:textId="77777777" w:rsidR="00FD56D6" w:rsidRDefault="00FD56D6" w:rsidP="009A0CB2">
            <w:pPr>
              <w:ind w:left="0"/>
            </w:pPr>
            <w:r>
              <w:t>Name</w:t>
            </w:r>
          </w:p>
        </w:tc>
        <w:tc>
          <w:tcPr>
            <w:tcW w:w="2160" w:type="dxa"/>
          </w:tcPr>
          <w:p w14:paraId="684953D2" w14:textId="77777777" w:rsidR="00FD56D6" w:rsidRDefault="00FD56D6" w:rsidP="009A0CB2">
            <w:pPr>
              <w:ind w:left="0"/>
            </w:pPr>
            <w:r w:rsidRPr="00900B1C">
              <w:t>Measurement Level</w:t>
            </w:r>
          </w:p>
        </w:tc>
        <w:tc>
          <w:tcPr>
            <w:tcW w:w="810" w:type="dxa"/>
          </w:tcPr>
          <w:p w14:paraId="6021954D" w14:textId="77777777" w:rsidR="00FD56D6" w:rsidRDefault="00FD56D6" w:rsidP="009A0CB2">
            <w:pPr>
              <w:ind w:left="0"/>
            </w:pPr>
            <w:r>
              <w:t>Range</w:t>
            </w:r>
          </w:p>
        </w:tc>
        <w:tc>
          <w:tcPr>
            <w:tcW w:w="720" w:type="dxa"/>
          </w:tcPr>
          <w:p w14:paraId="0369880A" w14:textId="77777777" w:rsidR="00FD56D6" w:rsidRDefault="00FD56D6" w:rsidP="009A0CB2">
            <w:pPr>
              <w:ind w:left="0"/>
            </w:pPr>
            <w:r>
              <w:t>Role</w:t>
            </w:r>
          </w:p>
        </w:tc>
        <w:tc>
          <w:tcPr>
            <w:tcW w:w="810" w:type="dxa"/>
          </w:tcPr>
          <w:p w14:paraId="02948BAD" w14:textId="77777777" w:rsidR="00FD56D6" w:rsidRDefault="00FD56D6" w:rsidP="009A0CB2">
            <w:pPr>
              <w:ind w:left="0"/>
            </w:pPr>
            <w:r>
              <w:t>Note</w:t>
            </w:r>
          </w:p>
        </w:tc>
        <w:tc>
          <w:tcPr>
            <w:tcW w:w="1728" w:type="dxa"/>
          </w:tcPr>
          <w:p w14:paraId="17BF2D7D" w14:textId="77777777" w:rsidR="00FD56D6" w:rsidRDefault="00FD56D6" w:rsidP="009A0CB2">
            <w:pPr>
              <w:ind w:left="0"/>
            </w:pPr>
            <w:r>
              <w:t>Description</w:t>
            </w:r>
          </w:p>
        </w:tc>
      </w:tr>
      <w:tr w:rsidR="00FD56D6" w14:paraId="270176B5" w14:textId="77777777" w:rsidTr="009A0CB2">
        <w:trPr>
          <w:trHeight w:val="692"/>
        </w:trPr>
        <w:tc>
          <w:tcPr>
            <w:tcW w:w="2916" w:type="dxa"/>
          </w:tcPr>
          <w:p w14:paraId="7CEDB060" w14:textId="77777777" w:rsidR="00FD56D6" w:rsidRPr="008C7B4E" w:rsidRDefault="00FD56D6" w:rsidP="009A0CB2">
            <w:pPr>
              <w:ind w:left="0"/>
            </w:pPr>
            <w:r w:rsidRPr="008C7B4E">
              <w:t>ANALOG TESTS</w:t>
            </w:r>
          </w:p>
        </w:tc>
        <w:tc>
          <w:tcPr>
            <w:tcW w:w="2160" w:type="dxa"/>
          </w:tcPr>
          <w:p w14:paraId="45945ED7" w14:textId="77777777" w:rsidR="00FD56D6" w:rsidRPr="00900B1C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680743A2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79BA7C68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0243AAD4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 w:val="restart"/>
          </w:tcPr>
          <w:p w14:paraId="78FD4308" w14:textId="77777777" w:rsidR="00FD56D6" w:rsidRPr="00900B1C" w:rsidRDefault="00FD56D6" w:rsidP="009A0CB2">
            <w:pPr>
              <w:ind w:left="0"/>
            </w:pPr>
            <w:r>
              <w:t xml:space="preserve">These are quality tests applied at various stages (or part ) of product assembly line </w:t>
            </w:r>
          </w:p>
        </w:tc>
      </w:tr>
      <w:tr w:rsidR="00FD56D6" w14:paraId="420C10EE" w14:textId="77777777" w:rsidTr="009A0CB2">
        <w:tc>
          <w:tcPr>
            <w:tcW w:w="2916" w:type="dxa"/>
          </w:tcPr>
          <w:p w14:paraId="7E33BE6A" w14:textId="77777777" w:rsidR="00FD56D6" w:rsidRPr="008C7B4E" w:rsidRDefault="00FD56D6" w:rsidP="009A0CB2">
            <w:pPr>
              <w:ind w:left="0"/>
            </w:pPr>
            <w:r w:rsidRPr="008C7B4E">
              <w:t>BOUNDARY SCAN TESTS</w:t>
            </w:r>
          </w:p>
        </w:tc>
        <w:tc>
          <w:tcPr>
            <w:tcW w:w="2160" w:type="dxa"/>
          </w:tcPr>
          <w:p w14:paraId="221CDF59" w14:textId="77777777" w:rsidR="00FD56D6" w:rsidRPr="00900B1C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48B1101B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4BC3AD2E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2CD7A198" w14:textId="77777777" w:rsidR="00FD56D6" w:rsidRPr="00900B1C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675EFC90" w14:textId="77777777" w:rsidR="00FD56D6" w:rsidRDefault="00FD56D6" w:rsidP="009A0CB2">
            <w:pPr>
              <w:ind w:left="0"/>
            </w:pPr>
          </w:p>
        </w:tc>
      </w:tr>
      <w:tr w:rsidR="00FD56D6" w14:paraId="6C3B143A" w14:textId="77777777" w:rsidTr="009A0CB2">
        <w:tc>
          <w:tcPr>
            <w:tcW w:w="2916" w:type="dxa"/>
          </w:tcPr>
          <w:p w14:paraId="63F25486" w14:textId="77777777" w:rsidR="00FD56D6" w:rsidRPr="008C7B4E" w:rsidRDefault="00FD56D6" w:rsidP="009A0CB2">
            <w:pPr>
              <w:ind w:left="0"/>
            </w:pPr>
            <w:r w:rsidRPr="008C7B4E">
              <w:t>CONTACT TEST</w:t>
            </w:r>
          </w:p>
        </w:tc>
        <w:tc>
          <w:tcPr>
            <w:tcW w:w="2160" w:type="dxa"/>
          </w:tcPr>
          <w:p w14:paraId="62A17F41" w14:textId="77777777" w:rsidR="00FD56D6" w:rsidRPr="00900B1C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689BD400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3D20F9B6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3518A2AB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0D255503" w14:textId="77777777" w:rsidR="00FD56D6" w:rsidRPr="00900B1C" w:rsidRDefault="00FD56D6" w:rsidP="009A0CB2">
            <w:pPr>
              <w:ind w:left="0"/>
            </w:pPr>
          </w:p>
        </w:tc>
      </w:tr>
      <w:tr w:rsidR="00FD56D6" w14:paraId="495CF636" w14:textId="77777777" w:rsidTr="009A0CB2">
        <w:tc>
          <w:tcPr>
            <w:tcW w:w="2916" w:type="dxa"/>
          </w:tcPr>
          <w:p w14:paraId="3183E17E" w14:textId="77777777" w:rsidR="00FD56D6" w:rsidRPr="008C7B4E" w:rsidRDefault="00FD56D6" w:rsidP="009A0CB2">
            <w:pPr>
              <w:ind w:left="0"/>
            </w:pPr>
            <w:r w:rsidRPr="008C7B4E">
              <w:t>DISCHARGING CAPACITORS</w:t>
            </w:r>
          </w:p>
        </w:tc>
        <w:tc>
          <w:tcPr>
            <w:tcW w:w="2160" w:type="dxa"/>
          </w:tcPr>
          <w:p w14:paraId="2B6E7252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47247B92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5DA56A53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2DECEDA3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756546E0" w14:textId="77777777" w:rsidR="00FD56D6" w:rsidRPr="00900B1C" w:rsidRDefault="00FD56D6" w:rsidP="009A0CB2">
            <w:pPr>
              <w:ind w:left="0"/>
            </w:pPr>
          </w:p>
        </w:tc>
      </w:tr>
      <w:tr w:rsidR="00FD56D6" w14:paraId="5EF1E177" w14:textId="77777777" w:rsidTr="009A0CB2">
        <w:tc>
          <w:tcPr>
            <w:tcW w:w="2916" w:type="dxa"/>
          </w:tcPr>
          <w:p w14:paraId="0E5E52C2" w14:textId="77777777" w:rsidR="00FD56D6" w:rsidRPr="008C7B4E" w:rsidRDefault="00FD56D6" w:rsidP="009A0CB2">
            <w:pPr>
              <w:ind w:left="0"/>
            </w:pPr>
            <w:r w:rsidRPr="008C7B4E">
              <w:t>FRAMESCAN</w:t>
            </w:r>
          </w:p>
        </w:tc>
        <w:tc>
          <w:tcPr>
            <w:tcW w:w="2160" w:type="dxa"/>
          </w:tcPr>
          <w:p w14:paraId="5399877C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43EF83ED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56A4F9CE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12104475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151EF035" w14:textId="77777777" w:rsidR="00FD56D6" w:rsidRPr="00900B1C" w:rsidRDefault="00FD56D6" w:rsidP="009A0CB2">
            <w:pPr>
              <w:ind w:left="0"/>
            </w:pPr>
          </w:p>
        </w:tc>
      </w:tr>
      <w:tr w:rsidR="00FD56D6" w14:paraId="5E31D0E4" w14:textId="77777777" w:rsidTr="009A0CB2">
        <w:tc>
          <w:tcPr>
            <w:tcW w:w="2916" w:type="dxa"/>
          </w:tcPr>
          <w:p w14:paraId="006385A0" w14:textId="77777777" w:rsidR="00FD56D6" w:rsidRPr="008C7B4E" w:rsidRDefault="00FD56D6" w:rsidP="009A0CB2">
            <w:pPr>
              <w:ind w:left="0"/>
            </w:pPr>
            <w:r w:rsidRPr="008C7B4E">
              <w:t>POWERED ANALOG</w:t>
            </w:r>
          </w:p>
        </w:tc>
        <w:tc>
          <w:tcPr>
            <w:tcW w:w="2160" w:type="dxa"/>
          </w:tcPr>
          <w:p w14:paraId="0509F41D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69E6BDB9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54094B77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03A10573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535AD1DC" w14:textId="77777777" w:rsidR="00FD56D6" w:rsidRPr="00900B1C" w:rsidRDefault="00FD56D6" w:rsidP="009A0CB2">
            <w:pPr>
              <w:ind w:left="0"/>
            </w:pPr>
          </w:p>
        </w:tc>
      </w:tr>
      <w:tr w:rsidR="00FD56D6" w14:paraId="7F3477CA" w14:textId="77777777" w:rsidTr="009A0CB2">
        <w:tc>
          <w:tcPr>
            <w:tcW w:w="2916" w:type="dxa"/>
          </w:tcPr>
          <w:p w14:paraId="3827B137" w14:textId="77777777" w:rsidR="00FD56D6" w:rsidRPr="008C7B4E" w:rsidRDefault="00FD56D6" w:rsidP="009A0CB2">
            <w:pPr>
              <w:ind w:left="0"/>
            </w:pPr>
            <w:r w:rsidRPr="008C7B4E">
              <w:t>POWER UP</w:t>
            </w:r>
          </w:p>
        </w:tc>
        <w:tc>
          <w:tcPr>
            <w:tcW w:w="2160" w:type="dxa"/>
          </w:tcPr>
          <w:p w14:paraId="65C66485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070B1E7B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509D1831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35B602E4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2299BEAB" w14:textId="77777777" w:rsidR="00FD56D6" w:rsidRPr="00900B1C" w:rsidRDefault="00FD56D6" w:rsidP="009A0CB2">
            <w:pPr>
              <w:ind w:left="0"/>
            </w:pPr>
          </w:p>
        </w:tc>
      </w:tr>
      <w:tr w:rsidR="00FD56D6" w14:paraId="1EBBA2C4" w14:textId="77777777" w:rsidTr="009A0CB2">
        <w:tc>
          <w:tcPr>
            <w:tcW w:w="2916" w:type="dxa"/>
          </w:tcPr>
          <w:p w14:paraId="1AE48023" w14:textId="77777777" w:rsidR="00FD56D6" w:rsidRPr="008C7B4E" w:rsidRDefault="00FD56D6" w:rsidP="009A0CB2">
            <w:pPr>
              <w:ind w:left="0"/>
            </w:pPr>
            <w:r w:rsidRPr="008C7B4E">
              <w:t>SHORTS TESTING</w:t>
            </w:r>
          </w:p>
        </w:tc>
        <w:tc>
          <w:tcPr>
            <w:tcW w:w="2160" w:type="dxa"/>
          </w:tcPr>
          <w:p w14:paraId="4B148D04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6E72A52C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3F377734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4DE4E739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61874DAC" w14:textId="77777777" w:rsidR="00FD56D6" w:rsidRPr="00900B1C" w:rsidRDefault="00FD56D6" w:rsidP="009A0CB2">
            <w:pPr>
              <w:ind w:left="0"/>
            </w:pPr>
          </w:p>
        </w:tc>
      </w:tr>
      <w:tr w:rsidR="00FD56D6" w14:paraId="29DB7A87" w14:textId="77777777" w:rsidTr="009A0CB2">
        <w:tc>
          <w:tcPr>
            <w:tcW w:w="2916" w:type="dxa"/>
          </w:tcPr>
          <w:p w14:paraId="1F600688" w14:textId="77777777" w:rsidR="00FD56D6" w:rsidRPr="008C7B4E" w:rsidRDefault="00FD56D6" w:rsidP="009A0CB2">
            <w:pPr>
              <w:ind w:left="0"/>
            </w:pPr>
            <w:r w:rsidRPr="008C7B4E">
              <w:t>TESTJET</w:t>
            </w:r>
          </w:p>
        </w:tc>
        <w:tc>
          <w:tcPr>
            <w:tcW w:w="2160" w:type="dxa"/>
          </w:tcPr>
          <w:p w14:paraId="41E75444" w14:textId="77777777" w:rsidR="00FD56D6" w:rsidRDefault="00FD56D6" w:rsidP="009A0CB2">
            <w:pPr>
              <w:ind w:left="0"/>
            </w:pPr>
            <w:r>
              <w:t>Flag</w:t>
            </w:r>
          </w:p>
        </w:tc>
        <w:tc>
          <w:tcPr>
            <w:tcW w:w="810" w:type="dxa"/>
          </w:tcPr>
          <w:p w14:paraId="62988BC5" w14:textId="77777777" w:rsidR="00FD56D6" w:rsidRDefault="00FD56D6" w:rsidP="009A0CB2">
            <w:pPr>
              <w:ind w:left="0"/>
            </w:pPr>
          </w:p>
        </w:tc>
        <w:tc>
          <w:tcPr>
            <w:tcW w:w="720" w:type="dxa"/>
          </w:tcPr>
          <w:p w14:paraId="1136E0F5" w14:textId="77777777" w:rsidR="00FD56D6" w:rsidRDefault="00FD56D6" w:rsidP="009A0CB2">
            <w:pPr>
              <w:ind w:left="0"/>
            </w:pPr>
            <w:r>
              <w:t>Both</w:t>
            </w:r>
          </w:p>
        </w:tc>
        <w:tc>
          <w:tcPr>
            <w:tcW w:w="810" w:type="dxa"/>
          </w:tcPr>
          <w:p w14:paraId="0160C90F" w14:textId="77777777" w:rsidR="00FD56D6" w:rsidRDefault="00FD56D6" w:rsidP="009A0CB2">
            <w:pPr>
              <w:ind w:left="0"/>
            </w:pPr>
          </w:p>
        </w:tc>
        <w:tc>
          <w:tcPr>
            <w:tcW w:w="1728" w:type="dxa"/>
            <w:vMerge/>
          </w:tcPr>
          <w:p w14:paraId="790E04CF" w14:textId="77777777" w:rsidR="00FD56D6" w:rsidRPr="00900B1C" w:rsidRDefault="00FD56D6" w:rsidP="009A0CB2">
            <w:pPr>
              <w:ind w:left="0"/>
            </w:pPr>
          </w:p>
        </w:tc>
      </w:tr>
    </w:tbl>
    <w:p w14:paraId="1D14F857" w14:textId="77777777" w:rsidR="00FD56D6" w:rsidRDefault="00FD56D6"/>
    <w:sectPr w:rsidR="00FD5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D6"/>
    <w:rsid w:val="00AD6438"/>
    <w:rsid w:val="00FD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B809"/>
  <w15:chartTrackingRefBased/>
  <w15:docId w15:val="{64732FAF-5B85-4F03-A0F3-59DA27F7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6D6"/>
    <w:pPr>
      <w:spacing w:before="240" w:after="200" w:line="276" w:lineRule="auto"/>
      <w:ind w:left="432"/>
    </w:pPr>
    <w:rPr>
      <w:rFonts w:ascii="Calibri" w:eastAsia="宋体" w:hAnsi="Calibri" w:cs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FD56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9"/>
    <w:unhideWhenUsed/>
    <w:qFormat/>
    <w:rsid w:val="00F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9"/>
    <w:unhideWhenUsed/>
    <w:qFormat/>
    <w:rsid w:val="00FD56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9"/>
    <w:unhideWhenUsed/>
    <w:qFormat/>
    <w:rsid w:val="00FD56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9"/>
    <w:unhideWhenUsed/>
    <w:qFormat/>
    <w:rsid w:val="00FD56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9"/>
    <w:unhideWhenUsed/>
    <w:qFormat/>
    <w:rsid w:val="00FD56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9"/>
    <w:unhideWhenUsed/>
    <w:qFormat/>
    <w:rsid w:val="00FD56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9"/>
    <w:unhideWhenUsed/>
    <w:qFormat/>
    <w:rsid w:val="00FD56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9"/>
    <w:unhideWhenUsed/>
    <w:qFormat/>
    <w:rsid w:val="00FD56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FD56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6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6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6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6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6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6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6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6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6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6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6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6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Yu Long</dc:creator>
  <cp:keywords/>
  <dc:description/>
  <cp:lastModifiedBy>Si Yu Long</cp:lastModifiedBy>
  <cp:revision>1</cp:revision>
  <dcterms:created xsi:type="dcterms:W3CDTF">2026-04-20T01:04:00Z</dcterms:created>
  <dcterms:modified xsi:type="dcterms:W3CDTF">2026-04-20T01:04:00Z</dcterms:modified>
</cp:coreProperties>
</file>