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85" w:type="dxa"/>
        <w:tblCellSpacing w:w="0" w:type="dxa"/>
        <w:tblBorders>
          <w:top w:val="single" w:sz="4" w:space="0" w:color="DDDDDD"/>
          <w:bottom w:val="single" w:sz="4" w:space="0" w:color="DDDDDD"/>
          <w:right w:val="single" w:sz="4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1"/>
        <w:gridCol w:w="1964"/>
        <w:gridCol w:w="1014"/>
        <w:gridCol w:w="3321"/>
        <w:gridCol w:w="1795"/>
      </w:tblGrid>
      <w:tr w:rsidR="000B5A34" w:rsidRPr="000B5A34" w:rsidTr="000B5A34">
        <w:trPr>
          <w:trHeight w:val="545"/>
          <w:tblCellSpacing w:w="0" w:type="dxa"/>
        </w:trPr>
        <w:tc>
          <w:tcPr>
            <w:tcW w:w="1091" w:type="dxa"/>
            <w:tcBorders>
              <w:top w:val="nil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4"/>
                <w:szCs w:val="20"/>
                <w:lang w:bidi="ar-SA"/>
              </w:rPr>
            </w:pPr>
            <w:r w:rsidRPr="000B5A34">
              <w:rPr>
                <w:rFonts w:ascii="Calibri" w:eastAsia="Times New Roman" w:hAnsi="Calibri" w:cs="Calibri"/>
                <w:b/>
                <w:bCs/>
                <w:sz w:val="14"/>
                <w:lang w:bidi="ar-SA"/>
              </w:rPr>
              <w:t>WARD NO.</w:t>
            </w:r>
          </w:p>
        </w:tc>
        <w:tc>
          <w:tcPr>
            <w:tcW w:w="1964" w:type="dxa"/>
            <w:tcBorders>
              <w:top w:val="nil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4"/>
                <w:szCs w:val="20"/>
                <w:lang w:bidi="ar-SA"/>
              </w:rPr>
            </w:pPr>
            <w:r w:rsidRPr="000B5A34">
              <w:rPr>
                <w:rFonts w:ascii="Calibri" w:eastAsia="Times New Roman" w:hAnsi="Calibri" w:cs="Calibri"/>
                <w:b/>
                <w:bCs/>
                <w:sz w:val="14"/>
                <w:lang w:bidi="ar-SA"/>
              </w:rPr>
              <w:t>NAME OF MC</w:t>
            </w:r>
          </w:p>
        </w:tc>
        <w:tc>
          <w:tcPr>
            <w:tcW w:w="0" w:type="auto"/>
            <w:tcBorders>
              <w:top w:val="nil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4"/>
                <w:szCs w:val="20"/>
                <w:lang w:bidi="ar-SA"/>
              </w:rPr>
            </w:pPr>
            <w:r w:rsidRPr="000B5A34">
              <w:rPr>
                <w:rFonts w:ascii="Calibri" w:eastAsia="Times New Roman" w:hAnsi="Calibri" w:cs="Calibri"/>
                <w:b/>
                <w:bCs/>
                <w:sz w:val="14"/>
                <w:lang w:bidi="ar-SA"/>
              </w:rPr>
              <w:t>DESIGNATION</w:t>
            </w:r>
          </w:p>
        </w:tc>
        <w:tc>
          <w:tcPr>
            <w:tcW w:w="0" w:type="auto"/>
            <w:tcBorders>
              <w:top w:val="nil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4"/>
                <w:szCs w:val="20"/>
                <w:lang w:bidi="ar-SA"/>
              </w:rPr>
            </w:pPr>
            <w:r w:rsidRPr="000B5A34">
              <w:rPr>
                <w:rFonts w:ascii="Calibri" w:eastAsia="Times New Roman" w:hAnsi="Calibri" w:cs="Calibri"/>
                <w:b/>
                <w:bCs/>
                <w:sz w:val="14"/>
                <w:lang w:bidi="ar-SA"/>
              </w:rPr>
              <w:t>ADDRESS</w:t>
            </w:r>
          </w:p>
        </w:tc>
        <w:tc>
          <w:tcPr>
            <w:tcW w:w="0" w:type="auto"/>
            <w:tcBorders>
              <w:top w:val="nil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4"/>
                <w:szCs w:val="20"/>
                <w:lang w:bidi="ar-SA"/>
              </w:rPr>
            </w:pPr>
            <w:r w:rsidRPr="000B5A34">
              <w:rPr>
                <w:rFonts w:ascii="Calibri" w:eastAsia="Times New Roman" w:hAnsi="Calibri" w:cs="Calibri"/>
                <w:b/>
                <w:bCs/>
                <w:sz w:val="14"/>
                <w:lang w:bidi="ar-SA"/>
              </w:rPr>
              <w:t>MOBILE NO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Amandeep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St.No.10,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Goniana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Road,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Adarsh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98555-84085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Sukhdeep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Dhillon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Z5-10244, St.No.14,Sucha Singh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96466-00717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Baljeet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15665-A, MAIN GALI HAZURA KAPURA COLONY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9988617928, 73408-06896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Sukhdev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Brar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15602, St. No 5,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Hazura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Kapura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Colony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94655-00234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Sonia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Bansal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St.No.10/15/1,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Balla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Ram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99143-44444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Beant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Randhawa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16221,St.No.10/5,Guru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Gobind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93567-80001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Sherry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Goyal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232,Bharat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90411-44844 94639-00250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Harpal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Dhillon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20043,GALI NO.8,JUJHAR SINGH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85287-50140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Veerpal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#559,Phase-3 Model Town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99158-34222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Baljeet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singh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Raju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Sra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22142-A,GALI NO.11,POWER HOUSE ROAD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98880-12120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Gurinder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21070,St. No 9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Ajit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Road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9465600011, 8953600001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Asessar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Paswan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505,Near Hanuman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Mandir,Beant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99882-00925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Gurdev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1138,Phase-1 Model Town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94656-90007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Vivek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Garg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741,Phase-1, Model Town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70098-05050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Manjeet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Buttar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22492,St.No 14,Bhagu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Raod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98141-37699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Balraj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Pakka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MCB/Z8 01700,Sran Farms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Dabwali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Road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98880-00077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Simran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27461,Lal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Basti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98724-63917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Vikram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Kranti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Z7-03642,Street No.14/2,Udham Singh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94640-50717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19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Sheela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Rani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25580,Gali No.1/7,Sant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Kabir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Dass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Nagar,Amarpura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93169-09692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Makhan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singh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26085/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A,St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. No.3,Amarpura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Basti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98144-64596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Santosh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Kumari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Mahant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11672,St.No-1,Sanghuana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Basti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94171-14066 99882-48111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Suresh Kumar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12519,St.No.12,Sanjay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98767-83405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Kiran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Rani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11180,Ram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Bagh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Road,Near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Candle Factory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94173-25564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Sham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Lal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Jain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24913,GALI NO.4/1,BBA DEEP SINGH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98724-25634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Kamaljeet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6750/9809,Khatika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Wala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Muhala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98786-00141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Sandeep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Kumar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5622/9362,Pujan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Wala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Mohalla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98145-00795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Usha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Goyal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3943/7881,Neeta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Street,Mehna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Chowk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98763-91086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29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Reena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Gupta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2085/5462A,Birla Mill Colony, Mall Road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7973789798, 7973791990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Baljinder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singh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17494,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Khadar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Bhandar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Wali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Bibi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Wala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Road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9417062303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Parveen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garg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17148</w:t>
            </w:r>
            <w:proofErr w:type="gram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,St.No</w:t>
            </w:r>
            <w:proofErr w:type="gram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. 5,Aggarwal Colony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9417009929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Umesh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Gogi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16644,St.No 9,Basant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Vihar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98030-81888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Neha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Z4 06102/29357A, Street No 5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Ganesh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98552-34711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Jasveer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JASSA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3079,Amrik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Road,Street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No 20,Namdev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94172-6303 9417019716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Harvinder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29660,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No. 5,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Gopal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98143-44022 9356260815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Mamta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Saini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770,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Masjid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Wali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Bank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Bazar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98726-48068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39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Pushpa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Rani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28882,Street No.3D,Partap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84379-27340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Aatma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Z7-12716,Gali No.35,Lal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Basti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94171-72699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Kulwinder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Kaur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31103/1</w:t>
            </w:r>
            <w:proofErr w:type="gram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,St.No</w:t>
            </w:r>
            <w:proofErr w:type="gram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. 29,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Paras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Ram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95690-07777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Sukhraj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Aulakh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28231, Main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Multania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Road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94650-59630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Anita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Goyal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32400,Tejab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Wali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Paras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Ram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98763-91086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Inderjeet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31367,Street No. 10,Paras Ram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80700-17000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Raj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Rani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380A</w:t>
            </w:r>
            <w:proofErr w:type="gram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,St.No</w:t>
            </w:r>
            <w:proofErr w:type="gram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. 6,Paras Ram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88377-63117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Rattan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Rahi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31478,St.No.10,Paras Ram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80546-23933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Mamta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Z6-18230,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Gali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No. 8,Janta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80545-01325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48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Jagroop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 Gill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Z6-17292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Gurukul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Road,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Gopal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Nagar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94174-27749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lastRenderedPageBreak/>
              <w:t>49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Kamlesh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Mehra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# 49,Vishal Nagar Street No. 2/C-1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F9F9F9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94170-92694</w:t>
            </w:r>
          </w:p>
        </w:tc>
      </w:tr>
      <w:tr w:rsidR="000B5A34" w:rsidRPr="000B5A34" w:rsidTr="000B5A34">
        <w:trPr>
          <w:trHeight w:val="545"/>
          <w:tblCellSpacing w:w="0" w:type="dxa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50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Malkeet</w:t>
            </w:r>
            <w:proofErr w:type="spellEnd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 Singh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jc w:val="center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Counselor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single" w:sz="4" w:space="0" w:color="DDDDDD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 xml:space="preserve"># 15135, St.No.2,Kothe </w:t>
            </w:r>
            <w:proofErr w:type="spellStart"/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Amarpura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FFFFFF"/>
              <w:right w:val="nil"/>
            </w:tcBorders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0B5A34" w:rsidRPr="000B5A34" w:rsidRDefault="000B5A34" w:rsidP="000B5A34">
            <w:pPr>
              <w:spacing w:after="327" w:line="218" w:lineRule="atLeast"/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</w:pPr>
            <w:r w:rsidRPr="000B5A34">
              <w:rPr>
                <w:rFonts w:ascii="Calibri" w:eastAsia="Times New Roman" w:hAnsi="Calibri" w:cs="Calibri"/>
                <w:sz w:val="18"/>
                <w:szCs w:val="24"/>
                <w:lang w:bidi="ar-SA"/>
              </w:rPr>
              <w:t>98158-63477</w:t>
            </w:r>
          </w:p>
        </w:tc>
      </w:tr>
    </w:tbl>
    <w:p w:rsidR="00D806E3" w:rsidRPr="000B5A34" w:rsidRDefault="00D806E3">
      <w:pPr>
        <w:rPr>
          <w:sz w:val="16"/>
        </w:rPr>
      </w:pPr>
    </w:p>
    <w:sectPr w:rsidR="00D806E3" w:rsidRPr="000B5A34" w:rsidSect="00D80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0B5A34"/>
    <w:rsid w:val="000B5A34"/>
    <w:rsid w:val="00D806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6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5A3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Parwinder</dc:creator>
  <cp:keywords/>
  <dc:description/>
  <cp:lastModifiedBy>Parwinder</cp:lastModifiedBy>
  <cp:revision>2</cp:revision>
  <dcterms:created xsi:type="dcterms:W3CDTF">2023-04-13T07:19:00Z</dcterms:created>
  <dcterms:modified xsi:type="dcterms:W3CDTF">2023-04-13T07:20:00Z</dcterms:modified>
</cp:coreProperties>
</file>