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8A8" w:rsidRDefault="002038A8" w:rsidP="008C6970">
      <w:pPr>
        <w:jc w:val="both"/>
      </w:pPr>
      <w:proofErr w:type="spellStart"/>
      <w:r w:rsidRPr="002038A8">
        <w:t>Pathankot</w:t>
      </w:r>
      <w:proofErr w:type="spellEnd"/>
      <w:r w:rsidRPr="002038A8">
        <w:t xml:space="preserve"> is a city as well as a district in the Indian state of Punjab. In 2011 it became the capital of </w:t>
      </w:r>
      <w:proofErr w:type="spellStart"/>
      <w:r w:rsidRPr="002038A8">
        <w:t>Pathankot</w:t>
      </w:r>
      <w:proofErr w:type="spellEnd"/>
      <w:r w:rsidRPr="002038A8">
        <w:t xml:space="preserve"> district (carved out of </w:t>
      </w:r>
      <w:proofErr w:type="spellStart"/>
      <w:r w:rsidRPr="002038A8">
        <w:t>Gurdaspur</w:t>
      </w:r>
      <w:proofErr w:type="spellEnd"/>
      <w:r w:rsidRPr="002038A8">
        <w:t xml:space="preserve"> district) in Punjab, India. The name </w:t>
      </w:r>
      <w:proofErr w:type="spellStart"/>
      <w:r w:rsidRPr="002038A8">
        <w:t>Pathankot</w:t>
      </w:r>
      <w:proofErr w:type="spellEnd"/>
      <w:r w:rsidRPr="002038A8">
        <w:t xml:space="preserve"> comes from </w:t>
      </w:r>
      <w:proofErr w:type="spellStart"/>
      <w:r w:rsidRPr="002038A8">
        <w:t>Pathania</w:t>
      </w:r>
      <w:proofErr w:type="spellEnd"/>
      <w:r w:rsidRPr="002038A8">
        <w:t xml:space="preserve"> </w:t>
      </w:r>
      <w:proofErr w:type="spellStart"/>
      <w:r w:rsidRPr="002038A8">
        <w:t>Rajput</w:t>
      </w:r>
      <w:proofErr w:type="spellEnd"/>
      <w:r w:rsidRPr="002038A8">
        <w:t xml:space="preserve">, who was the king of </w:t>
      </w:r>
      <w:proofErr w:type="spellStart"/>
      <w:r w:rsidRPr="002038A8">
        <w:t>Nurpur</w:t>
      </w:r>
      <w:proofErr w:type="spellEnd"/>
      <w:r w:rsidRPr="002038A8">
        <w:t xml:space="preserve">. </w:t>
      </w:r>
      <w:proofErr w:type="spellStart"/>
      <w:r w:rsidRPr="002038A8">
        <w:t>Pathankot</w:t>
      </w:r>
      <w:proofErr w:type="spellEnd"/>
      <w:r w:rsidRPr="002038A8">
        <w:t xml:space="preserve"> was the capital of </w:t>
      </w:r>
      <w:proofErr w:type="spellStart"/>
      <w:r w:rsidRPr="002038A8">
        <w:t>Nurpur</w:t>
      </w:r>
      <w:proofErr w:type="spellEnd"/>
      <w:r w:rsidRPr="002038A8">
        <w:t xml:space="preserve"> prior to 1849. </w:t>
      </w:r>
      <w:proofErr w:type="spellStart"/>
      <w:r w:rsidRPr="002038A8">
        <w:t>Pathankot</w:t>
      </w:r>
      <w:proofErr w:type="spellEnd"/>
      <w:r w:rsidRPr="002038A8">
        <w:t xml:space="preserve"> is at the meeting point of the three northern states of Punjab, Himachal Pradesh and Jammu and Kashmir, and close to the border with Pakistan. Due to its location, </w:t>
      </w:r>
      <w:proofErr w:type="spellStart"/>
      <w:r w:rsidRPr="002038A8">
        <w:t>Pathankot</w:t>
      </w:r>
      <w:proofErr w:type="spellEnd"/>
      <w:r w:rsidRPr="002038A8">
        <w:t xml:space="preserve"> serves as a travel hub for those three northerly states.</w:t>
      </w:r>
    </w:p>
    <w:p w:rsidR="002038A8" w:rsidRDefault="002038A8" w:rsidP="008C6970">
      <w:pPr>
        <w:jc w:val="both"/>
      </w:pPr>
      <w:proofErr w:type="spellStart"/>
      <w:r w:rsidRPr="002038A8">
        <w:t>Pathankot</w:t>
      </w:r>
      <w:proofErr w:type="spellEnd"/>
      <w:r w:rsidRPr="002038A8">
        <w:t xml:space="preserve"> is the 9th most populous city in the state of Punjab. Situated in the foothills of </w:t>
      </w:r>
      <w:proofErr w:type="spellStart"/>
      <w:r w:rsidRPr="002038A8">
        <w:t>Kangra</w:t>
      </w:r>
      <w:proofErr w:type="spellEnd"/>
      <w:r w:rsidRPr="002038A8">
        <w:t xml:space="preserve"> and Dalhousie, with the river </w:t>
      </w:r>
      <w:proofErr w:type="spellStart"/>
      <w:r w:rsidRPr="002038A8">
        <w:t>Chakki</w:t>
      </w:r>
      <w:proofErr w:type="spellEnd"/>
      <w:r w:rsidRPr="002038A8">
        <w:t xml:space="preserve"> flowing close by, the city is often used as a rest-stop before heading into the mountains of Jammu and Kashmir, Dalhousie, </w:t>
      </w:r>
      <w:proofErr w:type="spellStart"/>
      <w:r w:rsidRPr="002038A8">
        <w:t>Chamba</w:t>
      </w:r>
      <w:proofErr w:type="spellEnd"/>
      <w:r w:rsidRPr="002038A8">
        <w:t xml:space="preserve">, and </w:t>
      </w:r>
      <w:proofErr w:type="spellStart"/>
      <w:r w:rsidRPr="002038A8">
        <w:t>Kangra</w:t>
      </w:r>
      <w:proofErr w:type="spellEnd"/>
      <w:r w:rsidRPr="002038A8">
        <w:t>, deep into the Himalayas.</w:t>
      </w:r>
    </w:p>
    <w:sectPr w:rsidR="002038A8" w:rsidSect="00360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2038A8"/>
    <w:rsid w:val="002038A8"/>
    <w:rsid w:val="003603F8"/>
    <w:rsid w:val="008C6970"/>
    <w:rsid w:val="00CB2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3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Parwinder</dc:creator>
  <cp:keywords/>
  <dc:description/>
  <cp:lastModifiedBy>Parwinder</cp:lastModifiedBy>
  <cp:revision>4</cp:revision>
  <dcterms:created xsi:type="dcterms:W3CDTF">2023-04-13T09:15:00Z</dcterms:created>
  <dcterms:modified xsi:type="dcterms:W3CDTF">2023-04-17T07:05:00Z</dcterms:modified>
</cp:coreProperties>
</file>